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A7CAD" w14:textId="7274858B" w:rsidR="00E26F28" w:rsidRDefault="00E26F28" w:rsidP="00E03285">
      <w:r>
        <w:rPr>
          <w:noProof/>
          <w:lang w:val="en-AU" w:eastAsia="en-AU"/>
        </w:rPr>
        <w:drawing>
          <wp:anchor distT="0" distB="0" distL="114300" distR="114300" simplePos="0" relativeHeight="251658240" behindDoc="1" locked="0" layoutInCell="1" allowOverlap="1" wp14:anchorId="4E6ABB33" wp14:editId="7B341DC1">
            <wp:simplePos x="914400" y="914400"/>
            <wp:positionH relativeFrom="page">
              <wp:align>center</wp:align>
            </wp:positionH>
            <wp:positionV relativeFrom="topMargin">
              <wp:posOffset>269875</wp:posOffset>
            </wp:positionV>
            <wp:extent cx="7023100" cy="943774"/>
            <wp:effectExtent l="0" t="0" r="635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pl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34160" cy="945260"/>
                    </a:xfrm>
                    <a:prstGeom prst="rect">
                      <a:avLst/>
                    </a:prstGeom>
                  </pic:spPr>
                </pic:pic>
              </a:graphicData>
            </a:graphic>
            <wp14:sizeRelH relativeFrom="margin">
              <wp14:pctWidth>0</wp14:pctWidth>
            </wp14:sizeRelH>
            <wp14:sizeRelV relativeFrom="margin">
              <wp14:pctHeight>0</wp14:pctHeight>
            </wp14:sizeRelV>
          </wp:anchor>
        </w:drawing>
      </w:r>
    </w:p>
    <w:p w14:paraId="725D9D43" w14:textId="77777777" w:rsidR="00E26F28" w:rsidRDefault="00E26F28" w:rsidP="00E03285"/>
    <w:p w14:paraId="0C66F7D2" w14:textId="3FBB916B" w:rsidR="00227362" w:rsidRPr="00227362" w:rsidRDefault="009A1E5C" w:rsidP="00A32DF9">
      <w:pPr>
        <w:pStyle w:val="Title"/>
        <w:ind w:left="-142"/>
        <w:outlineLvl w:val="0"/>
      </w:pPr>
      <w:r>
        <w:rPr>
          <w:rStyle w:val="TitleChar"/>
        </w:rPr>
        <w:t>COMMONWEALTH PROTOCOL FACT SHEET 4</w:t>
      </w:r>
      <w:r w:rsidR="00227362">
        <w:br/>
      </w:r>
      <w:r>
        <w:rPr>
          <w:rStyle w:val="SubtitleChar"/>
          <w:caps w:val="0"/>
        </w:rPr>
        <w:t>Procuring Indigenous Interpreting and Translation Services</w:t>
      </w:r>
    </w:p>
    <w:p w14:paraId="653DFD17" w14:textId="77777777" w:rsidR="00227362" w:rsidRDefault="00227362" w:rsidP="00E03285">
      <w:r>
        <w:rPr>
          <w:noProof/>
          <w:lang w:val="en-AU" w:eastAsia="en-AU"/>
        </w:rPr>
        <mc:AlternateContent>
          <mc:Choice Requires="wps">
            <w:drawing>
              <wp:anchor distT="0" distB="0" distL="114300" distR="114300" simplePos="0" relativeHeight="251665408" behindDoc="0" locked="0" layoutInCell="1" allowOverlap="1" wp14:anchorId="5F531E5D" wp14:editId="12C0ADAE">
                <wp:simplePos x="0" y="0"/>
                <wp:positionH relativeFrom="column">
                  <wp:posOffset>12700</wp:posOffset>
                </wp:positionH>
                <wp:positionV relativeFrom="paragraph">
                  <wp:posOffset>16510</wp:posOffset>
                </wp:positionV>
                <wp:extent cx="5651500"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5651500" cy="0"/>
                        </a:xfrm>
                        <a:prstGeom prst="line">
                          <a:avLst/>
                        </a:prstGeom>
                        <a:ln w="19050">
                          <a:solidFill>
                            <a:srgbClr val="8E744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517885"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pt,1.3pt" to="44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" strokecolor="#8e744b" strokeweight="1.5pt"/>
            </w:pict>
          </mc:Fallback>
        </mc:AlternateContent>
      </w:r>
    </w:p>
    <w:p w14:paraId="16235857" w14:textId="703A7E43" w:rsidR="009A1E5C" w:rsidRPr="00DA0E3C" w:rsidRDefault="009A1E5C" w:rsidP="00DA0E3C">
      <w:pPr>
        <w:pStyle w:val="h2"/>
      </w:pPr>
      <w:r w:rsidRPr="00DA0E3C">
        <w:t>PURCHASING INDIGENOUS INTERPRETING SERVICES</w:t>
      </w:r>
    </w:p>
    <w:p w14:paraId="2D45725D" w14:textId="77777777" w:rsidR="009A1E5C" w:rsidRPr="00C83084" w:rsidRDefault="009A1E5C" w:rsidP="009A1E5C">
      <w:pPr>
        <w:numPr>
          <w:ilvl w:val="0"/>
          <w:numId w:val="15"/>
        </w:numPr>
        <w:suppressAutoHyphens w:val="0"/>
        <w:autoSpaceDE/>
        <w:autoSpaceDN/>
        <w:adjustRightInd/>
        <w:spacing w:after="200" w:line="276" w:lineRule="auto"/>
        <w:ind w:hanging="720"/>
        <w:textAlignment w:val="auto"/>
        <w:rPr>
          <w:rFonts w:cstheme="minorHAnsi"/>
        </w:rPr>
      </w:pPr>
      <w:r w:rsidRPr="00865E6A">
        <w:rPr>
          <w:rFonts w:cstheme="minorHAnsi"/>
          <w:b/>
        </w:rPr>
        <w:t>Contr</w:t>
      </w:r>
      <w:bookmarkStart w:id="0" w:name="_GoBack"/>
      <w:bookmarkEnd w:id="0"/>
      <w:r w:rsidRPr="00865E6A">
        <w:rPr>
          <w:rFonts w:cstheme="minorHAnsi"/>
          <w:b/>
        </w:rPr>
        <w:t>acts with language service providers.</w:t>
      </w:r>
      <w:r w:rsidRPr="00C83084">
        <w:rPr>
          <w:rFonts w:cstheme="minorHAnsi"/>
        </w:rPr>
        <w:t xml:space="preserve"> Where there is significant expenditure on language services, </w:t>
      </w:r>
      <w:r>
        <w:rPr>
          <w:rFonts w:cstheme="minorHAnsi"/>
        </w:rPr>
        <w:t>Commonwealth</w:t>
      </w:r>
      <w:r w:rsidRPr="00C83084">
        <w:rPr>
          <w:rFonts w:cstheme="minorHAnsi"/>
        </w:rPr>
        <w:t xml:space="preserve"> Government agencies should assess the benefits of establishing a formal contract with an approved language service provider. Such contracts should specify the same standards required of the provider that the agency would apply to itself; for example, contracts should specify that interpreters accredited by</w:t>
      </w:r>
      <w:r>
        <w:rPr>
          <w:rFonts w:cstheme="minorHAnsi"/>
        </w:rPr>
        <w:t xml:space="preserve"> either the National Accreditation Authority for Translators and Interpreters (NAATI), the Northern Territory Aboriginal Interpreter Service</w:t>
      </w:r>
      <w:r w:rsidRPr="00C83084">
        <w:rPr>
          <w:rFonts w:cstheme="minorHAnsi"/>
        </w:rPr>
        <w:t xml:space="preserve"> </w:t>
      </w:r>
      <w:r>
        <w:rPr>
          <w:rFonts w:cstheme="minorHAnsi"/>
        </w:rPr>
        <w:t xml:space="preserve">(NT AIS) or accredited by Kimberley Interpreting Service (KIS) </w:t>
      </w:r>
      <w:r w:rsidRPr="00C83084">
        <w:rPr>
          <w:rFonts w:cstheme="minorHAnsi"/>
        </w:rPr>
        <w:t>should be engaged wherever possible.</w:t>
      </w:r>
    </w:p>
    <w:p w14:paraId="5C41319A" w14:textId="77777777" w:rsidR="009A1E5C" w:rsidRPr="00C83084" w:rsidRDefault="009A1E5C" w:rsidP="009A1E5C">
      <w:pPr>
        <w:numPr>
          <w:ilvl w:val="0"/>
          <w:numId w:val="15"/>
        </w:numPr>
        <w:suppressAutoHyphens w:val="0"/>
        <w:autoSpaceDE/>
        <w:autoSpaceDN/>
        <w:adjustRightInd/>
        <w:spacing w:after="200" w:line="276" w:lineRule="auto"/>
        <w:ind w:hanging="720"/>
        <w:textAlignment w:val="auto"/>
        <w:rPr>
          <w:rFonts w:cstheme="minorHAnsi"/>
        </w:rPr>
      </w:pPr>
      <w:r w:rsidRPr="00865E6A">
        <w:rPr>
          <w:rFonts w:cstheme="minorHAnsi"/>
          <w:b/>
        </w:rPr>
        <w:t>Ad hoc buying.</w:t>
      </w:r>
      <w:r w:rsidRPr="00C83084">
        <w:rPr>
          <w:rFonts w:cstheme="minorHAnsi"/>
        </w:rPr>
        <w:t xml:space="preserve"> Where demand and expenditure are low or unpredictable, </w:t>
      </w:r>
      <w:r>
        <w:rPr>
          <w:rFonts w:cstheme="minorHAnsi"/>
        </w:rPr>
        <w:t>Commonwealth</w:t>
      </w:r>
      <w:r w:rsidRPr="00C83084">
        <w:rPr>
          <w:rFonts w:cstheme="minorHAnsi"/>
        </w:rPr>
        <w:t xml:space="preserve"> Government agencies may wish to procure language services on an as needed basis from a language services provider (while ensuring that these purchasing processes are in line with Commonwealth Procurement Rules), or drawn from a panel of interpreters/translators already established.</w:t>
      </w:r>
    </w:p>
    <w:p w14:paraId="4C18B64A" w14:textId="77777777" w:rsidR="009A1E5C" w:rsidRPr="00C83084" w:rsidRDefault="009A1E5C" w:rsidP="009A1E5C">
      <w:pPr>
        <w:numPr>
          <w:ilvl w:val="0"/>
          <w:numId w:val="15"/>
        </w:numPr>
        <w:suppressAutoHyphens w:val="0"/>
        <w:autoSpaceDE/>
        <w:autoSpaceDN/>
        <w:adjustRightInd/>
        <w:spacing w:after="200" w:line="276" w:lineRule="auto"/>
        <w:ind w:hanging="720"/>
        <w:textAlignment w:val="auto"/>
        <w:rPr>
          <w:rFonts w:cstheme="minorHAnsi"/>
        </w:rPr>
      </w:pPr>
      <w:r w:rsidRPr="00865E6A">
        <w:rPr>
          <w:rFonts w:cstheme="minorHAnsi"/>
          <w:b/>
        </w:rPr>
        <w:t>Direct employment.</w:t>
      </w:r>
      <w:r w:rsidRPr="00C83084">
        <w:rPr>
          <w:rFonts w:cstheme="minorHAnsi"/>
        </w:rPr>
        <w:t xml:space="preserve"> Some </w:t>
      </w:r>
      <w:r>
        <w:rPr>
          <w:rFonts w:cstheme="minorHAnsi"/>
        </w:rPr>
        <w:t>Commonwealth</w:t>
      </w:r>
      <w:r w:rsidRPr="00C83084">
        <w:rPr>
          <w:rFonts w:cstheme="minorHAnsi"/>
        </w:rPr>
        <w:t xml:space="preserve"> Government agencies directly employ full-time or part-time interpreters/translators or bilingual workers where there is stable and significant demand in a given language, and/or where interpreters using particular languages are often needed in emergency situations, such as in hospitals. This approach is not suited to </w:t>
      </w:r>
      <w:r>
        <w:rPr>
          <w:rFonts w:cstheme="minorHAnsi"/>
        </w:rPr>
        <w:t>Commonwealth</w:t>
      </w:r>
      <w:r w:rsidRPr="00C83084">
        <w:rPr>
          <w:rFonts w:cstheme="minorHAnsi"/>
        </w:rPr>
        <w:t xml:space="preserve"> Government agencies with low levels of demand, or where there are changing levels of demand in different languages, or where this may represent a conflict of interest. While bilingual workers may be </w:t>
      </w:r>
      <w:proofErr w:type="gramStart"/>
      <w:r w:rsidRPr="00C83084">
        <w:rPr>
          <w:rFonts w:cstheme="minorHAnsi"/>
        </w:rPr>
        <w:t>employed</w:t>
      </w:r>
      <w:proofErr w:type="gramEnd"/>
      <w:r w:rsidRPr="00C83084">
        <w:rPr>
          <w:rFonts w:cstheme="minorHAnsi"/>
        </w:rPr>
        <w:t xml:space="preserve"> by government agencies they should not be asked to carry out sensitive/complex translating and interpreting tasks </w:t>
      </w:r>
      <w:r>
        <w:rPr>
          <w:rFonts w:cstheme="minorHAnsi"/>
        </w:rPr>
        <w:t>because they are not independent to the proceedings</w:t>
      </w:r>
      <w:r w:rsidRPr="00C83084">
        <w:rPr>
          <w:rFonts w:cstheme="minorHAnsi"/>
        </w:rPr>
        <w:t>; in those cases, NAATI</w:t>
      </w:r>
      <w:r>
        <w:rPr>
          <w:rFonts w:cstheme="minorHAnsi"/>
        </w:rPr>
        <w:t xml:space="preserve"> or NT AIS</w:t>
      </w:r>
      <w:r w:rsidRPr="00C83084">
        <w:rPr>
          <w:rFonts w:cstheme="minorHAnsi"/>
        </w:rPr>
        <w:t xml:space="preserve">-credentialed </w:t>
      </w:r>
      <w:r>
        <w:rPr>
          <w:rFonts w:cstheme="minorHAnsi"/>
        </w:rPr>
        <w:t xml:space="preserve">or KIS registered </w:t>
      </w:r>
      <w:r w:rsidRPr="00C83084">
        <w:rPr>
          <w:rFonts w:cstheme="minorHAnsi"/>
        </w:rPr>
        <w:t>interpreters should be engaged.</w:t>
      </w:r>
    </w:p>
    <w:p w14:paraId="0F0AD2CB" w14:textId="2F0F906C" w:rsidR="009A1E5C" w:rsidRDefault="009A1E5C" w:rsidP="00DA0E3C">
      <w:pPr>
        <w:pStyle w:val="h2"/>
      </w:pPr>
      <w:r>
        <w:t>INDIGENOUS INTERPRETING SERVICES</w:t>
      </w:r>
    </w:p>
    <w:p w14:paraId="239F8968" w14:textId="5CC2A145" w:rsidR="009A1E5C" w:rsidRDefault="009A1E5C" w:rsidP="009A1E5C">
      <w:r>
        <w:t>Commonwealth Protocol Fact Sheet 1, Attachment C provides contact details for Indigenous Interpreting and Translation Services.</w:t>
      </w:r>
    </w:p>
    <w:p w14:paraId="31B1CDC0" w14:textId="0D2F17FE" w:rsidR="009A1E5C" w:rsidRDefault="009A1E5C">
      <w:pPr>
        <w:suppressAutoHyphens w:val="0"/>
        <w:autoSpaceDE/>
        <w:autoSpaceDN/>
        <w:adjustRightInd/>
        <w:spacing w:after="200" w:line="276" w:lineRule="auto"/>
        <w:textAlignment w:val="auto"/>
      </w:pPr>
      <w:r>
        <w:br w:type="page"/>
      </w:r>
    </w:p>
    <w:p w14:paraId="62B82B8F" w14:textId="77777777" w:rsidR="009A1E5C" w:rsidRDefault="009A1E5C" w:rsidP="009A1E5C"/>
    <w:p w14:paraId="03245362" w14:textId="3A67141B" w:rsidR="00227362" w:rsidRDefault="00227362" w:rsidP="009A1E5C">
      <w:pPr>
        <w:rPr>
          <w:lang w:val="en-AU"/>
        </w:rPr>
      </w:pPr>
    </w:p>
    <w:p w14:paraId="1F7B1891" w14:textId="26A35165" w:rsidR="009A1E5C" w:rsidRDefault="009A1E5C" w:rsidP="00DA0E3C">
      <w:pPr>
        <w:pStyle w:val="h2"/>
      </w:pPr>
      <w:r>
        <w:t>COMMONWEALTH PROCUREMENT GUIDANCE</w:t>
      </w:r>
    </w:p>
    <w:p w14:paraId="1B4C64C5" w14:textId="77777777" w:rsidR="009A1E5C" w:rsidRDefault="009A1E5C" w:rsidP="009A1E5C">
      <w:r>
        <w:t xml:space="preserve">The Department of Finance </w:t>
      </w:r>
      <w:hyperlink r:id="rId11" w:history="1">
        <w:r w:rsidRPr="003F6FED">
          <w:rPr>
            <w:rStyle w:val="Hyperlink"/>
          </w:rPr>
          <w:t>website</w:t>
        </w:r>
      </w:hyperlink>
      <w:r>
        <w:t xml:space="preserve"> provides resources for Commonwealth agencies to assist in the procurement of services, including those for interpreting and translation.  Agencies will have their own internal guidance for staff to follow when undertaking procurements.  </w:t>
      </w:r>
    </w:p>
    <w:p w14:paraId="6276500E" w14:textId="77777777" w:rsidR="009A1E5C" w:rsidRPr="009A1E5C" w:rsidRDefault="009A1E5C" w:rsidP="009A1E5C">
      <w:pPr>
        <w:rPr>
          <w:lang w:val="en-AU"/>
        </w:rPr>
      </w:pPr>
    </w:p>
    <w:sectPr w:rsidR="009A1E5C" w:rsidRPr="009A1E5C" w:rsidSect="00E26F28">
      <w:footerReference w:type="default" r:id="rId12"/>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54090" w14:textId="77777777" w:rsidR="00957994" w:rsidRDefault="00957994" w:rsidP="00E03285">
      <w:r>
        <w:separator/>
      </w:r>
    </w:p>
  </w:endnote>
  <w:endnote w:type="continuationSeparator" w:id="0">
    <w:p w14:paraId="2A596588" w14:textId="77777777" w:rsidR="00957994" w:rsidRDefault="00957994" w:rsidP="00E03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Extra Bold">
    <w:altName w:val="Arial"/>
    <w:panose1 w:val="00000000000000000000"/>
    <w:charset w:val="00"/>
    <w:family w:val="modern"/>
    <w:notTrueType/>
    <w:pitch w:val="variable"/>
    <w:sig w:usb0="00000001" w:usb1="00000000" w:usb2="00000000" w:usb3="00000000" w:csb0="00000093" w:csb1="00000000"/>
  </w:font>
  <w:font w:name="Minion Pro">
    <w:altName w:val="Cambria Math"/>
    <w:panose1 w:val="02040503050306020203"/>
    <w:charset w:val="00"/>
    <w:family w:val="roman"/>
    <w:notTrueType/>
    <w:pitch w:val="variable"/>
    <w:sig w:usb0="60000287" w:usb1="00000001" w:usb2="00000000" w:usb3="00000000" w:csb0="0000019F" w:csb1="00000000"/>
  </w:font>
  <w:font w:name="Montserrat Semi Bold">
    <w:panose1 w:val="000007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85170" w14:textId="266860A5" w:rsidR="002372C1" w:rsidRDefault="002F2D15" w:rsidP="002F2D15">
    <w:pPr>
      <w:pStyle w:val="Footer"/>
      <w:tabs>
        <w:tab w:val="clear" w:pos="4513"/>
        <w:tab w:val="left" w:pos="8025"/>
      </w:tabs>
    </w:pPr>
    <w:r w:rsidRPr="00227362">
      <w:rPr>
        <w:noProof/>
        <w:lang w:val="en-AU" w:eastAsia="en-AU"/>
      </w:rPr>
      <w:drawing>
        <wp:anchor distT="0" distB="0" distL="114300" distR="114300" simplePos="0" relativeHeight="251656704" behindDoc="1" locked="0" layoutInCell="1" allowOverlap="1" wp14:anchorId="2EE7040D" wp14:editId="1F7D6C3A">
          <wp:simplePos x="0" y="0"/>
          <wp:positionH relativeFrom="column">
            <wp:posOffset>4441153</wp:posOffset>
          </wp:positionH>
          <wp:positionV relativeFrom="paragraph">
            <wp:posOffset>25400</wp:posOffset>
          </wp:positionV>
          <wp:extent cx="1607893" cy="15176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7893" cy="151765"/>
                  </a:xfrm>
                  <a:prstGeom prst="rect">
                    <a:avLst/>
                  </a:prstGeom>
                </pic:spPr>
              </pic:pic>
            </a:graphicData>
          </a:graphic>
          <wp14:sizeRelH relativeFrom="page">
            <wp14:pctWidth>0</wp14:pctWidth>
          </wp14:sizeRelH>
          <wp14:sizeRelV relativeFrom="page">
            <wp14:pctHeight>0</wp14:pctHeight>
          </wp14:sizeRelV>
        </wp:anchor>
      </w:drawing>
    </w:r>
    <w:r w:rsidR="0023785B" w:rsidRPr="00227362">
      <w:rPr>
        <w:rFonts w:ascii="Montserrat Semi Bold" w:hAnsi="Montserrat Semi Bold"/>
        <w:noProof/>
        <w:color w:val="1B2A39"/>
        <w:sz w:val="40"/>
        <w:lang w:val="en-AU" w:eastAsia="en-AU"/>
      </w:rPr>
      <mc:AlternateContent>
        <mc:Choice Requires="wps">
          <w:drawing>
            <wp:anchor distT="0" distB="0" distL="114300" distR="114300" simplePos="0" relativeHeight="251658752" behindDoc="0" locked="0" layoutInCell="1" allowOverlap="1" wp14:anchorId="4DE29321" wp14:editId="0A3F80D2">
              <wp:simplePos x="0" y="0"/>
              <wp:positionH relativeFrom="column">
                <wp:posOffset>-563552</wp:posOffset>
              </wp:positionH>
              <wp:positionV relativeFrom="paragraph">
                <wp:posOffset>-88265</wp:posOffset>
              </wp:positionV>
              <wp:extent cx="4013200" cy="1403985"/>
              <wp:effectExtent l="0" t="0" r="6350"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0" cy="1403985"/>
                      </a:xfrm>
                      <a:prstGeom prst="rect">
                        <a:avLst/>
                      </a:prstGeom>
                      <a:solidFill>
                        <a:srgbClr val="FFFFFF"/>
                      </a:solidFill>
                      <a:ln w="9525">
                        <a:noFill/>
                        <a:miter lim="800000"/>
                        <a:headEnd/>
                        <a:tailEnd/>
                      </a:ln>
                    </wps:spPr>
                    <wps:txbx>
                      <w:txbxContent>
                        <w:p w14:paraId="2AB19537" w14:textId="77777777" w:rsidR="0023785B" w:rsidRPr="0023785B" w:rsidRDefault="0023785B" w:rsidP="0023785B">
                          <w:pPr>
                            <w:pStyle w:val="Heading4"/>
                          </w:pPr>
                          <w:r w:rsidRPr="0023785B">
                            <w:t>Phone: 02 6271 5111               Department of the Prime Minister and Cabinet</w:t>
                          </w:r>
                          <w:r w:rsidRPr="0023785B">
                            <w:br/>
                            <w:t>Fax: 02 6271 5414                   PO Box 6500, Canberra, ACT, 2600, Australia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E29321" id="_x0000_t202" coordsize="21600,21600" o:spt="202" path="m,l,21600r21600,l21600,xe">
              <v:stroke joinstyle="miter"/>
              <v:path gradientshapeok="t" o:connecttype="rect"/>
            </v:shapetype>
            <v:shape id="Text Box 2" o:spid="_x0000_s1026" type="#_x0000_t202" style="position:absolute;margin-left:-44.35pt;margin-top:-6.95pt;width:316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" stroked="f">
              <v:textbox style="mso-fit-shape-to-text:t">
                <w:txbxContent>
                  <w:p w14:paraId="2AB19537" w14:textId="77777777" w:rsidR="0023785B" w:rsidRPr="0023785B" w:rsidRDefault="0023785B" w:rsidP="0023785B">
                    <w:pPr>
                      <w:pStyle w:val="Heading4"/>
                    </w:pPr>
                    <w:r w:rsidRPr="0023785B">
                      <w:t>Phone: 02 6271 5111               Department of the Prime Minister and Cabinet</w:t>
                    </w:r>
                    <w:r w:rsidRPr="0023785B">
                      <w:br/>
                      <w:t>Fax: 02 6271 5414                   PO Box 6500, Canberra, ACT, 2600, Australia</w:t>
                    </w:r>
                  </w:p>
                </w:txbxContent>
              </v:textbox>
            </v:shape>
          </w:pict>
        </mc:Fallback>
      </mc:AlternateContent>
    </w:r>
    <w:r w:rsidR="002372C1" w:rsidRPr="00227362">
      <w:rPr>
        <w:noProof/>
        <w:lang w:val="en-AU" w:eastAsia="en-AU"/>
      </w:rPr>
      <mc:AlternateContent>
        <mc:Choice Requires="wps">
          <w:drawing>
            <wp:anchor distT="0" distB="0" distL="114300" distR="114300" simplePos="0" relativeHeight="251655680" behindDoc="0" locked="0" layoutInCell="1" allowOverlap="1" wp14:anchorId="7DDEB477" wp14:editId="63BE3A2E">
              <wp:simplePos x="0" y="0"/>
              <wp:positionH relativeFrom="column">
                <wp:posOffset>-571500</wp:posOffset>
              </wp:positionH>
              <wp:positionV relativeFrom="paragraph">
                <wp:posOffset>-155575</wp:posOffset>
              </wp:positionV>
              <wp:extent cx="7023100" cy="0"/>
              <wp:effectExtent l="0" t="19050" r="6350" b="19050"/>
              <wp:wrapNone/>
              <wp:docPr id="2" name="Straight Connector 2"/>
              <wp:cNvGraphicFramePr/>
              <a:graphic xmlns:a="http://schemas.openxmlformats.org/drawingml/2006/main">
                <a:graphicData uri="http://schemas.microsoft.com/office/word/2010/wordprocessingShape">
                  <wps:wsp>
                    <wps:cNvCnPr/>
                    <wps:spPr>
                      <a:xfrm>
                        <a:off x="0" y="0"/>
                        <a:ext cx="7023100" cy="0"/>
                      </a:xfrm>
                      <a:prstGeom prst="line">
                        <a:avLst/>
                      </a:prstGeom>
                      <a:ln w="28575">
                        <a:solidFill>
                          <a:srgbClr val="8E744B"/>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14E749" id="Straight Connector 2"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45pt,-12.25pt" to="50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" strokecolor="#8e744b" strokeweight="2.2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3A22A" w14:textId="77777777" w:rsidR="00957994" w:rsidRDefault="00957994" w:rsidP="00E03285">
      <w:r>
        <w:separator/>
      </w:r>
    </w:p>
  </w:footnote>
  <w:footnote w:type="continuationSeparator" w:id="0">
    <w:p w14:paraId="28458474" w14:textId="77777777" w:rsidR="00957994" w:rsidRDefault="00957994" w:rsidP="00E03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4C484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C0A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7278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7E261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96CD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280A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5E18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A24A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288B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5A2A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84C91"/>
    <w:multiLevelType w:val="hybridMultilevel"/>
    <w:tmpl w:val="19D2F350"/>
    <w:lvl w:ilvl="0" w:tplc="23BC2F42">
      <w:numFmt w:val="bullet"/>
      <w:lvlText w:val="-"/>
      <w:lvlJc w:val="left"/>
      <w:pPr>
        <w:ind w:left="1080" w:hanging="360"/>
      </w:pPr>
      <w:rPr>
        <w:rFonts w:ascii="Montserrat Light" w:eastAsiaTheme="minorHAnsi" w:hAnsi="Montserrat Light" w:cs="Segoe UI Light"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235F58"/>
    <w:multiLevelType w:val="multilevel"/>
    <w:tmpl w:val="411648EC"/>
    <w:lvl w:ilvl="0">
      <w:start w:val="1"/>
      <w:numFmt w:val="decimal"/>
      <w:pStyle w:val="ListNumber"/>
      <w:lvlText w:val="%1."/>
      <w:lvlJc w:val="left"/>
      <w:pPr>
        <w:ind w:left="1080" w:hanging="360"/>
      </w:pPr>
      <w:rPr>
        <w:rFonts w:ascii="Montserrat Extra Bold" w:hAnsi="Montserrat Extra Bold" w:hint="default"/>
        <w:sz w:val="16"/>
      </w:rPr>
    </w:lvl>
    <w:lvl w:ilvl="1">
      <w:start w:val="1"/>
      <w:numFmt w:val="upperLetter"/>
      <w:pStyle w:val="ListNumber2"/>
      <w:lvlText w:val="%2"/>
      <w:lvlJc w:val="left"/>
      <w:pPr>
        <w:ind w:left="1440" w:hanging="360"/>
      </w:pPr>
      <w:rPr>
        <w:rFonts w:ascii="Montserrat Extra Bold" w:hAnsi="Montserrat Extra Bold" w:hint="default"/>
        <w:sz w:val="16"/>
      </w:rPr>
    </w:lvl>
    <w:lvl w:ilvl="2">
      <w:start w:val="1"/>
      <w:numFmt w:val="lowerRoman"/>
      <w:pStyle w:val="ListNumber3"/>
      <w:lvlText w:val="%3"/>
      <w:lvlJc w:val="left"/>
      <w:pPr>
        <w:ind w:left="2160" w:hanging="360"/>
      </w:pPr>
      <w:rPr>
        <w:rFonts w:ascii="Montserrat Extra Bold" w:hAnsi="Montserrat Extra Bold" w:hint="default"/>
        <w:sz w:val="16"/>
      </w:rPr>
    </w:lvl>
    <w:lvl w:ilvl="3">
      <w:start w:val="1"/>
      <w:numFmt w:val="lowerLetter"/>
      <w:pStyle w:val="ListNumber4"/>
      <w:lvlText w:val="%4"/>
      <w:lvlJc w:val="left"/>
      <w:pPr>
        <w:ind w:left="2880" w:hanging="360"/>
      </w:pPr>
      <w:rPr>
        <w:rFonts w:ascii="Montserrat Extra Bold" w:hAnsi="Montserrat Extra Bold" w:hint="default"/>
        <w:sz w:val="16"/>
      </w:rPr>
    </w:lvl>
    <w:lvl w:ilvl="4">
      <w:start w:val="1"/>
      <w:numFmt w:val="upperRoman"/>
      <w:lvlText w:val="%5"/>
      <w:lvlJc w:val="left"/>
      <w:pPr>
        <w:ind w:left="3600" w:hanging="360"/>
      </w:pPr>
      <w:rPr>
        <w:rFonts w:ascii="Montserrat Extra Bold" w:hAnsi="Montserrat Extra Bold"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D20565"/>
    <w:multiLevelType w:val="hybridMultilevel"/>
    <w:tmpl w:val="DAB025B8"/>
    <w:lvl w:ilvl="0" w:tplc="323CA7E0">
      <w:numFmt w:val="bullet"/>
      <w:lvlText w:val="•"/>
      <w:lvlJc w:val="left"/>
      <w:pPr>
        <w:ind w:left="720" w:hanging="360"/>
      </w:pPr>
      <w:rPr>
        <w:rFonts w:ascii="Montserrat Light" w:eastAsiaTheme="minorHAnsi" w:hAnsi="Montserrat Light" w:cs="Minion Pro"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3E0E15"/>
    <w:multiLevelType w:val="multilevel"/>
    <w:tmpl w:val="7B666ED8"/>
    <w:lvl w:ilvl="0">
      <w:numFmt w:val="bullet"/>
      <w:pStyle w:val="ListBullet"/>
      <w:lvlText w:val=""/>
      <w:lvlJc w:val="left"/>
      <w:pPr>
        <w:ind w:left="1080" w:hanging="360"/>
      </w:pPr>
      <w:rPr>
        <w:rFonts w:ascii="Wingdings" w:hAnsi="Wingdings" w:hint="default"/>
      </w:rPr>
    </w:lvl>
    <w:lvl w:ilvl="1">
      <w:start w:val="1"/>
      <w:numFmt w:val="bullet"/>
      <w:pStyle w:val="ListBullet2"/>
      <w:lvlText w:val="˖"/>
      <w:lvlJc w:val="left"/>
      <w:pPr>
        <w:ind w:left="1440" w:hanging="360"/>
      </w:pPr>
      <w:rPr>
        <w:rFonts w:ascii="Courier New" w:hAnsi="Courier New" w:hint="default"/>
      </w:rPr>
    </w:lvl>
    <w:lvl w:ilvl="2">
      <w:start w:val="1"/>
      <w:numFmt w:val="bullet"/>
      <w:pStyle w:val="ListBullet3"/>
      <w:lvlText w:val="-"/>
      <w:lvlJc w:val="left"/>
      <w:pPr>
        <w:ind w:left="2160" w:hanging="360"/>
      </w:pPr>
      <w:rPr>
        <w:rFonts w:ascii="Montserrat Light" w:hAnsi="Montserrat Light" w:hint="default"/>
      </w:rPr>
    </w:lvl>
    <w:lvl w:ilvl="3">
      <w:start w:val="1"/>
      <w:numFmt w:val="bullet"/>
      <w:pStyle w:val="List4"/>
      <w:lvlText w:val=""/>
      <w:lvlJc w:val="left"/>
      <w:pPr>
        <w:ind w:left="2880" w:hanging="360"/>
      </w:pPr>
      <w:rPr>
        <w:rFonts w:ascii="Symbol" w:hAnsi="Symbol" w:hint="default"/>
        <w:sz w:val="16"/>
      </w:rPr>
    </w:lvl>
    <w:lvl w:ilvl="4">
      <w:start w:val="1"/>
      <w:numFmt w:val="bullet"/>
      <w:lvlText w:val="o"/>
      <w:lvlJc w:val="left"/>
      <w:pPr>
        <w:ind w:left="3600" w:hanging="360"/>
      </w:pPr>
      <w:rPr>
        <w:rFonts w:ascii="Courier New" w:hAnsi="Courier New" w:hint="default"/>
        <w:sz w:val="16"/>
      </w:rPr>
    </w:lvl>
    <w:lvl w:ilvl="5">
      <w:start w:val="1"/>
      <w:numFmt w:val="bullet"/>
      <w:lvlText w:val=""/>
      <w:lvlJc w:val="left"/>
      <w:pPr>
        <w:ind w:left="4320" w:hanging="360"/>
      </w:pPr>
      <w:rPr>
        <w:rFonts w:ascii="Wingdings" w:hAnsi="Wingdings" w:hint="default"/>
        <w:sz w:val="16"/>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C9642C6"/>
    <w:multiLevelType w:val="hybridMultilevel"/>
    <w:tmpl w:val="40D497D6"/>
    <w:lvl w:ilvl="0" w:tplc="23BC2F42">
      <w:numFmt w:val="bullet"/>
      <w:lvlText w:val="-"/>
      <w:lvlJc w:val="left"/>
      <w:pPr>
        <w:ind w:left="1080" w:hanging="360"/>
      </w:pPr>
      <w:rPr>
        <w:rFonts w:ascii="Montserrat Light" w:eastAsiaTheme="minorHAnsi" w:hAnsi="Montserrat Light" w:cs="Segoe UI Ligh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4"/>
  </w:num>
  <w:num w:numId="2">
    <w:abstractNumId w:val="10"/>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28"/>
    <w:rsid w:val="00007D34"/>
    <w:rsid w:val="000C464C"/>
    <w:rsid w:val="000F7C0E"/>
    <w:rsid w:val="00227362"/>
    <w:rsid w:val="002372C1"/>
    <w:rsid w:val="0023785B"/>
    <w:rsid w:val="002C0D24"/>
    <w:rsid w:val="002F2D15"/>
    <w:rsid w:val="00317ED8"/>
    <w:rsid w:val="00343B88"/>
    <w:rsid w:val="004438BF"/>
    <w:rsid w:val="004873A0"/>
    <w:rsid w:val="005B1002"/>
    <w:rsid w:val="00623709"/>
    <w:rsid w:val="00737E52"/>
    <w:rsid w:val="008A6734"/>
    <w:rsid w:val="00957994"/>
    <w:rsid w:val="00992786"/>
    <w:rsid w:val="009A1E5C"/>
    <w:rsid w:val="009C62CF"/>
    <w:rsid w:val="00A32DF9"/>
    <w:rsid w:val="00AD2421"/>
    <w:rsid w:val="00DA0E3C"/>
    <w:rsid w:val="00DA7A9C"/>
    <w:rsid w:val="00DF2208"/>
    <w:rsid w:val="00E03285"/>
    <w:rsid w:val="00E26F28"/>
    <w:rsid w:val="00E905DC"/>
    <w:rsid w:val="00F653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6A3222"/>
  <w15:docId w15:val="{30AFD362-53BD-4D80-93C8-231CC90DC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85B"/>
    <w:pPr>
      <w:suppressAutoHyphens/>
      <w:autoSpaceDE w:val="0"/>
      <w:autoSpaceDN w:val="0"/>
      <w:adjustRightInd w:val="0"/>
      <w:spacing w:after="0" w:line="288" w:lineRule="auto"/>
      <w:textAlignment w:val="center"/>
    </w:pPr>
    <w:rPr>
      <w:rFonts w:ascii="Montserrat Light" w:hAnsi="Montserrat Light" w:cs="Minion Pro"/>
      <w:color w:val="000000"/>
      <w:sz w:val="20"/>
      <w:szCs w:val="20"/>
      <w:lang w:val="en-GB"/>
    </w:rPr>
  </w:style>
  <w:style w:type="paragraph" w:styleId="Heading1">
    <w:name w:val="heading 1"/>
    <w:next w:val="Normal"/>
    <w:link w:val="Heading1Char"/>
    <w:uiPriority w:val="9"/>
    <w:qFormat/>
    <w:rsid w:val="00AD2421"/>
    <w:pPr>
      <w:pBdr>
        <w:bottom w:val="single" w:sz="12" w:space="1" w:color="8E744B"/>
      </w:pBdr>
      <w:outlineLvl w:val="0"/>
    </w:pPr>
    <w:rPr>
      <w:rFonts w:ascii="Montserrat Semi Bold" w:hAnsi="Montserrat Semi Bold"/>
      <w:caps/>
    </w:rPr>
  </w:style>
  <w:style w:type="paragraph" w:styleId="Heading2">
    <w:name w:val="heading 2"/>
    <w:next w:val="Normal"/>
    <w:link w:val="Heading2Char"/>
    <w:uiPriority w:val="9"/>
    <w:unhideWhenUsed/>
    <w:qFormat/>
    <w:rsid w:val="00AD2421"/>
    <w:pPr>
      <w:suppressAutoHyphens/>
      <w:spacing w:before="240" w:after="0" w:line="360" w:lineRule="auto"/>
      <w:outlineLvl w:val="1"/>
    </w:pPr>
    <w:rPr>
      <w:rFonts w:ascii="Montserrat Semi Bold" w:hAnsi="Montserrat Semi Bold" w:cs="Segoe UI Light"/>
      <w:color w:val="000000" w:themeColor="text1"/>
      <w:sz w:val="18"/>
      <w:szCs w:val="30"/>
    </w:rPr>
  </w:style>
  <w:style w:type="paragraph" w:styleId="Heading3">
    <w:name w:val="heading 3"/>
    <w:next w:val="Normal"/>
    <w:link w:val="Heading3Char"/>
    <w:uiPriority w:val="9"/>
    <w:unhideWhenUsed/>
    <w:qFormat/>
    <w:rsid w:val="000C464C"/>
    <w:pPr>
      <w:spacing w:after="0" w:line="240" w:lineRule="auto"/>
      <w:outlineLvl w:val="2"/>
    </w:pPr>
    <w:rPr>
      <w:rFonts w:ascii="Montserrat Semi Bold" w:hAnsi="Montserrat Semi Bold"/>
      <w:sz w:val="20"/>
    </w:rPr>
  </w:style>
  <w:style w:type="paragraph" w:styleId="Heading4">
    <w:name w:val="heading 4"/>
    <w:basedOn w:val="Normal"/>
    <w:next w:val="Normal"/>
    <w:link w:val="Heading4Char"/>
    <w:uiPriority w:val="9"/>
    <w:unhideWhenUsed/>
    <w:qFormat/>
    <w:rsid w:val="0023785B"/>
    <w:pPr>
      <w:outlineLvl w:val="3"/>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6F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F28"/>
    <w:rPr>
      <w:rFonts w:ascii="Tahoma" w:hAnsi="Tahoma" w:cs="Tahoma"/>
      <w:sz w:val="16"/>
      <w:szCs w:val="16"/>
    </w:rPr>
  </w:style>
  <w:style w:type="paragraph" w:customStyle="1" w:styleId="BasicParagraph">
    <w:name w:val="[Basic Paragraph]"/>
    <w:basedOn w:val="Normal"/>
    <w:uiPriority w:val="99"/>
    <w:rsid w:val="00227362"/>
    <w:rPr>
      <w:rFonts w:ascii="Minion Pro" w:hAnsi="Minion Pro"/>
      <w:sz w:val="24"/>
      <w:szCs w:val="24"/>
    </w:rPr>
  </w:style>
  <w:style w:type="table" w:styleId="TableGrid">
    <w:name w:val="Table Grid"/>
    <w:basedOn w:val="TableNormal"/>
    <w:uiPriority w:val="59"/>
    <w:rsid w:val="008A6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72C1"/>
    <w:pPr>
      <w:tabs>
        <w:tab w:val="center" w:pos="4513"/>
        <w:tab w:val="right" w:pos="9026"/>
      </w:tabs>
      <w:spacing w:line="240" w:lineRule="auto"/>
    </w:pPr>
  </w:style>
  <w:style w:type="character" w:customStyle="1" w:styleId="HeaderChar">
    <w:name w:val="Header Char"/>
    <w:basedOn w:val="DefaultParagraphFont"/>
    <w:link w:val="Header"/>
    <w:uiPriority w:val="99"/>
    <w:rsid w:val="002372C1"/>
  </w:style>
  <w:style w:type="paragraph" w:styleId="Footer">
    <w:name w:val="footer"/>
    <w:basedOn w:val="Normal"/>
    <w:link w:val="FooterChar"/>
    <w:uiPriority w:val="99"/>
    <w:unhideWhenUsed/>
    <w:rsid w:val="002372C1"/>
    <w:pPr>
      <w:tabs>
        <w:tab w:val="center" w:pos="4513"/>
        <w:tab w:val="right" w:pos="9026"/>
      </w:tabs>
      <w:spacing w:line="240" w:lineRule="auto"/>
    </w:pPr>
  </w:style>
  <w:style w:type="character" w:customStyle="1" w:styleId="FooterChar">
    <w:name w:val="Footer Char"/>
    <w:basedOn w:val="DefaultParagraphFont"/>
    <w:link w:val="Footer"/>
    <w:uiPriority w:val="99"/>
    <w:rsid w:val="002372C1"/>
  </w:style>
  <w:style w:type="paragraph" w:styleId="Title">
    <w:name w:val="Title"/>
    <w:next w:val="Normal"/>
    <w:link w:val="TitleChar"/>
    <w:uiPriority w:val="10"/>
    <w:qFormat/>
    <w:rsid w:val="00AD2421"/>
    <w:pPr>
      <w:spacing w:before="360"/>
      <w:jc w:val="center"/>
    </w:pPr>
    <w:rPr>
      <w:rFonts w:ascii="Montserrat Semi Bold" w:hAnsi="Montserrat Semi Bold"/>
      <w:caps/>
      <w:color w:val="1B2A39"/>
      <w:sz w:val="40"/>
    </w:rPr>
  </w:style>
  <w:style w:type="character" w:customStyle="1" w:styleId="TitleChar">
    <w:name w:val="Title Char"/>
    <w:basedOn w:val="DefaultParagraphFont"/>
    <w:link w:val="Title"/>
    <w:uiPriority w:val="10"/>
    <w:rsid w:val="00AD2421"/>
    <w:rPr>
      <w:rFonts w:ascii="Montserrat Semi Bold" w:hAnsi="Montserrat Semi Bold"/>
      <w:caps/>
      <w:color w:val="1B2A39"/>
      <w:sz w:val="40"/>
    </w:rPr>
  </w:style>
  <w:style w:type="paragraph" w:styleId="Subtitle">
    <w:name w:val="Subtitle"/>
    <w:next w:val="Normal"/>
    <w:link w:val="SubtitleChar"/>
    <w:uiPriority w:val="11"/>
    <w:qFormat/>
    <w:rsid w:val="00AD2421"/>
    <w:pPr>
      <w:jc w:val="center"/>
    </w:pPr>
    <w:rPr>
      <w:rFonts w:ascii="Montserrat" w:hAnsi="Montserrat" w:cs="Minion Pro"/>
      <w:color w:val="1B2A39"/>
      <w:sz w:val="32"/>
      <w:szCs w:val="20"/>
      <w:lang w:val="en-GB"/>
    </w:rPr>
  </w:style>
  <w:style w:type="character" w:customStyle="1" w:styleId="SubtitleChar">
    <w:name w:val="Subtitle Char"/>
    <w:basedOn w:val="DefaultParagraphFont"/>
    <w:link w:val="Subtitle"/>
    <w:uiPriority w:val="11"/>
    <w:rsid w:val="00AD2421"/>
    <w:rPr>
      <w:rFonts w:ascii="Montserrat" w:hAnsi="Montserrat" w:cs="Minion Pro"/>
      <w:color w:val="1B2A39"/>
      <w:sz w:val="32"/>
      <w:szCs w:val="20"/>
      <w:lang w:val="en-GB"/>
    </w:rPr>
  </w:style>
  <w:style w:type="character" w:customStyle="1" w:styleId="Heading1Char">
    <w:name w:val="Heading 1 Char"/>
    <w:basedOn w:val="DefaultParagraphFont"/>
    <w:link w:val="Heading1"/>
    <w:uiPriority w:val="9"/>
    <w:rsid w:val="00AD2421"/>
    <w:rPr>
      <w:rFonts w:ascii="Montserrat Semi Bold" w:hAnsi="Montserrat Semi Bold"/>
      <w:caps/>
    </w:rPr>
  </w:style>
  <w:style w:type="character" w:customStyle="1" w:styleId="Heading2Char">
    <w:name w:val="Heading 2 Char"/>
    <w:basedOn w:val="DefaultParagraphFont"/>
    <w:link w:val="Heading2"/>
    <w:uiPriority w:val="9"/>
    <w:rsid w:val="00AD2421"/>
    <w:rPr>
      <w:rFonts w:ascii="Montserrat Semi Bold" w:hAnsi="Montserrat Semi Bold" w:cs="Segoe UI Light"/>
      <w:color w:val="000000" w:themeColor="text1"/>
      <w:sz w:val="18"/>
      <w:szCs w:val="30"/>
    </w:rPr>
  </w:style>
  <w:style w:type="character" w:customStyle="1" w:styleId="Heading3Char">
    <w:name w:val="Heading 3 Char"/>
    <w:basedOn w:val="DefaultParagraphFont"/>
    <w:link w:val="Heading3"/>
    <w:uiPriority w:val="9"/>
    <w:rsid w:val="000C464C"/>
    <w:rPr>
      <w:rFonts w:ascii="Montserrat Semi Bold" w:hAnsi="Montserrat Semi Bold"/>
      <w:sz w:val="20"/>
    </w:rPr>
  </w:style>
  <w:style w:type="character" w:styleId="SubtleEmphasis">
    <w:name w:val="Subtle Emphasis"/>
    <w:uiPriority w:val="19"/>
    <w:qFormat/>
    <w:rsid w:val="00AD2421"/>
    <w:rPr>
      <w:rFonts w:ascii="Montserrat Semi Bold" w:hAnsi="Montserrat Semi Bold"/>
      <w:caps/>
      <w:smallCaps w:val="0"/>
      <w:strike w:val="0"/>
      <w:dstrike w:val="0"/>
      <w:vanish w:val="0"/>
      <w:color w:val="FFFFFF" w:themeColor="background1"/>
      <w:sz w:val="28"/>
      <w:vertAlign w:val="baseline"/>
    </w:rPr>
  </w:style>
  <w:style w:type="character" w:styleId="Emphasis">
    <w:name w:val="Emphasis"/>
    <w:uiPriority w:val="20"/>
    <w:qFormat/>
    <w:rsid w:val="00E03285"/>
    <w:rPr>
      <w:i/>
    </w:rPr>
  </w:style>
  <w:style w:type="character" w:customStyle="1" w:styleId="Heading4Char">
    <w:name w:val="Heading 4 Char"/>
    <w:basedOn w:val="DefaultParagraphFont"/>
    <w:link w:val="Heading4"/>
    <w:uiPriority w:val="9"/>
    <w:rsid w:val="0023785B"/>
    <w:rPr>
      <w:rFonts w:ascii="Montserrat Light" w:hAnsi="Montserrat Light" w:cs="Minion Pro"/>
      <w:color w:val="000000"/>
      <w:sz w:val="16"/>
      <w:szCs w:val="16"/>
      <w:lang w:val="en-GB"/>
    </w:rPr>
  </w:style>
  <w:style w:type="paragraph" w:styleId="ListBullet">
    <w:name w:val="List Bullet"/>
    <w:basedOn w:val="BasicParagraph"/>
    <w:uiPriority w:val="99"/>
    <w:unhideWhenUsed/>
    <w:rsid w:val="0023785B"/>
    <w:pPr>
      <w:numPr>
        <w:numId w:val="4"/>
      </w:numPr>
    </w:pPr>
    <w:rPr>
      <w:rFonts w:ascii="Montserrat Light" w:hAnsi="Montserrat Light"/>
      <w:sz w:val="20"/>
    </w:rPr>
  </w:style>
  <w:style w:type="paragraph" w:styleId="ListBullet2">
    <w:name w:val="List Bullet 2"/>
    <w:basedOn w:val="BasicParagraph"/>
    <w:uiPriority w:val="99"/>
    <w:unhideWhenUsed/>
    <w:rsid w:val="0023785B"/>
    <w:pPr>
      <w:numPr>
        <w:ilvl w:val="1"/>
        <w:numId w:val="4"/>
      </w:numPr>
    </w:pPr>
    <w:rPr>
      <w:rFonts w:ascii="Montserrat Light" w:hAnsi="Montserrat Light"/>
      <w:sz w:val="20"/>
    </w:rPr>
  </w:style>
  <w:style w:type="paragraph" w:styleId="ListBullet3">
    <w:name w:val="List Bullet 3"/>
    <w:basedOn w:val="BasicParagraph"/>
    <w:uiPriority w:val="99"/>
    <w:unhideWhenUsed/>
    <w:rsid w:val="0023785B"/>
    <w:pPr>
      <w:numPr>
        <w:ilvl w:val="2"/>
        <w:numId w:val="4"/>
      </w:numPr>
    </w:pPr>
    <w:rPr>
      <w:rFonts w:ascii="Montserrat Light" w:hAnsi="Montserrat Light"/>
      <w:sz w:val="20"/>
    </w:rPr>
  </w:style>
  <w:style w:type="paragraph" w:styleId="List4">
    <w:name w:val="List 4"/>
    <w:basedOn w:val="BasicParagraph"/>
    <w:uiPriority w:val="99"/>
    <w:unhideWhenUsed/>
    <w:rsid w:val="0023785B"/>
    <w:pPr>
      <w:numPr>
        <w:ilvl w:val="3"/>
        <w:numId w:val="4"/>
      </w:numPr>
    </w:pPr>
    <w:rPr>
      <w:rFonts w:ascii="Montserrat Light" w:hAnsi="Montserrat Light"/>
      <w:sz w:val="20"/>
    </w:rPr>
  </w:style>
  <w:style w:type="paragraph" w:styleId="ListNumber">
    <w:name w:val="List Number"/>
    <w:basedOn w:val="BasicParagraph"/>
    <w:uiPriority w:val="99"/>
    <w:unhideWhenUsed/>
    <w:rsid w:val="0023785B"/>
    <w:pPr>
      <w:numPr>
        <w:numId w:val="3"/>
      </w:numPr>
    </w:pPr>
    <w:rPr>
      <w:rFonts w:ascii="Montserrat Light" w:hAnsi="Montserrat Light"/>
      <w:sz w:val="20"/>
    </w:rPr>
  </w:style>
  <w:style w:type="paragraph" w:styleId="ListNumber2">
    <w:name w:val="List Number 2"/>
    <w:basedOn w:val="BasicParagraph"/>
    <w:uiPriority w:val="99"/>
    <w:unhideWhenUsed/>
    <w:rsid w:val="0023785B"/>
    <w:pPr>
      <w:numPr>
        <w:ilvl w:val="1"/>
        <w:numId w:val="3"/>
      </w:numPr>
    </w:pPr>
    <w:rPr>
      <w:rFonts w:ascii="Montserrat Light" w:hAnsi="Montserrat Light"/>
      <w:sz w:val="20"/>
    </w:rPr>
  </w:style>
  <w:style w:type="paragraph" w:styleId="ListNumber3">
    <w:name w:val="List Number 3"/>
    <w:basedOn w:val="BasicParagraph"/>
    <w:uiPriority w:val="99"/>
    <w:unhideWhenUsed/>
    <w:rsid w:val="0023785B"/>
    <w:pPr>
      <w:numPr>
        <w:ilvl w:val="2"/>
        <w:numId w:val="3"/>
      </w:numPr>
    </w:pPr>
    <w:rPr>
      <w:rFonts w:ascii="Montserrat Light" w:hAnsi="Montserrat Light"/>
      <w:sz w:val="20"/>
    </w:rPr>
  </w:style>
  <w:style w:type="paragraph" w:styleId="ListNumber4">
    <w:name w:val="List Number 4"/>
    <w:basedOn w:val="BasicParagraph"/>
    <w:uiPriority w:val="99"/>
    <w:unhideWhenUsed/>
    <w:rsid w:val="0023785B"/>
    <w:pPr>
      <w:numPr>
        <w:ilvl w:val="3"/>
        <w:numId w:val="3"/>
      </w:numPr>
    </w:pPr>
    <w:rPr>
      <w:rFonts w:ascii="Montserrat Light" w:hAnsi="Montserrat Light"/>
      <w:sz w:val="20"/>
    </w:rPr>
  </w:style>
  <w:style w:type="character" w:styleId="Hyperlink">
    <w:name w:val="Hyperlink"/>
    <w:basedOn w:val="DefaultParagraphFont"/>
    <w:uiPriority w:val="99"/>
    <w:unhideWhenUsed/>
    <w:rsid w:val="009A1E5C"/>
    <w:rPr>
      <w:color w:val="0000FF" w:themeColor="hyperlink"/>
      <w:u w:val="single"/>
    </w:rPr>
  </w:style>
  <w:style w:type="paragraph" w:customStyle="1" w:styleId="h2">
    <w:name w:val="h2"/>
    <w:basedOn w:val="Heading1"/>
    <w:link w:val="h2Char"/>
    <w:qFormat/>
    <w:rsid w:val="00DA0E3C"/>
    <w:pPr>
      <w:outlineLvl w:val="1"/>
    </w:pPr>
  </w:style>
  <w:style w:type="character" w:customStyle="1" w:styleId="h2Char">
    <w:name w:val="h2 Char"/>
    <w:basedOn w:val="Heading1Char"/>
    <w:link w:val="h2"/>
    <w:rsid w:val="00DA0E3C"/>
    <w:rPr>
      <w:rFonts w:ascii="Montserrat Semi Bold" w:hAnsi="Montserrat Semi Bold"/>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inance.gov.au/resource-management/pgpa-legislation/"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7000269BD07D4CBFFCF6BEBCFAFCDA" ma:contentTypeVersion="1" ma:contentTypeDescription="Create a new document." ma:contentTypeScope="" ma:versionID="3616c66494beb53a9c2093d612ef990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013B9E-A6D3-4828-A425-E65F2AEF512C}">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2D93ABDE-E732-4DB9-AF70-FB004DA80AF4}">
  <ds:schemaRefs>
    <ds:schemaRef ds:uri="http://schemas.microsoft.com/sharepoint/v3/contenttype/forms"/>
  </ds:schemaRefs>
</ds:datastoreItem>
</file>

<file path=customXml/itemProps3.xml><?xml version="1.0" encoding="utf-8"?>
<ds:datastoreItem xmlns:ds="http://schemas.openxmlformats.org/officeDocument/2006/customXml" ds:itemID="{AEDD8BF6-6D07-4CDD-9227-0F9325C34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3057DC15</Template>
  <TotalTime>2</TotalTime>
  <Pages>2</Pages>
  <Words>346</Words>
  <Characters>2220</Characters>
  <Application>Microsoft Office Word</Application>
  <DocSecurity>0</DocSecurity>
  <Lines>46</Lines>
  <Paragraphs>10</Paragraphs>
  <ScaleCrop>false</ScaleCrop>
  <HeadingPairs>
    <vt:vector size="2" baseType="variant">
      <vt:variant>
        <vt:lpstr>Title</vt:lpstr>
      </vt:variant>
      <vt:variant>
        <vt:i4>1</vt:i4>
      </vt:variant>
    </vt:vector>
  </HeadingPairs>
  <TitlesOfParts>
    <vt:vector size="1" baseType="lpstr">
      <vt:lpstr>Commonwealth Protocol Factsheet 4: Procuring Indigenous Interpreting and Translation Services</vt:lpstr>
    </vt:vector>
  </TitlesOfParts>
  <Company>Department of the Prime Minister and Cabinet</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Protocol Factsheet 4: Procuring Indigenous Interpreting and Translation Services</dc:title>
  <dc:creator>Department of the Prime Minister and Cabinet</dc:creator>
  <cp:lastModifiedBy>Roberts, Sarah</cp:lastModifiedBy>
  <cp:revision>6</cp:revision>
  <dcterms:created xsi:type="dcterms:W3CDTF">2017-12-18T01:06:00Z</dcterms:created>
  <dcterms:modified xsi:type="dcterms:W3CDTF">2017-12-18T04:06:00Z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0x0101008E7000269BD07D4CBFFCF6BEBCFAFCDA</vt:lpwstr>
  </property>
  <property fmtid="{D5CDD505-2E9C-101B-9397-08002B2CF9AE}" pid="3" name="HPRMSecurityLevel">
    <vt:lpwstr>1;#UNCLASSIFIED|9c49a7c7-17c7-412f-8077-62dec89b9196</vt:lpwstr>
  </property>
  <property fmtid="{D5CDD505-2E9C-101B-9397-08002B2CF9AE}" pid="4" name="HPRMSecurityCaveat">
    <vt:lpwstr/>
  </property>
  <property fmtid="{D5CDD505-2E9C-101B-9397-08002B2CF9AE}" pid="5" name="TaxKeyword">
    <vt:lpwstr/>
  </property>
  <property fmtid="{D5CDD505-2E9C-101B-9397-08002B2CF9AE}" pid="6" name="TaxCatchAll">
    <vt:lpwstr/>
  </property>
  <property fmtid="{D5CDD505-2E9C-101B-9397-08002B2CF9AE}" pid="7" name="TaxKeywordTaxHTField">
    <vt:lpwstr/>
  </property>
</Properties>
</file>