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6597" w14:textId="4C5D64F3" w:rsidR="00D502F6" w:rsidRPr="00B34724" w:rsidRDefault="00D502F6" w:rsidP="00881AC9">
      <w:pPr>
        <w:pStyle w:val="Body"/>
        <w:spacing w:after="960"/>
        <w:jc w:val="center"/>
        <w:rPr>
          <w:i/>
        </w:rPr>
      </w:pPr>
      <w:r w:rsidRPr="00B34724">
        <w:rPr>
          <w:i/>
        </w:rPr>
        <w:t>ABORIGINAL LAND RIGHTS (NORTHERN TERRITORY) ACT 1976</w:t>
      </w:r>
    </w:p>
    <w:p w14:paraId="36998E7D" w14:textId="13C6FACE" w:rsidR="00D502F6" w:rsidRPr="00B34724" w:rsidRDefault="00D502F6" w:rsidP="00C246D3">
      <w:pPr>
        <w:pStyle w:val="H1"/>
        <w:jc w:val="center"/>
      </w:pPr>
      <w:bookmarkStart w:id="0" w:name="_Toc367433607"/>
      <w:bookmarkStart w:id="1" w:name="_GoBack"/>
      <w:r w:rsidRPr="00B34724">
        <w:t>ABORIGINAL LAND COMMISSIONER</w:t>
      </w:r>
      <w:bookmarkEnd w:id="0"/>
    </w:p>
    <w:p w14:paraId="0B550A1F" w14:textId="77777777" w:rsidR="00D502F6" w:rsidRPr="00B34724" w:rsidRDefault="00D502F6" w:rsidP="00881AC9">
      <w:pPr>
        <w:pStyle w:val="H2"/>
        <w:spacing w:before="960" w:after="1440"/>
        <w:jc w:val="center"/>
      </w:pPr>
      <w:bookmarkStart w:id="2" w:name="_Toc367433608"/>
      <w:r w:rsidRPr="00B34724">
        <w:t xml:space="preserve">Report for the year ended 30 June </w:t>
      </w:r>
      <w:r w:rsidR="00247C97" w:rsidRPr="00B34724">
        <w:t>2013</w:t>
      </w:r>
      <w:bookmarkEnd w:id="2"/>
    </w:p>
    <w:bookmarkEnd w:id="1"/>
    <w:p w14:paraId="4863945F" w14:textId="77777777" w:rsidR="00D502F6" w:rsidRPr="00B34724" w:rsidRDefault="00D502F6" w:rsidP="00C246D3">
      <w:pPr>
        <w:pStyle w:val="Body"/>
        <w:jc w:val="right"/>
      </w:pPr>
      <w:r w:rsidRPr="00B34724">
        <w:t>Office of the Aboriginal Land Commissioner</w:t>
      </w:r>
    </w:p>
    <w:p w14:paraId="2F3FE13F" w14:textId="77777777" w:rsidR="00D502F6" w:rsidRPr="00B34724" w:rsidRDefault="00194E60" w:rsidP="00C246D3">
      <w:pPr>
        <w:pStyle w:val="Body"/>
        <w:jc w:val="right"/>
      </w:pPr>
      <w:r w:rsidRPr="00B34724">
        <w:t>39-41 Woods</w:t>
      </w:r>
      <w:r w:rsidR="00D502F6" w:rsidRPr="00B34724">
        <w:t xml:space="preserve"> Street</w:t>
      </w:r>
    </w:p>
    <w:p w14:paraId="40B0F478" w14:textId="77777777" w:rsidR="00D502F6" w:rsidRPr="00B34724" w:rsidRDefault="00B34724" w:rsidP="00C246D3">
      <w:pPr>
        <w:pStyle w:val="Body"/>
        <w:jc w:val="right"/>
      </w:pPr>
      <w:r>
        <w:t xml:space="preserve">DARWIN </w:t>
      </w:r>
      <w:r w:rsidR="00D502F6" w:rsidRPr="00B34724">
        <w:t>NT</w:t>
      </w:r>
      <w:r>
        <w:t xml:space="preserve"> </w:t>
      </w:r>
      <w:r w:rsidR="00D502F6" w:rsidRPr="00B34724">
        <w:t>0800</w:t>
      </w:r>
    </w:p>
    <w:p w14:paraId="5F9F7D7A" w14:textId="77777777" w:rsidR="00290052" w:rsidRPr="00B34724" w:rsidRDefault="00290052" w:rsidP="00B34724">
      <w:pPr>
        <w:pStyle w:val="Body"/>
        <w:sectPr w:rsidR="00290052" w:rsidRPr="00B34724" w:rsidSect="00881AC9">
          <w:headerReference w:type="default" r:id="rId9"/>
          <w:footerReference w:type="even" r:id="rId10"/>
          <w:footerReference w:type="default" r:id="rId11"/>
          <w:footerReference w:type="first" r:id="rId12"/>
          <w:pgSz w:w="9979" w:h="14175" w:code="1"/>
          <w:pgMar w:top="1701" w:right="1418" w:bottom="1418" w:left="1701" w:header="720" w:footer="720" w:gutter="0"/>
          <w:pgNumType w:fmt="lowerRoman" w:start="1"/>
          <w:cols w:space="720"/>
          <w:titlePg/>
        </w:sectPr>
      </w:pPr>
    </w:p>
    <w:p w14:paraId="262FD265" w14:textId="77777777" w:rsidR="00290052" w:rsidRPr="00B34724" w:rsidRDefault="00290052" w:rsidP="00881AC9">
      <w:pPr>
        <w:pStyle w:val="Copyright"/>
        <w:spacing w:before="6660"/>
      </w:pPr>
      <w:r w:rsidRPr="00B34724">
        <w:lastRenderedPageBreak/>
        <w:t>© Commonwealth of Australia 2013</w:t>
      </w:r>
    </w:p>
    <w:p w14:paraId="13A737C6" w14:textId="77777777" w:rsidR="00290052" w:rsidRPr="00B34724" w:rsidRDefault="00052446" w:rsidP="00B34724">
      <w:pPr>
        <w:pStyle w:val="Copyright"/>
      </w:pPr>
      <w:r w:rsidRPr="00B34724">
        <w:rPr>
          <w:noProof/>
          <w:lang w:val="en-AU" w:eastAsia="en-AU"/>
        </w:rPr>
        <w:drawing>
          <wp:inline distT="0" distB="0" distL="0" distR="0" wp14:anchorId="74AE4428" wp14:editId="307C780F">
            <wp:extent cx="1343025" cy="485775"/>
            <wp:effectExtent l="0" t="0" r="9525" b="9525"/>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blipFill rotWithShape="1">
                      <a:blip r:embed="rId14"/>
                      <a:stretch>
                        <a:fillRect/>
                      </a:stretch>
                    </a:blipFill>
                    <a:ln>
                      <a:noFill/>
                    </a:ln>
                  </pic:spPr>
                </pic:pic>
              </a:graphicData>
            </a:graphic>
          </wp:inline>
        </w:drawing>
      </w:r>
    </w:p>
    <w:p w14:paraId="11135A8F" w14:textId="77777777" w:rsidR="00290052" w:rsidRPr="00B34724" w:rsidRDefault="00290052" w:rsidP="00B34724">
      <w:pPr>
        <w:pStyle w:val="Copyright"/>
      </w:pPr>
      <w:r w:rsidRPr="00B34724">
        <w:t>Creative Commons</w:t>
      </w:r>
    </w:p>
    <w:p w14:paraId="2E85D932" w14:textId="7A9D7214" w:rsidR="00290052" w:rsidRPr="00B34724" w:rsidRDefault="00290052" w:rsidP="00B34724">
      <w:pPr>
        <w:pStyle w:val="Copyright"/>
      </w:pPr>
      <w:r w:rsidRPr="00B34724">
        <w:t xml:space="preserve">With the exception of the Commonwealth Coat of Arms and where otherwise noted all material presented in this document is provided under a </w:t>
      </w:r>
      <w:hyperlink r:id="rId15" w:history="1">
        <w:r w:rsidRPr="002A22FC">
          <w:rPr>
            <w:rStyle w:val="Hyperlink"/>
          </w:rPr>
          <w:t>Creative Commons Attribution 3.0 Australia</w:t>
        </w:r>
      </w:hyperlink>
      <w:r w:rsidRPr="00B34724">
        <w:t xml:space="preserve"> </w:t>
      </w:r>
      <w:proofErr w:type="spellStart"/>
      <w:r w:rsidRPr="00B34724">
        <w:t>licence</w:t>
      </w:r>
      <w:proofErr w:type="spellEnd"/>
      <w:r w:rsidRPr="00B34724">
        <w:t>.</w:t>
      </w:r>
    </w:p>
    <w:p w14:paraId="5FEA244F" w14:textId="02EA6B4D" w:rsidR="00290052" w:rsidRPr="00B34724" w:rsidRDefault="00290052" w:rsidP="00B34724">
      <w:pPr>
        <w:pStyle w:val="Copyright"/>
      </w:pPr>
      <w:r w:rsidRPr="00B34724">
        <w:t xml:space="preserve">The details of the relevant </w:t>
      </w:r>
      <w:proofErr w:type="spellStart"/>
      <w:r w:rsidRPr="00B34724">
        <w:t>licence</w:t>
      </w:r>
      <w:proofErr w:type="spellEnd"/>
      <w:r w:rsidRPr="00B34724">
        <w:t xml:space="preserve"> conditions are available on the Creative Commons website (accessible using the links provided) as is the full legal code for the </w:t>
      </w:r>
      <w:hyperlink r:id="rId16" w:history="1">
        <w:r w:rsidRPr="002A22FC">
          <w:rPr>
            <w:rStyle w:val="Hyperlink"/>
          </w:rPr>
          <w:t xml:space="preserve">CC BY 3.0 AU </w:t>
        </w:r>
        <w:proofErr w:type="spellStart"/>
        <w:r w:rsidRPr="002A22FC">
          <w:rPr>
            <w:rStyle w:val="Hyperlink"/>
          </w:rPr>
          <w:t>licence</w:t>
        </w:r>
        <w:proofErr w:type="spellEnd"/>
      </w:hyperlink>
      <w:r w:rsidR="002A22FC">
        <w:t>.</w:t>
      </w:r>
    </w:p>
    <w:p w14:paraId="347FE00A" w14:textId="77777777" w:rsidR="00290052" w:rsidRPr="00B34724" w:rsidRDefault="00290052" w:rsidP="00B34724">
      <w:pPr>
        <w:pStyle w:val="Copyright"/>
      </w:pPr>
      <w:r w:rsidRPr="00B34724">
        <w:t>The document must be attributed as the A</w:t>
      </w:r>
      <w:r w:rsidR="001C7894" w:rsidRPr="00B34724">
        <w:t>boriginal Land Commissioner</w:t>
      </w:r>
      <w:r w:rsidRPr="00B34724">
        <w:t>, Report for the year ended 30 June 2013.</w:t>
      </w:r>
    </w:p>
    <w:p w14:paraId="28C2A458" w14:textId="77777777" w:rsidR="00290052" w:rsidRPr="00B34724" w:rsidRDefault="00290052" w:rsidP="00B34724">
      <w:pPr>
        <w:pStyle w:val="Copyright"/>
      </w:pPr>
      <w:r w:rsidRPr="00B34724">
        <w:t>Aboriginal and Torres Strait Islander readers should use caution when reading this report as it may contain references to deceased persons.</w:t>
      </w:r>
    </w:p>
    <w:p w14:paraId="4E278D19" w14:textId="77777777" w:rsidR="00290052" w:rsidRPr="00B34724" w:rsidRDefault="00290052" w:rsidP="00B34724">
      <w:pPr>
        <w:pStyle w:val="Copyright"/>
      </w:pPr>
      <w:r w:rsidRPr="00B34724">
        <w:t>ISSN 0728-8875</w:t>
      </w:r>
    </w:p>
    <w:p w14:paraId="5E5CDCB6" w14:textId="77777777" w:rsidR="00290052" w:rsidRPr="00B34724" w:rsidRDefault="00290052" w:rsidP="00B34724">
      <w:pPr>
        <w:pStyle w:val="Copyright"/>
      </w:pPr>
      <w:r w:rsidRPr="00B34724">
        <w:t>ISBN 978-1-925007-3-50</w:t>
      </w:r>
    </w:p>
    <w:p w14:paraId="28BB5E89" w14:textId="391B50F0" w:rsidR="00290052" w:rsidRPr="00B34724" w:rsidRDefault="00306CBA" w:rsidP="00B34724">
      <w:pPr>
        <w:pStyle w:val="Body"/>
      </w:pPr>
      <w:r w:rsidRPr="00701077">
        <w:rPr>
          <w:noProof/>
          <w:lang w:val="en-AU" w:eastAsia="en-AU"/>
        </w:rPr>
        <w:lastRenderedPageBreak/>
        <w:drawing>
          <wp:inline distT="0" distB="0" distL="0" distR="0" wp14:anchorId="3FA317E5" wp14:editId="5390789E">
            <wp:extent cx="5087760" cy="7200000"/>
            <wp:effectExtent l="0" t="0" r="0" b="1270"/>
            <wp:docPr id="2" name="Picture 2" descr="Office of the Aboriginal Land Commissioner letter" title="Office of the Aboriginal Land Commissione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r - Minister Scullion.pdf"/>
                    <pic:cNvPicPr/>
                  </pic:nvPicPr>
                  <pic:blipFill>
                    <a:blip r:embed="rId17">
                      <a:extLst>
                        <a:ext uri="{28A0092B-C50C-407E-A947-70E740481C1C}">
                          <a14:useLocalDpi xmlns:a14="http://schemas.microsoft.com/office/drawing/2010/main" val="0"/>
                        </a:ext>
                      </a:extLst>
                    </a:blip>
                    <a:stretch>
                      <a:fillRect/>
                    </a:stretch>
                  </pic:blipFill>
                  <pic:spPr>
                    <a:xfrm>
                      <a:off x="0" y="0"/>
                      <a:ext cx="5087760" cy="7200000"/>
                    </a:xfrm>
                    <a:prstGeom prst="rect">
                      <a:avLst/>
                    </a:prstGeom>
                  </pic:spPr>
                </pic:pic>
              </a:graphicData>
            </a:graphic>
          </wp:inline>
        </w:drawing>
      </w:r>
    </w:p>
    <w:p w14:paraId="37267EB1" w14:textId="1FD7C0B1" w:rsidR="004C18F2" w:rsidRDefault="004C18F2">
      <w:pPr>
        <w:rPr>
          <w:b/>
          <w:sz w:val="36"/>
          <w:szCs w:val="36"/>
        </w:rPr>
      </w:pPr>
      <w:r>
        <w:lastRenderedPageBreak/>
        <w:br w:type="page"/>
      </w:r>
    </w:p>
    <w:p w14:paraId="0BDBF95F" w14:textId="77777777" w:rsidR="00D502F6" w:rsidRPr="00B34724" w:rsidRDefault="00D502F6" w:rsidP="00563560">
      <w:pPr>
        <w:pStyle w:val="H1"/>
      </w:pPr>
      <w:bookmarkStart w:id="3" w:name="_Toc367433609"/>
      <w:r w:rsidRPr="00B34724">
        <w:lastRenderedPageBreak/>
        <w:t>CONTENTS</w:t>
      </w:r>
      <w:bookmarkEnd w:id="3"/>
    </w:p>
    <w:p w14:paraId="10FA7985" w14:textId="77777777" w:rsidR="004F53EE" w:rsidRPr="00881AC9" w:rsidRDefault="004F53EE" w:rsidP="004F53EE">
      <w:pPr>
        <w:pStyle w:val="TOC1"/>
        <w:tabs>
          <w:tab w:val="right" w:leader="dot" w:pos="6850"/>
        </w:tabs>
        <w:rPr>
          <w:noProof/>
        </w:rPr>
      </w:pPr>
      <w:r w:rsidRPr="00881AC9">
        <w:fldChar w:fldCharType="begin"/>
      </w:r>
      <w:r w:rsidRPr="00881AC9">
        <w:instrText xml:space="preserve"> TOC \h \z \t "H1,1,H2,2,H3,3" </w:instrText>
      </w:r>
      <w:r w:rsidRPr="00881AC9">
        <w:fldChar w:fldCharType="separate"/>
      </w:r>
    </w:p>
    <w:p w14:paraId="7414AC25" w14:textId="67C823F3" w:rsidR="004F53EE" w:rsidRPr="00881AC9" w:rsidRDefault="00C436F0" w:rsidP="00C246D3">
      <w:pPr>
        <w:pStyle w:val="TOC3"/>
        <w:tabs>
          <w:tab w:val="right" w:leader="dot" w:pos="6850"/>
        </w:tabs>
        <w:ind w:left="0"/>
        <w:rPr>
          <w:noProof/>
        </w:rPr>
      </w:pPr>
      <w:hyperlink w:anchor="_Toc367433611" w:history="1">
        <w:r w:rsidR="002F6AAC" w:rsidRPr="00881AC9">
          <w:rPr>
            <w:rStyle w:val="Hyperlink"/>
            <w:noProof/>
            <w:color w:val="auto"/>
          </w:rPr>
          <w:t>Annual report</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_Toc367433611 \h </w:instrText>
        </w:r>
        <w:r w:rsidR="004F53EE" w:rsidRPr="00881AC9">
          <w:rPr>
            <w:noProof/>
            <w:webHidden/>
          </w:rPr>
        </w:r>
        <w:r w:rsidR="004F53EE" w:rsidRPr="00881AC9">
          <w:rPr>
            <w:noProof/>
            <w:webHidden/>
          </w:rPr>
          <w:fldChar w:fldCharType="separate"/>
        </w:r>
        <w:r w:rsidR="00FF14EC">
          <w:rPr>
            <w:noProof/>
            <w:webHidden/>
          </w:rPr>
          <w:t>1</w:t>
        </w:r>
        <w:r w:rsidR="004F53EE" w:rsidRPr="00881AC9">
          <w:rPr>
            <w:noProof/>
            <w:webHidden/>
          </w:rPr>
          <w:fldChar w:fldCharType="end"/>
        </w:r>
      </w:hyperlink>
    </w:p>
    <w:p w14:paraId="581CF68F" w14:textId="68C8D52D" w:rsidR="004F53EE" w:rsidRPr="00881AC9" w:rsidRDefault="00C436F0">
      <w:pPr>
        <w:pStyle w:val="TOC3"/>
        <w:tabs>
          <w:tab w:val="right" w:leader="dot" w:pos="6850"/>
        </w:tabs>
        <w:rPr>
          <w:noProof/>
        </w:rPr>
      </w:pPr>
      <w:hyperlink w:anchor="_Toc367433612" w:history="1">
        <w:r w:rsidR="00B60BCB" w:rsidRPr="00881AC9">
          <w:rPr>
            <w:rStyle w:val="Hyperlink"/>
            <w:noProof/>
            <w:color w:val="auto"/>
          </w:rPr>
          <w:t>T</w:t>
        </w:r>
        <w:r w:rsidR="002F6AAC" w:rsidRPr="00881AC9">
          <w:rPr>
            <w:rStyle w:val="Hyperlink"/>
            <w:noProof/>
            <w:color w:val="auto"/>
          </w:rPr>
          <w:t>he Aboriginal Land Commissioner</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_Toc367433612 \h </w:instrText>
        </w:r>
        <w:r w:rsidR="004F53EE" w:rsidRPr="00881AC9">
          <w:rPr>
            <w:noProof/>
            <w:webHidden/>
          </w:rPr>
        </w:r>
        <w:r w:rsidR="004F53EE" w:rsidRPr="00881AC9">
          <w:rPr>
            <w:noProof/>
            <w:webHidden/>
          </w:rPr>
          <w:fldChar w:fldCharType="separate"/>
        </w:r>
        <w:r w:rsidR="00FF14EC">
          <w:rPr>
            <w:noProof/>
            <w:webHidden/>
          </w:rPr>
          <w:t>1</w:t>
        </w:r>
        <w:r w:rsidR="004F53EE" w:rsidRPr="00881AC9">
          <w:rPr>
            <w:noProof/>
            <w:webHidden/>
          </w:rPr>
          <w:fldChar w:fldCharType="end"/>
        </w:r>
      </w:hyperlink>
    </w:p>
    <w:p w14:paraId="6A2BB42C" w14:textId="54754146" w:rsidR="004F53EE" w:rsidRPr="00881AC9" w:rsidRDefault="00C436F0">
      <w:pPr>
        <w:pStyle w:val="TOC3"/>
        <w:tabs>
          <w:tab w:val="right" w:leader="dot" w:pos="6850"/>
        </w:tabs>
        <w:rPr>
          <w:noProof/>
        </w:rPr>
      </w:pPr>
      <w:hyperlink w:anchor="_Toc367433613" w:history="1">
        <w:r w:rsidR="002F6AAC" w:rsidRPr="00881AC9">
          <w:rPr>
            <w:rStyle w:val="Hyperlink"/>
            <w:noProof/>
            <w:color w:val="auto"/>
          </w:rPr>
          <w:t>Administrative arrangements</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_Toc367433613 \h </w:instrText>
        </w:r>
        <w:r w:rsidR="004F53EE" w:rsidRPr="00881AC9">
          <w:rPr>
            <w:noProof/>
            <w:webHidden/>
          </w:rPr>
        </w:r>
        <w:r w:rsidR="004F53EE" w:rsidRPr="00881AC9">
          <w:rPr>
            <w:noProof/>
            <w:webHidden/>
          </w:rPr>
          <w:fldChar w:fldCharType="separate"/>
        </w:r>
        <w:r w:rsidR="00FF14EC">
          <w:rPr>
            <w:noProof/>
            <w:webHidden/>
          </w:rPr>
          <w:t>1</w:t>
        </w:r>
        <w:r w:rsidR="004F53EE" w:rsidRPr="00881AC9">
          <w:rPr>
            <w:noProof/>
            <w:webHidden/>
          </w:rPr>
          <w:fldChar w:fldCharType="end"/>
        </w:r>
      </w:hyperlink>
    </w:p>
    <w:p w14:paraId="29ABEF3A" w14:textId="4C182F40" w:rsidR="004F53EE" w:rsidRPr="00881AC9" w:rsidRDefault="00C436F0">
      <w:pPr>
        <w:pStyle w:val="TOC3"/>
        <w:tabs>
          <w:tab w:val="right" w:leader="dot" w:pos="6850"/>
        </w:tabs>
        <w:rPr>
          <w:noProof/>
        </w:rPr>
      </w:pPr>
      <w:hyperlink w:anchor="_Toc367433614" w:history="1">
        <w:r w:rsidR="002F6AAC" w:rsidRPr="00881AC9">
          <w:rPr>
            <w:rStyle w:val="Hyperlink"/>
            <w:noProof/>
            <w:color w:val="auto"/>
          </w:rPr>
          <w:t>The land claim process</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_Toc367433614 \h </w:instrText>
        </w:r>
        <w:r w:rsidR="004F53EE" w:rsidRPr="00881AC9">
          <w:rPr>
            <w:noProof/>
            <w:webHidden/>
          </w:rPr>
        </w:r>
        <w:r w:rsidR="004F53EE" w:rsidRPr="00881AC9">
          <w:rPr>
            <w:noProof/>
            <w:webHidden/>
          </w:rPr>
          <w:fldChar w:fldCharType="separate"/>
        </w:r>
        <w:r w:rsidR="00FF14EC">
          <w:rPr>
            <w:noProof/>
            <w:webHidden/>
          </w:rPr>
          <w:t>2</w:t>
        </w:r>
        <w:r w:rsidR="004F53EE" w:rsidRPr="00881AC9">
          <w:rPr>
            <w:noProof/>
            <w:webHidden/>
          </w:rPr>
          <w:fldChar w:fldCharType="end"/>
        </w:r>
      </w:hyperlink>
    </w:p>
    <w:p w14:paraId="4405457C" w14:textId="7487572D" w:rsidR="004F53EE" w:rsidRPr="00881AC9" w:rsidRDefault="00C436F0">
      <w:pPr>
        <w:pStyle w:val="TOC3"/>
        <w:tabs>
          <w:tab w:val="right" w:leader="dot" w:pos="6850"/>
        </w:tabs>
        <w:rPr>
          <w:noProof/>
        </w:rPr>
      </w:pPr>
      <w:hyperlink w:anchor="_Toc367433615" w:history="1">
        <w:r w:rsidR="002F6AAC" w:rsidRPr="00881AC9">
          <w:rPr>
            <w:rStyle w:val="Hyperlink"/>
            <w:noProof/>
            <w:color w:val="auto"/>
          </w:rPr>
          <w:t>Land claims applications finally disposed of</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_Toc367433615 \h </w:instrText>
        </w:r>
        <w:r w:rsidR="004F53EE" w:rsidRPr="00881AC9">
          <w:rPr>
            <w:noProof/>
            <w:webHidden/>
          </w:rPr>
        </w:r>
        <w:r w:rsidR="004F53EE" w:rsidRPr="00881AC9">
          <w:rPr>
            <w:noProof/>
            <w:webHidden/>
          </w:rPr>
          <w:fldChar w:fldCharType="separate"/>
        </w:r>
        <w:r w:rsidR="00FF14EC">
          <w:rPr>
            <w:noProof/>
            <w:webHidden/>
          </w:rPr>
          <w:t>2</w:t>
        </w:r>
        <w:r w:rsidR="004F53EE" w:rsidRPr="00881AC9">
          <w:rPr>
            <w:noProof/>
            <w:webHidden/>
          </w:rPr>
          <w:fldChar w:fldCharType="end"/>
        </w:r>
      </w:hyperlink>
    </w:p>
    <w:p w14:paraId="19476F7B" w14:textId="304B5BA1" w:rsidR="004F53EE" w:rsidRPr="00881AC9" w:rsidRDefault="00C436F0">
      <w:pPr>
        <w:pStyle w:val="TOC3"/>
        <w:tabs>
          <w:tab w:val="right" w:leader="dot" w:pos="6850"/>
        </w:tabs>
        <w:rPr>
          <w:noProof/>
        </w:rPr>
      </w:pPr>
      <w:hyperlink w:anchor="_Toc367433616" w:history="1">
        <w:r w:rsidR="002F6AAC" w:rsidRPr="00881AC9">
          <w:rPr>
            <w:rStyle w:val="Hyperlink"/>
            <w:noProof/>
            <w:color w:val="auto"/>
          </w:rPr>
          <w:t>Unresolved land claim applications</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_Toc367433616 \h </w:instrText>
        </w:r>
        <w:r w:rsidR="004F53EE" w:rsidRPr="00881AC9">
          <w:rPr>
            <w:noProof/>
            <w:webHidden/>
          </w:rPr>
        </w:r>
        <w:r w:rsidR="004F53EE" w:rsidRPr="00881AC9">
          <w:rPr>
            <w:noProof/>
            <w:webHidden/>
          </w:rPr>
          <w:fldChar w:fldCharType="separate"/>
        </w:r>
        <w:r w:rsidR="00FF14EC">
          <w:rPr>
            <w:noProof/>
            <w:webHidden/>
          </w:rPr>
          <w:t>3</w:t>
        </w:r>
        <w:r w:rsidR="004F53EE" w:rsidRPr="00881AC9">
          <w:rPr>
            <w:noProof/>
            <w:webHidden/>
          </w:rPr>
          <w:fldChar w:fldCharType="end"/>
        </w:r>
      </w:hyperlink>
    </w:p>
    <w:p w14:paraId="648C7575" w14:textId="641AEE6C" w:rsidR="004F53EE" w:rsidRPr="00881AC9" w:rsidRDefault="00C436F0">
      <w:pPr>
        <w:pStyle w:val="TOC3"/>
        <w:tabs>
          <w:tab w:val="right" w:leader="dot" w:pos="6850"/>
        </w:tabs>
        <w:rPr>
          <w:noProof/>
        </w:rPr>
      </w:pPr>
      <w:hyperlink w:anchor="_Toc367433617" w:history="1">
        <w:r w:rsidR="002F6AAC" w:rsidRPr="00881AC9">
          <w:rPr>
            <w:rStyle w:val="Hyperlink"/>
            <w:noProof/>
            <w:color w:val="auto"/>
          </w:rPr>
          <w:t>Application to establish a new land council</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_Toc367433617 \h </w:instrText>
        </w:r>
        <w:r w:rsidR="004F53EE" w:rsidRPr="00881AC9">
          <w:rPr>
            <w:noProof/>
            <w:webHidden/>
          </w:rPr>
        </w:r>
        <w:r w:rsidR="004F53EE" w:rsidRPr="00881AC9">
          <w:rPr>
            <w:noProof/>
            <w:webHidden/>
          </w:rPr>
          <w:fldChar w:fldCharType="separate"/>
        </w:r>
        <w:r w:rsidR="00FF14EC">
          <w:rPr>
            <w:noProof/>
            <w:webHidden/>
          </w:rPr>
          <w:t>3</w:t>
        </w:r>
        <w:r w:rsidR="004F53EE" w:rsidRPr="00881AC9">
          <w:rPr>
            <w:noProof/>
            <w:webHidden/>
          </w:rPr>
          <w:fldChar w:fldCharType="end"/>
        </w:r>
      </w:hyperlink>
    </w:p>
    <w:p w14:paraId="7B82F70C" w14:textId="54398621" w:rsidR="004F53EE" w:rsidRPr="00881AC9" w:rsidRDefault="00C436F0">
      <w:pPr>
        <w:pStyle w:val="TOC3"/>
        <w:tabs>
          <w:tab w:val="right" w:leader="dot" w:pos="6850"/>
        </w:tabs>
        <w:rPr>
          <w:noProof/>
        </w:rPr>
      </w:pPr>
      <w:hyperlink w:anchor="_Toc367433618" w:history="1">
        <w:r w:rsidR="002F6AAC" w:rsidRPr="00881AC9">
          <w:rPr>
            <w:rStyle w:val="Hyperlink"/>
            <w:noProof/>
            <w:color w:val="auto"/>
          </w:rPr>
          <w:t>Details of land claim applications</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_Toc367433618 \h </w:instrText>
        </w:r>
        <w:r w:rsidR="004F53EE" w:rsidRPr="00881AC9">
          <w:rPr>
            <w:noProof/>
            <w:webHidden/>
          </w:rPr>
        </w:r>
        <w:r w:rsidR="004F53EE" w:rsidRPr="00881AC9">
          <w:rPr>
            <w:noProof/>
            <w:webHidden/>
          </w:rPr>
          <w:fldChar w:fldCharType="separate"/>
        </w:r>
        <w:r w:rsidR="00FF14EC">
          <w:rPr>
            <w:noProof/>
            <w:webHidden/>
          </w:rPr>
          <w:t>4</w:t>
        </w:r>
        <w:r w:rsidR="004F53EE" w:rsidRPr="00881AC9">
          <w:rPr>
            <w:noProof/>
            <w:webHidden/>
          </w:rPr>
          <w:fldChar w:fldCharType="end"/>
        </w:r>
      </w:hyperlink>
    </w:p>
    <w:p w14:paraId="6A4C76A0" w14:textId="292AFCB0" w:rsidR="004F53EE" w:rsidRPr="00881AC9" w:rsidRDefault="00C436F0">
      <w:pPr>
        <w:pStyle w:val="TOC3"/>
        <w:tabs>
          <w:tab w:val="right" w:leader="dot" w:pos="6850"/>
        </w:tabs>
        <w:rPr>
          <w:noProof/>
        </w:rPr>
      </w:pPr>
      <w:hyperlink w:anchor="_Toc367433619" w:history="1">
        <w:r w:rsidR="004F53EE" w:rsidRPr="00881AC9">
          <w:rPr>
            <w:rStyle w:val="Hyperlink"/>
            <w:noProof/>
            <w:color w:val="auto"/>
          </w:rPr>
          <w:t>R</w:t>
        </w:r>
        <w:r w:rsidR="00C479AD" w:rsidRPr="00881AC9">
          <w:rPr>
            <w:rStyle w:val="Hyperlink"/>
            <w:noProof/>
            <w:color w:val="auto"/>
          </w:rPr>
          <w:t xml:space="preserve">eview of </w:t>
        </w:r>
        <w:r w:rsidR="004F53EE" w:rsidRPr="00881AC9">
          <w:rPr>
            <w:rStyle w:val="Hyperlink"/>
            <w:noProof/>
            <w:color w:val="auto"/>
          </w:rPr>
          <w:t>P</w:t>
        </w:r>
        <w:r w:rsidR="00C479AD" w:rsidRPr="00881AC9">
          <w:rPr>
            <w:rStyle w:val="Hyperlink"/>
            <w:noProof/>
            <w:color w:val="auto"/>
          </w:rPr>
          <w:t>art</w:t>
        </w:r>
        <w:r w:rsidR="004F53EE" w:rsidRPr="00881AC9">
          <w:rPr>
            <w:rStyle w:val="Hyperlink"/>
            <w:noProof/>
            <w:color w:val="auto"/>
          </w:rPr>
          <w:t xml:space="preserve"> IV</w:t>
        </w:r>
        <w:r w:rsidR="00C479AD" w:rsidRPr="00881AC9">
          <w:rPr>
            <w:rStyle w:val="Hyperlink"/>
            <w:noProof/>
            <w:color w:val="auto"/>
          </w:rPr>
          <w:t xml:space="preserve"> of the </w:t>
        </w:r>
        <w:r w:rsidR="004F53EE" w:rsidRPr="00881AC9">
          <w:rPr>
            <w:rStyle w:val="Hyperlink"/>
            <w:noProof/>
            <w:color w:val="auto"/>
          </w:rPr>
          <w:t>A</w:t>
        </w:r>
        <w:r w:rsidR="00C479AD" w:rsidRPr="00881AC9">
          <w:rPr>
            <w:rStyle w:val="Hyperlink"/>
            <w:noProof/>
            <w:color w:val="auto"/>
          </w:rPr>
          <w:t>ct</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_Toc367433619 \h </w:instrText>
        </w:r>
        <w:r w:rsidR="004F53EE" w:rsidRPr="00881AC9">
          <w:rPr>
            <w:noProof/>
            <w:webHidden/>
          </w:rPr>
        </w:r>
        <w:r w:rsidR="004F53EE" w:rsidRPr="00881AC9">
          <w:rPr>
            <w:noProof/>
            <w:webHidden/>
          </w:rPr>
          <w:fldChar w:fldCharType="separate"/>
        </w:r>
        <w:r w:rsidR="00FF14EC">
          <w:rPr>
            <w:noProof/>
            <w:webHidden/>
          </w:rPr>
          <w:t>5</w:t>
        </w:r>
        <w:r w:rsidR="004F53EE" w:rsidRPr="00881AC9">
          <w:rPr>
            <w:noProof/>
            <w:webHidden/>
          </w:rPr>
          <w:fldChar w:fldCharType="end"/>
        </w:r>
      </w:hyperlink>
    </w:p>
    <w:p w14:paraId="126FCE4A" w14:textId="5AF49443" w:rsidR="004F53EE" w:rsidRPr="00881AC9" w:rsidRDefault="00C436F0">
      <w:pPr>
        <w:pStyle w:val="TOC3"/>
        <w:tabs>
          <w:tab w:val="right" w:leader="dot" w:pos="6850"/>
        </w:tabs>
        <w:rPr>
          <w:noProof/>
        </w:rPr>
      </w:pPr>
      <w:hyperlink w:anchor="_Toc367433620" w:history="1">
        <w:r w:rsidR="00C479AD" w:rsidRPr="00881AC9">
          <w:rPr>
            <w:rStyle w:val="Hyperlink"/>
            <w:noProof/>
            <w:color w:val="auto"/>
          </w:rPr>
          <w:t>Expenditure statement</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_Toc367433620 \h </w:instrText>
        </w:r>
        <w:r w:rsidR="004F53EE" w:rsidRPr="00881AC9">
          <w:rPr>
            <w:noProof/>
            <w:webHidden/>
          </w:rPr>
        </w:r>
        <w:r w:rsidR="004F53EE" w:rsidRPr="00881AC9">
          <w:rPr>
            <w:noProof/>
            <w:webHidden/>
          </w:rPr>
          <w:fldChar w:fldCharType="separate"/>
        </w:r>
        <w:r w:rsidR="00FF14EC">
          <w:rPr>
            <w:noProof/>
            <w:webHidden/>
          </w:rPr>
          <w:t>5</w:t>
        </w:r>
        <w:r w:rsidR="004F53EE" w:rsidRPr="00881AC9">
          <w:rPr>
            <w:noProof/>
            <w:webHidden/>
          </w:rPr>
          <w:fldChar w:fldCharType="end"/>
        </w:r>
      </w:hyperlink>
    </w:p>
    <w:p w14:paraId="6649B184" w14:textId="77777777" w:rsidR="00C479AD" w:rsidRPr="00881AC9" w:rsidRDefault="00C479AD">
      <w:pPr>
        <w:pStyle w:val="TOC1"/>
        <w:tabs>
          <w:tab w:val="right" w:leader="dot" w:pos="6850"/>
        </w:tabs>
        <w:rPr>
          <w:noProof/>
        </w:rPr>
      </w:pPr>
    </w:p>
    <w:p w14:paraId="342BFD7B" w14:textId="3F71BF6B" w:rsidR="004F53EE" w:rsidRPr="00881AC9" w:rsidRDefault="00C436F0">
      <w:pPr>
        <w:pStyle w:val="TOC1"/>
        <w:tabs>
          <w:tab w:val="right" w:leader="dot" w:pos="6850"/>
        </w:tabs>
        <w:rPr>
          <w:noProof/>
        </w:rPr>
      </w:pPr>
      <w:hyperlink w:anchor="_Toc367433621" w:history="1">
        <w:r w:rsidR="00C479AD" w:rsidRPr="00881AC9">
          <w:rPr>
            <w:rStyle w:val="Hyperlink"/>
            <w:noProof/>
            <w:color w:val="auto"/>
          </w:rPr>
          <w:t>Appendix 1</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_Toc367433621 \h </w:instrText>
        </w:r>
        <w:r w:rsidR="004F53EE" w:rsidRPr="00881AC9">
          <w:rPr>
            <w:noProof/>
            <w:webHidden/>
          </w:rPr>
        </w:r>
        <w:r w:rsidR="004F53EE" w:rsidRPr="00881AC9">
          <w:rPr>
            <w:noProof/>
            <w:webHidden/>
          </w:rPr>
          <w:fldChar w:fldCharType="separate"/>
        </w:r>
        <w:r w:rsidR="00FF14EC">
          <w:rPr>
            <w:noProof/>
            <w:webHidden/>
          </w:rPr>
          <w:t>6</w:t>
        </w:r>
        <w:r w:rsidR="004F53EE" w:rsidRPr="00881AC9">
          <w:rPr>
            <w:noProof/>
            <w:webHidden/>
          </w:rPr>
          <w:fldChar w:fldCharType="end"/>
        </w:r>
      </w:hyperlink>
    </w:p>
    <w:p w14:paraId="16A81A13" w14:textId="08A9B29F" w:rsidR="004F53EE" w:rsidRPr="00881AC9" w:rsidRDefault="00C436F0">
      <w:pPr>
        <w:pStyle w:val="TOC2"/>
        <w:tabs>
          <w:tab w:val="right" w:leader="dot" w:pos="6850"/>
        </w:tabs>
        <w:rPr>
          <w:noProof/>
        </w:rPr>
      </w:pPr>
      <w:hyperlink w:anchor="_Toc367433622" w:history="1">
        <w:r w:rsidR="00C479AD" w:rsidRPr="00881AC9">
          <w:rPr>
            <w:rStyle w:val="Hyperlink"/>
            <w:noProof/>
            <w:color w:val="auto"/>
          </w:rPr>
          <w:t>Part I</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_Toc367433622 \h </w:instrText>
        </w:r>
        <w:r w:rsidR="004F53EE" w:rsidRPr="00881AC9">
          <w:rPr>
            <w:noProof/>
            <w:webHidden/>
          </w:rPr>
        </w:r>
        <w:r w:rsidR="004F53EE" w:rsidRPr="00881AC9">
          <w:rPr>
            <w:noProof/>
            <w:webHidden/>
          </w:rPr>
          <w:fldChar w:fldCharType="separate"/>
        </w:r>
        <w:r w:rsidR="00FF14EC">
          <w:rPr>
            <w:noProof/>
            <w:webHidden/>
          </w:rPr>
          <w:t>6</w:t>
        </w:r>
        <w:r w:rsidR="004F53EE" w:rsidRPr="00881AC9">
          <w:rPr>
            <w:noProof/>
            <w:webHidden/>
          </w:rPr>
          <w:fldChar w:fldCharType="end"/>
        </w:r>
      </w:hyperlink>
    </w:p>
    <w:p w14:paraId="49FCFBD5" w14:textId="47EBF8BF" w:rsidR="004F53EE" w:rsidRPr="00881AC9" w:rsidRDefault="00C436F0">
      <w:pPr>
        <w:pStyle w:val="TOC3"/>
        <w:tabs>
          <w:tab w:val="right" w:leader="dot" w:pos="6850"/>
        </w:tabs>
        <w:rPr>
          <w:noProof/>
        </w:rPr>
      </w:pPr>
      <w:hyperlink w:anchor="_Toc367433623" w:history="1">
        <w:r w:rsidR="004F53EE" w:rsidRPr="00881AC9">
          <w:rPr>
            <w:rStyle w:val="Hyperlink"/>
            <w:noProof/>
            <w:color w:val="auto"/>
          </w:rPr>
          <w:t>A</w:t>
        </w:r>
        <w:r w:rsidR="00C479AD" w:rsidRPr="00881AC9">
          <w:rPr>
            <w:rStyle w:val="Hyperlink"/>
            <w:noProof/>
            <w:color w:val="auto"/>
          </w:rPr>
          <w:t>pplications made pursuant to s 50(1)(a) in</w:t>
        </w:r>
        <w:r w:rsidR="004F53EE" w:rsidRPr="00881AC9">
          <w:rPr>
            <w:rStyle w:val="Hyperlink"/>
            <w:noProof/>
            <w:color w:val="auto"/>
          </w:rPr>
          <w:t xml:space="preserve"> </w:t>
        </w:r>
        <w:r w:rsidR="00C479AD" w:rsidRPr="00881AC9">
          <w:rPr>
            <w:rStyle w:val="Hyperlink"/>
            <w:noProof/>
            <w:color w:val="auto"/>
          </w:rPr>
          <w:t>chronological order</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_Toc367433623 \h </w:instrText>
        </w:r>
        <w:r w:rsidR="004F53EE" w:rsidRPr="00881AC9">
          <w:rPr>
            <w:noProof/>
            <w:webHidden/>
          </w:rPr>
        </w:r>
        <w:r w:rsidR="004F53EE" w:rsidRPr="00881AC9">
          <w:rPr>
            <w:noProof/>
            <w:webHidden/>
          </w:rPr>
          <w:fldChar w:fldCharType="separate"/>
        </w:r>
        <w:r w:rsidR="00FF14EC">
          <w:rPr>
            <w:noProof/>
            <w:webHidden/>
          </w:rPr>
          <w:t>6</w:t>
        </w:r>
        <w:r w:rsidR="004F53EE" w:rsidRPr="00881AC9">
          <w:rPr>
            <w:noProof/>
            <w:webHidden/>
          </w:rPr>
          <w:fldChar w:fldCharType="end"/>
        </w:r>
      </w:hyperlink>
    </w:p>
    <w:p w14:paraId="0955E550" w14:textId="5E83AB47" w:rsidR="004F53EE" w:rsidRPr="00881AC9" w:rsidRDefault="00C479AD">
      <w:pPr>
        <w:pStyle w:val="TOC3"/>
        <w:tabs>
          <w:tab w:val="right" w:leader="dot" w:pos="6850"/>
        </w:tabs>
        <w:rPr>
          <w:noProof/>
        </w:rPr>
      </w:pPr>
      <w:r w:rsidRPr="00881AC9">
        <w:rPr>
          <w:noProof/>
        </w:rPr>
        <w:t xml:space="preserve">Table 1 - </w:t>
      </w:r>
      <w:hyperlink w:anchor="_Toc367433625" w:history="1">
        <w:r w:rsidR="004F53EE" w:rsidRPr="00881AC9">
          <w:rPr>
            <w:rStyle w:val="Hyperlink"/>
            <w:noProof/>
            <w:color w:val="auto"/>
          </w:rPr>
          <w:t xml:space="preserve">Applications in respect of which a report has been </w:t>
        </w:r>
        <w:r w:rsidRPr="00881AC9">
          <w:rPr>
            <w:rStyle w:val="Hyperlink"/>
            <w:noProof/>
            <w:color w:val="auto"/>
          </w:rPr>
          <w:br/>
        </w:r>
        <w:r w:rsidR="004F53EE" w:rsidRPr="00881AC9">
          <w:rPr>
            <w:rStyle w:val="Hyperlink"/>
            <w:noProof/>
            <w:color w:val="auto"/>
          </w:rPr>
          <w:t>submitted pursuant to s 50(1)(a)(ii)</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_Toc367433625 \h </w:instrText>
        </w:r>
        <w:r w:rsidR="004F53EE" w:rsidRPr="00881AC9">
          <w:rPr>
            <w:noProof/>
            <w:webHidden/>
          </w:rPr>
        </w:r>
        <w:r w:rsidR="004F53EE" w:rsidRPr="00881AC9">
          <w:rPr>
            <w:noProof/>
            <w:webHidden/>
          </w:rPr>
          <w:fldChar w:fldCharType="separate"/>
        </w:r>
        <w:r w:rsidR="00FF14EC">
          <w:rPr>
            <w:noProof/>
            <w:webHidden/>
          </w:rPr>
          <w:t>20</w:t>
        </w:r>
        <w:r w:rsidR="004F53EE" w:rsidRPr="00881AC9">
          <w:rPr>
            <w:noProof/>
            <w:webHidden/>
          </w:rPr>
          <w:fldChar w:fldCharType="end"/>
        </w:r>
      </w:hyperlink>
    </w:p>
    <w:p w14:paraId="3F4AD3C0" w14:textId="7322F33F" w:rsidR="004F53EE" w:rsidRPr="00881AC9" w:rsidRDefault="00C479AD">
      <w:pPr>
        <w:pStyle w:val="TOC3"/>
        <w:tabs>
          <w:tab w:val="right" w:leader="dot" w:pos="6850"/>
        </w:tabs>
        <w:rPr>
          <w:noProof/>
        </w:rPr>
      </w:pPr>
      <w:r w:rsidRPr="00881AC9">
        <w:rPr>
          <w:noProof/>
        </w:rPr>
        <w:t xml:space="preserve">Table 2 - </w:t>
      </w:r>
      <w:hyperlink w:anchor="_Toc367433627" w:history="1">
        <w:r w:rsidR="004F53EE" w:rsidRPr="00881AC9">
          <w:rPr>
            <w:rStyle w:val="Hyperlink"/>
            <w:noProof/>
            <w:color w:val="auto"/>
          </w:rPr>
          <w:t xml:space="preserve">Applications which have been withdrawn or otherwise </w:t>
        </w:r>
        <w:r w:rsidR="00A2348A" w:rsidRPr="00881AC9">
          <w:rPr>
            <w:rStyle w:val="Hyperlink"/>
            <w:noProof/>
            <w:color w:val="auto"/>
          </w:rPr>
          <w:br/>
        </w:r>
        <w:r w:rsidR="004F53EE" w:rsidRPr="00881AC9">
          <w:rPr>
            <w:rStyle w:val="Hyperlink"/>
            <w:noProof/>
            <w:color w:val="auto"/>
          </w:rPr>
          <w:t>disposed of without an inquiry.</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_Toc367433627 \h </w:instrText>
        </w:r>
        <w:r w:rsidR="004F53EE" w:rsidRPr="00881AC9">
          <w:rPr>
            <w:noProof/>
            <w:webHidden/>
          </w:rPr>
        </w:r>
        <w:r w:rsidR="004F53EE" w:rsidRPr="00881AC9">
          <w:rPr>
            <w:noProof/>
            <w:webHidden/>
          </w:rPr>
          <w:fldChar w:fldCharType="separate"/>
        </w:r>
        <w:r w:rsidR="00FF14EC">
          <w:rPr>
            <w:noProof/>
            <w:webHidden/>
          </w:rPr>
          <w:t>26</w:t>
        </w:r>
        <w:r w:rsidR="004F53EE" w:rsidRPr="00881AC9">
          <w:rPr>
            <w:noProof/>
            <w:webHidden/>
          </w:rPr>
          <w:fldChar w:fldCharType="end"/>
        </w:r>
      </w:hyperlink>
    </w:p>
    <w:p w14:paraId="34AA549A" w14:textId="483117F7" w:rsidR="004F53EE" w:rsidRPr="00881AC9" w:rsidRDefault="00A2348A">
      <w:pPr>
        <w:pStyle w:val="TOC3"/>
        <w:tabs>
          <w:tab w:val="right" w:leader="dot" w:pos="6850"/>
        </w:tabs>
        <w:rPr>
          <w:noProof/>
        </w:rPr>
      </w:pPr>
      <w:r w:rsidRPr="00881AC9">
        <w:rPr>
          <w:noProof/>
        </w:rPr>
        <w:t xml:space="preserve">Table 3 - </w:t>
      </w:r>
      <w:hyperlink w:anchor="_Toc367433629" w:history="1">
        <w:r w:rsidR="00C479AD" w:rsidRPr="00881AC9">
          <w:rPr>
            <w:rStyle w:val="Hyperlink"/>
            <w:noProof/>
            <w:color w:val="auto"/>
          </w:rPr>
          <w:t>Applications which have not been finally disposed of</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_Toc367433629 \h </w:instrText>
        </w:r>
        <w:r w:rsidR="004F53EE" w:rsidRPr="00881AC9">
          <w:rPr>
            <w:noProof/>
            <w:webHidden/>
          </w:rPr>
        </w:r>
        <w:r w:rsidR="004F53EE" w:rsidRPr="00881AC9">
          <w:rPr>
            <w:noProof/>
            <w:webHidden/>
          </w:rPr>
          <w:fldChar w:fldCharType="separate"/>
        </w:r>
        <w:r w:rsidR="00FF14EC">
          <w:rPr>
            <w:noProof/>
            <w:webHidden/>
          </w:rPr>
          <w:t>34</w:t>
        </w:r>
        <w:r w:rsidR="004F53EE" w:rsidRPr="00881AC9">
          <w:rPr>
            <w:noProof/>
            <w:webHidden/>
          </w:rPr>
          <w:fldChar w:fldCharType="end"/>
        </w:r>
      </w:hyperlink>
    </w:p>
    <w:p w14:paraId="057C6859" w14:textId="770A3C6D" w:rsidR="004F53EE" w:rsidRPr="00881AC9" w:rsidRDefault="00C436F0">
      <w:pPr>
        <w:pStyle w:val="TOC2"/>
        <w:tabs>
          <w:tab w:val="right" w:leader="dot" w:pos="6850"/>
        </w:tabs>
        <w:rPr>
          <w:noProof/>
        </w:rPr>
      </w:pPr>
      <w:hyperlink w:anchor="_Toc367433636" w:history="1">
        <w:r w:rsidR="004F53EE" w:rsidRPr="00881AC9">
          <w:rPr>
            <w:rStyle w:val="Hyperlink"/>
            <w:noProof/>
            <w:color w:val="auto"/>
          </w:rPr>
          <w:t>P</w:t>
        </w:r>
        <w:r w:rsidR="00C479AD" w:rsidRPr="00881AC9">
          <w:rPr>
            <w:rStyle w:val="Hyperlink"/>
            <w:noProof/>
            <w:color w:val="auto"/>
          </w:rPr>
          <w:t>art</w:t>
        </w:r>
        <w:r w:rsidR="004F53EE" w:rsidRPr="00881AC9">
          <w:rPr>
            <w:rStyle w:val="Hyperlink"/>
            <w:noProof/>
            <w:color w:val="auto"/>
          </w:rPr>
          <w:t xml:space="preserve"> II</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_Toc367433636 \h </w:instrText>
        </w:r>
        <w:r w:rsidR="004F53EE" w:rsidRPr="00881AC9">
          <w:rPr>
            <w:noProof/>
            <w:webHidden/>
          </w:rPr>
        </w:r>
        <w:r w:rsidR="004F53EE" w:rsidRPr="00881AC9">
          <w:rPr>
            <w:noProof/>
            <w:webHidden/>
          </w:rPr>
          <w:fldChar w:fldCharType="separate"/>
        </w:r>
        <w:r w:rsidR="00FF14EC">
          <w:rPr>
            <w:noProof/>
            <w:webHidden/>
          </w:rPr>
          <w:t>38</w:t>
        </w:r>
        <w:r w:rsidR="004F53EE" w:rsidRPr="00881AC9">
          <w:rPr>
            <w:noProof/>
            <w:webHidden/>
          </w:rPr>
          <w:fldChar w:fldCharType="end"/>
        </w:r>
      </w:hyperlink>
    </w:p>
    <w:p w14:paraId="10BBCDFD" w14:textId="17147AAD" w:rsidR="004F53EE" w:rsidRPr="00881AC9" w:rsidRDefault="00C436F0">
      <w:pPr>
        <w:pStyle w:val="TOC3"/>
        <w:tabs>
          <w:tab w:val="right" w:leader="dot" w:pos="6850"/>
        </w:tabs>
        <w:rPr>
          <w:noProof/>
        </w:rPr>
      </w:pPr>
      <w:hyperlink w:anchor="_Toc367433637" w:history="1">
        <w:r w:rsidR="004F53EE" w:rsidRPr="00881AC9">
          <w:rPr>
            <w:rStyle w:val="Hyperlink"/>
            <w:noProof/>
            <w:color w:val="auto"/>
          </w:rPr>
          <w:t>A</w:t>
        </w:r>
        <w:r w:rsidR="00C479AD" w:rsidRPr="00881AC9">
          <w:rPr>
            <w:rStyle w:val="Hyperlink"/>
            <w:noProof/>
            <w:color w:val="auto"/>
          </w:rPr>
          <w:t>pplications made pursuant to s 50(1)(a) in</w:t>
        </w:r>
        <w:r w:rsidR="004F53EE" w:rsidRPr="00881AC9">
          <w:rPr>
            <w:rStyle w:val="Hyperlink"/>
            <w:noProof/>
            <w:color w:val="auto"/>
          </w:rPr>
          <w:t xml:space="preserve"> </w:t>
        </w:r>
        <w:r w:rsidR="00C479AD" w:rsidRPr="00881AC9">
          <w:rPr>
            <w:rStyle w:val="Hyperlink"/>
            <w:noProof/>
            <w:color w:val="auto"/>
          </w:rPr>
          <w:t>alphabetical order</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_Toc367433637 \h </w:instrText>
        </w:r>
        <w:r w:rsidR="004F53EE" w:rsidRPr="00881AC9">
          <w:rPr>
            <w:noProof/>
            <w:webHidden/>
          </w:rPr>
        </w:r>
        <w:r w:rsidR="004F53EE" w:rsidRPr="00881AC9">
          <w:rPr>
            <w:noProof/>
            <w:webHidden/>
          </w:rPr>
          <w:fldChar w:fldCharType="separate"/>
        </w:r>
        <w:r w:rsidR="00FF14EC">
          <w:rPr>
            <w:noProof/>
            <w:webHidden/>
          </w:rPr>
          <w:t>38</w:t>
        </w:r>
        <w:r w:rsidR="004F53EE" w:rsidRPr="00881AC9">
          <w:rPr>
            <w:noProof/>
            <w:webHidden/>
          </w:rPr>
          <w:fldChar w:fldCharType="end"/>
        </w:r>
      </w:hyperlink>
    </w:p>
    <w:p w14:paraId="0FDA2A78" w14:textId="77777777" w:rsidR="00C479AD" w:rsidRPr="00881AC9" w:rsidRDefault="00C479AD">
      <w:pPr>
        <w:pStyle w:val="TOC1"/>
        <w:tabs>
          <w:tab w:val="right" w:leader="dot" w:pos="6850"/>
        </w:tabs>
        <w:rPr>
          <w:noProof/>
        </w:rPr>
      </w:pPr>
    </w:p>
    <w:p w14:paraId="3F9C02FA" w14:textId="783ABDFC" w:rsidR="004F53EE" w:rsidRPr="00881AC9" w:rsidRDefault="00C436F0">
      <w:pPr>
        <w:pStyle w:val="TOC1"/>
        <w:tabs>
          <w:tab w:val="right" w:leader="dot" w:pos="6850"/>
        </w:tabs>
        <w:rPr>
          <w:noProof/>
        </w:rPr>
      </w:pPr>
      <w:hyperlink w:anchor="_Toc367433638" w:history="1">
        <w:r w:rsidR="004F53EE" w:rsidRPr="00881AC9">
          <w:rPr>
            <w:rStyle w:val="Hyperlink"/>
            <w:noProof/>
            <w:color w:val="auto"/>
          </w:rPr>
          <w:t>A</w:t>
        </w:r>
        <w:r w:rsidR="00C479AD" w:rsidRPr="00881AC9">
          <w:rPr>
            <w:rStyle w:val="Hyperlink"/>
            <w:noProof/>
            <w:color w:val="auto"/>
          </w:rPr>
          <w:t>ppendix</w:t>
        </w:r>
        <w:r w:rsidR="004F53EE" w:rsidRPr="00881AC9">
          <w:rPr>
            <w:rStyle w:val="Hyperlink"/>
            <w:noProof/>
            <w:color w:val="auto"/>
          </w:rPr>
          <w:t xml:space="preserve"> 2</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_Toc367433638 \h </w:instrText>
        </w:r>
        <w:r w:rsidR="004F53EE" w:rsidRPr="00881AC9">
          <w:rPr>
            <w:noProof/>
            <w:webHidden/>
          </w:rPr>
        </w:r>
        <w:r w:rsidR="004F53EE" w:rsidRPr="00881AC9">
          <w:rPr>
            <w:noProof/>
            <w:webHidden/>
          </w:rPr>
          <w:fldChar w:fldCharType="separate"/>
        </w:r>
        <w:r w:rsidR="00FF14EC">
          <w:rPr>
            <w:noProof/>
            <w:webHidden/>
          </w:rPr>
          <w:t>50</w:t>
        </w:r>
        <w:r w:rsidR="004F53EE" w:rsidRPr="00881AC9">
          <w:rPr>
            <w:noProof/>
            <w:webHidden/>
          </w:rPr>
          <w:fldChar w:fldCharType="end"/>
        </w:r>
      </w:hyperlink>
    </w:p>
    <w:p w14:paraId="5F2B124D" w14:textId="494B54EB" w:rsidR="004F53EE" w:rsidRPr="00881AC9" w:rsidRDefault="00C436F0">
      <w:pPr>
        <w:pStyle w:val="TOC3"/>
        <w:tabs>
          <w:tab w:val="right" w:leader="dot" w:pos="6850"/>
        </w:tabs>
        <w:rPr>
          <w:noProof/>
        </w:rPr>
      </w:pPr>
      <w:hyperlink w:anchor="_Toc367433639" w:history="1">
        <w:r w:rsidR="00A2348A" w:rsidRPr="00881AC9">
          <w:rPr>
            <w:rStyle w:val="Hyperlink"/>
            <w:noProof/>
            <w:color w:val="auto"/>
          </w:rPr>
          <w:t>O</w:t>
        </w:r>
        <w:r w:rsidR="00C479AD" w:rsidRPr="00881AC9">
          <w:rPr>
            <w:rStyle w:val="Hyperlink"/>
            <w:noProof/>
            <w:color w:val="auto"/>
          </w:rPr>
          <w:t xml:space="preserve">ffice of the </w:t>
        </w:r>
        <w:r w:rsidR="004F53EE" w:rsidRPr="00881AC9">
          <w:rPr>
            <w:rStyle w:val="Hyperlink"/>
            <w:noProof/>
            <w:color w:val="auto"/>
          </w:rPr>
          <w:t>A</w:t>
        </w:r>
        <w:r w:rsidR="00C479AD" w:rsidRPr="00881AC9">
          <w:rPr>
            <w:rStyle w:val="Hyperlink"/>
            <w:noProof/>
            <w:color w:val="auto"/>
          </w:rPr>
          <w:t xml:space="preserve">boriginal </w:t>
        </w:r>
        <w:r w:rsidR="004F53EE" w:rsidRPr="00881AC9">
          <w:rPr>
            <w:rStyle w:val="Hyperlink"/>
            <w:noProof/>
            <w:color w:val="auto"/>
          </w:rPr>
          <w:t>L</w:t>
        </w:r>
        <w:r w:rsidR="00C479AD" w:rsidRPr="00881AC9">
          <w:rPr>
            <w:rStyle w:val="Hyperlink"/>
            <w:noProof/>
            <w:color w:val="auto"/>
          </w:rPr>
          <w:t xml:space="preserve">and </w:t>
        </w:r>
        <w:r w:rsidR="004F53EE" w:rsidRPr="00881AC9">
          <w:rPr>
            <w:rStyle w:val="Hyperlink"/>
            <w:noProof/>
            <w:color w:val="auto"/>
          </w:rPr>
          <w:t>C</w:t>
        </w:r>
        <w:r w:rsidR="00C479AD" w:rsidRPr="00881AC9">
          <w:rPr>
            <w:rStyle w:val="Hyperlink"/>
            <w:noProof/>
            <w:color w:val="auto"/>
          </w:rPr>
          <w:t xml:space="preserve">ommissioner </w:t>
        </w:r>
        <w:r w:rsidR="00B60BCB" w:rsidRPr="00881AC9">
          <w:rPr>
            <w:rStyle w:val="Hyperlink"/>
            <w:noProof/>
            <w:color w:val="auto"/>
          </w:rPr>
          <w:br/>
        </w:r>
        <w:r w:rsidR="00C479AD" w:rsidRPr="00881AC9">
          <w:rPr>
            <w:rStyle w:val="Hyperlink"/>
            <w:noProof/>
            <w:color w:val="auto"/>
          </w:rPr>
          <w:t>2012/2013 expenditure statement as at 30 June 2013</w:t>
        </w:r>
        <w:r w:rsidR="004F53EE" w:rsidRPr="00881AC9">
          <w:rPr>
            <w:noProof/>
            <w:webHidden/>
          </w:rPr>
          <w:tab/>
        </w:r>
        <w:r w:rsidR="004F53EE" w:rsidRPr="00881AC9">
          <w:rPr>
            <w:noProof/>
            <w:webHidden/>
          </w:rPr>
          <w:fldChar w:fldCharType="begin"/>
        </w:r>
        <w:r w:rsidR="004F53EE" w:rsidRPr="00881AC9">
          <w:rPr>
            <w:noProof/>
            <w:webHidden/>
          </w:rPr>
          <w:instrText xml:space="preserve"> PAGEREF _Toc367433639 \h </w:instrText>
        </w:r>
        <w:r w:rsidR="004F53EE" w:rsidRPr="00881AC9">
          <w:rPr>
            <w:noProof/>
            <w:webHidden/>
          </w:rPr>
        </w:r>
        <w:r w:rsidR="004F53EE" w:rsidRPr="00881AC9">
          <w:rPr>
            <w:noProof/>
            <w:webHidden/>
          </w:rPr>
          <w:fldChar w:fldCharType="separate"/>
        </w:r>
        <w:r w:rsidR="00FF14EC">
          <w:rPr>
            <w:noProof/>
            <w:webHidden/>
          </w:rPr>
          <w:t>50</w:t>
        </w:r>
        <w:r w:rsidR="004F53EE" w:rsidRPr="00881AC9">
          <w:rPr>
            <w:noProof/>
            <w:webHidden/>
          </w:rPr>
          <w:fldChar w:fldCharType="end"/>
        </w:r>
      </w:hyperlink>
    </w:p>
    <w:p w14:paraId="1269F9E1" w14:textId="77777777" w:rsidR="004F53EE" w:rsidRDefault="004F53EE" w:rsidP="00B34724">
      <w:pPr>
        <w:pStyle w:val="Body"/>
      </w:pPr>
      <w:r w:rsidRPr="00881AC9">
        <w:fldChar w:fldCharType="end"/>
      </w:r>
    </w:p>
    <w:p w14:paraId="5D2C06D7" w14:textId="77777777" w:rsidR="00C66D65" w:rsidRDefault="00C66D65">
      <w:r>
        <w:br w:type="page"/>
      </w:r>
    </w:p>
    <w:p w14:paraId="550418FE" w14:textId="77777777" w:rsidR="001132E0" w:rsidRDefault="001132E0"/>
    <w:p w14:paraId="39CD9D9D" w14:textId="77777777" w:rsidR="001132E0" w:rsidRDefault="001132E0">
      <w:pPr>
        <w:sectPr w:rsidR="001132E0" w:rsidSect="00A76D60">
          <w:footerReference w:type="default" r:id="rId18"/>
          <w:headerReference w:type="first" r:id="rId19"/>
          <w:footerReference w:type="first" r:id="rId20"/>
          <w:type w:val="continuous"/>
          <w:pgSz w:w="9979" w:h="14175" w:code="1"/>
          <w:pgMar w:top="1701" w:right="1418" w:bottom="1418" w:left="1701" w:header="720" w:footer="720" w:gutter="0"/>
          <w:pgNumType w:fmt="lowerRoman" w:start="1"/>
          <w:cols w:space="720"/>
          <w:titlePg/>
        </w:sectPr>
      </w:pPr>
    </w:p>
    <w:p w14:paraId="580B6D95" w14:textId="77777777" w:rsidR="00D502F6" w:rsidRPr="00235676" w:rsidRDefault="00D502F6" w:rsidP="00881AC9">
      <w:pPr>
        <w:jc w:val="center"/>
      </w:pPr>
      <w:r w:rsidRPr="00563560">
        <w:lastRenderedPageBreak/>
        <w:t>ABORIGINAL LAND RIGHT</w:t>
      </w:r>
      <w:r w:rsidR="00235676">
        <w:t>S (NORTHERN TERRITORY) ACT 1976</w:t>
      </w:r>
    </w:p>
    <w:p w14:paraId="4977D14F" w14:textId="77777777" w:rsidR="00D502F6" w:rsidRPr="00C246D3" w:rsidRDefault="00D502F6" w:rsidP="00C246D3">
      <w:pPr>
        <w:pStyle w:val="H1"/>
        <w:jc w:val="center"/>
        <w:rPr>
          <w:sz w:val="25"/>
          <w:szCs w:val="25"/>
        </w:rPr>
      </w:pPr>
      <w:bookmarkStart w:id="4" w:name="_Toc367433610"/>
      <w:r w:rsidRPr="00C246D3">
        <w:rPr>
          <w:sz w:val="25"/>
          <w:szCs w:val="25"/>
        </w:rPr>
        <w:t>REPORT OF T</w:t>
      </w:r>
      <w:r w:rsidR="00563560" w:rsidRPr="00C246D3">
        <w:rPr>
          <w:sz w:val="25"/>
          <w:szCs w:val="25"/>
        </w:rPr>
        <w:t xml:space="preserve">HE ABORIGINAL LAND COMMISSIONER </w:t>
      </w:r>
      <w:r w:rsidRPr="00C246D3">
        <w:rPr>
          <w:sz w:val="25"/>
          <w:szCs w:val="25"/>
        </w:rPr>
        <w:t xml:space="preserve">FOR THE YEAR ENDED 30 JUNE </w:t>
      </w:r>
      <w:r w:rsidR="00247C97" w:rsidRPr="00C246D3">
        <w:rPr>
          <w:sz w:val="25"/>
          <w:szCs w:val="25"/>
        </w:rPr>
        <w:t>2013</w:t>
      </w:r>
      <w:bookmarkEnd w:id="4"/>
    </w:p>
    <w:p w14:paraId="14A597EC" w14:textId="77777777" w:rsidR="00D502F6" w:rsidRPr="00235676" w:rsidRDefault="00D502F6" w:rsidP="00235676">
      <w:pPr>
        <w:pStyle w:val="H3"/>
      </w:pPr>
      <w:bookmarkStart w:id="5" w:name="_Toc367433611"/>
      <w:r w:rsidRPr="00235676">
        <w:t>ANNUAL REPORT</w:t>
      </w:r>
      <w:bookmarkEnd w:id="5"/>
    </w:p>
    <w:p w14:paraId="2FC1F281" w14:textId="77777777" w:rsidR="00D502F6" w:rsidRPr="00B34724" w:rsidRDefault="00216172" w:rsidP="00B34724">
      <w:pPr>
        <w:pStyle w:val="Numberedpara"/>
      </w:pPr>
      <w:r w:rsidRPr="00B34724">
        <w:t>This report is furnished to the</w:t>
      </w:r>
      <w:r w:rsidR="00EB3D67" w:rsidRPr="00B34724">
        <w:t xml:space="preserve"> Minister for </w:t>
      </w:r>
      <w:r w:rsidRPr="00B34724">
        <w:t xml:space="preserve">Indigenous Affairs (the Minister) pursuant to </w:t>
      </w:r>
      <w:r w:rsidR="00D912B5" w:rsidRPr="00B34724">
        <w:t>s</w:t>
      </w:r>
      <w:r w:rsidR="00D502F6" w:rsidRPr="00B34724">
        <w:t xml:space="preserve"> 61(1) of the </w:t>
      </w:r>
      <w:r w:rsidR="00D502F6" w:rsidRPr="00563560">
        <w:rPr>
          <w:i/>
        </w:rPr>
        <w:t>Aboriginal Land Rights (Northern Territory) Act</w:t>
      </w:r>
      <w:r w:rsidRPr="00563560">
        <w:rPr>
          <w:i/>
        </w:rPr>
        <w:t xml:space="preserve"> </w:t>
      </w:r>
      <w:r w:rsidR="00D502F6" w:rsidRPr="00563560">
        <w:rPr>
          <w:i/>
        </w:rPr>
        <w:t>1976</w:t>
      </w:r>
      <w:r w:rsidRPr="00563560">
        <w:rPr>
          <w:i/>
        </w:rPr>
        <w:t xml:space="preserve"> </w:t>
      </w:r>
      <w:r w:rsidR="00D502F6" w:rsidRPr="00B34724">
        <w:t xml:space="preserve">(the Act) </w:t>
      </w:r>
      <w:r w:rsidRPr="00B34724">
        <w:t xml:space="preserve">which </w:t>
      </w:r>
      <w:r w:rsidR="00D502F6" w:rsidRPr="00B34724">
        <w:t xml:space="preserve">provides </w:t>
      </w:r>
      <w:r w:rsidR="007E0A94" w:rsidRPr="00B34724">
        <w:t xml:space="preserve">that </w:t>
      </w:r>
      <w:r w:rsidR="00AE46D6" w:rsidRPr="00B34724">
        <w:t>each</w:t>
      </w:r>
      <w:r w:rsidR="00D502F6" w:rsidRPr="00B34724">
        <w:t xml:space="preserve"> Aboriginal Land Commissioner shall, as soon as practicable after 30 June in each year, prepare and furnish to the Minister a report o</w:t>
      </w:r>
      <w:r w:rsidR="00AE46D6" w:rsidRPr="00B34724">
        <w:t>f</w:t>
      </w:r>
      <w:r w:rsidR="00D502F6" w:rsidRPr="00B34724">
        <w:t xml:space="preserve"> his </w:t>
      </w:r>
      <w:r w:rsidR="009C228A" w:rsidRPr="00B34724">
        <w:t xml:space="preserve">or her </w:t>
      </w:r>
      <w:r w:rsidR="00D502F6" w:rsidRPr="00B34724">
        <w:t>operations during the year that ended on that date.</w:t>
      </w:r>
    </w:p>
    <w:p w14:paraId="3E811A6D" w14:textId="77777777" w:rsidR="00D502F6" w:rsidRPr="00B34724" w:rsidRDefault="00216172" w:rsidP="00235676">
      <w:pPr>
        <w:pStyle w:val="H3"/>
      </w:pPr>
      <w:bookmarkStart w:id="6" w:name="_Toc367433612"/>
      <w:r w:rsidRPr="00B34724">
        <w:t xml:space="preserve">THE </w:t>
      </w:r>
      <w:r w:rsidR="00D502F6" w:rsidRPr="00B34724">
        <w:t>ABORIGINAL LAND COMMISSIONER</w:t>
      </w:r>
      <w:bookmarkEnd w:id="6"/>
    </w:p>
    <w:p w14:paraId="79DFA016" w14:textId="77777777" w:rsidR="00BD47BF" w:rsidRPr="00B34724" w:rsidRDefault="00D502F6" w:rsidP="00B34724">
      <w:pPr>
        <w:pStyle w:val="Numberedpara"/>
      </w:pPr>
      <w:r w:rsidRPr="00B34724">
        <w:t>During the year under review</w:t>
      </w:r>
      <w:r w:rsidR="003D0B4D">
        <w:t>,</w:t>
      </w:r>
      <w:r w:rsidRPr="00B34724">
        <w:t xml:space="preserve"> the </w:t>
      </w:r>
      <w:r w:rsidR="002F28DC" w:rsidRPr="00B34724">
        <w:t>o</w:t>
      </w:r>
      <w:r w:rsidRPr="00B34724">
        <w:t xml:space="preserve">ffice of Aboriginal Land Commissioner </w:t>
      </w:r>
      <w:r w:rsidR="00DF29DA" w:rsidRPr="00B34724">
        <w:t xml:space="preserve">was </w:t>
      </w:r>
      <w:r w:rsidRPr="00B34724">
        <w:t xml:space="preserve">held by </w:t>
      </w:r>
      <w:r w:rsidR="00BC14B8" w:rsidRPr="00B34724">
        <w:t>t</w:t>
      </w:r>
      <w:r w:rsidRPr="00B34724">
        <w:t xml:space="preserve">he </w:t>
      </w:r>
      <w:proofErr w:type="spellStart"/>
      <w:r w:rsidR="00247C97" w:rsidRPr="00B34724">
        <w:t>Hon</w:t>
      </w:r>
      <w:proofErr w:type="spellEnd"/>
      <w:r w:rsidR="00247C97" w:rsidRPr="00B34724">
        <w:t xml:space="preserve"> Justice JR Mansfield AM </w:t>
      </w:r>
      <w:r w:rsidR="00C33064" w:rsidRPr="00B34724">
        <w:t>on a part-time basis</w:t>
      </w:r>
      <w:r w:rsidR="00A24EDA" w:rsidRPr="00B34724">
        <w:t>.</w:t>
      </w:r>
      <w:r w:rsidR="00FD73D0">
        <w:t xml:space="preserve"> </w:t>
      </w:r>
      <w:r w:rsidR="00DF29DA" w:rsidRPr="00B34724">
        <w:t xml:space="preserve">The </w:t>
      </w:r>
      <w:proofErr w:type="spellStart"/>
      <w:r w:rsidR="00DF29DA" w:rsidRPr="00B34724">
        <w:t>Hon</w:t>
      </w:r>
      <w:proofErr w:type="spellEnd"/>
      <w:r w:rsidR="00DF29DA" w:rsidRPr="00B34724">
        <w:t xml:space="preserve"> Justice JR Mansfield AM was </w:t>
      </w:r>
      <w:r w:rsidR="00247C97" w:rsidRPr="00B34724">
        <w:t xml:space="preserve">originally </w:t>
      </w:r>
      <w:r w:rsidR="00DF29DA" w:rsidRPr="00B34724">
        <w:t xml:space="preserve">appointed under </w:t>
      </w:r>
      <w:r w:rsidR="00032056" w:rsidRPr="00B34724">
        <w:t>s</w:t>
      </w:r>
      <w:r w:rsidR="00DF29DA" w:rsidRPr="00B34724">
        <w:t xml:space="preserve"> 52(1) of the Act on a part-time basis</w:t>
      </w:r>
      <w:r w:rsidR="00A739E7" w:rsidRPr="00B34724">
        <w:t xml:space="preserve"> for the period 23 </w:t>
      </w:r>
      <w:r w:rsidR="00DF29DA" w:rsidRPr="00B34724">
        <w:t>November 2011 – 30 June 2013.</w:t>
      </w:r>
      <w:r w:rsidR="00FD73D0">
        <w:t xml:space="preserve"> </w:t>
      </w:r>
      <w:r w:rsidR="00247C97" w:rsidRPr="00B34724">
        <w:t xml:space="preserve">On </w:t>
      </w:r>
      <w:r w:rsidR="00F30800" w:rsidRPr="00B34724">
        <w:t>13</w:t>
      </w:r>
      <w:r w:rsidR="00247C97" w:rsidRPr="00B34724">
        <w:t xml:space="preserve"> </w:t>
      </w:r>
      <w:r w:rsidR="00F30800" w:rsidRPr="00B34724">
        <w:t>June</w:t>
      </w:r>
      <w:r w:rsidR="00247C97" w:rsidRPr="00B34724">
        <w:t xml:space="preserve"> 2013, the </w:t>
      </w:r>
      <w:r w:rsidR="00F30800" w:rsidRPr="00B34724">
        <w:t>Administrator</w:t>
      </w:r>
      <w:r w:rsidR="00247C97" w:rsidRPr="00B34724">
        <w:t xml:space="preserve"> </w:t>
      </w:r>
      <w:r w:rsidR="00F30800" w:rsidRPr="00B34724">
        <w:t>of the Government of the Commonwealth of Australia approved the re</w:t>
      </w:r>
      <w:r w:rsidR="00F30800" w:rsidRPr="00B34724">
        <w:noBreakHyphen/>
      </w:r>
      <w:r w:rsidR="00247C97" w:rsidRPr="00B34724">
        <w:t xml:space="preserve">appointment of </w:t>
      </w:r>
      <w:r w:rsidR="00BF2123" w:rsidRPr="00B34724">
        <w:t>the </w:t>
      </w:r>
      <w:proofErr w:type="spellStart"/>
      <w:r w:rsidR="00247C97" w:rsidRPr="00B34724">
        <w:t>Hon</w:t>
      </w:r>
      <w:proofErr w:type="spellEnd"/>
      <w:r w:rsidR="00BF2123" w:rsidRPr="00B34724">
        <w:t> </w:t>
      </w:r>
      <w:r w:rsidR="00247C97" w:rsidRPr="00B34724">
        <w:t>Justice JR Mansfield AM as Aboriginal Land Commissioner, on a part-time basis, for the period 1 July 2013 – 30 June 2016.</w:t>
      </w:r>
    </w:p>
    <w:p w14:paraId="130D59B1" w14:textId="77777777" w:rsidR="00D502F6" w:rsidRPr="00B34724" w:rsidRDefault="00BD47BF" w:rsidP="00235676">
      <w:pPr>
        <w:pStyle w:val="H3"/>
      </w:pPr>
      <w:bookmarkStart w:id="7" w:name="_Toc367433613"/>
      <w:r w:rsidRPr="00B34724">
        <w:t>ADMINISTRATIVE ARRANGEMENTS</w:t>
      </w:r>
      <w:bookmarkEnd w:id="7"/>
    </w:p>
    <w:p w14:paraId="02368BC9" w14:textId="70883B55" w:rsidR="00DF29DA" w:rsidRPr="00B34724" w:rsidRDefault="009F3173" w:rsidP="00563560">
      <w:pPr>
        <w:pStyle w:val="Numberedpara"/>
      </w:pPr>
      <w:r w:rsidRPr="00B34724">
        <w:t xml:space="preserve">During the year under review, the </w:t>
      </w:r>
      <w:r w:rsidR="00216172" w:rsidRPr="00B34724">
        <w:t xml:space="preserve">Office of the Aboriginal Land Commissioner </w:t>
      </w:r>
      <w:r w:rsidR="00A24EDA" w:rsidRPr="00B34724">
        <w:t>operate</w:t>
      </w:r>
      <w:r>
        <w:t>d</w:t>
      </w:r>
      <w:r w:rsidR="00A24EDA" w:rsidRPr="00B34724">
        <w:t xml:space="preserve"> from </w:t>
      </w:r>
      <w:r w:rsidR="00194E60" w:rsidRPr="00B34724">
        <w:t>Jacana House, 39</w:t>
      </w:r>
      <w:r w:rsidR="00BC0595" w:rsidRPr="00B34724">
        <w:noBreakHyphen/>
      </w:r>
      <w:r w:rsidR="00194E60" w:rsidRPr="00B34724">
        <w:t>41</w:t>
      </w:r>
      <w:r w:rsidR="00BC0595" w:rsidRPr="00B34724">
        <w:t> </w:t>
      </w:r>
      <w:r w:rsidR="00194E60" w:rsidRPr="00B34724">
        <w:t>Woods Street, Darwin, in premises occupied by the Department of Families, Housing, Community Services and Indigenous Affairs (</w:t>
      </w:r>
      <w:proofErr w:type="spellStart"/>
      <w:r w:rsidR="00194E60" w:rsidRPr="00B34724">
        <w:t>FaHCSIA</w:t>
      </w:r>
      <w:proofErr w:type="spellEnd"/>
      <w:r w:rsidR="00194E60" w:rsidRPr="00B34724">
        <w:t>)</w:t>
      </w:r>
      <w:r w:rsidR="00216172" w:rsidRPr="00B34724">
        <w:t>.</w:t>
      </w:r>
    </w:p>
    <w:p w14:paraId="019D3F24" w14:textId="3476876C" w:rsidR="00C34E68" w:rsidRPr="00B34724" w:rsidRDefault="009F3173" w:rsidP="00563560">
      <w:pPr>
        <w:pStyle w:val="Numberedpara"/>
      </w:pPr>
      <w:r>
        <w:t xml:space="preserve">The </w:t>
      </w:r>
      <w:r w:rsidR="00F30800" w:rsidRPr="00B34724">
        <w:t xml:space="preserve">Northern Territory </w:t>
      </w:r>
      <w:r w:rsidR="00247C97" w:rsidRPr="00B34724">
        <w:t>State Office Land Section</w:t>
      </w:r>
      <w:r w:rsidR="00194E60" w:rsidRPr="00B34724">
        <w:t xml:space="preserve"> </w:t>
      </w:r>
      <w:r w:rsidR="00247C97" w:rsidRPr="00B34724">
        <w:t xml:space="preserve">of </w:t>
      </w:r>
      <w:proofErr w:type="spellStart"/>
      <w:r w:rsidR="00247C97" w:rsidRPr="00B34724">
        <w:t>FaHCSIA</w:t>
      </w:r>
      <w:proofErr w:type="spellEnd"/>
      <w:r w:rsidR="00247C97" w:rsidRPr="00B34724">
        <w:t xml:space="preserve"> provided administrative support for the operations of the Aboriginal Land Commissioner.</w:t>
      </w:r>
    </w:p>
    <w:p w14:paraId="088C0680" w14:textId="77777777" w:rsidR="003E3C2C" w:rsidRDefault="003E3C2C">
      <w:pPr>
        <w:rPr>
          <w:b/>
          <w:sz w:val="22"/>
          <w:szCs w:val="22"/>
        </w:rPr>
      </w:pPr>
      <w:r>
        <w:br w:type="page"/>
      </w:r>
    </w:p>
    <w:p w14:paraId="7EE20C5F" w14:textId="77777777" w:rsidR="00CB67C0" w:rsidRPr="00B34724" w:rsidRDefault="00CB67C0" w:rsidP="00235676">
      <w:pPr>
        <w:pStyle w:val="H3"/>
      </w:pPr>
      <w:bookmarkStart w:id="8" w:name="_Toc367433614"/>
      <w:r w:rsidRPr="00B34724">
        <w:lastRenderedPageBreak/>
        <w:t>THE LAND CLAIM PROCESS</w:t>
      </w:r>
      <w:bookmarkEnd w:id="8"/>
    </w:p>
    <w:p w14:paraId="41018836" w14:textId="77777777" w:rsidR="00F6357F" w:rsidRPr="00B34724" w:rsidRDefault="00467DFF" w:rsidP="00563560">
      <w:pPr>
        <w:pStyle w:val="Numberedpara"/>
      </w:pPr>
      <w:r w:rsidRPr="00B34724">
        <w:t>T</w:t>
      </w:r>
      <w:r w:rsidR="00CB67C0" w:rsidRPr="00B34724">
        <w:t>he Commissioner</w:t>
      </w:r>
      <w:r w:rsidRPr="00B34724">
        <w:t>’s primary function</w:t>
      </w:r>
      <w:r w:rsidR="00CB67C0" w:rsidRPr="00B34724">
        <w:t xml:space="preserve"> is to inquire into traditional land claim applications made pursuant to s 50(1)(a) of the Act and to report his findings and recommendations as to the granting of title to claimed land to the Minister and to the Administrator of the Northern Territory.</w:t>
      </w:r>
    </w:p>
    <w:p w14:paraId="72D35AA7" w14:textId="77777777" w:rsidR="00D502F6" w:rsidRPr="00B34724" w:rsidRDefault="00F6357F" w:rsidP="00563560">
      <w:pPr>
        <w:pStyle w:val="Numberedpara"/>
      </w:pPr>
      <w:r w:rsidRPr="00B34724">
        <w:t>The Act commenced on 26 January 1977.</w:t>
      </w:r>
      <w:r w:rsidR="00FD73D0">
        <w:t xml:space="preserve"> </w:t>
      </w:r>
      <w:r w:rsidRPr="00B34724">
        <w:t xml:space="preserve">A total of 249 </w:t>
      </w:r>
      <w:r w:rsidR="00A559C4" w:rsidRPr="00B34724">
        <w:t xml:space="preserve">land claim </w:t>
      </w:r>
      <w:r w:rsidRPr="00B34724">
        <w:t xml:space="preserve">applications have </w:t>
      </w:r>
      <w:r w:rsidR="008275B1" w:rsidRPr="00B34724">
        <w:t xml:space="preserve">since </w:t>
      </w:r>
      <w:r w:rsidRPr="00B34724">
        <w:t>been made.</w:t>
      </w:r>
      <w:r w:rsidR="00FD73D0">
        <w:t xml:space="preserve"> </w:t>
      </w:r>
      <w:r w:rsidRPr="00B34724">
        <w:t xml:space="preserve">As a result of amendments </w:t>
      </w:r>
      <w:r w:rsidR="002F734F" w:rsidRPr="00B34724">
        <w:t xml:space="preserve">to the Act </w:t>
      </w:r>
      <w:r w:rsidRPr="00B34724">
        <w:t>made in 1997 and 2006 (notably s 50(2A) and s </w:t>
      </w:r>
      <w:proofErr w:type="gramStart"/>
      <w:r w:rsidRPr="00B34724">
        <w:t>67A(</w:t>
      </w:r>
      <w:proofErr w:type="gramEnd"/>
      <w:r w:rsidRPr="00B34724">
        <w:t>6)(a)) no new application has been</w:t>
      </w:r>
      <w:r w:rsidR="00C33064" w:rsidRPr="00B34724">
        <w:t xml:space="preserve"> </w:t>
      </w:r>
      <w:r w:rsidRPr="00B34724">
        <w:t>ma</w:t>
      </w:r>
      <w:r w:rsidR="0053040A" w:rsidRPr="00B34724">
        <w:t>de since 4 June </w:t>
      </w:r>
      <w:r w:rsidR="00563560">
        <w:t>1997.</w:t>
      </w:r>
    </w:p>
    <w:p w14:paraId="3149AD1C" w14:textId="77777777" w:rsidR="00253DC8" w:rsidRPr="00B34724" w:rsidRDefault="00745DD9" w:rsidP="00563560">
      <w:pPr>
        <w:pStyle w:val="Numberedpara"/>
      </w:pPr>
      <w:r w:rsidRPr="00B34724">
        <w:t>The tables in Appendix 1 (which are described in detail later in the report) disclose that of the 249 applications lodged:</w:t>
      </w:r>
    </w:p>
    <w:p w14:paraId="7282C923" w14:textId="77777777" w:rsidR="00745DD9" w:rsidRPr="00B34724" w:rsidRDefault="00745DD9" w:rsidP="00235676">
      <w:pPr>
        <w:pStyle w:val="Numberedpara"/>
        <w:numPr>
          <w:ilvl w:val="1"/>
          <w:numId w:val="50"/>
        </w:numPr>
      </w:pPr>
      <w:r w:rsidRPr="00B34724">
        <w:t>8</w:t>
      </w:r>
      <w:r w:rsidR="00D63A31" w:rsidRPr="00B34724">
        <w:t>2</w:t>
      </w:r>
      <w:r w:rsidRPr="00B34724">
        <w:t xml:space="preserve"> have been disposed of following inquiries and reports;</w:t>
      </w:r>
    </w:p>
    <w:p w14:paraId="1E6B25E0" w14:textId="77777777" w:rsidR="007C4AC7" w:rsidRPr="00B34724" w:rsidRDefault="00D63A31" w:rsidP="00235676">
      <w:pPr>
        <w:pStyle w:val="Numberedpara"/>
        <w:numPr>
          <w:ilvl w:val="1"/>
          <w:numId w:val="50"/>
        </w:numPr>
      </w:pPr>
      <w:r w:rsidRPr="00B34724">
        <w:t>3</w:t>
      </w:r>
      <w:r w:rsidR="00745DD9" w:rsidRPr="00B34724">
        <w:t xml:space="preserve"> are currently the subject of incomplete inquiries;</w:t>
      </w:r>
    </w:p>
    <w:p w14:paraId="0F98B40E" w14:textId="77777777" w:rsidR="00745DD9" w:rsidRPr="00B34724" w:rsidRDefault="00745DD9" w:rsidP="00235676">
      <w:pPr>
        <w:pStyle w:val="Numberedpara"/>
        <w:numPr>
          <w:ilvl w:val="1"/>
          <w:numId w:val="50"/>
        </w:numPr>
      </w:pPr>
      <w:r w:rsidRPr="00B34724">
        <w:t>10 relate only to land which comprises the beds and banks of rivers and/or the inter-tidal zone (ITZ) and are susceptible to being finally disposed of without an inquiry in the event that regulations are made pursuant to s 67A(12) of the Act;</w:t>
      </w:r>
    </w:p>
    <w:p w14:paraId="704040F8" w14:textId="77777777" w:rsidR="00745DD9" w:rsidRPr="00B34724" w:rsidRDefault="00566B4E" w:rsidP="00235676">
      <w:pPr>
        <w:pStyle w:val="Numberedpara"/>
        <w:numPr>
          <w:ilvl w:val="1"/>
          <w:numId w:val="50"/>
        </w:numPr>
      </w:pPr>
      <w:r w:rsidRPr="00B34724">
        <w:t xml:space="preserve">142 </w:t>
      </w:r>
      <w:r w:rsidR="00745DD9" w:rsidRPr="00B34724">
        <w:t>have been disposed of either by way of withdrawal or some other process not involving an inquiry;</w:t>
      </w:r>
    </w:p>
    <w:p w14:paraId="6C0959A9" w14:textId="77777777" w:rsidR="00745DD9" w:rsidRPr="00B34724" w:rsidRDefault="00566B4E" w:rsidP="00235676">
      <w:pPr>
        <w:pStyle w:val="Numberedpara"/>
        <w:numPr>
          <w:ilvl w:val="1"/>
          <w:numId w:val="50"/>
        </w:numPr>
      </w:pPr>
      <w:r w:rsidRPr="00B34724">
        <w:t>1</w:t>
      </w:r>
      <w:r w:rsidR="00A559C4" w:rsidRPr="00B34724">
        <w:t>0</w:t>
      </w:r>
      <w:r w:rsidRPr="00B34724">
        <w:t xml:space="preserve"> </w:t>
      </w:r>
      <w:r w:rsidR="00745DD9" w:rsidRPr="00B34724">
        <w:t>are currently the subject of settlement negotiations which if successful are likely to result in the applications being finally disposed of without an inquiry</w:t>
      </w:r>
      <w:r w:rsidR="008F36E7" w:rsidRPr="00B34724">
        <w:t>;</w:t>
      </w:r>
    </w:p>
    <w:p w14:paraId="3DC19411" w14:textId="77777777" w:rsidR="00A559C4" w:rsidRPr="00B34724" w:rsidRDefault="00A559C4" w:rsidP="00235676">
      <w:pPr>
        <w:pStyle w:val="Numberedpara"/>
        <w:numPr>
          <w:ilvl w:val="1"/>
          <w:numId w:val="50"/>
        </w:numPr>
      </w:pPr>
      <w:r w:rsidRPr="00B34724">
        <w:t>in one case an inquiry has been scheduled to commence in July 2013; and</w:t>
      </w:r>
    </w:p>
    <w:p w14:paraId="465A2AC4" w14:textId="77777777" w:rsidR="0043389D" w:rsidRPr="00B34724" w:rsidRDefault="008275B1" w:rsidP="00B34724">
      <w:pPr>
        <w:pStyle w:val="Numberedpara"/>
        <w:numPr>
          <w:ilvl w:val="1"/>
          <w:numId w:val="50"/>
        </w:numPr>
      </w:pPr>
      <w:proofErr w:type="gramStart"/>
      <w:r w:rsidRPr="00B34724">
        <w:t>in</w:t>
      </w:r>
      <w:proofErr w:type="gramEnd"/>
      <w:r w:rsidRPr="00B34724">
        <w:t xml:space="preserve"> one case the Commissioner is currently prevented from exercising any function by reason of s 50(2C) of the Act.</w:t>
      </w:r>
    </w:p>
    <w:p w14:paraId="0C276BD6" w14:textId="77777777" w:rsidR="00235676" w:rsidRDefault="000921B0" w:rsidP="00235676">
      <w:pPr>
        <w:pStyle w:val="H3"/>
      </w:pPr>
      <w:bookmarkStart w:id="9" w:name="_Toc367433615"/>
      <w:r w:rsidRPr="00B34724">
        <w:t xml:space="preserve">LAND </w:t>
      </w:r>
      <w:r w:rsidR="0058740A" w:rsidRPr="00B34724">
        <w:t xml:space="preserve">CLAIMS </w:t>
      </w:r>
      <w:r w:rsidR="00A559C4" w:rsidRPr="00B34724">
        <w:t>APPL</w:t>
      </w:r>
      <w:r w:rsidR="00E63B12" w:rsidRPr="00B34724">
        <w:t>I</w:t>
      </w:r>
      <w:r w:rsidR="00A559C4" w:rsidRPr="00B34724">
        <w:t xml:space="preserve">CATIONS </w:t>
      </w:r>
      <w:r w:rsidR="0058740A" w:rsidRPr="00B34724">
        <w:t>FINALLY DISPOSED OF</w:t>
      </w:r>
      <w:bookmarkEnd w:id="9"/>
    </w:p>
    <w:p w14:paraId="5F60A0EB" w14:textId="77777777" w:rsidR="00A95CEE" w:rsidRPr="00B34724" w:rsidRDefault="00233CA0" w:rsidP="00235676">
      <w:pPr>
        <w:pStyle w:val="Numberedpara"/>
      </w:pPr>
      <w:r w:rsidRPr="00B34724">
        <w:t xml:space="preserve">On 25 March 2013 the </w:t>
      </w:r>
      <w:proofErr w:type="spellStart"/>
      <w:r w:rsidRPr="00B34724">
        <w:t>Yirwalalay</w:t>
      </w:r>
      <w:proofErr w:type="spellEnd"/>
      <w:r w:rsidRPr="00B34724">
        <w:t xml:space="preserve"> Land Claim No. 151 and Dry River Stock Route Land Claim No. 176 were disposed of on receipt of advice from the Northern Land Council (NLC) that the applicants withdrew the claims.</w:t>
      </w:r>
      <w:r w:rsidR="00FD73D0">
        <w:t xml:space="preserve"> </w:t>
      </w:r>
    </w:p>
    <w:p w14:paraId="190A4FB5" w14:textId="77777777" w:rsidR="003E3C2C" w:rsidRDefault="003E3C2C">
      <w:pPr>
        <w:rPr>
          <w:b/>
          <w:sz w:val="22"/>
          <w:szCs w:val="22"/>
        </w:rPr>
      </w:pPr>
      <w:r>
        <w:br w:type="page"/>
      </w:r>
    </w:p>
    <w:p w14:paraId="3BA0A1A7" w14:textId="77777777" w:rsidR="00D502F6" w:rsidRPr="00B34724" w:rsidRDefault="009A2AC7" w:rsidP="00235676">
      <w:pPr>
        <w:pStyle w:val="H3"/>
      </w:pPr>
      <w:bookmarkStart w:id="10" w:name="_Toc367433616"/>
      <w:r w:rsidRPr="00B34724">
        <w:lastRenderedPageBreak/>
        <w:t>UNRESOLVED LAND CLAIM APPLICATIONS</w:t>
      </w:r>
      <w:bookmarkEnd w:id="10"/>
    </w:p>
    <w:p w14:paraId="1C6667C6" w14:textId="77777777" w:rsidR="00964281" w:rsidRPr="00B34724" w:rsidRDefault="006126D4" w:rsidP="00235676">
      <w:pPr>
        <w:pStyle w:val="Numberedpara"/>
      </w:pPr>
      <w:r w:rsidRPr="00B34724">
        <w:t>During the year under review the Commissioner has not been requested by either the NLC or the Central Land Council (CLC) to undertake an inquiry in relation to any of the land claim applications referred to in sub</w:t>
      </w:r>
      <w:r w:rsidR="002F734F" w:rsidRPr="00B34724">
        <w:t>-</w:t>
      </w:r>
      <w:r w:rsidRPr="00B34724">
        <w:t>paragraphs 7</w:t>
      </w:r>
      <w:r w:rsidR="002F734F" w:rsidRPr="00B34724">
        <w:t>(c)</w:t>
      </w:r>
      <w:r w:rsidRPr="00B34724">
        <w:t xml:space="preserve"> and 7(e).</w:t>
      </w:r>
      <w:r w:rsidR="00FD73D0">
        <w:t xml:space="preserve"> </w:t>
      </w:r>
      <w:r w:rsidR="006727BE" w:rsidRPr="00B34724">
        <w:t xml:space="preserve">On the Commissioner’s instigation, </w:t>
      </w:r>
      <w:r w:rsidR="007823CE" w:rsidRPr="00B34724">
        <w:t xml:space="preserve">an inquiry into </w:t>
      </w:r>
      <w:r w:rsidR="006727BE" w:rsidRPr="00B34724">
        <w:t>the land claim referred to in sub-paragraph 7(f) is scheduled to commence in July 2013.</w:t>
      </w:r>
    </w:p>
    <w:p w14:paraId="1FA7E42F" w14:textId="77777777" w:rsidR="006A59CD" w:rsidRPr="00B34724" w:rsidRDefault="00C36056" w:rsidP="00235676">
      <w:pPr>
        <w:pStyle w:val="H3"/>
      </w:pPr>
      <w:bookmarkStart w:id="11" w:name="_Toc367433617"/>
      <w:r w:rsidRPr="00B34724">
        <w:t>APPLICATION TO ESTABLISH A NEW LAND COUNCIL</w:t>
      </w:r>
      <w:bookmarkEnd w:id="11"/>
    </w:p>
    <w:p w14:paraId="06E99CF8" w14:textId="77777777" w:rsidR="009870C2" w:rsidRPr="00B34724" w:rsidRDefault="00C36056" w:rsidP="00235676">
      <w:pPr>
        <w:pStyle w:val="Numberedpara"/>
      </w:pPr>
      <w:r w:rsidRPr="00B34724">
        <w:t>In January 2011 an application was made to the Minister pursuant to s</w:t>
      </w:r>
      <w:r w:rsidR="00E17EBF" w:rsidRPr="00B34724">
        <w:t> </w:t>
      </w:r>
      <w:r w:rsidRPr="00B34724">
        <w:t xml:space="preserve">21A of the Act for the establishment of a new </w:t>
      </w:r>
      <w:r w:rsidR="003D1546" w:rsidRPr="00B34724">
        <w:t xml:space="preserve">Land Council (proposed to be known as the Katherine Regional Land Council) in respect of an area of land (the qualifying area) </w:t>
      </w:r>
      <w:r w:rsidR="00BC14B8" w:rsidRPr="00B34724">
        <w:t xml:space="preserve">located </w:t>
      </w:r>
      <w:r w:rsidR="00590BB2" w:rsidRPr="00B34724">
        <w:t>w</w:t>
      </w:r>
      <w:r w:rsidR="002F734F" w:rsidRPr="00B34724">
        <w:t>holly</w:t>
      </w:r>
      <w:r w:rsidR="00590BB2" w:rsidRPr="00B34724">
        <w:t xml:space="preserve"> within the area of responsibility of the NLC.</w:t>
      </w:r>
      <w:r w:rsidR="00FD73D0">
        <w:t xml:space="preserve"> </w:t>
      </w:r>
      <w:r w:rsidR="00590BB2" w:rsidRPr="00B34724">
        <w:t xml:space="preserve">Section 21B(1) requires that upon receipt of such an application the Minister must either state that </w:t>
      </w:r>
      <w:r w:rsidR="00BC14B8" w:rsidRPr="00B34724">
        <w:t xml:space="preserve">he or </w:t>
      </w:r>
      <w:r w:rsidR="00590BB2" w:rsidRPr="00B34724">
        <w:t>she supports the establishment of the new Land Council or refuse the application.</w:t>
      </w:r>
      <w:r w:rsidR="00FD73D0">
        <w:t xml:space="preserve"> </w:t>
      </w:r>
      <w:r w:rsidR="00590BB2" w:rsidRPr="00B34724">
        <w:t>In the la</w:t>
      </w:r>
      <w:r w:rsidR="00BC14B8" w:rsidRPr="00B34724">
        <w:t>tt</w:t>
      </w:r>
      <w:r w:rsidR="00590BB2" w:rsidRPr="00B34724">
        <w:t>er event reasons f</w:t>
      </w:r>
      <w:r w:rsidR="00E17EBF" w:rsidRPr="00B34724">
        <w:t>or the refusal must be given (s </w:t>
      </w:r>
      <w:proofErr w:type="gramStart"/>
      <w:r w:rsidR="00590BB2" w:rsidRPr="00B34724">
        <w:t>21B(</w:t>
      </w:r>
      <w:proofErr w:type="gramEnd"/>
      <w:r w:rsidR="00590BB2" w:rsidRPr="00B34724">
        <w:t>3)).</w:t>
      </w:r>
    </w:p>
    <w:p w14:paraId="4B378AEB" w14:textId="77777777" w:rsidR="00590BB2" w:rsidRPr="00B34724" w:rsidRDefault="00590BB2" w:rsidP="00235676">
      <w:pPr>
        <w:pStyle w:val="Numberedpara"/>
      </w:pPr>
      <w:r w:rsidRPr="00B34724">
        <w:t xml:space="preserve">Section 21B(2) provides that the Minister must not give a notice stating that </w:t>
      </w:r>
      <w:r w:rsidR="00BC14B8" w:rsidRPr="00B34724">
        <w:t xml:space="preserve">he or </w:t>
      </w:r>
      <w:r w:rsidRPr="00B34724">
        <w:t>she supports the establishment of a new Land Council unless satisfied that</w:t>
      </w:r>
      <w:r w:rsidR="00195516" w:rsidRPr="00B34724">
        <w:t>:</w:t>
      </w:r>
    </w:p>
    <w:p w14:paraId="2CD93562" w14:textId="77777777" w:rsidR="00590BB2" w:rsidRPr="00B34724" w:rsidRDefault="00590BB2" w:rsidP="00235676">
      <w:pPr>
        <w:pStyle w:val="Numberedpara"/>
        <w:numPr>
          <w:ilvl w:val="1"/>
          <w:numId w:val="50"/>
        </w:numPr>
      </w:pPr>
      <w:r w:rsidRPr="00B34724">
        <w:t>the qualifying area is an appropriate area for the establishment of a new Land Council, and</w:t>
      </w:r>
    </w:p>
    <w:p w14:paraId="23E1CC8A" w14:textId="77777777" w:rsidR="000E02CE" w:rsidRPr="00B34724" w:rsidRDefault="00E53008" w:rsidP="00235676">
      <w:pPr>
        <w:pStyle w:val="Numberedpara"/>
        <w:numPr>
          <w:ilvl w:val="1"/>
          <w:numId w:val="50"/>
        </w:numPr>
      </w:pPr>
      <w:proofErr w:type="gramStart"/>
      <w:r w:rsidRPr="00B34724">
        <w:t>t</w:t>
      </w:r>
      <w:r w:rsidR="00590BB2" w:rsidRPr="00B34724">
        <w:t>he</w:t>
      </w:r>
      <w:proofErr w:type="gramEnd"/>
      <w:r w:rsidR="00590BB2" w:rsidRPr="00B34724">
        <w:t xml:space="preserve"> proposed new Land Council will be able to satisfactorily perform t</w:t>
      </w:r>
      <w:r w:rsidR="00235676">
        <w:t>he functions of a Land Council.</w:t>
      </w:r>
    </w:p>
    <w:p w14:paraId="28709F1A" w14:textId="77777777" w:rsidR="009870C2" w:rsidRPr="00B34724" w:rsidRDefault="00D60F09" w:rsidP="00235676">
      <w:pPr>
        <w:pStyle w:val="Numberedpara"/>
      </w:pPr>
      <w:r w:rsidRPr="00B34724">
        <w:t xml:space="preserve">On 19 April 2011 the Minister requested the </w:t>
      </w:r>
      <w:r w:rsidR="00F86EAD" w:rsidRPr="00B34724">
        <w:t xml:space="preserve">then </w:t>
      </w:r>
      <w:r w:rsidRPr="00B34724">
        <w:t>Commissioner</w:t>
      </w:r>
      <w:r w:rsidR="00BC14B8" w:rsidRPr="00B34724">
        <w:t xml:space="preserve"> (the </w:t>
      </w:r>
      <w:proofErr w:type="spellStart"/>
      <w:r w:rsidR="00BC14B8" w:rsidRPr="00B34724">
        <w:t>Hon</w:t>
      </w:r>
      <w:proofErr w:type="spellEnd"/>
      <w:r w:rsidR="00253DC8" w:rsidRPr="00B34724">
        <w:t xml:space="preserve"> </w:t>
      </w:r>
      <w:proofErr w:type="spellStart"/>
      <w:r w:rsidR="00A319FD" w:rsidRPr="00B34724">
        <w:t>Mr</w:t>
      </w:r>
      <w:proofErr w:type="spellEnd"/>
      <w:r w:rsidR="00A319FD" w:rsidRPr="00B34724">
        <w:t> </w:t>
      </w:r>
      <w:r w:rsidR="00253DC8" w:rsidRPr="00B34724">
        <w:t>Howard Olney</w:t>
      </w:r>
      <w:r w:rsidR="003070E5" w:rsidRPr="00B34724">
        <w:t xml:space="preserve"> AM QC</w:t>
      </w:r>
      <w:r w:rsidR="00195516" w:rsidRPr="00B34724">
        <w:t>)</w:t>
      </w:r>
      <w:r w:rsidRPr="00B34724">
        <w:t xml:space="preserve"> pursuant to s</w:t>
      </w:r>
      <w:r w:rsidR="00E17EBF" w:rsidRPr="00B34724">
        <w:t> </w:t>
      </w:r>
      <w:r w:rsidRPr="00B34724">
        <w:t xml:space="preserve">50(1)(d) of the Act to undertake an inquiry in relation to the application and to provide a report to assist her </w:t>
      </w:r>
      <w:r w:rsidR="00E53008" w:rsidRPr="00B34724">
        <w:t>in</w:t>
      </w:r>
      <w:r w:rsidRPr="00B34724">
        <w:t xml:space="preserve"> making a decision concerning the matter.</w:t>
      </w:r>
      <w:r w:rsidR="00FD73D0">
        <w:t xml:space="preserve"> </w:t>
      </w:r>
      <w:r w:rsidRPr="00B34724">
        <w:t>The terms of refer</w:t>
      </w:r>
      <w:r w:rsidR="00E53008" w:rsidRPr="00B34724">
        <w:t xml:space="preserve">ence for the inquiry are </w:t>
      </w:r>
      <w:r w:rsidR="007C1E8F" w:rsidRPr="00B34724">
        <w:t xml:space="preserve">detailed </w:t>
      </w:r>
      <w:r w:rsidRPr="00B34724">
        <w:t>in Appendix 3</w:t>
      </w:r>
      <w:r w:rsidR="007C1E8F" w:rsidRPr="00B34724">
        <w:t xml:space="preserve"> of the 2011</w:t>
      </w:r>
      <w:r w:rsidR="00E63B12" w:rsidRPr="00B34724">
        <w:noBreakHyphen/>
      </w:r>
      <w:r w:rsidR="007C1E8F" w:rsidRPr="00B34724">
        <w:t>2012 Annual Report</w:t>
      </w:r>
      <w:r w:rsidR="00235676">
        <w:t>.</w:t>
      </w:r>
    </w:p>
    <w:p w14:paraId="0394818A" w14:textId="77777777" w:rsidR="00934F8F" w:rsidRPr="00B34724" w:rsidRDefault="00BC14B8" w:rsidP="00235676">
      <w:pPr>
        <w:pStyle w:val="Numberedpara"/>
      </w:pPr>
      <w:r w:rsidRPr="00B34724">
        <w:t xml:space="preserve">The </w:t>
      </w:r>
      <w:proofErr w:type="spellStart"/>
      <w:r w:rsidRPr="00B34724">
        <w:t>Hon</w:t>
      </w:r>
      <w:proofErr w:type="spellEnd"/>
      <w:r w:rsidRPr="00B34724">
        <w:t xml:space="preserve"> </w:t>
      </w:r>
      <w:proofErr w:type="spellStart"/>
      <w:r w:rsidR="00253DC8" w:rsidRPr="00B34724">
        <w:t>Mr</w:t>
      </w:r>
      <w:proofErr w:type="spellEnd"/>
      <w:r w:rsidR="00253DC8" w:rsidRPr="00B34724">
        <w:t xml:space="preserve"> Olney provided the Final Report on the ap</w:t>
      </w:r>
      <w:r w:rsidR="0053040A" w:rsidRPr="00B34724">
        <w:t xml:space="preserve">plication to the Minister on </w:t>
      </w:r>
      <w:r w:rsidR="007D39B8" w:rsidRPr="00B34724">
        <w:t>27</w:t>
      </w:r>
      <w:r w:rsidR="0053040A" w:rsidRPr="00B34724">
        <w:t> </w:t>
      </w:r>
      <w:r w:rsidR="00253DC8" w:rsidRPr="00B34724">
        <w:t>April 2012</w:t>
      </w:r>
      <w:r w:rsidR="00235676">
        <w:t>.</w:t>
      </w:r>
    </w:p>
    <w:p w14:paraId="733A3D7B" w14:textId="77777777" w:rsidR="006A59CD" w:rsidRPr="00B34724" w:rsidRDefault="00934F8F" w:rsidP="00B34724">
      <w:pPr>
        <w:pStyle w:val="Numberedpara"/>
      </w:pPr>
      <w:r w:rsidRPr="00B34724">
        <w:t>T</w:t>
      </w:r>
      <w:r w:rsidR="00BD5848" w:rsidRPr="00B34724">
        <w:t xml:space="preserve">he Minister refused the application to establish the Katherine </w:t>
      </w:r>
      <w:r w:rsidRPr="00B34724">
        <w:t>Regional Land Council on 14 February 2013</w:t>
      </w:r>
      <w:r w:rsidR="00253DC8" w:rsidRPr="00B34724">
        <w:t>.</w:t>
      </w:r>
      <w:r w:rsidR="00FD73D0">
        <w:t xml:space="preserve"> </w:t>
      </w:r>
      <w:r w:rsidRPr="00B34724">
        <w:t>The Minister was not satisfied the applicants could satisfactorily perform the functions of a Land Council under the Act.</w:t>
      </w:r>
    </w:p>
    <w:p w14:paraId="1C559A49" w14:textId="77777777" w:rsidR="003E3C2C" w:rsidRDefault="003E3C2C">
      <w:pPr>
        <w:rPr>
          <w:b/>
          <w:sz w:val="22"/>
          <w:szCs w:val="22"/>
        </w:rPr>
      </w:pPr>
      <w:r>
        <w:br w:type="page"/>
      </w:r>
    </w:p>
    <w:p w14:paraId="1B0CAD13" w14:textId="77777777" w:rsidR="00FD5871" w:rsidRPr="00B34724" w:rsidRDefault="00FD5871" w:rsidP="00235676">
      <w:pPr>
        <w:pStyle w:val="H3"/>
      </w:pPr>
      <w:bookmarkStart w:id="12" w:name="_Toc367433618"/>
      <w:r w:rsidRPr="00B34724">
        <w:lastRenderedPageBreak/>
        <w:t>DETAILS OF LAND CLAIM APPLICATIONS</w:t>
      </w:r>
      <w:bookmarkEnd w:id="12"/>
    </w:p>
    <w:p w14:paraId="5058817A" w14:textId="77777777" w:rsidR="00723D1F" w:rsidRDefault="00FD5871" w:rsidP="00B34724">
      <w:pPr>
        <w:pStyle w:val="Numberedpara"/>
      </w:pPr>
      <w:r w:rsidRPr="00B34724">
        <w:t>Appendix 1 to this report contains details of all applications that have been made pursuant to s 50(1</w:t>
      </w:r>
      <w:proofErr w:type="gramStart"/>
      <w:r w:rsidRPr="00B34724">
        <w:t>)(</w:t>
      </w:r>
      <w:proofErr w:type="gramEnd"/>
      <w:r w:rsidRPr="00B34724">
        <w:t>a) of the Act.</w:t>
      </w:r>
      <w:r w:rsidR="00FD73D0">
        <w:t xml:space="preserve"> </w:t>
      </w:r>
      <w:r w:rsidRPr="00B34724">
        <w:t>Part I of the appendix lists the applications in chronological order whereas Part II provides an alphabetical list.</w:t>
      </w:r>
      <w:r w:rsidR="00FD73D0">
        <w:t xml:space="preserve"> </w:t>
      </w:r>
      <w:r w:rsidRPr="00B34724">
        <w:t>The tables which follow Part I show the current status of each application.</w:t>
      </w:r>
    </w:p>
    <w:p w14:paraId="6E6BFB69" w14:textId="77777777" w:rsidR="00987C70" w:rsidRPr="00B34724" w:rsidRDefault="00987C70" w:rsidP="00B34724">
      <w:pPr>
        <w:pStyle w:val="Numberedpara"/>
      </w:pPr>
      <w:r w:rsidRPr="00B34724">
        <w:t>Table 1 lists the reports that have been submitted pursuant to s 50(1</w:t>
      </w:r>
      <w:proofErr w:type="gramStart"/>
      <w:r w:rsidRPr="00B34724">
        <w:t>)(</w:t>
      </w:r>
      <w:proofErr w:type="gramEnd"/>
      <w:r w:rsidRPr="00B34724">
        <w:t>a)(ii).</w:t>
      </w:r>
      <w:r w:rsidR="00FD73D0">
        <w:t xml:space="preserve"> </w:t>
      </w:r>
      <w:r w:rsidRPr="00B34724">
        <w:t>Eighty-three applications have been the subject of completed inquiries and reports.</w:t>
      </w:r>
      <w:r w:rsidR="00FD73D0">
        <w:t xml:space="preserve"> </w:t>
      </w:r>
      <w:r w:rsidRPr="00B34724">
        <w:t>In one case, the Alligator Rivers Area III Land Claim (No</w:t>
      </w:r>
      <w:r w:rsidR="009E661C" w:rsidRPr="00B34724">
        <w:t>.</w:t>
      </w:r>
      <w:r w:rsidRPr="00B34724">
        <w:t xml:space="preserve"> 111), the area known as </w:t>
      </w:r>
      <w:proofErr w:type="spellStart"/>
      <w:r w:rsidRPr="00B34724">
        <w:t>Goodparla</w:t>
      </w:r>
      <w:proofErr w:type="spellEnd"/>
      <w:r w:rsidRPr="00B34724">
        <w:t xml:space="preserve"> was not dealt with and accordingly that application also appears in Table 3.</w:t>
      </w:r>
    </w:p>
    <w:p w14:paraId="3F98E008" w14:textId="77777777" w:rsidR="00003254" w:rsidRPr="00B34724" w:rsidRDefault="00987C70" w:rsidP="00723D1F">
      <w:pPr>
        <w:pStyle w:val="Numberedpara"/>
      </w:pPr>
      <w:r w:rsidRPr="00B34724">
        <w:t>Table 2 deals with applications which have been disposed of without an inquiry.</w:t>
      </w:r>
      <w:r w:rsidR="00FD73D0">
        <w:t xml:space="preserve"> </w:t>
      </w:r>
      <w:r w:rsidRPr="00B34724">
        <w:t>In</w:t>
      </w:r>
      <w:r w:rsidR="00003254" w:rsidRPr="00B34724">
        <w:t> </w:t>
      </w:r>
      <w:r w:rsidRPr="00B34724">
        <w:t>some cases the claimed land does not fit the description in s 50(1</w:t>
      </w:r>
      <w:proofErr w:type="gramStart"/>
      <w:r w:rsidRPr="00B34724">
        <w:t>)(</w:t>
      </w:r>
      <w:proofErr w:type="gramEnd"/>
      <w:r w:rsidRPr="00B34724">
        <w:t>a) and in others the application duplicates a claim in another application.</w:t>
      </w:r>
      <w:r w:rsidR="00FD73D0">
        <w:t xml:space="preserve"> </w:t>
      </w:r>
      <w:r w:rsidRPr="00B34724">
        <w:t>Claims to the seabed below the low water mark are included on the basis that such land is not “land in the Northern Territory”.</w:t>
      </w:r>
      <w:r w:rsidR="00FD73D0">
        <w:t xml:space="preserve"> </w:t>
      </w:r>
      <w:r w:rsidRPr="00B34724">
        <w:t>In cases where claimed land has been added to Schedule 1 of the Act, the number and date of the amending Act is shown.</w:t>
      </w:r>
      <w:r w:rsidR="00FD73D0">
        <w:t xml:space="preserve"> </w:t>
      </w:r>
    </w:p>
    <w:p w14:paraId="66D77A88" w14:textId="77777777" w:rsidR="00987C70" w:rsidRPr="00B34724" w:rsidRDefault="00003254" w:rsidP="00723D1F">
      <w:pPr>
        <w:pStyle w:val="Numberedpara"/>
      </w:pPr>
      <w:r w:rsidRPr="00B34724">
        <w:t>In a number of cases applications have been withdrawn in order to facilitate the granting of title pursuant to Northern Territory legislation.</w:t>
      </w:r>
      <w:r w:rsidR="00FD73D0">
        <w:t xml:space="preserve"> </w:t>
      </w:r>
      <w:r w:rsidRPr="00B34724">
        <w:t>Where an application is taken to be finally disposed of by operation a provision of s 67A, the relev</w:t>
      </w:r>
      <w:r w:rsidR="00723D1F">
        <w:t>ant subsection number is shown.</w:t>
      </w:r>
    </w:p>
    <w:p w14:paraId="73849543" w14:textId="77777777" w:rsidR="006727BE" w:rsidRPr="00B34724" w:rsidRDefault="00987C70" w:rsidP="00B34724">
      <w:pPr>
        <w:pStyle w:val="Numberedpara"/>
      </w:pPr>
      <w:r w:rsidRPr="00B34724">
        <w:t xml:space="preserve">Table 3 </w:t>
      </w:r>
      <w:r w:rsidR="0087229E" w:rsidRPr="00B34724">
        <w:t xml:space="preserve">has </w:t>
      </w:r>
      <w:r w:rsidRPr="00B34724">
        <w:t xml:space="preserve">been divided into </w:t>
      </w:r>
      <w:r w:rsidR="002B0D57" w:rsidRPr="00B34724">
        <w:t xml:space="preserve">five </w:t>
      </w:r>
      <w:r w:rsidRPr="00B34724">
        <w:t>sub</w:t>
      </w:r>
      <w:r w:rsidR="002B0D57" w:rsidRPr="00B34724">
        <w:t>-</w:t>
      </w:r>
      <w:r w:rsidRPr="00B34724">
        <w:t>categories in order to reflect the current status of each application</w:t>
      </w:r>
      <w:r w:rsidR="0087229E" w:rsidRPr="00B34724">
        <w:t xml:space="preserve"> which is still within the jurisdiction of the Commissioner</w:t>
      </w:r>
      <w:r w:rsidR="008A2C0E" w:rsidRPr="00B34724">
        <w:t>.</w:t>
      </w:r>
      <w:r w:rsidR="00FD73D0">
        <w:t xml:space="preserve"> </w:t>
      </w:r>
      <w:r w:rsidR="00253DC8" w:rsidRPr="00B34724">
        <w:t xml:space="preserve">During the year, the parties to each of the applications listed in Table </w:t>
      </w:r>
      <w:r w:rsidR="00CF309E" w:rsidRPr="00B34724">
        <w:t>3 have been required to report o</w:t>
      </w:r>
      <w:r w:rsidR="00253DC8" w:rsidRPr="00B34724">
        <w:t xml:space="preserve">n the reasons for apparent delay in the completion of those </w:t>
      </w:r>
      <w:r w:rsidR="00CF309E" w:rsidRPr="00B34724">
        <w:t>applications.</w:t>
      </w:r>
      <w:r w:rsidR="00FD73D0">
        <w:t xml:space="preserve"> </w:t>
      </w:r>
      <w:r w:rsidR="00CF309E" w:rsidRPr="00B34724">
        <w:t xml:space="preserve">It is anticipated that there will be some progress in the </w:t>
      </w:r>
      <w:proofErr w:type="spellStart"/>
      <w:r w:rsidR="0087229E" w:rsidRPr="00B34724">
        <w:t>finalisation</w:t>
      </w:r>
      <w:proofErr w:type="spellEnd"/>
      <w:r w:rsidR="0087229E" w:rsidRPr="00B34724">
        <w:t xml:space="preserve"> </w:t>
      </w:r>
      <w:r w:rsidR="00CF309E" w:rsidRPr="00B34724">
        <w:t>of some of those claims in the next financial year</w:t>
      </w:r>
      <w:r w:rsidR="0087229E" w:rsidRPr="00B34724">
        <w:t>.</w:t>
      </w:r>
      <w:r w:rsidR="00FD73D0">
        <w:t xml:space="preserve"> </w:t>
      </w:r>
      <w:r w:rsidR="0087229E" w:rsidRPr="00B34724">
        <w:t>In one case an inquiry is scheduled to commence in July 2013</w:t>
      </w:r>
      <w:r w:rsidR="00CF309E" w:rsidRPr="00B34724">
        <w:t>.</w:t>
      </w:r>
    </w:p>
    <w:p w14:paraId="405F0DB9" w14:textId="77777777" w:rsidR="003E3C2C" w:rsidRDefault="003E3C2C">
      <w:pPr>
        <w:rPr>
          <w:b/>
          <w:sz w:val="22"/>
          <w:szCs w:val="22"/>
        </w:rPr>
      </w:pPr>
      <w:r>
        <w:br w:type="page"/>
      </w:r>
    </w:p>
    <w:p w14:paraId="199E38B8" w14:textId="77777777" w:rsidR="006727BE" w:rsidRPr="00B34724" w:rsidRDefault="006727BE" w:rsidP="00723D1F">
      <w:pPr>
        <w:pStyle w:val="H3"/>
      </w:pPr>
      <w:bookmarkStart w:id="13" w:name="_Toc367433619"/>
      <w:r w:rsidRPr="00B34724">
        <w:lastRenderedPageBreak/>
        <w:t>R</w:t>
      </w:r>
      <w:r w:rsidR="00723D1F">
        <w:t>EVIEW OF PART IV OF THE ACT</w:t>
      </w:r>
      <w:bookmarkEnd w:id="13"/>
    </w:p>
    <w:p w14:paraId="65F29B65" w14:textId="77777777" w:rsidR="00A94AC7" w:rsidRPr="00B34724" w:rsidRDefault="006727BE" w:rsidP="00B34724">
      <w:pPr>
        <w:pStyle w:val="Numberedpara"/>
      </w:pPr>
      <w:r w:rsidRPr="00B34724">
        <w:t xml:space="preserve">In accordance with Item 234 of Part 3 of the </w:t>
      </w:r>
      <w:r w:rsidRPr="00723D1F">
        <w:rPr>
          <w:i/>
        </w:rPr>
        <w:t>Aboriginal Land Rights (Northern Territory) Amendment Act 2006</w:t>
      </w:r>
      <w:r w:rsidRPr="00B34724">
        <w:t xml:space="preserve">, </w:t>
      </w:r>
      <w:r w:rsidR="007823CE" w:rsidRPr="00B34724">
        <w:t xml:space="preserve">in August 2012 </w:t>
      </w:r>
      <w:r w:rsidRPr="00B34724">
        <w:t>the Minister requested the Commissioner conduct an independent review of</w:t>
      </w:r>
      <w:r w:rsidR="008466D7" w:rsidRPr="00B34724">
        <w:t xml:space="preserve"> Part IV</w:t>
      </w:r>
      <w:r w:rsidR="007823CE" w:rsidRPr="00B34724">
        <w:t xml:space="preserve"> (</w:t>
      </w:r>
      <w:r w:rsidR="008466D7" w:rsidRPr="00B34724">
        <w:t>M</w:t>
      </w:r>
      <w:r w:rsidR="007823CE" w:rsidRPr="00B34724">
        <w:t>ining) of</w:t>
      </w:r>
      <w:r w:rsidRPr="00B34724">
        <w:t xml:space="preserve"> the Act</w:t>
      </w:r>
      <w:r w:rsidR="009E661C" w:rsidRPr="00B34724">
        <w:t xml:space="preserve"> </w:t>
      </w:r>
      <w:r w:rsidRPr="00B34724">
        <w:t>commencing on 10 September 2012.</w:t>
      </w:r>
      <w:r w:rsidR="00FD73D0">
        <w:t xml:space="preserve"> </w:t>
      </w:r>
      <w:r w:rsidRPr="00B34724">
        <w:t>The</w:t>
      </w:r>
      <w:r w:rsidR="0041799C" w:rsidRPr="00B34724">
        <w:t> </w:t>
      </w:r>
      <w:r w:rsidRPr="00B34724">
        <w:t>Commissioner duly conducted th</w:t>
      </w:r>
      <w:r w:rsidR="00A954DA" w:rsidRPr="00B34724">
        <w:t>e</w:t>
      </w:r>
      <w:r w:rsidRPr="00B34724">
        <w:t xml:space="preserve"> review in accordance with the Terms of Reference, including consultation with the interested parties.</w:t>
      </w:r>
      <w:r w:rsidR="00FD73D0">
        <w:t xml:space="preserve"> </w:t>
      </w:r>
      <w:r w:rsidRPr="00B34724">
        <w:t xml:space="preserve">The Commissioner submitted a Report entitled </w:t>
      </w:r>
      <w:r w:rsidR="00BC2227" w:rsidRPr="00723D1F">
        <w:rPr>
          <w:i/>
        </w:rPr>
        <w:t>Report on Review of Part IV of the Aboriginal Land Rights (Northern Territory) Act 1976</w:t>
      </w:r>
      <w:r w:rsidR="00BC2227" w:rsidRPr="00B34724">
        <w:t>.</w:t>
      </w:r>
      <w:r w:rsidR="00FD73D0">
        <w:t xml:space="preserve"> </w:t>
      </w:r>
      <w:r w:rsidRPr="00B34724">
        <w:t xml:space="preserve">The Report was tabled </w:t>
      </w:r>
      <w:r w:rsidR="008466D7" w:rsidRPr="00B34724">
        <w:t>in the House of Representatives</w:t>
      </w:r>
      <w:r w:rsidRPr="00B34724">
        <w:t xml:space="preserve"> on </w:t>
      </w:r>
      <w:r w:rsidR="008466D7" w:rsidRPr="00B34724">
        <w:t>20</w:t>
      </w:r>
      <w:r w:rsidR="0041799C" w:rsidRPr="00B34724">
        <w:t> </w:t>
      </w:r>
      <w:r w:rsidR="008466D7" w:rsidRPr="00B34724">
        <w:t>June</w:t>
      </w:r>
      <w:r w:rsidR="0041799C" w:rsidRPr="00B34724">
        <w:t> </w:t>
      </w:r>
      <w:r w:rsidR="008466D7" w:rsidRPr="00B34724">
        <w:t>2013</w:t>
      </w:r>
      <w:r w:rsidRPr="00B34724">
        <w:t>.</w:t>
      </w:r>
    </w:p>
    <w:p w14:paraId="27406682" w14:textId="77777777" w:rsidR="007015E2" w:rsidRPr="00B34724" w:rsidRDefault="00A94AC7" w:rsidP="00723D1F">
      <w:pPr>
        <w:pStyle w:val="H3"/>
      </w:pPr>
      <w:bookmarkStart w:id="14" w:name="_Toc367433620"/>
      <w:r w:rsidRPr="00B34724">
        <w:t>EXPENDITURE STATEMENT</w:t>
      </w:r>
      <w:bookmarkEnd w:id="14"/>
    </w:p>
    <w:p w14:paraId="6CA94385" w14:textId="77777777" w:rsidR="00A94AC7" w:rsidRPr="00B34724" w:rsidRDefault="00A94AC7" w:rsidP="00B34724">
      <w:pPr>
        <w:pStyle w:val="Numberedpara"/>
      </w:pPr>
      <w:r w:rsidRPr="00B34724">
        <w:t xml:space="preserve">The expenditure of the Office of the Aboriginal Land Commissioner is </w:t>
      </w:r>
      <w:r w:rsidR="00FD27D7" w:rsidRPr="00B34724">
        <w:t xml:space="preserve">included in the financial statements relating to </w:t>
      </w:r>
      <w:proofErr w:type="spellStart"/>
      <w:r w:rsidRPr="00B34724">
        <w:t>F</w:t>
      </w:r>
      <w:r w:rsidR="008A3148" w:rsidRPr="00B34724">
        <w:t>a</w:t>
      </w:r>
      <w:r w:rsidRPr="00B34724">
        <w:t>HCSIA</w:t>
      </w:r>
      <w:proofErr w:type="spellEnd"/>
      <w:r w:rsidR="00FD27D7" w:rsidRPr="00B34724">
        <w:t xml:space="preserve"> </w:t>
      </w:r>
      <w:r w:rsidR="00CD300D" w:rsidRPr="00B34724">
        <w:t xml:space="preserve">and </w:t>
      </w:r>
      <w:r w:rsidR="007E07CE" w:rsidRPr="00B34724">
        <w:t>is</w:t>
      </w:r>
      <w:r w:rsidR="00CD300D" w:rsidRPr="00B34724">
        <w:t xml:space="preserve"> submitted to the Minister under subsections 63(2) and 70(2) of the </w:t>
      </w:r>
      <w:r w:rsidR="00CD300D" w:rsidRPr="00723D1F">
        <w:rPr>
          <w:i/>
        </w:rPr>
        <w:t>Public Service Act 1999</w:t>
      </w:r>
      <w:r w:rsidR="00CD300D" w:rsidRPr="00B34724">
        <w:t xml:space="preserve">, and to the Finance Minister under s 50 of the </w:t>
      </w:r>
      <w:r w:rsidR="00CD300D" w:rsidRPr="00723D1F">
        <w:rPr>
          <w:i/>
        </w:rPr>
        <w:t>Financial Management and Accountability Act 1997</w:t>
      </w:r>
      <w:r w:rsidR="00CD300D" w:rsidRPr="00B34724">
        <w:t xml:space="preserve">, and as such </w:t>
      </w:r>
      <w:r w:rsidR="0021183A" w:rsidRPr="00B34724">
        <w:t>is</w:t>
      </w:r>
      <w:r w:rsidR="00CD300D" w:rsidRPr="00B34724">
        <w:t xml:space="preserve"> subject to scrutiny through the Senate Estimates Committee process.</w:t>
      </w:r>
    </w:p>
    <w:p w14:paraId="34902B4B" w14:textId="77777777" w:rsidR="00EE7E35" w:rsidRPr="00B34724" w:rsidRDefault="009D2B12" w:rsidP="00723D1F">
      <w:pPr>
        <w:pStyle w:val="Numberedpara"/>
      </w:pPr>
      <w:r w:rsidRPr="00B34724">
        <w:t xml:space="preserve">The statement appearing in Appendix 2 is based upon information provided by </w:t>
      </w:r>
      <w:proofErr w:type="spellStart"/>
      <w:r w:rsidRPr="00B34724">
        <w:t>FaHCSIA</w:t>
      </w:r>
      <w:proofErr w:type="spellEnd"/>
      <w:r w:rsidRPr="00B34724">
        <w:t xml:space="preserve"> </w:t>
      </w:r>
      <w:r w:rsidR="006D16AA" w:rsidRPr="00B34724">
        <w:t xml:space="preserve">and has not been verified by the Aboriginal Land Commissioner. </w:t>
      </w:r>
    </w:p>
    <w:p w14:paraId="19D9BE54" w14:textId="77777777" w:rsidR="00723D1F" w:rsidRDefault="00723D1F" w:rsidP="00B34724">
      <w:pPr>
        <w:pStyle w:val="Body"/>
      </w:pPr>
    </w:p>
    <w:p w14:paraId="51676D70" w14:textId="77777777" w:rsidR="00A94AC7" w:rsidRPr="00B34724" w:rsidRDefault="00DF29DA" w:rsidP="00B34724">
      <w:pPr>
        <w:pStyle w:val="Body"/>
      </w:pPr>
      <w:r w:rsidRPr="00B34724">
        <w:t>JR MANSFIELD</w:t>
      </w:r>
    </w:p>
    <w:p w14:paraId="07DE4220" w14:textId="77777777" w:rsidR="00A94AC7" w:rsidRPr="00B34724" w:rsidRDefault="00A94AC7" w:rsidP="00B34724">
      <w:pPr>
        <w:pStyle w:val="Body"/>
      </w:pPr>
      <w:r w:rsidRPr="00B34724">
        <w:t>Aboriginal Land Commissioner</w:t>
      </w:r>
    </w:p>
    <w:p w14:paraId="749B7055" w14:textId="4235F86D" w:rsidR="00F57BE5" w:rsidRPr="00B34724" w:rsidRDefault="00635223" w:rsidP="00B34724">
      <w:pPr>
        <w:pStyle w:val="Body"/>
        <w:sectPr w:rsidR="00F57BE5" w:rsidRPr="00B34724" w:rsidSect="00881AC9">
          <w:footerReference w:type="first" r:id="rId21"/>
          <w:pgSz w:w="9979" w:h="14175" w:code="1"/>
          <w:pgMar w:top="1701" w:right="1418" w:bottom="1418" w:left="1701" w:header="720" w:footer="720" w:gutter="0"/>
          <w:pgNumType w:start="1"/>
          <w:cols w:space="720"/>
        </w:sectPr>
      </w:pPr>
      <w:r>
        <w:t>30 September</w:t>
      </w:r>
      <w:r w:rsidR="00E53008" w:rsidRPr="00B34724">
        <w:t xml:space="preserve"> </w:t>
      </w:r>
      <w:r w:rsidR="00723D1F">
        <w:t>2013</w:t>
      </w:r>
    </w:p>
    <w:p w14:paraId="0A315B40" w14:textId="77777777" w:rsidR="00ED2BE8" w:rsidRPr="00B34724" w:rsidRDefault="00ED2BE8" w:rsidP="00C246D3">
      <w:pPr>
        <w:pStyle w:val="H1"/>
        <w:jc w:val="center"/>
      </w:pPr>
      <w:bookmarkStart w:id="15" w:name="_Toc367433621"/>
      <w:r w:rsidRPr="00B34724">
        <w:lastRenderedPageBreak/>
        <w:t>APPENDIX 1</w:t>
      </w:r>
      <w:bookmarkEnd w:id="15"/>
    </w:p>
    <w:p w14:paraId="22866F28" w14:textId="77777777" w:rsidR="00ED2BE8" w:rsidRPr="00B34724" w:rsidRDefault="00ED2BE8" w:rsidP="00C246D3">
      <w:pPr>
        <w:pStyle w:val="H2"/>
        <w:jc w:val="center"/>
      </w:pPr>
      <w:bookmarkStart w:id="16" w:name="_Toc367433622"/>
      <w:r w:rsidRPr="00B34724">
        <w:t>PART I</w:t>
      </w:r>
      <w:bookmarkEnd w:id="16"/>
    </w:p>
    <w:p w14:paraId="1A632142" w14:textId="77777777" w:rsidR="00ED2BE8" w:rsidRPr="00C246D3" w:rsidRDefault="00ED2BE8" w:rsidP="00C246D3">
      <w:pPr>
        <w:pStyle w:val="H3"/>
        <w:jc w:val="center"/>
        <w:rPr>
          <w:sz w:val="24"/>
          <w:szCs w:val="24"/>
        </w:rPr>
      </w:pPr>
      <w:bookmarkStart w:id="17" w:name="_Toc367433623"/>
      <w:r w:rsidRPr="00C246D3">
        <w:rPr>
          <w:sz w:val="24"/>
          <w:szCs w:val="24"/>
        </w:rPr>
        <w:t>A</w:t>
      </w:r>
      <w:r w:rsidR="00074700" w:rsidRPr="00C246D3">
        <w:rPr>
          <w:sz w:val="24"/>
          <w:szCs w:val="24"/>
        </w:rPr>
        <w:t xml:space="preserve">pplications made pursuant to </w:t>
      </w:r>
      <w:r w:rsidR="00723D1F" w:rsidRPr="00C246D3">
        <w:rPr>
          <w:sz w:val="24"/>
          <w:szCs w:val="24"/>
        </w:rPr>
        <w:t>s 50(1</w:t>
      </w:r>
      <w:proofErr w:type="gramStart"/>
      <w:r w:rsidR="00723D1F" w:rsidRPr="00C246D3">
        <w:rPr>
          <w:sz w:val="24"/>
          <w:szCs w:val="24"/>
        </w:rPr>
        <w:t>)(</w:t>
      </w:r>
      <w:proofErr w:type="gramEnd"/>
      <w:r w:rsidR="00723D1F" w:rsidRPr="00C246D3">
        <w:rPr>
          <w:sz w:val="24"/>
          <w:szCs w:val="24"/>
        </w:rPr>
        <w:t xml:space="preserve">a) </w:t>
      </w:r>
      <w:r w:rsidR="00074700" w:rsidRPr="00C246D3">
        <w:rPr>
          <w:sz w:val="24"/>
          <w:szCs w:val="24"/>
        </w:rPr>
        <w:t>in chronological order</w:t>
      </w:r>
      <w:bookmarkEnd w:id="17"/>
    </w:p>
    <w:p w14:paraId="67FF9EA4" w14:textId="77777777" w:rsidR="00723D1F" w:rsidRDefault="00723D1F" w:rsidP="00B97D97">
      <w:pPr>
        <w:pStyle w:val="Body"/>
      </w:pPr>
    </w:p>
    <w:p w14:paraId="5475E639" w14:textId="77777777" w:rsidR="00ED2BE8" w:rsidRPr="00B34724" w:rsidRDefault="00241F7A" w:rsidP="00C246D3">
      <w:pPr>
        <w:pStyle w:val="Body"/>
        <w:spacing w:before="40" w:after="40"/>
        <w:ind w:left="-284"/>
      </w:pPr>
      <w:r w:rsidRPr="00B34724">
        <w:t xml:space="preserve">NLC - </w:t>
      </w:r>
      <w:r w:rsidR="00ED2BE8" w:rsidRPr="00B34724">
        <w:tab/>
        <w:t>Northern Land Council</w:t>
      </w:r>
    </w:p>
    <w:p w14:paraId="4A0E0115" w14:textId="77777777" w:rsidR="00ED2BE8" w:rsidRPr="00B34724" w:rsidRDefault="00ED2BE8" w:rsidP="00C246D3">
      <w:pPr>
        <w:pStyle w:val="Body"/>
        <w:spacing w:before="40" w:after="40"/>
        <w:ind w:left="-284"/>
      </w:pPr>
      <w:r w:rsidRPr="00B34724">
        <w:t xml:space="preserve">CLC - </w:t>
      </w:r>
      <w:r w:rsidRPr="00B34724">
        <w:tab/>
        <w:t>Central Land Council</w:t>
      </w:r>
    </w:p>
    <w:p w14:paraId="164C5D72" w14:textId="77777777" w:rsidR="00ED2BE8" w:rsidRPr="00B34724" w:rsidRDefault="00876D6C" w:rsidP="00C246D3">
      <w:pPr>
        <w:pStyle w:val="Body"/>
        <w:spacing w:before="40" w:after="40"/>
        <w:ind w:left="-284"/>
      </w:pPr>
      <w:r w:rsidRPr="00B34724">
        <w:t xml:space="preserve">Other </w:t>
      </w:r>
      <w:r w:rsidR="00ED2BE8" w:rsidRPr="00B34724">
        <w:t xml:space="preserve">- </w:t>
      </w:r>
      <w:r w:rsidR="00ED2BE8" w:rsidRPr="00B34724">
        <w:tab/>
        <w:t>Applications made otherwise than by a land council</w:t>
      </w:r>
    </w:p>
    <w:p w14:paraId="0AA99797" w14:textId="77777777" w:rsidR="00ED2BE8" w:rsidRPr="00B34724" w:rsidRDefault="00ED2BE8" w:rsidP="00E84158">
      <w:pPr>
        <w:pStyle w:val="Body"/>
        <w:ind w:left="-284"/>
      </w:pPr>
    </w:p>
    <w:tbl>
      <w:tblPr>
        <w:tblStyle w:val="TableGrid"/>
        <w:tblW w:w="7547" w:type="dxa"/>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1-Part 1"/>
        <w:tblDescription w:val="Applications made persuant to s 50(1)(a) in chronological order"/>
      </w:tblPr>
      <w:tblGrid>
        <w:gridCol w:w="1769"/>
        <w:gridCol w:w="850"/>
        <w:gridCol w:w="817"/>
        <w:gridCol w:w="2376"/>
        <w:gridCol w:w="1735"/>
      </w:tblGrid>
      <w:tr w:rsidR="0036523B" w:rsidRPr="0036523B" w14:paraId="028B7320" w14:textId="77777777" w:rsidTr="00C246D3">
        <w:trPr>
          <w:tblHeader/>
        </w:trPr>
        <w:tc>
          <w:tcPr>
            <w:tcW w:w="1769" w:type="dxa"/>
            <w:tcBorders>
              <w:bottom w:val="single" w:sz="4" w:space="0" w:color="auto"/>
            </w:tcBorders>
          </w:tcPr>
          <w:p w14:paraId="27291FAC" w14:textId="77777777" w:rsidR="0036523B" w:rsidRPr="0036523B" w:rsidRDefault="0036523B" w:rsidP="0036523B">
            <w:pPr>
              <w:pStyle w:val="TableHead"/>
            </w:pPr>
            <w:r w:rsidRPr="0036523B">
              <w:t>Application No/ Land Council</w:t>
            </w:r>
          </w:p>
        </w:tc>
        <w:tc>
          <w:tcPr>
            <w:tcW w:w="850" w:type="dxa"/>
            <w:tcBorders>
              <w:bottom w:val="single" w:sz="4" w:space="0" w:color="auto"/>
            </w:tcBorders>
          </w:tcPr>
          <w:p w14:paraId="6FB0DC94" w14:textId="77777777" w:rsidR="0036523B" w:rsidRPr="0036523B" w:rsidRDefault="0036523B" w:rsidP="0036523B">
            <w:pPr>
              <w:pStyle w:val="TableHead"/>
            </w:pPr>
            <w:r w:rsidRPr="0036523B">
              <w:t>Table</w:t>
            </w:r>
          </w:p>
        </w:tc>
        <w:tc>
          <w:tcPr>
            <w:tcW w:w="817" w:type="dxa"/>
            <w:tcBorders>
              <w:bottom w:val="single" w:sz="4" w:space="0" w:color="auto"/>
            </w:tcBorders>
          </w:tcPr>
          <w:p w14:paraId="6F0B0476" w14:textId="77777777" w:rsidR="0036523B" w:rsidRPr="0036523B" w:rsidRDefault="0036523B" w:rsidP="0036523B">
            <w:pPr>
              <w:pStyle w:val="TableHead"/>
            </w:pPr>
            <w:r w:rsidRPr="0036523B">
              <w:t>Report No</w:t>
            </w:r>
          </w:p>
        </w:tc>
        <w:tc>
          <w:tcPr>
            <w:tcW w:w="2376" w:type="dxa"/>
            <w:tcBorders>
              <w:bottom w:val="single" w:sz="4" w:space="0" w:color="auto"/>
            </w:tcBorders>
          </w:tcPr>
          <w:p w14:paraId="14B715E3" w14:textId="77777777" w:rsidR="0036523B" w:rsidRPr="0036523B" w:rsidRDefault="0036523B" w:rsidP="0036523B">
            <w:pPr>
              <w:pStyle w:val="TableHead"/>
            </w:pPr>
            <w:r w:rsidRPr="0036523B">
              <w:t>Name of Claim</w:t>
            </w:r>
          </w:p>
        </w:tc>
        <w:tc>
          <w:tcPr>
            <w:tcW w:w="1735" w:type="dxa"/>
            <w:tcBorders>
              <w:bottom w:val="single" w:sz="4" w:space="0" w:color="auto"/>
            </w:tcBorders>
          </w:tcPr>
          <w:p w14:paraId="4ECF520C" w14:textId="77777777" w:rsidR="0036523B" w:rsidRPr="0036523B" w:rsidRDefault="0036523B" w:rsidP="00C246D3">
            <w:pPr>
              <w:pStyle w:val="TableHead"/>
              <w:jc w:val="right"/>
              <w:rPr>
                <w:b w:val="0"/>
                <w:bCs/>
              </w:rPr>
            </w:pPr>
            <w:r w:rsidRPr="0036523B">
              <w:t>Date Received</w:t>
            </w:r>
          </w:p>
        </w:tc>
      </w:tr>
      <w:tr w:rsidR="0036523B" w:rsidRPr="0036523B" w14:paraId="59C6E17F" w14:textId="77777777" w:rsidTr="00C246D3">
        <w:tc>
          <w:tcPr>
            <w:tcW w:w="1769" w:type="dxa"/>
            <w:tcBorders>
              <w:top w:val="single" w:sz="4" w:space="0" w:color="auto"/>
            </w:tcBorders>
          </w:tcPr>
          <w:p w14:paraId="3ACC4128" w14:textId="77777777" w:rsidR="0036523B" w:rsidRPr="0036523B" w:rsidRDefault="0036523B" w:rsidP="0036523B">
            <w:pPr>
              <w:pStyle w:val="Tabletext"/>
            </w:pPr>
            <w:r w:rsidRPr="0036523B">
              <w:t>1/NLC</w:t>
            </w:r>
          </w:p>
        </w:tc>
        <w:tc>
          <w:tcPr>
            <w:tcW w:w="850" w:type="dxa"/>
            <w:tcBorders>
              <w:top w:val="single" w:sz="4" w:space="0" w:color="auto"/>
            </w:tcBorders>
          </w:tcPr>
          <w:p w14:paraId="48EC6DA8" w14:textId="77777777" w:rsidR="0036523B" w:rsidRPr="0036523B" w:rsidRDefault="0036523B" w:rsidP="0036523B">
            <w:pPr>
              <w:pStyle w:val="Tabletext"/>
            </w:pPr>
            <w:r w:rsidRPr="0036523B">
              <w:t>1</w:t>
            </w:r>
          </w:p>
        </w:tc>
        <w:tc>
          <w:tcPr>
            <w:tcW w:w="817" w:type="dxa"/>
            <w:tcBorders>
              <w:top w:val="single" w:sz="4" w:space="0" w:color="auto"/>
            </w:tcBorders>
          </w:tcPr>
          <w:p w14:paraId="31379382" w14:textId="77777777" w:rsidR="0036523B" w:rsidRPr="0036523B" w:rsidRDefault="0036523B" w:rsidP="0036523B">
            <w:pPr>
              <w:pStyle w:val="Tabletext"/>
            </w:pPr>
            <w:r w:rsidRPr="0036523B">
              <w:t>1</w:t>
            </w:r>
          </w:p>
        </w:tc>
        <w:tc>
          <w:tcPr>
            <w:tcW w:w="2376" w:type="dxa"/>
            <w:tcBorders>
              <w:top w:val="single" w:sz="4" w:space="0" w:color="auto"/>
            </w:tcBorders>
          </w:tcPr>
          <w:p w14:paraId="3C22B506" w14:textId="77777777" w:rsidR="0036523B" w:rsidRPr="0036523B" w:rsidRDefault="0036523B" w:rsidP="0036523B">
            <w:pPr>
              <w:pStyle w:val="Tabletext"/>
            </w:pPr>
            <w:proofErr w:type="spellStart"/>
            <w:r w:rsidRPr="0036523B">
              <w:t>Borroloola</w:t>
            </w:r>
            <w:proofErr w:type="spellEnd"/>
          </w:p>
        </w:tc>
        <w:tc>
          <w:tcPr>
            <w:tcW w:w="1735" w:type="dxa"/>
            <w:tcBorders>
              <w:top w:val="single" w:sz="4" w:space="0" w:color="auto"/>
            </w:tcBorders>
          </w:tcPr>
          <w:p w14:paraId="1A877602" w14:textId="77777777" w:rsidR="0036523B" w:rsidRPr="0036523B" w:rsidRDefault="0036523B" w:rsidP="00C246D3">
            <w:pPr>
              <w:pStyle w:val="Tabletext"/>
              <w:jc w:val="right"/>
              <w:rPr>
                <w:b/>
                <w:bCs/>
              </w:rPr>
            </w:pPr>
            <w:r w:rsidRPr="0036523B">
              <w:t>27 July 1977</w:t>
            </w:r>
          </w:p>
        </w:tc>
      </w:tr>
      <w:tr w:rsidR="0036523B" w:rsidRPr="0036523B" w14:paraId="0D5E0220" w14:textId="77777777" w:rsidTr="00C246D3">
        <w:tc>
          <w:tcPr>
            <w:tcW w:w="1769" w:type="dxa"/>
          </w:tcPr>
          <w:p w14:paraId="3DC5BCDF" w14:textId="77777777" w:rsidR="0036523B" w:rsidRPr="0036523B" w:rsidRDefault="0036523B" w:rsidP="0036523B">
            <w:pPr>
              <w:pStyle w:val="Tabletext"/>
            </w:pPr>
            <w:r w:rsidRPr="0036523B">
              <w:t>2/CLC</w:t>
            </w:r>
          </w:p>
        </w:tc>
        <w:tc>
          <w:tcPr>
            <w:tcW w:w="850" w:type="dxa"/>
          </w:tcPr>
          <w:p w14:paraId="65EB9AE4" w14:textId="77777777" w:rsidR="0036523B" w:rsidRPr="0036523B" w:rsidRDefault="0036523B" w:rsidP="0036523B">
            <w:pPr>
              <w:pStyle w:val="Tabletext"/>
            </w:pPr>
            <w:r w:rsidRPr="0036523B">
              <w:t>1</w:t>
            </w:r>
          </w:p>
        </w:tc>
        <w:tc>
          <w:tcPr>
            <w:tcW w:w="817" w:type="dxa"/>
          </w:tcPr>
          <w:p w14:paraId="1AA1FB8A" w14:textId="77777777" w:rsidR="0036523B" w:rsidRPr="0036523B" w:rsidRDefault="0036523B" w:rsidP="0036523B">
            <w:pPr>
              <w:pStyle w:val="Tabletext"/>
            </w:pPr>
            <w:r w:rsidRPr="0036523B">
              <w:t>2</w:t>
            </w:r>
          </w:p>
        </w:tc>
        <w:tc>
          <w:tcPr>
            <w:tcW w:w="2376" w:type="dxa"/>
          </w:tcPr>
          <w:p w14:paraId="533BA763" w14:textId="77777777" w:rsidR="0036523B" w:rsidRPr="0036523B" w:rsidRDefault="0036523B" w:rsidP="0036523B">
            <w:pPr>
              <w:pStyle w:val="Tabletext"/>
            </w:pPr>
            <w:r w:rsidRPr="0036523B">
              <w:t xml:space="preserve">Warlpiri and </w:t>
            </w:r>
            <w:proofErr w:type="spellStart"/>
            <w:r w:rsidRPr="0036523B">
              <w:t>Kartangarurru-Kurintji</w:t>
            </w:r>
            <w:proofErr w:type="spellEnd"/>
          </w:p>
        </w:tc>
        <w:tc>
          <w:tcPr>
            <w:tcW w:w="1735" w:type="dxa"/>
          </w:tcPr>
          <w:p w14:paraId="32915B08" w14:textId="77777777" w:rsidR="0036523B" w:rsidRPr="0036523B" w:rsidRDefault="0036523B" w:rsidP="00C246D3">
            <w:pPr>
              <w:pStyle w:val="Tabletext"/>
              <w:jc w:val="right"/>
              <w:rPr>
                <w:b/>
                <w:bCs/>
              </w:rPr>
            </w:pPr>
            <w:r w:rsidRPr="0036523B">
              <w:t>16 August 1977</w:t>
            </w:r>
          </w:p>
        </w:tc>
      </w:tr>
      <w:tr w:rsidR="0036523B" w:rsidRPr="0036523B" w14:paraId="7D9E0CDA" w14:textId="77777777" w:rsidTr="00C246D3">
        <w:tc>
          <w:tcPr>
            <w:tcW w:w="1769" w:type="dxa"/>
          </w:tcPr>
          <w:p w14:paraId="6A842C49" w14:textId="77777777" w:rsidR="0036523B" w:rsidRPr="0036523B" w:rsidRDefault="0036523B" w:rsidP="0036523B">
            <w:pPr>
              <w:pStyle w:val="Tabletext"/>
            </w:pPr>
            <w:r w:rsidRPr="0036523B">
              <w:t>3/CLC</w:t>
            </w:r>
          </w:p>
        </w:tc>
        <w:tc>
          <w:tcPr>
            <w:tcW w:w="850" w:type="dxa"/>
          </w:tcPr>
          <w:p w14:paraId="6BA3E23B" w14:textId="77777777" w:rsidR="0036523B" w:rsidRPr="0036523B" w:rsidRDefault="0036523B" w:rsidP="0036523B">
            <w:pPr>
              <w:pStyle w:val="Tabletext"/>
            </w:pPr>
            <w:r w:rsidRPr="0036523B">
              <w:t>1</w:t>
            </w:r>
          </w:p>
        </w:tc>
        <w:tc>
          <w:tcPr>
            <w:tcW w:w="817" w:type="dxa"/>
          </w:tcPr>
          <w:p w14:paraId="092AD8FD" w14:textId="77777777" w:rsidR="0036523B" w:rsidRPr="0036523B" w:rsidRDefault="0036523B" w:rsidP="0036523B">
            <w:pPr>
              <w:pStyle w:val="Tabletext"/>
            </w:pPr>
            <w:r w:rsidRPr="0036523B">
              <w:t>3</w:t>
            </w:r>
          </w:p>
        </w:tc>
        <w:tc>
          <w:tcPr>
            <w:tcW w:w="2376" w:type="dxa"/>
          </w:tcPr>
          <w:p w14:paraId="4BD31696" w14:textId="77777777" w:rsidR="0036523B" w:rsidRPr="0036523B" w:rsidRDefault="0036523B" w:rsidP="0036523B">
            <w:pPr>
              <w:pStyle w:val="Tabletext"/>
            </w:pPr>
            <w:proofErr w:type="spellStart"/>
            <w:r w:rsidRPr="0036523B">
              <w:t>Alyawarra</w:t>
            </w:r>
            <w:proofErr w:type="spellEnd"/>
            <w:r w:rsidRPr="0036523B">
              <w:t xml:space="preserve"> and </w:t>
            </w:r>
            <w:proofErr w:type="spellStart"/>
            <w:r w:rsidRPr="0036523B">
              <w:t>Kaititja</w:t>
            </w:r>
            <w:proofErr w:type="spellEnd"/>
          </w:p>
        </w:tc>
        <w:tc>
          <w:tcPr>
            <w:tcW w:w="1735" w:type="dxa"/>
          </w:tcPr>
          <w:p w14:paraId="7C164690" w14:textId="77777777" w:rsidR="0036523B" w:rsidRPr="0036523B" w:rsidRDefault="0036523B" w:rsidP="00C246D3">
            <w:pPr>
              <w:pStyle w:val="Tabletext"/>
              <w:jc w:val="right"/>
              <w:rPr>
                <w:b/>
                <w:bCs/>
              </w:rPr>
            </w:pPr>
            <w:r w:rsidRPr="0036523B">
              <w:t>19 August 1977</w:t>
            </w:r>
          </w:p>
        </w:tc>
      </w:tr>
      <w:tr w:rsidR="0036523B" w:rsidRPr="0036523B" w14:paraId="791736B9" w14:textId="77777777" w:rsidTr="00C246D3">
        <w:tc>
          <w:tcPr>
            <w:tcW w:w="1769" w:type="dxa"/>
          </w:tcPr>
          <w:p w14:paraId="336001DB" w14:textId="77777777" w:rsidR="0036523B" w:rsidRPr="0036523B" w:rsidRDefault="0036523B" w:rsidP="0036523B">
            <w:pPr>
              <w:pStyle w:val="Tabletext"/>
            </w:pPr>
            <w:r w:rsidRPr="0036523B">
              <w:t>4/NLC</w:t>
            </w:r>
          </w:p>
        </w:tc>
        <w:tc>
          <w:tcPr>
            <w:tcW w:w="850" w:type="dxa"/>
          </w:tcPr>
          <w:p w14:paraId="0533EF60" w14:textId="77777777" w:rsidR="0036523B" w:rsidRPr="0036523B" w:rsidRDefault="0036523B" w:rsidP="0036523B">
            <w:pPr>
              <w:pStyle w:val="Tabletext"/>
            </w:pPr>
            <w:r w:rsidRPr="0036523B">
              <w:t>2</w:t>
            </w:r>
          </w:p>
        </w:tc>
        <w:tc>
          <w:tcPr>
            <w:tcW w:w="817" w:type="dxa"/>
          </w:tcPr>
          <w:p w14:paraId="3472EDEC" w14:textId="77777777" w:rsidR="0036523B" w:rsidRPr="0036523B" w:rsidRDefault="0036523B" w:rsidP="0036523B">
            <w:pPr>
              <w:pStyle w:val="Tabletext"/>
            </w:pPr>
          </w:p>
        </w:tc>
        <w:tc>
          <w:tcPr>
            <w:tcW w:w="2376" w:type="dxa"/>
          </w:tcPr>
          <w:p w14:paraId="381E4B7B" w14:textId="77777777" w:rsidR="0036523B" w:rsidRPr="0036523B" w:rsidRDefault="0036523B" w:rsidP="0036523B">
            <w:pPr>
              <w:pStyle w:val="Tabletext"/>
            </w:pPr>
            <w:r w:rsidRPr="0036523B">
              <w:t xml:space="preserve">Alligator Rivers Region </w:t>
            </w:r>
          </w:p>
        </w:tc>
        <w:tc>
          <w:tcPr>
            <w:tcW w:w="1735" w:type="dxa"/>
          </w:tcPr>
          <w:p w14:paraId="7D4271DD" w14:textId="77777777" w:rsidR="0036523B" w:rsidRPr="0036523B" w:rsidRDefault="0036523B" w:rsidP="00C246D3">
            <w:pPr>
              <w:pStyle w:val="Tabletext"/>
              <w:jc w:val="right"/>
              <w:rPr>
                <w:b/>
                <w:bCs/>
              </w:rPr>
            </w:pPr>
            <w:r w:rsidRPr="0036523B">
              <w:t>31 March 1978</w:t>
            </w:r>
          </w:p>
        </w:tc>
      </w:tr>
      <w:tr w:rsidR="0036523B" w:rsidRPr="0036523B" w14:paraId="738C88E5" w14:textId="77777777" w:rsidTr="00C246D3">
        <w:tc>
          <w:tcPr>
            <w:tcW w:w="1769" w:type="dxa"/>
          </w:tcPr>
          <w:p w14:paraId="0A9B58C3" w14:textId="77777777" w:rsidR="0036523B" w:rsidRPr="0036523B" w:rsidRDefault="0036523B" w:rsidP="0036523B">
            <w:pPr>
              <w:pStyle w:val="Tabletext"/>
            </w:pPr>
            <w:r w:rsidRPr="0036523B">
              <w:t>5/NLC</w:t>
            </w:r>
          </w:p>
        </w:tc>
        <w:tc>
          <w:tcPr>
            <w:tcW w:w="850" w:type="dxa"/>
          </w:tcPr>
          <w:p w14:paraId="04A8E691" w14:textId="77777777" w:rsidR="0036523B" w:rsidRPr="0036523B" w:rsidRDefault="0036523B" w:rsidP="0036523B">
            <w:pPr>
              <w:pStyle w:val="Tabletext"/>
            </w:pPr>
            <w:r w:rsidRPr="0036523B">
              <w:t>1</w:t>
            </w:r>
          </w:p>
        </w:tc>
        <w:tc>
          <w:tcPr>
            <w:tcW w:w="817" w:type="dxa"/>
          </w:tcPr>
          <w:p w14:paraId="5EA20537" w14:textId="77777777" w:rsidR="0036523B" w:rsidRPr="0036523B" w:rsidRDefault="0036523B" w:rsidP="0036523B">
            <w:pPr>
              <w:pStyle w:val="Tabletext"/>
            </w:pPr>
            <w:r w:rsidRPr="0036523B">
              <w:t>8</w:t>
            </w:r>
          </w:p>
        </w:tc>
        <w:tc>
          <w:tcPr>
            <w:tcW w:w="2376" w:type="dxa"/>
          </w:tcPr>
          <w:p w14:paraId="08AF0632" w14:textId="77777777" w:rsidR="0036523B" w:rsidRPr="0036523B" w:rsidRDefault="0036523B" w:rsidP="0036523B">
            <w:pPr>
              <w:pStyle w:val="Tabletext"/>
            </w:pPr>
            <w:proofErr w:type="spellStart"/>
            <w:r w:rsidRPr="0036523B">
              <w:t>Limmen</w:t>
            </w:r>
            <w:proofErr w:type="spellEnd"/>
            <w:r w:rsidRPr="0036523B">
              <w:t xml:space="preserve"> Bight</w:t>
            </w:r>
          </w:p>
        </w:tc>
        <w:tc>
          <w:tcPr>
            <w:tcW w:w="1735" w:type="dxa"/>
          </w:tcPr>
          <w:p w14:paraId="3D8D5F44" w14:textId="77777777" w:rsidR="0036523B" w:rsidRPr="0036523B" w:rsidRDefault="0036523B" w:rsidP="00C246D3">
            <w:pPr>
              <w:pStyle w:val="Tabletext"/>
              <w:jc w:val="right"/>
              <w:rPr>
                <w:b/>
                <w:bCs/>
              </w:rPr>
            </w:pPr>
            <w:r w:rsidRPr="0036523B">
              <w:t>30 March 1978</w:t>
            </w:r>
          </w:p>
        </w:tc>
      </w:tr>
      <w:tr w:rsidR="0036523B" w:rsidRPr="0036523B" w14:paraId="1750FB57" w14:textId="77777777" w:rsidTr="00C246D3">
        <w:tc>
          <w:tcPr>
            <w:tcW w:w="1769" w:type="dxa"/>
          </w:tcPr>
          <w:p w14:paraId="716CA72F" w14:textId="77777777" w:rsidR="0036523B" w:rsidRPr="0036523B" w:rsidRDefault="0036523B" w:rsidP="0036523B">
            <w:pPr>
              <w:pStyle w:val="Tabletext"/>
            </w:pPr>
            <w:r w:rsidRPr="0036523B">
              <w:t>6/NLC</w:t>
            </w:r>
          </w:p>
        </w:tc>
        <w:tc>
          <w:tcPr>
            <w:tcW w:w="850" w:type="dxa"/>
          </w:tcPr>
          <w:p w14:paraId="7056A8C9" w14:textId="77777777" w:rsidR="0036523B" w:rsidRPr="0036523B" w:rsidRDefault="0036523B" w:rsidP="0036523B">
            <w:pPr>
              <w:pStyle w:val="Tabletext"/>
            </w:pPr>
            <w:r w:rsidRPr="0036523B">
              <w:t>3(d)</w:t>
            </w:r>
          </w:p>
        </w:tc>
        <w:tc>
          <w:tcPr>
            <w:tcW w:w="817" w:type="dxa"/>
          </w:tcPr>
          <w:p w14:paraId="47962AD1" w14:textId="77777777" w:rsidR="0036523B" w:rsidRPr="0036523B" w:rsidRDefault="0036523B" w:rsidP="0036523B">
            <w:pPr>
              <w:pStyle w:val="Tabletext"/>
            </w:pPr>
          </w:p>
        </w:tc>
        <w:tc>
          <w:tcPr>
            <w:tcW w:w="2376" w:type="dxa"/>
          </w:tcPr>
          <w:p w14:paraId="66F5813E" w14:textId="77777777" w:rsidR="0036523B" w:rsidRPr="0036523B" w:rsidRDefault="0036523B" w:rsidP="0036523B">
            <w:pPr>
              <w:pStyle w:val="Tabletext"/>
            </w:pPr>
            <w:r w:rsidRPr="0036523B">
              <w:t>Cobourg Peninsula</w:t>
            </w:r>
          </w:p>
        </w:tc>
        <w:tc>
          <w:tcPr>
            <w:tcW w:w="1735" w:type="dxa"/>
          </w:tcPr>
          <w:p w14:paraId="736C283F" w14:textId="77777777" w:rsidR="0036523B" w:rsidRPr="0036523B" w:rsidRDefault="0036523B" w:rsidP="00C246D3">
            <w:pPr>
              <w:pStyle w:val="Tabletext"/>
              <w:jc w:val="right"/>
              <w:rPr>
                <w:b/>
                <w:bCs/>
              </w:rPr>
            </w:pPr>
            <w:r w:rsidRPr="0036523B">
              <w:t>31 March 1978</w:t>
            </w:r>
          </w:p>
        </w:tc>
      </w:tr>
      <w:tr w:rsidR="0036523B" w:rsidRPr="0036523B" w14:paraId="2EE5D308" w14:textId="77777777" w:rsidTr="00C246D3">
        <w:tc>
          <w:tcPr>
            <w:tcW w:w="1769" w:type="dxa"/>
          </w:tcPr>
          <w:p w14:paraId="18C6F53A" w14:textId="77777777" w:rsidR="0036523B" w:rsidRPr="0036523B" w:rsidRDefault="0036523B" w:rsidP="0036523B">
            <w:pPr>
              <w:pStyle w:val="Tabletext"/>
            </w:pPr>
            <w:r w:rsidRPr="0036523B">
              <w:t>7/NLC</w:t>
            </w:r>
          </w:p>
        </w:tc>
        <w:tc>
          <w:tcPr>
            <w:tcW w:w="850" w:type="dxa"/>
          </w:tcPr>
          <w:p w14:paraId="23BA6386" w14:textId="77777777" w:rsidR="0036523B" w:rsidRPr="0036523B" w:rsidRDefault="0036523B" w:rsidP="0036523B">
            <w:pPr>
              <w:pStyle w:val="Tabletext"/>
            </w:pPr>
            <w:r w:rsidRPr="0036523B">
              <w:t>1</w:t>
            </w:r>
          </w:p>
        </w:tc>
        <w:tc>
          <w:tcPr>
            <w:tcW w:w="817" w:type="dxa"/>
          </w:tcPr>
          <w:p w14:paraId="4088E106" w14:textId="77777777" w:rsidR="0036523B" w:rsidRPr="0036523B" w:rsidRDefault="0036523B" w:rsidP="0036523B">
            <w:pPr>
              <w:pStyle w:val="Tabletext"/>
            </w:pPr>
            <w:r w:rsidRPr="0036523B">
              <w:t>13</w:t>
            </w:r>
          </w:p>
        </w:tc>
        <w:tc>
          <w:tcPr>
            <w:tcW w:w="2376" w:type="dxa"/>
          </w:tcPr>
          <w:p w14:paraId="5E2D78BF" w14:textId="77777777" w:rsidR="0036523B" w:rsidRPr="0036523B" w:rsidRDefault="0036523B" w:rsidP="0036523B">
            <w:pPr>
              <w:pStyle w:val="Tabletext"/>
            </w:pPr>
            <w:r w:rsidRPr="0036523B">
              <w:t>Daly River (</w:t>
            </w:r>
            <w:proofErr w:type="spellStart"/>
            <w:r w:rsidRPr="0036523B">
              <w:t>Malak</w:t>
            </w:r>
            <w:proofErr w:type="spellEnd"/>
            <w:r w:rsidRPr="0036523B">
              <w:t xml:space="preserve"> </w:t>
            </w:r>
            <w:proofErr w:type="spellStart"/>
            <w:r w:rsidRPr="0036523B">
              <w:t>Malak</w:t>
            </w:r>
            <w:proofErr w:type="spellEnd"/>
            <w:r w:rsidRPr="0036523B">
              <w:t>)</w:t>
            </w:r>
          </w:p>
        </w:tc>
        <w:tc>
          <w:tcPr>
            <w:tcW w:w="1735" w:type="dxa"/>
          </w:tcPr>
          <w:p w14:paraId="117E21DD" w14:textId="77777777" w:rsidR="0036523B" w:rsidRPr="0036523B" w:rsidRDefault="0036523B" w:rsidP="00C246D3">
            <w:pPr>
              <w:pStyle w:val="Tabletext"/>
              <w:jc w:val="right"/>
              <w:rPr>
                <w:b/>
                <w:bCs/>
              </w:rPr>
            </w:pPr>
            <w:r w:rsidRPr="0036523B">
              <w:t>31 March 1978</w:t>
            </w:r>
          </w:p>
        </w:tc>
      </w:tr>
      <w:tr w:rsidR="0036523B" w:rsidRPr="0036523B" w14:paraId="1D76DBFC" w14:textId="77777777" w:rsidTr="00C246D3">
        <w:tc>
          <w:tcPr>
            <w:tcW w:w="1769" w:type="dxa"/>
          </w:tcPr>
          <w:p w14:paraId="41DDB924" w14:textId="77777777" w:rsidR="0036523B" w:rsidRPr="0036523B" w:rsidRDefault="0036523B" w:rsidP="0036523B">
            <w:pPr>
              <w:pStyle w:val="Tabletext"/>
            </w:pPr>
            <w:r w:rsidRPr="0036523B">
              <w:t>8/NLC</w:t>
            </w:r>
          </w:p>
        </w:tc>
        <w:tc>
          <w:tcPr>
            <w:tcW w:w="850" w:type="dxa"/>
          </w:tcPr>
          <w:p w14:paraId="72146EBF" w14:textId="77777777" w:rsidR="0036523B" w:rsidRPr="0036523B" w:rsidRDefault="0036523B" w:rsidP="0036523B">
            <w:pPr>
              <w:pStyle w:val="Tabletext"/>
            </w:pPr>
            <w:r w:rsidRPr="0036523B">
              <w:t>2</w:t>
            </w:r>
          </w:p>
        </w:tc>
        <w:tc>
          <w:tcPr>
            <w:tcW w:w="817" w:type="dxa"/>
          </w:tcPr>
          <w:p w14:paraId="14E978F8" w14:textId="77777777" w:rsidR="0036523B" w:rsidRPr="0036523B" w:rsidRDefault="0036523B" w:rsidP="0036523B">
            <w:pPr>
              <w:pStyle w:val="Tabletext"/>
            </w:pPr>
          </w:p>
        </w:tc>
        <w:tc>
          <w:tcPr>
            <w:tcW w:w="2376" w:type="dxa"/>
          </w:tcPr>
          <w:p w14:paraId="5BD28501" w14:textId="77777777" w:rsidR="0036523B" w:rsidRPr="0036523B" w:rsidRDefault="0036523B" w:rsidP="0036523B">
            <w:pPr>
              <w:pStyle w:val="Tabletext"/>
            </w:pPr>
            <w:r w:rsidRPr="0036523B">
              <w:t>Gregory Tree Area (Victoria River)</w:t>
            </w:r>
          </w:p>
        </w:tc>
        <w:tc>
          <w:tcPr>
            <w:tcW w:w="1735" w:type="dxa"/>
          </w:tcPr>
          <w:p w14:paraId="36455912" w14:textId="77777777" w:rsidR="0036523B" w:rsidRPr="0036523B" w:rsidRDefault="0036523B" w:rsidP="00C246D3">
            <w:pPr>
              <w:pStyle w:val="Tabletext"/>
              <w:jc w:val="right"/>
              <w:rPr>
                <w:b/>
                <w:bCs/>
              </w:rPr>
            </w:pPr>
            <w:r w:rsidRPr="0036523B">
              <w:t>31 March 1978</w:t>
            </w:r>
          </w:p>
        </w:tc>
      </w:tr>
      <w:tr w:rsidR="0036523B" w:rsidRPr="0036523B" w14:paraId="6C691FCC" w14:textId="77777777" w:rsidTr="00C246D3">
        <w:tc>
          <w:tcPr>
            <w:tcW w:w="1769" w:type="dxa"/>
          </w:tcPr>
          <w:p w14:paraId="73E22138" w14:textId="77777777" w:rsidR="0036523B" w:rsidRPr="0036523B" w:rsidRDefault="0036523B" w:rsidP="0036523B">
            <w:pPr>
              <w:pStyle w:val="Tabletext"/>
            </w:pPr>
            <w:r w:rsidRPr="0036523B">
              <w:t>9/NLC</w:t>
            </w:r>
          </w:p>
        </w:tc>
        <w:tc>
          <w:tcPr>
            <w:tcW w:w="850" w:type="dxa"/>
          </w:tcPr>
          <w:p w14:paraId="452156E8" w14:textId="77777777" w:rsidR="0036523B" w:rsidRPr="0036523B" w:rsidRDefault="0036523B" w:rsidP="0036523B">
            <w:pPr>
              <w:pStyle w:val="Tabletext"/>
            </w:pPr>
            <w:r w:rsidRPr="0036523B">
              <w:t>3(a)</w:t>
            </w:r>
          </w:p>
        </w:tc>
        <w:tc>
          <w:tcPr>
            <w:tcW w:w="817" w:type="dxa"/>
          </w:tcPr>
          <w:p w14:paraId="2B0FDBF9" w14:textId="77777777" w:rsidR="0036523B" w:rsidRPr="0036523B" w:rsidRDefault="0036523B" w:rsidP="0036523B">
            <w:pPr>
              <w:pStyle w:val="Tabletext"/>
            </w:pPr>
          </w:p>
        </w:tc>
        <w:tc>
          <w:tcPr>
            <w:tcW w:w="2376" w:type="dxa"/>
          </w:tcPr>
          <w:p w14:paraId="1A76A332" w14:textId="77777777" w:rsidR="0036523B" w:rsidRPr="0036523B" w:rsidRDefault="0036523B" w:rsidP="0036523B">
            <w:pPr>
              <w:pStyle w:val="Tabletext"/>
            </w:pPr>
            <w:r w:rsidRPr="0036523B">
              <w:t>Vernon Islands (</w:t>
            </w:r>
            <w:proofErr w:type="spellStart"/>
            <w:r w:rsidRPr="0036523B">
              <w:t>Larrakeyah</w:t>
            </w:r>
            <w:proofErr w:type="spellEnd"/>
            <w:r w:rsidRPr="0036523B">
              <w:t>)</w:t>
            </w:r>
          </w:p>
        </w:tc>
        <w:tc>
          <w:tcPr>
            <w:tcW w:w="1735" w:type="dxa"/>
          </w:tcPr>
          <w:p w14:paraId="545F706E" w14:textId="77777777" w:rsidR="0036523B" w:rsidRPr="0036523B" w:rsidRDefault="0036523B" w:rsidP="00C246D3">
            <w:pPr>
              <w:pStyle w:val="Tabletext"/>
              <w:jc w:val="right"/>
              <w:rPr>
                <w:b/>
                <w:bCs/>
              </w:rPr>
            </w:pPr>
            <w:r w:rsidRPr="0036523B">
              <w:t>31 March 1978</w:t>
            </w:r>
          </w:p>
        </w:tc>
      </w:tr>
      <w:tr w:rsidR="0036523B" w:rsidRPr="0036523B" w14:paraId="520D763B" w14:textId="77777777" w:rsidTr="00C246D3">
        <w:tc>
          <w:tcPr>
            <w:tcW w:w="1769" w:type="dxa"/>
          </w:tcPr>
          <w:p w14:paraId="17F5CE45" w14:textId="77777777" w:rsidR="0036523B" w:rsidRPr="0036523B" w:rsidRDefault="0036523B" w:rsidP="0036523B">
            <w:pPr>
              <w:pStyle w:val="Tabletext"/>
            </w:pPr>
            <w:r w:rsidRPr="0036523B">
              <w:t>10/NLC</w:t>
            </w:r>
          </w:p>
        </w:tc>
        <w:tc>
          <w:tcPr>
            <w:tcW w:w="850" w:type="dxa"/>
          </w:tcPr>
          <w:p w14:paraId="4BF6FBF7" w14:textId="77777777" w:rsidR="0036523B" w:rsidRPr="0036523B" w:rsidRDefault="0036523B" w:rsidP="0036523B">
            <w:pPr>
              <w:pStyle w:val="Tabletext"/>
            </w:pPr>
            <w:r w:rsidRPr="0036523B">
              <w:t>2</w:t>
            </w:r>
          </w:p>
        </w:tc>
        <w:tc>
          <w:tcPr>
            <w:tcW w:w="817" w:type="dxa"/>
          </w:tcPr>
          <w:p w14:paraId="5D2D16D5" w14:textId="77777777" w:rsidR="0036523B" w:rsidRPr="0036523B" w:rsidRDefault="0036523B" w:rsidP="0036523B">
            <w:pPr>
              <w:pStyle w:val="Tabletext"/>
            </w:pPr>
          </w:p>
        </w:tc>
        <w:tc>
          <w:tcPr>
            <w:tcW w:w="2376" w:type="dxa"/>
          </w:tcPr>
          <w:p w14:paraId="25D1DCFF" w14:textId="77777777" w:rsidR="0036523B" w:rsidRPr="0036523B" w:rsidRDefault="0036523B" w:rsidP="0036523B">
            <w:pPr>
              <w:pStyle w:val="Tabletext"/>
            </w:pPr>
            <w:proofErr w:type="spellStart"/>
            <w:r w:rsidRPr="0036523B">
              <w:t>Limilngan-Wulna</w:t>
            </w:r>
            <w:proofErr w:type="spellEnd"/>
            <w:r w:rsidRPr="0036523B">
              <w:t xml:space="preserve"> (Lower Adelaide and Mary Rivers)</w:t>
            </w:r>
          </w:p>
        </w:tc>
        <w:tc>
          <w:tcPr>
            <w:tcW w:w="1735" w:type="dxa"/>
          </w:tcPr>
          <w:p w14:paraId="7F17E086" w14:textId="77777777" w:rsidR="0036523B" w:rsidRPr="0036523B" w:rsidRDefault="0036523B" w:rsidP="00C246D3">
            <w:pPr>
              <w:pStyle w:val="Tabletext"/>
              <w:jc w:val="right"/>
              <w:rPr>
                <w:b/>
                <w:bCs/>
              </w:rPr>
            </w:pPr>
            <w:r w:rsidRPr="0036523B">
              <w:t>31 March 1978</w:t>
            </w:r>
          </w:p>
        </w:tc>
      </w:tr>
      <w:tr w:rsidR="0036523B" w:rsidRPr="0036523B" w14:paraId="5F60D800" w14:textId="77777777" w:rsidTr="00C246D3">
        <w:tc>
          <w:tcPr>
            <w:tcW w:w="1769" w:type="dxa"/>
          </w:tcPr>
          <w:p w14:paraId="697D9185" w14:textId="77777777" w:rsidR="0036523B" w:rsidRPr="0036523B" w:rsidRDefault="0036523B" w:rsidP="0036523B">
            <w:pPr>
              <w:pStyle w:val="Tabletext"/>
            </w:pPr>
            <w:r w:rsidRPr="0036523B">
              <w:t>11/NLC</w:t>
            </w:r>
          </w:p>
        </w:tc>
        <w:tc>
          <w:tcPr>
            <w:tcW w:w="850" w:type="dxa"/>
          </w:tcPr>
          <w:p w14:paraId="11447E3A" w14:textId="77777777" w:rsidR="0036523B" w:rsidRPr="0036523B" w:rsidRDefault="0036523B" w:rsidP="0036523B">
            <w:pPr>
              <w:pStyle w:val="Tabletext"/>
            </w:pPr>
            <w:r w:rsidRPr="0036523B">
              <w:t>1</w:t>
            </w:r>
          </w:p>
        </w:tc>
        <w:tc>
          <w:tcPr>
            <w:tcW w:w="817" w:type="dxa"/>
          </w:tcPr>
          <w:p w14:paraId="0BAB218F" w14:textId="77777777" w:rsidR="0036523B" w:rsidRPr="0036523B" w:rsidRDefault="0036523B" w:rsidP="0036523B">
            <w:pPr>
              <w:pStyle w:val="Tabletext"/>
            </w:pPr>
            <w:r w:rsidRPr="0036523B">
              <w:t>37</w:t>
            </w:r>
          </w:p>
        </w:tc>
        <w:tc>
          <w:tcPr>
            <w:tcW w:w="2376" w:type="dxa"/>
          </w:tcPr>
          <w:p w14:paraId="3F331E0D" w14:textId="77777777" w:rsidR="0036523B" w:rsidRPr="0036523B" w:rsidRDefault="0036523B" w:rsidP="0036523B">
            <w:pPr>
              <w:pStyle w:val="Tabletext"/>
            </w:pPr>
            <w:r w:rsidRPr="0036523B">
              <w:t>Douglas (</w:t>
            </w:r>
            <w:proofErr w:type="spellStart"/>
            <w:r w:rsidRPr="0036523B">
              <w:t>Wagaman</w:t>
            </w:r>
            <w:proofErr w:type="spellEnd"/>
            <w:r w:rsidRPr="0036523B">
              <w:t>)</w:t>
            </w:r>
          </w:p>
        </w:tc>
        <w:tc>
          <w:tcPr>
            <w:tcW w:w="1735" w:type="dxa"/>
          </w:tcPr>
          <w:p w14:paraId="2714ADEB" w14:textId="77777777" w:rsidR="0036523B" w:rsidRPr="0036523B" w:rsidRDefault="0036523B" w:rsidP="00C246D3">
            <w:pPr>
              <w:pStyle w:val="Tabletext"/>
              <w:jc w:val="right"/>
              <w:rPr>
                <w:b/>
                <w:bCs/>
              </w:rPr>
            </w:pPr>
            <w:r w:rsidRPr="0036523B">
              <w:t>31 March 1978</w:t>
            </w:r>
          </w:p>
        </w:tc>
      </w:tr>
      <w:tr w:rsidR="0036523B" w:rsidRPr="0036523B" w14:paraId="1BF161FD" w14:textId="77777777" w:rsidTr="00C246D3">
        <w:tc>
          <w:tcPr>
            <w:tcW w:w="1769" w:type="dxa"/>
          </w:tcPr>
          <w:p w14:paraId="214B6AB8" w14:textId="77777777" w:rsidR="0036523B" w:rsidRPr="0036523B" w:rsidRDefault="0036523B" w:rsidP="0036523B">
            <w:pPr>
              <w:pStyle w:val="Tabletext"/>
            </w:pPr>
            <w:r w:rsidRPr="0036523B">
              <w:t>12/NLC</w:t>
            </w:r>
          </w:p>
        </w:tc>
        <w:tc>
          <w:tcPr>
            <w:tcW w:w="850" w:type="dxa"/>
          </w:tcPr>
          <w:p w14:paraId="6549CBD7" w14:textId="77777777" w:rsidR="0036523B" w:rsidRPr="0036523B" w:rsidRDefault="0036523B" w:rsidP="0036523B">
            <w:pPr>
              <w:pStyle w:val="Tabletext"/>
            </w:pPr>
            <w:r w:rsidRPr="0036523B">
              <w:t>1</w:t>
            </w:r>
          </w:p>
        </w:tc>
        <w:tc>
          <w:tcPr>
            <w:tcW w:w="817" w:type="dxa"/>
          </w:tcPr>
          <w:p w14:paraId="5B1DDD62" w14:textId="77777777" w:rsidR="0036523B" w:rsidRPr="0036523B" w:rsidRDefault="0036523B" w:rsidP="0036523B">
            <w:pPr>
              <w:pStyle w:val="Tabletext"/>
            </w:pPr>
            <w:r w:rsidRPr="0036523B">
              <w:t>37</w:t>
            </w:r>
          </w:p>
        </w:tc>
        <w:tc>
          <w:tcPr>
            <w:tcW w:w="2376" w:type="dxa"/>
          </w:tcPr>
          <w:p w14:paraId="23C2D01F" w14:textId="77777777" w:rsidR="0036523B" w:rsidRPr="0036523B" w:rsidRDefault="0036523B" w:rsidP="0036523B">
            <w:pPr>
              <w:pStyle w:val="Tabletext"/>
            </w:pPr>
            <w:proofErr w:type="spellStart"/>
            <w:r w:rsidRPr="0036523B">
              <w:t>Umbrawarra</w:t>
            </w:r>
            <w:proofErr w:type="spellEnd"/>
            <w:r w:rsidRPr="0036523B">
              <w:t xml:space="preserve"> Gorge-</w:t>
            </w:r>
            <w:proofErr w:type="spellStart"/>
            <w:r w:rsidRPr="0036523B">
              <w:t>Jindare</w:t>
            </w:r>
            <w:proofErr w:type="spellEnd"/>
            <w:r w:rsidRPr="0036523B">
              <w:t xml:space="preserve"> (</w:t>
            </w:r>
            <w:proofErr w:type="spellStart"/>
            <w:r w:rsidRPr="0036523B">
              <w:t>Wagaman</w:t>
            </w:r>
            <w:proofErr w:type="spellEnd"/>
            <w:r w:rsidRPr="0036523B">
              <w:t>)</w:t>
            </w:r>
          </w:p>
        </w:tc>
        <w:tc>
          <w:tcPr>
            <w:tcW w:w="1735" w:type="dxa"/>
          </w:tcPr>
          <w:p w14:paraId="03B6EEBC" w14:textId="77777777" w:rsidR="0036523B" w:rsidRPr="0036523B" w:rsidRDefault="0036523B" w:rsidP="00C246D3">
            <w:pPr>
              <w:pStyle w:val="Tabletext"/>
              <w:jc w:val="right"/>
              <w:rPr>
                <w:b/>
                <w:bCs/>
              </w:rPr>
            </w:pPr>
            <w:r w:rsidRPr="0036523B">
              <w:t>31 March 1978</w:t>
            </w:r>
          </w:p>
        </w:tc>
      </w:tr>
      <w:tr w:rsidR="0036523B" w:rsidRPr="0036523B" w14:paraId="3229AD60" w14:textId="77777777" w:rsidTr="00C246D3">
        <w:tc>
          <w:tcPr>
            <w:tcW w:w="1769" w:type="dxa"/>
          </w:tcPr>
          <w:p w14:paraId="1648E986" w14:textId="77777777" w:rsidR="0036523B" w:rsidRPr="0036523B" w:rsidRDefault="0036523B" w:rsidP="0036523B">
            <w:pPr>
              <w:pStyle w:val="Tabletext"/>
            </w:pPr>
            <w:r w:rsidRPr="0036523B">
              <w:t>13/NLC</w:t>
            </w:r>
          </w:p>
        </w:tc>
        <w:tc>
          <w:tcPr>
            <w:tcW w:w="850" w:type="dxa"/>
          </w:tcPr>
          <w:p w14:paraId="06337F84" w14:textId="77777777" w:rsidR="0036523B" w:rsidRPr="0036523B" w:rsidRDefault="0036523B" w:rsidP="0036523B">
            <w:pPr>
              <w:pStyle w:val="Tabletext"/>
            </w:pPr>
            <w:r w:rsidRPr="0036523B">
              <w:t>1</w:t>
            </w:r>
          </w:p>
        </w:tc>
        <w:tc>
          <w:tcPr>
            <w:tcW w:w="817" w:type="dxa"/>
          </w:tcPr>
          <w:p w14:paraId="00AFA986" w14:textId="77777777" w:rsidR="0036523B" w:rsidRPr="0036523B" w:rsidRDefault="0036523B" w:rsidP="0036523B">
            <w:pPr>
              <w:pStyle w:val="Tabletext"/>
            </w:pPr>
            <w:r w:rsidRPr="0036523B">
              <w:t>27</w:t>
            </w:r>
          </w:p>
        </w:tc>
        <w:tc>
          <w:tcPr>
            <w:tcW w:w="2376" w:type="dxa"/>
          </w:tcPr>
          <w:p w14:paraId="6E07207D" w14:textId="77777777" w:rsidR="0036523B" w:rsidRPr="0036523B" w:rsidRDefault="0036523B" w:rsidP="0036523B">
            <w:pPr>
              <w:pStyle w:val="Tabletext"/>
            </w:pPr>
            <w:proofErr w:type="spellStart"/>
            <w:r w:rsidRPr="0036523B">
              <w:t>Jawoyn</w:t>
            </w:r>
            <w:proofErr w:type="spellEnd"/>
            <w:r w:rsidRPr="0036523B">
              <w:t xml:space="preserve"> (Katherine Area)</w:t>
            </w:r>
          </w:p>
        </w:tc>
        <w:tc>
          <w:tcPr>
            <w:tcW w:w="1735" w:type="dxa"/>
          </w:tcPr>
          <w:p w14:paraId="22765F10" w14:textId="77777777" w:rsidR="0036523B" w:rsidRPr="0036523B" w:rsidRDefault="0036523B" w:rsidP="00C246D3">
            <w:pPr>
              <w:pStyle w:val="Tabletext"/>
              <w:jc w:val="right"/>
              <w:rPr>
                <w:b/>
                <w:bCs/>
              </w:rPr>
            </w:pPr>
            <w:r w:rsidRPr="0036523B">
              <w:t>31 March 1978</w:t>
            </w:r>
          </w:p>
        </w:tc>
      </w:tr>
      <w:tr w:rsidR="0036523B" w:rsidRPr="0036523B" w14:paraId="29CC8EB1" w14:textId="77777777" w:rsidTr="00C246D3">
        <w:tc>
          <w:tcPr>
            <w:tcW w:w="1769" w:type="dxa"/>
          </w:tcPr>
          <w:p w14:paraId="03ECF713" w14:textId="77777777" w:rsidR="0036523B" w:rsidRPr="0036523B" w:rsidRDefault="0036523B" w:rsidP="0036523B">
            <w:pPr>
              <w:pStyle w:val="Tabletext"/>
            </w:pPr>
            <w:r w:rsidRPr="0036523B">
              <w:lastRenderedPageBreak/>
              <w:t>14/NLC</w:t>
            </w:r>
          </w:p>
        </w:tc>
        <w:tc>
          <w:tcPr>
            <w:tcW w:w="850" w:type="dxa"/>
          </w:tcPr>
          <w:p w14:paraId="34CF340C" w14:textId="77777777" w:rsidR="0036523B" w:rsidRPr="0036523B" w:rsidRDefault="0036523B" w:rsidP="0036523B">
            <w:pPr>
              <w:pStyle w:val="Tabletext"/>
            </w:pPr>
            <w:r w:rsidRPr="0036523B">
              <w:t>1</w:t>
            </w:r>
          </w:p>
        </w:tc>
        <w:tc>
          <w:tcPr>
            <w:tcW w:w="817" w:type="dxa"/>
          </w:tcPr>
          <w:p w14:paraId="0C0C8748" w14:textId="77777777" w:rsidR="0036523B" w:rsidRPr="0036523B" w:rsidRDefault="0036523B" w:rsidP="0036523B">
            <w:pPr>
              <w:pStyle w:val="Tabletext"/>
            </w:pPr>
            <w:r w:rsidRPr="0036523B">
              <w:t>18</w:t>
            </w:r>
          </w:p>
        </w:tc>
        <w:tc>
          <w:tcPr>
            <w:tcW w:w="2376" w:type="dxa"/>
          </w:tcPr>
          <w:p w14:paraId="57AE7D3E" w14:textId="77777777" w:rsidR="0036523B" w:rsidRPr="0036523B" w:rsidRDefault="0036523B" w:rsidP="0036523B">
            <w:pPr>
              <w:pStyle w:val="Tabletext"/>
            </w:pPr>
            <w:r w:rsidRPr="0036523B">
              <w:t>Cox River (</w:t>
            </w:r>
            <w:proofErr w:type="spellStart"/>
            <w:r w:rsidRPr="0036523B">
              <w:t>Alawa</w:t>
            </w:r>
            <w:proofErr w:type="spellEnd"/>
            <w:r w:rsidRPr="0036523B">
              <w:t>/</w:t>
            </w:r>
            <w:proofErr w:type="spellStart"/>
            <w:r w:rsidRPr="0036523B">
              <w:t>Ngandji</w:t>
            </w:r>
            <w:proofErr w:type="spellEnd"/>
            <w:r w:rsidRPr="0036523B">
              <w:t>)</w:t>
            </w:r>
          </w:p>
        </w:tc>
        <w:tc>
          <w:tcPr>
            <w:tcW w:w="1735" w:type="dxa"/>
          </w:tcPr>
          <w:p w14:paraId="5C07942E" w14:textId="77777777" w:rsidR="0036523B" w:rsidRPr="0036523B" w:rsidRDefault="0036523B" w:rsidP="00C246D3">
            <w:pPr>
              <w:pStyle w:val="Tabletext"/>
              <w:jc w:val="right"/>
              <w:rPr>
                <w:b/>
                <w:bCs/>
              </w:rPr>
            </w:pPr>
            <w:r w:rsidRPr="0036523B">
              <w:t>26 April 1978</w:t>
            </w:r>
          </w:p>
        </w:tc>
      </w:tr>
      <w:tr w:rsidR="0036523B" w:rsidRPr="0036523B" w14:paraId="7D40F109" w14:textId="77777777" w:rsidTr="00C246D3">
        <w:tc>
          <w:tcPr>
            <w:tcW w:w="1769" w:type="dxa"/>
          </w:tcPr>
          <w:p w14:paraId="278AD7F2" w14:textId="77777777" w:rsidR="0036523B" w:rsidRPr="0036523B" w:rsidRDefault="0036523B" w:rsidP="0036523B">
            <w:pPr>
              <w:pStyle w:val="Tabletext"/>
            </w:pPr>
            <w:r w:rsidRPr="0036523B">
              <w:t>15/NLC</w:t>
            </w:r>
          </w:p>
        </w:tc>
        <w:tc>
          <w:tcPr>
            <w:tcW w:w="850" w:type="dxa"/>
          </w:tcPr>
          <w:p w14:paraId="148B28DF" w14:textId="77777777" w:rsidR="0036523B" w:rsidRPr="0036523B" w:rsidRDefault="0036523B" w:rsidP="0036523B">
            <w:pPr>
              <w:pStyle w:val="Tabletext"/>
            </w:pPr>
            <w:r w:rsidRPr="0036523B">
              <w:t>1</w:t>
            </w:r>
          </w:p>
        </w:tc>
        <w:tc>
          <w:tcPr>
            <w:tcW w:w="817" w:type="dxa"/>
          </w:tcPr>
          <w:p w14:paraId="39ABB134" w14:textId="77777777" w:rsidR="0036523B" w:rsidRPr="0036523B" w:rsidRDefault="0036523B" w:rsidP="0036523B">
            <w:pPr>
              <w:pStyle w:val="Tabletext"/>
            </w:pPr>
            <w:r w:rsidRPr="0036523B">
              <w:t>25</w:t>
            </w:r>
          </w:p>
        </w:tc>
        <w:tc>
          <w:tcPr>
            <w:tcW w:w="2376" w:type="dxa"/>
          </w:tcPr>
          <w:p w14:paraId="0AB9E898" w14:textId="77777777" w:rsidR="0036523B" w:rsidRPr="0036523B" w:rsidRDefault="0036523B" w:rsidP="0036523B">
            <w:pPr>
              <w:pStyle w:val="Tabletext"/>
            </w:pPr>
            <w:proofErr w:type="spellStart"/>
            <w:r w:rsidRPr="0036523B">
              <w:t>Murranji</w:t>
            </w:r>
            <w:proofErr w:type="spellEnd"/>
          </w:p>
        </w:tc>
        <w:tc>
          <w:tcPr>
            <w:tcW w:w="1735" w:type="dxa"/>
          </w:tcPr>
          <w:p w14:paraId="191CB463" w14:textId="77777777" w:rsidR="0036523B" w:rsidRPr="0036523B" w:rsidRDefault="0036523B" w:rsidP="00C246D3">
            <w:pPr>
              <w:pStyle w:val="Tabletext"/>
              <w:jc w:val="right"/>
              <w:rPr>
                <w:b/>
                <w:bCs/>
              </w:rPr>
            </w:pPr>
            <w:r w:rsidRPr="0036523B">
              <w:t>26 April 1978</w:t>
            </w:r>
          </w:p>
        </w:tc>
      </w:tr>
      <w:tr w:rsidR="0036523B" w:rsidRPr="0036523B" w14:paraId="30F0BE6F" w14:textId="77777777" w:rsidTr="00C246D3">
        <w:tc>
          <w:tcPr>
            <w:tcW w:w="1769" w:type="dxa"/>
          </w:tcPr>
          <w:p w14:paraId="3F6BD384" w14:textId="77777777" w:rsidR="0036523B" w:rsidRPr="0036523B" w:rsidRDefault="0036523B" w:rsidP="0036523B">
            <w:pPr>
              <w:pStyle w:val="Tabletext"/>
            </w:pPr>
            <w:r w:rsidRPr="0036523B">
              <w:t>16/NLC</w:t>
            </w:r>
          </w:p>
        </w:tc>
        <w:tc>
          <w:tcPr>
            <w:tcW w:w="850" w:type="dxa"/>
          </w:tcPr>
          <w:p w14:paraId="269E4280" w14:textId="77777777" w:rsidR="0036523B" w:rsidRPr="0036523B" w:rsidRDefault="0036523B" w:rsidP="0036523B">
            <w:pPr>
              <w:pStyle w:val="Tabletext"/>
            </w:pPr>
            <w:r w:rsidRPr="0036523B">
              <w:t>2</w:t>
            </w:r>
          </w:p>
        </w:tc>
        <w:tc>
          <w:tcPr>
            <w:tcW w:w="817" w:type="dxa"/>
          </w:tcPr>
          <w:p w14:paraId="2069F049" w14:textId="77777777" w:rsidR="0036523B" w:rsidRPr="0036523B" w:rsidRDefault="0036523B" w:rsidP="0036523B">
            <w:pPr>
              <w:pStyle w:val="Tabletext"/>
            </w:pPr>
          </w:p>
        </w:tc>
        <w:tc>
          <w:tcPr>
            <w:tcW w:w="2376" w:type="dxa"/>
          </w:tcPr>
          <w:p w14:paraId="1B33D473" w14:textId="77777777" w:rsidR="0036523B" w:rsidRPr="0036523B" w:rsidRDefault="0036523B" w:rsidP="0036523B">
            <w:pPr>
              <w:pStyle w:val="Tabletext"/>
            </w:pPr>
            <w:proofErr w:type="spellStart"/>
            <w:r w:rsidRPr="0036523B">
              <w:t>Wombaya</w:t>
            </w:r>
            <w:proofErr w:type="spellEnd"/>
          </w:p>
        </w:tc>
        <w:tc>
          <w:tcPr>
            <w:tcW w:w="1735" w:type="dxa"/>
          </w:tcPr>
          <w:p w14:paraId="2E69EE89" w14:textId="77777777" w:rsidR="0036523B" w:rsidRPr="0036523B" w:rsidRDefault="0036523B" w:rsidP="00C246D3">
            <w:pPr>
              <w:pStyle w:val="Tabletext"/>
              <w:jc w:val="right"/>
              <w:rPr>
                <w:b/>
                <w:bCs/>
              </w:rPr>
            </w:pPr>
            <w:r w:rsidRPr="0036523B">
              <w:t>26 April 1978</w:t>
            </w:r>
          </w:p>
        </w:tc>
      </w:tr>
      <w:tr w:rsidR="0036523B" w:rsidRPr="0036523B" w14:paraId="6B56A294" w14:textId="77777777" w:rsidTr="00C246D3">
        <w:tc>
          <w:tcPr>
            <w:tcW w:w="1769" w:type="dxa"/>
          </w:tcPr>
          <w:p w14:paraId="1EC678CD" w14:textId="77777777" w:rsidR="0036523B" w:rsidRPr="0036523B" w:rsidRDefault="0036523B" w:rsidP="0036523B">
            <w:pPr>
              <w:pStyle w:val="Tabletext"/>
            </w:pPr>
            <w:r w:rsidRPr="0036523B">
              <w:t>17/NLC</w:t>
            </w:r>
          </w:p>
        </w:tc>
        <w:tc>
          <w:tcPr>
            <w:tcW w:w="850" w:type="dxa"/>
          </w:tcPr>
          <w:p w14:paraId="3F150719" w14:textId="77777777" w:rsidR="0036523B" w:rsidRPr="0036523B" w:rsidRDefault="0036523B" w:rsidP="0036523B">
            <w:pPr>
              <w:pStyle w:val="Tabletext"/>
            </w:pPr>
            <w:r w:rsidRPr="0036523B">
              <w:t>1</w:t>
            </w:r>
          </w:p>
        </w:tc>
        <w:tc>
          <w:tcPr>
            <w:tcW w:w="817" w:type="dxa"/>
          </w:tcPr>
          <w:p w14:paraId="24BE0D85" w14:textId="77777777" w:rsidR="0036523B" w:rsidRPr="0036523B" w:rsidRDefault="0036523B" w:rsidP="0036523B">
            <w:pPr>
              <w:pStyle w:val="Tabletext"/>
            </w:pPr>
            <w:r w:rsidRPr="0036523B">
              <w:t>5</w:t>
            </w:r>
          </w:p>
        </w:tc>
        <w:tc>
          <w:tcPr>
            <w:tcW w:w="2376" w:type="dxa"/>
          </w:tcPr>
          <w:p w14:paraId="2A196D14" w14:textId="77777777" w:rsidR="0036523B" w:rsidRPr="0036523B" w:rsidRDefault="0036523B" w:rsidP="0036523B">
            <w:pPr>
              <w:pStyle w:val="Tabletext"/>
            </w:pPr>
            <w:proofErr w:type="spellStart"/>
            <w:r w:rsidRPr="0036523B">
              <w:t>Yingawunarri</w:t>
            </w:r>
            <w:proofErr w:type="spellEnd"/>
            <w:r w:rsidRPr="0036523B">
              <w:t xml:space="preserve"> (Old Top Springs) </w:t>
            </w:r>
            <w:proofErr w:type="spellStart"/>
            <w:r w:rsidRPr="0036523B">
              <w:t>Mudbura</w:t>
            </w:r>
            <w:proofErr w:type="spellEnd"/>
          </w:p>
        </w:tc>
        <w:tc>
          <w:tcPr>
            <w:tcW w:w="1735" w:type="dxa"/>
          </w:tcPr>
          <w:p w14:paraId="2C7A4FDD" w14:textId="77777777" w:rsidR="0036523B" w:rsidRPr="0036523B" w:rsidRDefault="0036523B" w:rsidP="00C246D3">
            <w:pPr>
              <w:pStyle w:val="Tabletext"/>
              <w:jc w:val="right"/>
              <w:rPr>
                <w:b/>
                <w:bCs/>
              </w:rPr>
            </w:pPr>
            <w:r w:rsidRPr="0036523B">
              <w:t>4 May 1978</w:t>
            </w:r>
          </w:p>
        </w:tc>
      </w:tr>
      <w:tr w:rsidR="0036523B" w:rsidRPr="0036523B" w14:paraId="2E027CF7" w14:textId="77777777" w:rsidTr="00C246D3">
        <w:tc>
          <w:tcPr>
            <w:tcW w:w="1769" w:type="dxa"/>
          </w:tcPr>
          <w:p w14:paraId="75A80B09" w14:textId="77777777" w:rsidR="0036523B" w:rsidRPr="0036523B" w:rsidRDefault="0036523B" w:rsidP="0036523B">
            <w:pPr>
              <w:pStyle w:val="Tabletext"/>
            </w:pPr>
            <w:r w:rsidRPr="0036523B">
              <w:t>18/NLC</w:t>
            </w:r>
          </w:p>
        </w:tc>
        <w:tc>
          <w:tcPr>
            <w:tcW w:w="850" w:type="dxa"/>
          </w:tcPr>
          <w:p w14:paraId="4ABC6177" w14:textId="77777777" w:rsidR="0036523B" w:rsidRPr="0036523B" w:rsidRDefault="0036523B" w:rsidP="0036523B">
            <w:pPr>
              <w:pStyle w:val="Tabletext"/>
            </w:pPr>
            <w:r w:rsidRPr="0036523B">
              <w:t>2</w:t>
            </w:r>
          </w:p>
        </w:tc>
        <w:tc>
          <w:tcPr>
            <w:tcW w:w="817" w:type="dxa"/>
          </w:tcPr>
          <w:p w14:paraId="37F3DC2F" w14:textId="77777777" w:rsidR="0036523B" w:rsidRPr="0036523B" w:rsidRDefault="0036523B" w:rsidP="0036523B">
            <w:pPr>
              <w:pStyle w:val="Tabletext"/>
            </w:pPr>
          </w:p>
        </w:tc>
        <w:tc>
          <w:tcPr>
            <w:tcW w:w="2376" w:type="dxa"/>
          </w:tcPr>
          <w:p w14:paraId="2152DBA1" w14:textId="77777777" w:rsidR="0036523B" w:rsidRPr="0036523B" w:rsidRDefault="0036523B" w:rsidP="0036523B">
            <w:pPr>
              <w:pStyle w:val="Tabletext"/>
            </w:pPr>
            <w:r w:rsidRPr="0036523B">
              <w:t>Dum-in-</w:t>
            </w:r>
            <w:proofErr w:type="spellStart"/>
            <w:r w:rsidRPr="0036523B">
              <w:t>Mirrie</w:t>
            </w:r>
            <w:proofErr w:type="spellEnd"/>
            <w:r w:rsidRPr="0036523B">
              <w:t xml:space="preserve"> Island</w:t>
            </w:r>
          </w:p>
        </w:tc>
        <w:tc>
          <w:tcPr>
            <w:tcW w:w="1735" w:type="dxa"/>
          </w:tcPr>
          <w:p w14:paraId="02C08031" w14:textId="77777777" w:rsidR="0036523B" w:rsidRPr="0036523B" w:rsidRDefault="0036523B" w:rsidP="00C246D3">
            <w:pPr>
              <w:pStyle w:val="Tabletext"/>
              <w:jc w:val="right"/>
              <w:rPr>
                <w:b/>
                <w:bCs/>
              </w:rPr>
            </w:pPr>
            <w:r w:rsidRPr="0036523B">
              <w:t>29 June 1978</w:t>
            </w:r>
          </w:p>
        </w:tc>
      </w:tr>
      <w:tr w:rsidR="0036523B" w:rsidRPr="0036523B" w14:paraId="49863AF6" w14:textId="77777777" w:rsidTr="00C246D3">
        <w:tc>
          <w:tcPr>
            <w:tcW w:w="1769" w:type="dxa"/>
          </w:tcPr>
          <w:p w14:paraId="3080ED2B" w14:textId="77777777" w:rsidR="0036523B" w:rsidRPr="0036523B" w:rsidRDefault="0036523B" w:rsidP="0036523B">
            <w:pPr>
              <w:pStyle w:val="Tabletext"/>
            </w:pPr>
            <w:r w:rsidRPr="0036523B">
              <w:t>19/NLC</w:t>
            </w:r>
          </w:p>
        </w:tc>
        <w:tc>
          <w:tcPr>
            <w:tcW w:w="850" w:type="dxa"/>
          </w:tcPr>
          <w:p w14:paraId="5D176881" w14:textId="77777777" w:rsidR="0036523B" w:rsidRPr="0036523B" w:rsidRDefault="0036523B" w:rsidP="0036523B">
            <w:pPr>
              <w:pStyle w:val="Tabletext"/>
            </w:pPr>
            <w:r w:rsidRPr="0036523B">
              <w:t>1</w:t>
            </w:r>
          </w:p>
        </w:tc>
        <w:tc>
          <w:tcPr>
            <w:tcW w:w="817" w:type="dxa"/>
          </w:tcPr>
          <w:p w14:paraId="66110D8E" w14:textId="77777777" w:rsidR="0036523B" w:rsidRPr="0036523B" w:rsidRDefault="0036523B" w:rsidP="0036523B">
            <w:pPr>
              <w:pStyle w:val="Tabletext"/>
            </w:pPr>
            <w:r w:rsidRPr="0036523B">
              <w:t>10</w:t>
            </w:r>
          </w:p>
        </w:tc>
        <w:tc>
          <w:tcPr>
            <w:tcW w:w="2376" w:type="dxa"/>
          </w:tcPr>
          <w:p w14:paraId="3741E19E" w14:textId="77777777" w:rsidR="0036523B" w:rsidRPr="0036523B" w:rsidRDefault="0036523B" w:rsidP="0036523B">
            <w:pPr>
              <w:pStyle w:val="Tabletext"/>
            </w:pPr>
            <w:r w:rsidRPr="0036523B">
              <w:t>Alligator Rivers Stage II</w:t>
            </w:r>
          </w:p>
        </w:tc>
        <w:tc>
          <w:tcPr>
            <w:tcW w:w="1735" w:type="dxa"/>
          </w:tcPr>
          <w:p w14:paraId="75794CDA" w14:textId="77777777" w:rsidR="0036523B" w:rsidRPr="0036523B" w:rsidRDefault="0036523B" w:rsidP="00C246D3">
            <w:pPr>
              <w:pStyle w:val="Tabletext"/>
              <w:jc w:val="right"/>
              <w:rPr>
                <w:b/>
                <w:bCs/>
              </w:rPr>
            </w:pPr>
            <w:r w:rsidRPr="0036523B">
              <w:t>27 July 1978</w:t>
            </w:r>
          </w:p>
        </w:tc>
      </w:tr>
      <w:tr w:rsidR="0036523B" w:rsidRPr="0036523B" w14:paraId="3B28F45D" w14:textId="77777777" w:rsidTr="00C246D3">
        <w:tc>
          <w:tcPr>
            <w:tcW w:w="1769" w:type="dxa"/>
          </w:tcPr>
          <w:p w14:paraId="3D90BB45" w14:textId="77777777" w:rsidR="0036523B" w:rsidRPr="0036523B" w:rsidRDefault="0036523B" w:rsidP="0036523B">
            <w:pPr>
              <w:pStyle w:val="Tabletext"/>
            </w:pPr>
            <w:r w:rsidRPr="0036523B">
              <w:t>20/NLC</w:t>
            </w:r>
          </w:p>
        </w:tc>
        <w:tc>
          <w:tcPr>
            <w:tcW w:w="850" w:type="dxa"/>
          </w:tcPr>
          <w:p w14:paraId="746D1FFA" w14:textId="77777777" w:rsidR="0036523B" w:rsidRPr="0036523B" w:rsidRDefault="0036523B" w:rsidP="0036523B">
            <w:pPr>
              <w:pStyle w:val="Tabletext"/>
            </w:pPr>
            <w:r w:rsidRPr="0036523B">
              <w:t>1</w:t>
            </w:r>
          </w:p>
        </w:tc>
        <w:tc>
          <w:tcPr>
            <w:tcW w:w="817" w:type="dxa"/>
          </w:tcPr>
          <w:p w14:paraId="1970B8D4" w14:textId="77777777" w:rsidR="0036523B" w:rsidRPr="0036523B" w:rsidRDefault="0036523B" w:rsidP="0036523B">
            <w:pPr>
              <w:pStyle w:val="Tabletext"/>
            </w:pPr>
            <w:r w:rsidRPr="0036523B">
              <w:t>17</w:t>
            </w:r>
          </w:p>
        </w:tc>
        <w:tc>
          <w:tcPr>
            <w:tcW w:w="2376" w:type="dxa"/>
          </w:tcPr>
          <w:p w14:paraId="146F4C00" w14:textId="77777777" w:rsidR="0036523B" w:rsidRPr="0036523B" w:rsidRDefault="0036523B" w:rsidP="0036523B">
            <w:pPr>
              <w:pStyle w:val="Tabletext"/>
            </w:pPr>
            <w:r w:rsidRPr="0036523B">
              <w:t>Nicholson River (</w:t>
            </w:r>
            <w:proofErr w:type="spellStart"/>
            <w:r w:rsidRPr="0036523B">
              <w:t>Waanyi</w:t>
            </w:r>
            <w:proofErr w:type="spellEnd"/>
            <w:r w:rsidRPr="0036523B">
              <w:t>/</w:t>
            </w:r>
            <w:proofErr w:type="spellStart"/>
            <w:r w:rsidRPr="0036523B">
              <w:t>Garawa</w:t>
            </w:r>
            <w:proofErr w:type="spellEnd"/>
            <w:r w:rsidRPr="0036523B">
              <w:t>)</w:t>
            </w:r>
          </w:p>
        </w:tc>
        <w:tc>
          <w:tcPr>
            <w:tcW w:w="1735" w:type="dxa"/>
          </w:tcPr>
          <w:p w14:paraId="0CC34B35" w14:textId="77777777" w:rsidR="0036523B" w:rsidRPr="0036523B" w:rsidRDefault="0036523B" w:rsidP="00C246D3">
            <w:pPr>
              <w:pStyle w:val="Tabletext"/>
              <w:jc w:val="right"/>
              <w:rPr>
                <w:b/>
                <w:bCs/>
              </w:rPr>
            </w:pPr>
            <w:r w:rsidRPr="0036523B">
              <w:t>16 October 1978</w:t>
            </w:r>
          </w:p>
        </w:tc>
      </w:tr>
      <w:tr w:rsidR="0036523B" w:rsidRPr="0036523B" w14:paraId="3BFED7CC" w14:textId="77777777" w:rsidTr="00C246D3">
        <w:tc>
          <w:tcPr>
            <w:tcW w:w="1769" w:type="dxa"/>
          </w:tcPr>
          <w:p w14:paraId="2D3371E6" w14:textId="77777777" w:rsidR="0036523B" w:rsidRPr="0036523B" w:rsidRDefault="0036523B" w:rsidP="0036523B">
            <w:pPr>
              <w:pStyle w:val="Tabletext"/>
            </w:pPr>
            <w:r w:rsidRPr="0036523B">
              <w:t>21/CLC</w:t>
            </w:r>
          </w:p>
        </w:tc>
        <w:tc>
          <w:tcPr>
            <w:tcW w:w="850" w:type="dxa"/>
          </w:tcPr>
          <w:p w14:paraId="29A53D6D" w14:textId="77777777" w:rsidR="0036523B" w:rsidRPr="0036523B" w:rsidRDefault="0036523B" w:rsidP="0036523B">
            <w:pPr>
              <w:pStyle w:val="Tabletext"/>
            </w:pPr>
            <w:r w:rsidRPr="0036523B">
              <w:t>1</w:t>
            </w:r>
          </w:p>
        </w:tc>
        <w:tc>
          <w:tcPr>
            <w:tcW w:w="817" w:type="dxa"/>
          </w:tcPr>
          <w:p w14:paraId="43325344" w14:textId="77777777" w:rsidR="0036523B" w:rsidRPr="0036523B" w:rsidRDefault="0036523B" w:rsidP="0036523B">
            <w:pPr>
              <w:pStyle w:val="Tabletext"/>
            </w:pPr>
            <w:r w:rsidRPr="0036523B">
              <w:t>6</w:t>
            </w:r>
          </w:p>
        </w:tc>
        <w:tc>
          <w:tcPr>
            <w:tcW w:w="2376" w:type="dxa"/>
          </w:tcPr>
          <w:p w14:paraId="7CB13B48" w14:textId="77777777" w:rsidR="0036523B" w:rsidRPr="0036523B" w:rsidRDefault="0036523B" w:rsidP="0036523B">
            <w:pPr>
              <w:pStyle w:val="Tabletext"/>
            </w:pPr>
            <w:proofErr w:type="spellStart"/>
            <w:r w:rsidRPr="0036523B">
              <w:t>Anmatjirra</w:t>
            </w:r>
            <w:proofErr w:type="spellEnd"/>
            <w:r w:rsidRPr="0036523B">
              <w:t xml:space="preserve"> and </w:t>
            </w:r>
            <w:proofErr w:type="spellStart"/>
            <w:r w:rsidRPr="0036523B">
              <w:t>Alyawarra</w:t>
            </w:r>
            <w:proofErr w:type="spellEnd"/>
            <w:r w:rsidRPr="0036523B">
              <w:t xml:space="preserve"> (Utopia Pastoral Lease)</w:t>
            </w:r>
          </w:p>
        </w:tc>
        <w:tc>
          <w:tcPr>
            <w:tcW w:w="1735" w:type="dxa"/>
          </w:tcPr>
          <w:p w14:paraId="363C225B" w14:textId="77777777" w:rsidR="0036523B" w:rsidRPr="0036523B" w:rsidRDefault="0036523B" w:rsidP="00C246D3">
            <w:pPr>
              <w:pStyle w:val="Tabletext"/>
              <w:jc w:val="right"/>
              <w:rPr>
                <w:b/>
                <w:bCs/>
              </w:rPr>
            </w:pPr>
            <w:r w:rsidRPr="0036523B">
              <w:t>20 November 1978</w:t>
            </w:r>
          </w:p>
        </w:tc>
      </w:tr>
      <w:tr w:rsidR="0036523B" w:rsidRPr="0036523B" w14:paraId="48C7E68F" w14:textId="77777777" w:rsidTr="00C246D3">
        <w:tc>
          <w:tcPr>
            <w:tcW w:w="1769" w:type="dxa"/>
          </w:tcPr>
          <w:p w14:paraId="3AA985AD" w14:textId="77777777" w:rsidR="0036523B" w:rsidRPr="0036523B" w:rsidRDefault="0036523B" w:rsidP="0036523B">
            <w:pPr>
              <w:pStyle w:val="Tabletext"/>
            </w:pPr>
            <w:r w:rsidRPr="0036523B">
              <w:t>22/CLC</w:t>
            </w:r>
          </w:p>
        </w:tc>
        <w:tc>
          <w:tcPr>
            <w:tcW w:w="850" w:type="dxa"/>
          </w:tcPr>
          <w:p w14:paraId="147A0C27" w14:textId="77777777" w:rsidR="0036523B" w:rsidRPr="0036523B" w:rsidRDefault="0036523B" w:rsidP="0036523B">
            <w:pPr>
              <w:pStyle w:val="Tabletext"/>
            </w:pPr>
            <w:r w:rsidRPr="0036523B">
              <w:t>1</w:t>
            </w:r>
          </w:p>
        </w:tc>
        <w:tc>
          <w:tcPr>
            <w:tcW w:w="817" w:type="dxa"/>
          </w:tcPr>
          <w:p w14:paraId="2930E087" w14:textId="77777777" w:rsidR="0036523B" w:rsidRPr="0036523B" w:rsidRDefault="0036523B" w:rsidP="0036523B">
            <w:pPr>
              <w:pStyle w:val="Tabletext"/>
            </w:pPr>
            <w:r w:rsidRPr="0036523B">
              <w:t>31</w:t>
            </w:r>
          </w:p>
        </w:tc>
        <w:tc>
          <w:tcPr>
            <w:tcW w:w="2376" w:type="dxa"/>
          </w:tcPr>
          <w:p w14:paraId="532262E6" w14:textId="77777777" w:rsidR="0036523B" w:rsidRPr="0036523B" w:rsidRDefault="0036523B" w:rsidP="0036523B">
            <w:pPr>
              <w:pStyle w:val="Tabletext"/>
            </w:pPr>
            <w:proofErr w:type="spellStart"/>
            <w:r w:rsidRPr="0036523B">
              <w:t>Warumungu</w:t>
            </w:r>
            <w:proofErr w:type="spellEnd"/>
          </w:p>
        </w:tc>
        <w:tc>
          <w:tcPr>
            <w:tcW w:w="1735" w:type="dxa"/>
          </w:tcPr>
          <w:p w14:paraId="6938F2CF" w14:textId="77777777" w:rsidR="0036523B" w:rsidRPr="0036523B" w:rsidRDefault="0036523B" w:rsidP="00C246D3">
            <w:pPr>
              <w:pStyle w:val="Tabletext"/>
              <w:jc w:val="right"/>
              <w:rPr>
                <w:b/>
                <w:bCs/>
              </w:rPr>
            </w:pPr>
            <w:r w:rsidRPr="0036523B">
              <w:t>20 November 1978</w:t>
            </w:r>
          </w:p>
        </w:tc>
      </w:tr>
      <w:tr w:rsidR="0036523B" w:rsidRPr="0036523B" w14:paraId="72CF8713" w14:textId="77777777" w:rsidTr="00C246D3">
        <w:tc>
          <w:tcPr>
            <w:tcW w:w="1769" w:type="dxa"/>
          </w:tcPr>
          <w:p w14:paraId="37E4E35A" w14:textId="77777777" w:rsidR="0036523B" w:rsidRPr="0036523B" w:rsidRDefault="0036523B" w:rsidP="0036523B">
            <w:pPr>
              <w:pStyle w:val="Tabletext"/>
            </w:pPr>
            <w:r w:rsidRPr="0036523B">
              <w:t>23/CLC</w:t>
            </w:r>
          </w:p>
        </w:tc>
        <w:tc>
          <w:tcPr>
            <w:tcW w:w="850" w:type="dxa"/>
          </w:tcPr>
          <w:p w14:paraId="62F2C0A5" w14:textId="77777777" w:rsidR="0036523B" w:rsidRPr="0036523B" w:rsidRDefault="0036523B" w:rsidP="0036523B">
            <w:pPr>
              <w:pStyle w:val="Tabletext"/>
            </w:pPr>
            <w:r w:rsidRPr="0036523B">
              <w:t>1</w:t>
            </w:r>
          </w:p>
        </w:tc>
        <w:tc>
          <w:tcPr>
            <w:tcW w:w="817" w:type="dxa"/>
          </w:tcPr>
          <w:p w14:paraId="15D568B0" w14:textId="77777777" w:rsidR="0036523B" w:rsidRPr="0036523B" w:rsidRDefault="0036523B" w:rsidP="0036523B">
            <w:pPr>
              <w:pStyle w:val="Tabletext"/>
            </w:pPr>
            <w:r w:rsidRPr="0036523B">
              <w:t>26</w:t>
            </w:r>
          </w:p>
        </w:tc>
        <w:tc>
          <w:tcPr>
            <w:tcW w:w="2376" w:type="dxa"/>
          </w:tcPr>
          <w:p w14:paraId="371DED3F" w14:textId="77777777" w:rsidR="0036523B" w:rsidRPr="0036523B" w:rsidRDefault="0036523B" w:rsidP="0036523B">
            <w:pPr>
              <w:pStyle w:val="Tabletext"/>
            </w:pPr>
            <w:proofErr w:type="spellStart"/>
            <w:r w:rsidRPr="0036523B">
              <w:t>Tjilla</w:t>
            </w:r>
            <w:proofErr w:type="spellEnd"/>
            <w:r w:rsidRPr="0036523B">
              <w:t xml:space="preserve"> Warlpiri (</w:t>
            </w:r>
            <w:proofErr w:type="spellStart"/>
            <w:r w:rsidRPr="0036523B">
              <w:t>Chilla</w:t>
            </w:r>
            <w:proofErr w:type="spellEnd"/>
            <w:r w:rsidRPr="0036523B">
              <w:t xml:space="preserve"> Well Pastoral Lease)</w:t>
            </w:r>
          </w:p>
        </w:tc>
        <w:tc>
          <w:tcPr>
            <w:tcW w:w="1735" w:type="dxa"/>
          </w:tcPr>
          <w:p w14:paraId="12236467" w14:textId="77777777" w:rsidR="0036523B" w:rsidRPr="0036523B" w:rsidRDefault="0036523B" w:rsidP="00C246D3">
            <w:pPr>
              <w:pStyle w:val="Tabletext"/>
              <w:jc w:val="right"/>
              <w:rPr>
                <w:b/>
                <w:bCs/>
              </w:rPr>
            </w:pPr>
            <w:r w:rsidRPr="0036523B">
              <w:t>20 November 1978</w:t>
            </w:r>
          </w:p>
        </w:tc>
      </w:tr>
      <w:tr w:rsidR="0036523B" w:rsidRPr="0036523B" w14:paraId="1A6C84B6" w14:textId="77777777" w:rsidTr="00C246D3">
        <w:tc>
          <w:tcPr>
            <w:tcW w:w="1769" w:type="dxa"/>
          </w:tcPr>
          <w:p w14:paraId="1E7DE4EE" w14:textId="77777777" w:rsidR="0036523B" w:rsidRPr="0036523B" w:rsidRDefault="0036523B" w:rsidP="0036523B">
            <w:pPr>
              <w:pStyle w:val="Tabletext"/>
            </w:pPr>
            <w:r w:rsidRPr="0036523B">
              <w:t>24/CLC</w:t>
            </w:r>
          </w:p>
        </w:tc>
        <w:tc>
          <w:tcPr>
            <w:tcW w:w="850" w:type="dxa"/>
          </w:tcPr>
          <w:p w14:paraId="5EC45035" w14:textId="77777777" w:rsidR="0036523B" w:rsidRPr="0036523B" w:rsidRDefault="0036523B" w:rsidP="0036523B">
            <w:pPr>
              <w:pStyle w:val="Tabletext"/>
            </w:pPr>
            <w:r w:rsidRPr="0036523B">
              <w:t>1</w:t>
            </w:r>
          </w:p>
        </w:tc>
        <w:tc>
          <w:tcPr>
            <w:tcW w:w="817" w:type="dxa"/>
          </w:tcPr>
          <w:p w14:paraId="2C45E19D" w14:textId="77777777" w:rsidR="0036523B" w:rsidRPr="0036523B" w:rsidRDefault="0036523B" w:rsidP="0036523B">
            <w:pPr>
              <w:pStyle w:val="Tabletext"/>
            </w:pPr>
            <w:r w:rsidRPr="0036523B">
              <w:t>7</w:t>
            </w:r>
          </w:p>
        </w:tc>
        <w:tc>
          <w:tcPr>
            <w:tcW w:w="2376" w:type="dxa"/>
          </w:tcPr>
          <w:p w14:paraId="0FED0E24" w14:textId="77777777" w:rsidR="0036523B" w:rsidRPr="0036523B" w:rsidRDefault="0036523B" w:rsidP="0036523B">
            <w:pPr>
              <w:pStyle w:val="Tabletext"/>
            </w:pPr>
            <w:r w:rsidRPr="0036523B">
              <w:t>Lander Warlpiri/</w:t>
            </w:r>
            <w:proofErr w:type="spellStart"/>
            <w:r w:rsidRPr="0036523B">
              <w:t>Anmatjirra</w:t>
            </w:r>
            <w:proofErr w:type="spellEnd"/>
            <w:r w:rsidRPr="0036523B">
              <w:t xml:space="preserve"> (</w:t>
            </w:r>
            <w:proofErr w:type="spellStart"/>
            <w:r w:rsidRPr="0036523B">
              <w:t>Willowra</w:t>
            </w:r>
            <w:proofErr w:type="spellEnd"/>
            <w:r w:rsidRPr="0036523B">
              <w:t xml:space="preserve"> Pastoral Lease)</w:t>
            </w:r>
          </w:p>
        </w:tc>
        <w:tc>
          <w:tcPr>
            <w:tcW w:w="1735" w:type="dxa"/>
          </w:tcPr>
          <w:p w14:paraId="14444735" w14:textId="77777777" w:rsidR="0036523B" w:rsidRPr="0036523B" w:rsidRDefault="0036523B" w:rsidP="00C246D3">
            <w:pPr>
              <w:pStyle w:val="Tabletext"/>
              <w:jc w:val="right"/>
              <w:rPr>
                <w:b/>
                <w:bCs/>
              </w:rPr>
            </w:pPr>
            <w:r w:rsidRPr="0036523B">
              <w:t>20 November 1978</w:t>
            </w:r>
          </w:p>
        </w:tc>
      </w:tr>
      <w:tr w:rsidR="0036523B" w:rsidRPr="0036523B" w14:paraId="0A0B0CE9" w14:textId="77777777" w:rsidTr="00C246D3">
        <w:tc>
          <w:tcPr>
            <w:tcW w:w="1769" w:type="dxa"/>
          </w:tcPr>
          <w:p w14:paraId="502C0665" w14:textId="77777777" w:rsidR="0036523B" w:rsidRPr="0036523B" w:rsidRDefault="0036523B" w:rsidP="0036523B">
            <w:pPr>
              <w:pStyle w:val="Tabletext"/>
            </w:pPr>
            <w:r w:rsidRPr="0036523B">
              <w:t>25/CLC</w:t>
            </w:r>
          </w:p>
        </w:tc>
        <w:tc>
          <w:tcPr>
            <w:tcW w:w="850" w:type="dxa"/>
          </w:tcPr>
          <w:p w14:paraId="43FE2715" w14:textId="77777777" w:rsidR="0036523B" w:rsidRPr="0036523B" w:rsidRDefault="0036523B" w:rsidP="0036523B">
            <w:pPr>
              <w:pStyle w:val="Tabletext"/>
            </w:pPr>
            <w:r w:rsidRPr="0036523B">
              <w:t>1</w:t>
            </w:r>
          </w:p>
        </w:tc>
        <w:tc>
          <w:tcPr>
            <w:tcW w:w="817" w:type="dxa"/>
          </w:tcPr>
          <w:p w14:paraId="082E3B08" w14:textId="77777777" w:rsidR="0036523B" w:rsidRPr="0036523B" w:rsidRDefault="0036523B" w:rsidP="0036523B">
            <w:pPr>
              <w:pStyle w:val="Tabletext"/>
            </w:pPr>
            <w:r w:rsidRPr="0036523B">
              <w:t>14</w:t>
            </w:r>
          </w:p>
        </w:tc>
        <w:tc>
          <w:tcPr>
            <w:tcW w:w="2376" w:type="dxa"/>
          </w:tcPr>
          <w:p w14:paraId="709B52AF" w14:textId="77777777" w:rsidR="0036523B" w:rsidRPr="0036523B" w:rsidRDefault="0036523B" w:rsidP="0036523B">
            <w:pPr>
              <w:pStyle w:val="Tabletext"/>
            </w:pPr>
            <w:proofErr w:type="spellStart"/>
            <w:r w:rsidRPr="0036523B">
              <w:t>Kaytej</w:t>
            </w:r>
            <w:proofErr w:type="spellEnd"/>
            <w:r w:rsidRPr="0036523B">
              <w:t xml:space="preserve">, Warlpiri and </w:t>
            </w:r>
            <w:proofErr w:type="spellStart"/>
            <w:r w:rsidRPr="0036523B">
              <w:t>Warlmanpa</w:t>
            </w:r>
            <w:proofErr w:type="spellEnd"/>
          </w:p>
        </w:tc>
        <w:tc>
          <w:tcPr>
            <w:tcW w:w="1735" w:type="dxa"/>
          </w:tcPr>
          <w:p w14:paraId="11BFE6EF" w14:textId="77777777" w:rsidR="0036523B" w:rsidRPr="0036523B" w:rsidRDefault="0036523B" w:rsidP="00C246D3">
            <w:pPr>
              <w:pStyle w:val="Tabletext"/>
              <w:jc w:val="right"/>
              <w:rPr>
                <w:b/>
                <w:bCs/>
              </w:rPr>
            </w:pPr>
            <w:r w:rsidRPr="0036523B">
              <w:t>20 November 1978</w:t>
            </w:r>
          </w:p>
        </w:tc>
      </w:tr>
      <w:tr w:rsidR="0036523B" w:rsidRPr="0036523B" w14:paraId="65F43683" w14:textId="77777777" w:rsidTr="00C246D3">
        <w:tc>
          <w:tcPr>
            <w:tcW w:w="1769" w:type="dxa"/>
          </w:tcPr>
          <w:p w14:paraId="64FAEEF4" w14:textId="77777777" w:rsidR="0036523B" w:rsidRPr="0036523B" w:rsidRDefault="0036523B" w:rsidP="0036523B">
            <w:pPr>
              <w:pStyle w:val="Tabletext"/>
            </w:pPr>
            <w:r w:rsidRPr="0036523B">
              <w:t>26/CLC</w:t>
            </w:r>
          </w:p>
        </w:tc>
        <w:tc>
          <w:tcPr>
            <w:tcW w:w="850" w:type="dxa"/>
          </w:tcPr>
          <w:p w14:paraId="09ADFC35" w14:textId="77777777" w:rsidR="0036523B" w:rsidRPr="0036523B" w:rsidRDefault="0036523B" w:rsidP="0036523B">
            <w:pPr>
              <w:pStyle w:val="Tabletext"/>
            </w:pPr>
            <w:r w:rsidRPr="0036523B">
              <w:t>1</w:t>
            </w:r>
          </w:p>
        </w:tc>
        <w:tc>
          <w:tcPr>
            <w:tcW w:w="817" w:type="dxa"/>
          </w:tcPr>
          <w:p w14:paraId="72B13081" w14:textId="77777777" w:rsidR="0036523B" w:rsidRPr="0036523B" w:rsidRDefault="0036523B" w:rsidP="0036523B">
            <w:pPr>
              <w:pStyle w:val="Tabletext"/>
            </w:pPr>
            <w:r w:rsidRPr="0036523B">
              <w:t>11</w:t>
            </w:r>
          </w:p>
        </w:tc>
        <w:tc>
          <w:tcPr>
            <w:tcW w:w="2376" w:type="dxa"/>
          </w:tcPr>
          <w:p w14:paraId="129EA7FF" w14:textId="77777777" w:rsidR="0036523B" w:rsidRPr="0036523B" w:rsidRDefault="0036523B" w:rsidP="0036523B">
            <w:pPr>
              <w:pStyle w:val="Tabletext"/>
            </w:pPr>
            <w:proofErr w:type="spellStart"/>
            <w:r w:rsidRPr="0036523B">
              <w:t>Warlmanpa</w:t>
            </w:r>
            <w:proofErr w:type="spellEnd"/>
            <w:r w:rsidRPr="0036523B">
              <w:t xml:space="preserve">, Warlpiri, </w:t>
            </w:r>
            <w:proofErr w:type="spellStart"/>
            <w:r w:rsidRPr="0036523B">
              <w:t>Mudbura</w:t>
            </w:r>
            <w:proofErr w:type="spellEnd"/>
            <w:r w:rsidRPr="0036523B">
              <w:t xml:space="preserve"> and </w:t>
            </w:r>
            <w:proofErr w:type="spellStart"/>
            <w:r w:rsidRPr="0036523B">
              <w:t>Warumungu</w:t>
            </w:r>
            <w:proofErr w:type="spellEnd"/>
          </w:p>
        </w:tc>
        <w:tc>
          <w:tcPr>
            <w:tcW w:w="1735" w:type="dxa"/>
          </w:tcPr>
          <w:p w14:paraId="6B9FA119" w14:textId="77777777" w:rsidR="0036523B" w:rsidRPr="0036523B" w:rsidRDefault="0036523B" w:rsidP="00C246D3">
            <w:pPr>
              <w:pStyle w:val="Tabletext"/>
              <w:jc w:val="right"/>
              <w:rPr>
                <w:b/>
                <w:bCs/>
              </w:rPr>
            </w:pPr>
            <w:r w:rsidRPr="0036523B">
              <w:t>20 November 1978</w:t>
            </w:r>
          </w:p>
        </w:tc>
      </w:tr>
      <w:tr w:rsidR="0036523B" w:rsidRPr="0036523B" w14:paraId="096A5F30" w14:textId="77777777" w:rsidTr="00C246D3">
        <w:tc>
          <w:tcPr>
            <w:tcW w:w="1769" w:type="dxa"/>
          </w:tcPr>
          <w:p w14:paraId="64DC384C" w14:textId="77777777" w:rsidR="0036523B" w:rsidRPr="0036523B" w:rsidRDefault="0036523B" w:rsidP="0036523B">
            <w:pPr>
              <w:pStyle w:val="Tabletext"/>
            </w:pPr>
            <w:r w:rsidRPr="0036523B">
              <w:t>27/CLC</w:t>
            </w:r>
          </w:p>
        </w:tc>
        <w:tc>
          <w:tcPr>
            <w:tcW w:w="850" w:type="dxa"/>
          </w:tcPr>
          <w:p w14:paraId="6F68AD59" w14:textId="77777777" w:rsidR="0036523B" w:rsidRPr="0036523B" w:rsidRDefault="0036523B" w:rsidP="0036523B">
            <w:pPr>
              <w:pStyle w:val="Tabletext"/>
            </w:pPr>
            <w:r w:rsidRPr="0036523B">
              <w:t>2</w:t>
            </w:r>
          </w:p>
        </w:tc>
        <w:tc>
          <w:tcPr>
            <w:tcW w:w="817" w:type="dxa"/>
          </w:tcPr>
          <w:p w14:paraId="1DCF2532" w14:textId="77777777" w:rsidR="0036523B" w:rsidRPr="0036523B" w:rsidRDefault="0036523B" w:rsidP="0036523B">
            <w:pPr>
              <w:pStyle w:val="Tabletext"/>
            </w:pPr>
          </w:p>
        </w:tc>
        <w:tc>
          <w:tcPr>
            <w:tcW w:w="2376" w:type="dxa"/>
          </w:tcPr>
          <w:p w14:paraId="2ED2BE5D" w14:textId="77777777" w:rsidR="0036523B" w:rsidRPr="0036523B" w:rsidRDefault="0036523B" w:rsidP="0036523B">
            <w:pPr>
              <w:pStyle w:val="Tabletext"/>
            </w:pPr>
            <w:proofErr w:type="spellStart"/>
            <w:r w:rsidRPr="0036523B">
              <w:t>Kartangarurru</w:t>
            </w:r>
            <w:proofErr w:type="spellEnd"/>
            <w:r w:rsidRPr="0036523B">
              <w:t xml:space="preserve">, Warlpiri and </w:t>
            </w:r>
            <w:proofErr w:type="spellStart"/>
            <w:r w:rsidRPr="0036523B">
              <w:t>Walmajeri</w:t>
            </w:r>
            <w:proofErr w:type="spellEnd"/>
          </w:p>
        </w:tc>
        <w:tc>
          <w:tcPr>
            <w:tcW w:w="1735" w:type="dxa"/>
          </w:tcPr>
          <w:p w14:paraId="65DDCF66" w14:textId="77777777" w:rsidR="0036523B" w:rsidRPr="0036523B" w:rsidRDefault="0036523B" w:rsidP="00C246D3">
            <w:pPr>
              <w:pStyle w:val="Tabletext"/>
              <w:jc w:val="right"/>
              <w:rPr>
                <w:b/>
                <w:bCs/>
              </w:rPr>
            </w:pPr>
            <w:r w:rsidRPr="0036523B">
              <w:t>20 November 1978</w:t>
            </w:r>
          </w:p>
        </w:tc>
      </w:tr>
      <w:tr w:rsidR="0036523B" w:rsidRPr="0036523B" w14:paraId="37058EEA" w14:textId="77777777" w:rsidTr="00C246D3">
        <w:tc>
          <w:tcPr>
            <w:tcW w:w="1769" w:type="dxa"/>
          </w:tcPr>
          <w:p w14:paraId="50D273D3" w14:textId="77777777" w:rsidR="0036523B" w:rsidRPr="0036523B" w:rsidRDefault="0036523B" w:rsidP="0036523B">
            <w:pPr>
              <w:pStyle w:val="Tabletext"/>
            </w:pPr>
            <w:r w:rsidRPr="0036523B">
              <w:t>28/CLC</w:t>
            </w:r>
          </w:p>
        </w:tc>
        <w:tc>
          <w:tcPr>
            <w:tcW w:w="850" w:type="dxa"/>
          </w:tcPr>
          <w:p w14:paraId="34B2591E" w14:textId="77777777" w:rsidR="0036523B" w:rsidRPr="0036523B" w:rsidRDefault="0036523B" w:rsidP="0036523B">
            <w:pPr>
              <w:pStyle w:val="Tabletext"/>
            </w:pPr>
            <w:r w:rsidRPr="0036523B">
              <w:t>1</w:t>
            </w:r>
          </w:p>
        </w:tc>
        <w:tc>
          <w:tcPr>
            <w:tcW w:w="817" w:type="dxa"/>
          </w:tcPr>
          <w:p w14:paraId="3911AA37" w14:textId="77777777" w:rsidR="0036523B" w:rsidRPr="0036523B" w:rsidRDefault="0036523B" w:rsidP="0036523B">
            <w:pPr>
              <w:pStyle w:val="Tabletext"/>
            </w:pPr>
            <w:r w:rsidRPr="0036523B">
              <w:t>4</w:t>
            </w:r>
          </w:p>
        </w:tc>
        <w:tc>
          <w:tcPr>
            <w:tcW w:w="2376" w:type="dxa"/>
          </w:tcPr>
          <w:p w14:paraId="75BBE368" w14:textId="77777777" w:rsidR="0036523B" w:rsidRPr="0036523B" w:rsidRDefault="0036523B" w:rsidP="0036523B">
            <w:pPr>
              <w:pStyle w:val="Tabletext"/>
            </w:pPr>
            <w:r w:rsidRPr="0036523B">
              <w:t>Lake Amadeus/</w:t>
            </w:r>
            <w:proofErr w:type="spellStart"/>
            <w:r w:rsidRPr="0036523B">
              <w:t>Luritja</w:t>
            </w:r>
            <w:proofErr w:type="spellEnd"/>
          </w:p>
        </w:tc>
        <w:tc>
          <w:tcPr>
            <w:tcW w:w="1735" w:type="dxa"/>
          </w:tcPr>
          <w:p w14:paraId="44100E68" w14:textId="77777777" w:rsidR="0036523B" w:rsidRPr="0036523B" w:rsidRDefault="0036523B" w:rsidP="00C246D3">
            <w:pPr>
              <w:pStyle w:val="Tabletext"/>
              <w:jc w:val="right"/>
              <w:rPr>
                <w:b/>
                <w:bCs/>
              </w:rPr>
            </w:pPr>
            <w:r w:rsidRPr="0036523B">
              <w:t>1 December 1978</w:t>
            </w:r>
          </w:p>
        </w:tc>
      </w:tr>
      <w:tr w:rsidR="0036523B" w:rsidRPr="0036523B" w14:paraId="48E2A821" w14:textId="77777777" w:rsidTr="00C246D3">
        <w:tc>
          <w:tcPr>
            <w:tcW w:w="1769" w:type="dxa"/>
          </w:tcPr>
          <w:p w14:paraId="6B486665" w14:textId="77777777" w:rsidR="0036523B" w:rsidRPr="0036523B" w:rsidRDefault="0036523B" w:rsidP="0036523B">
            <w:pPr>
              <w:pStyle w:val="Tabletext"/>
            </w:pPr>
            <w:r w:rsidRPr="0036523B">
              <w:t>29/CLC</w:t>
            </w:r>
          </w:p>
        </w:tc>
        <w:tc>
          <w:tcPr>
            <w:tcW w:w="850" w:type="dxa"/>
          </w:tcPr>
          <w:p w14:paraId="538D2428" w14:textId="77777777" w:rsidR="0036523B" w:rsidRPr="0036523B" w:rsidRDefault="0036523B" w:rsidP="0036523B">
            <w:pPr>
              <w:pStyle w:val="Tabletext"/>
            </w:pPr>
            <w:r w:rsidRPr="0036523B">
              <w:t>1</w:t>
            </w:r>
          </w:p>
        </w:tc>
        <w:tc>
          <w:tcPr>
            <w:tcW w:w="817" w:type="dxa"/>
          </w:tcPr>
          <w:p w14:paraId="68B0E8EC" w14:textId="77777777" w:rsidR="0036523B" w:rsidRPr="0036523B" w:rsidRDefault="0036523B" w:rsidP="0036523B">
            <w:pPr>
              <w:pStyle w:val="Tabletext"/>
            </w:pPr>
            <w:r w:rsidRPr="0036523B">
              <w:t>4</w:t>
            </w:r>
          </w:p>
        </w:tc>
        <w:tc>
          <w:tcPr>
            <w:tcW w:w="2376" w:type="dxa"/>
          </w:tcPr>
          <w:p w14:paraId="65E49021" w14:textId="77777777" w:rsidR="0036523B" w:rsidRPr="0036523B" w:rsidRDefault="0036523B" w:rsidP="0036523B">
            <w:pPr>
              <w:pStyle w:val="Tabletext"/>
            </w:pPr>
            <w:r w:rsidRPr="0036523B">
              <w:t>Uluru (Ayers Rock) National Park and Lake Amadeus/</w:t>
            </w:r>
            <w:proofErr w:type="spellStart"/>
            <w:r w:rsidRPr="0036523B">
              <w:t>Luritja</w:t>
            </w:r>
            <w:proofErr w:type="spellEnd"/>
          </w:p>
        </w:tc>
        <w:tc>
          <w:tcPr>
            <w:tcW w:w="1735" w:type="dxa"/>
          </w:tcPr>
          <w:p w14:paraId="0C7A3F7F" w14:textId="77777777" w:rsidR="0036523B" w:rsidRPr="0036523B" w:rsidRDefault="0036523B" w:rsidP="00C246D3">
            <w:pPr>
              <w:pStyle w:val="Tabletext"/>
              <w:jc w:val="right"/>
              <w:rPr>
                <w:b/>
                <w:bCs/>
              </w:rPr>
            </w:pPr>
            <w:r w:rsidRPr="0036523B">
              <w:t>19 February 1979</w:t>
            </w:r>
          </w:p>
        </w:tc>
      </w:tr>
      <w:tr w:rsidR="0036523B" w:rsidRPr="0036523B" w14:paraId="77127C76" w14:textId="77777777" w:rsidTr="00C246D3">
        <w:tc>
          <w:tcPr>
            <w:tcW w:w="1769" w:type="dxa"/>
          </w:tcPr>
          <w:p w14:paraId="3A58CE49" w14:textId="77777777" w:rsidR="0036523B" w:rsidRPr="0036523B" w:rsidRDefault="0036523B" w:rsidP="0036523B">
            <w:pPr>
              <w:pStyle w:val="Tabletext"/>
            </w:pPr>
            <w:r w:rsidRPr="0036523B">
              <w:t>30/NLC</w:t>
            </w:r>
          </w:p>
        </w:tc>
        <w:tc>
          <w:tcPr>
            <w:tcW w:w="850" w:type="dxa"/>
          </w:tcPr>
          <w:p w14:paraId="7BEE8741" w14:textId="77777777" w:rsidR="0036523B" w:rsidRPr="0036523B" w:rsidRDefault="0036523B" w:rsidP="0036523B">
            <w:pPr>
              <w:pStyle w:val="Tabletext"/>
            </w:pPr>
            <w:r w:rsidRPr="0036523B">
              <w:t>1</w:t>
            </w:r>
          </w:p>
        </w:tc>
        <w:tc>
          <w:tcPr>
            <w:tcW w:w="817" w:type="dxa"/>
          </w:tcPr>
          <w:p w14:paraId="08C7C66C" w14:textId="77777777" w:rsidR="0036523B" w:rsidRPr="0036523B" w:rsidRDefault="0036523B" w:rsidP="0036523B">
            <w:pPr>
              <w:pStyle w:val="Tabletext"/>
            </w:pPr>
            <w:r w:rsidRPr="0036523B">
              <w:t>49</w:t>
            </w:r>
          </w:p>
        </w:tc>
        <w:tc>
          <w:tcPr>
            <w:tcW w:w="2376" w:type="dxa"/>
          </w:tcPr>
          <w:p w14:paraId="7313CFCF" w14:textId="77777777" w:rsidR="0036523B" w:rsidRDefault="0036523B" w:rsidP="0036523B">
            <w:pPr>
              <w:pStyle w:val="Tabletext"/>
            </w:pPr>
            <w:proofErr w:type="spellStart"/>
            <w:r w:rsidRPr="0036523B">
              <w:t>Warnarrwarnarr-Barranyi</w:t>
            </w:r>
            <w:proofErr w:type="spellEnd"/>
            <w:r w:rsidRPr="0036523B">
              <w:t xml:space="preserve"> (</w:t>
            </w:r>
            <w:proofErr w:type="spellStart"/>
            <w:r w:rsidRPr="0036523B">
              <w:t>Borroloola</w:t>
            </w:r>
            <w:proofErr w:type="spellEnd"/>
            <w:r w:rsidRPr="0036523B">
              <w:t xml:space="preserve"> No 2)</w:t>
            </w:r>
          </w:p>
          <w:p w14:paraId="5A182957" w14:textId="77777777" w:rsidR="00B97D97" w:rsidRPr="0036523B" w:rsidRDefault="00B97D97" w:rsidP="0036523B">
            <w:pPr>
              <w:pStyle w:val="Tabletext"/>
            </w:pPr>
          </w:p>
        </w:tc>
        <w:tc>
          <w:tcPr>
            <w:tcW w:w="1735" w:type="dxa"/>
          </w:tcPr>
          <w:p w14:paraId="6BF6D33B" w14:textId="77777777" w:rsidR="0036523B" w:rsidRPr="0036523B" w:rsidRDefault="0036523B" w:rsidP="00C246D3">
            <w:pPr>
              <w:pStyle w:val="Tabletext"/>
              <w:jc w:val="right"/>
              <w:rPr>
                <w:b/>
                <w:bCs/>
              </w:rPr>
            </w:pPr>
            <w:r w:rsidRPr="0036523B">
              <w:t>25 January 1979</w:t>
            </w:r>
          </w:p>
        </w:tc>
      </w:tr>
      <w:tr w:rsidR="0036523B" w:rsidRPr="0036523B" w14:paraId="28486EDE" w14:textId="77777777" w:rsidTr="00C246D3">
        <w:tc>
          <w:tcPr>
            <w:tcW w:w="1769" w:type="dxa"/>
          </w:tcPr>
          <w:p w14:paraId="1B3DA8CA" w14:textId="77777777" w:rsidR="0036523B" w:rsidRPr="0036523B" w:rsidRDefault="0036523B" w:rsidP="0036523B">
            <w:pPr>
              <w:pStyle w:val="Tabletext"/>
            </w:pPr>
            <w:r w:rsidRPr="0036523B">
              <w:lastRenderedPageBreak/>
              <w:t>31/NLC</w:t>
            </w:r>
          </w:p>
        </w:tc>
        <w:tc>
          <w:tcPr>
            <w:tcW w:w="850" w:type="dxa"/>
          </w:tcPr>
          <w:p w14:paraId="278112D8" w14:textId="77777777" w:rsidR="0036523B" w:rsidRPr="0036523B" w:rsidRDefault="0036523B" w:rsidP="0036523B">
            <w:pPr>
              <w:pStyle w:val="Tabletext"/>
            </w:pPr>
            <w:r w:rsidRPr="0036523B">
              <w:t>1</w:t>
            </w:r>
          </w:p>
        </w:tc>
        <w:tc>
          <w:tcPr>
            <w:tcW w:w="817" w:type="dxa"/>
          </w:tcPr>
          <w:p w14:paraId="1DBCAA8F" w14:textId="77777777" w:rsidR="0036523B" w:rsidRPr="0036523B" w:rsidRDefault="0036523B" w:rsidP="0036523B">
            <w:pPr>
              <w:pStyle w:val="Tabletext"/>
            </w:pPr>
            <w:r w:rsidRPr="0036523B">
              <w:t>30</w:t>
            </w:r>
          </w:p>
        </w:tc>
        <w:tc>
          <w:tcPr>
            <w:tcW w:w="2376" w:type="dxa"/>
          </w:tcPr>
          <w:p w14:paraId="69E7EB5D" w14:textId="77777777" w:rsidR="0036523B" w:rsidRPr="0036523B" w:rsidRDefault="0036523B" w:rsidP="0036523B">
            <w:pPr>
              <w:pStyle w:val="Tabletext"/>
            </w:pPr>
            <w:r w:rsidRPr="0036523B">
              <w:t>Kidman Springs/Jasper Gorge</w:t>
            </w:r>
          </w:p>
        </w:tc>
        <w:tc>
          <w:tcPr>
            <w:tcW w:w="1735" w:type="dxa"/>
          </w:tcPr>
          <w:p w14:paraId="013D5091" w14:textId="77777777" w:rsidR="0036523B" w:rsidRPr="0036523B" w:rsidRDefault="0036523B" w:rsidP="00C246D3">
            <w:pPr>
              <w:pStyle w:val="Tabletext"/>
              <w:jc w:val="right"/>
              <w:rPr>
                <w:b/>
                <w:bCs/>
              </w:rPr>
            </w:pPr>
            <w:r w:rsidRPr="0036523B">
              <w:t>6 February 1979</w:t>
            </w:r>
          </w:p>
        </w:tc>
      </w:tr>
      <w:tr w:rsidR="0036523B" w:rsidRPr="0036523B" w14:paraId="37CDCFC1" w14:textId="77777777" w:rsidTr="00C246D3">
        <w:tc>
          <w:tcPr>
            <w:tcW w:w="1769" w:type="dxa"/>
          </w:tcPr>
          <w:p w14:paraId="7DD20A38" w14:textId="77777777" w:rsidR="0036523B" w:rsidRPr="0036523B" w:rsidRDefault="0036523B" w:rsidP="0036523B">
            <w:pPr>
              <w:pStyle w:val="Tabletext"/>
            </w:pPr>
            <w:r w:rsidRPr="0036523B">
              <w:t>32/NLC</w:t>
            </w:r>
          </w:p>
        </w:tc>
        <w:tc>
          <w:tcPr>
            <w:tcW w:w="850" w:type="dxa"/>
          </w:tcPr>
          <w:p w14:paraId="7DDF0E4C" w14:textId="77777777" w:rsidR="0036523B" w:rsidRPr="0036523B" w:rsidRDefault="0036523B" w:rsidP="0036523B">
            <w:pPr>
              <w:pStyle w:val="Tabletext"/>
            </w:pPr>
            <w:r w:rsidRPr="0036523B">
              <w:t>1</w:t>
            </w:r>
          </w:p>
        </w:tc>
        <w:tc>
          <w:tcPr>
            <w:tcW w:w="817" w:type="dxa"/>
          </w:tcPr>
          <w:p w14:paraId="71347D41" w14:textId="77777777" w:rsidR="0036523B" w:rsidRPr="0036523B" w:rsidRDefault="0036523B" w:rsidP="0036523B">
            <w:pPr>
              <w:pStyle w:val="Tabletext"/>
            </w:pPr>
            <w:r w:rsidRPr="0036523B">
              <w:t>37</w:t>
            </w:r>
          </w:p>
        </w:tc>
        <w:tc>
          <w:tcPr>
            <w:tcW w:w="2376" w:type="dxa"/>
          </w:tcPr>
          <w:p w14:paraId="05B62C5D" w14:textId="77777777" w:rsidR="0036523B" w:rsidRPr="0036523B" w:rsidRDefault="0036523B" w:rsidP="0036523B">
            <w:pPr>
              <w:pStyle w:val="Tabletext"/>
            </w:pPr>
            <w:r w:rsidRPr="0036523B">
              <w:t>Upper Daly</w:t>
            </w:r>
          </w:p>
        </w:tc>
        <w:tc>
          <w:tcPr>
            <w:tcW w:w="1735" w:type="dxa"/>
          </w:tcPr>
          <w:p w14:paraId="38D0A81A" w14:textId="77777777" w:rsidR="0036523B" w:rsidRPr="0036523B" w:rsidRDefault="0036523B" w:rsidP="00C246D3">
            <w:pPr>
              <w:pStyle w:val="Tabletext"/>
              <w:jc w:val="right"/>
              <w:rPr>
                <w:b/>
                <w:bCs/>
              </w:rPr>
            </w:pPr>
            <w:r w:rsidRPr="0036523B">
              <w:t>9 February 1979</w:t>
            </w:r>
          </w:p>
        </w:tc>
      </w:tr>
      <w:tr w:rsidR="0036523B" w:rsidRPr="0036523B" w14:paraId="6085403B" w14:textId="77777777" w:rsidTr="00C246D3">
        <w:tc>
          <w:tcPr>
            <w:tcW w:w="1769" w:type="dxa"/>
          </w:tcPr>
          <w:p w14:paraId="6DA7DE93" w14:textId="77777777" w:rsidR="0036523B" w:rsidRPr="0036523B" w:rsidRDefault="0036523B" w:rsidP="0036523B">
            <w:pPr>
              <w:pStyle w:val="Tabletext"/>
            </w:pPr>
            <w:r w:rsidRPr="0036523B">
              <w:t>33/CLC</w:t>
            </w:r>
          </w:p>
        </w:tc>
        <w:tc>
          <w:tcPr>
            <w:tcW w:w="850" w:type="dxa"/>
          </w:tcPr>
          <w:p w14:paraId="5C12A7D5" w14:textId="77777777" w:rsidR="0036523B" w:rsidRPr="0036523B" w:rsidRDefault="0036523B" w:rsidP="0036523B">
            <w:pPr>
              <w:pStyle w:val="Tabletext"/>
            </w:pPr>
            <w:r w:rsidRPr="0036523B">
              <w:t>1</w:t>
            </w:r>
          </w:p>
        </w:tc>
        <w:tc>
          <w:tcPr>
            <w:tcW w:w="817" w:type="dxa"/>
          </w:tcPr>
          <w:p w14:paraId="52BD8F16" w14:textId="77777777" w:rsidR="0036523B" w:rsidRPr="0036523B" w:rsidRDefault="0036523B" w:rsidP="0036523B">
            <w:pPr>
              <w:pStyle w:val="Tabletext"/>
            </w:pPr>
            <w:r w:rsidRPr="0036523B">
              <w:t>12 &amp; 20</w:t>
            </w:r>
          </w:p>
        </w:tc>
        <w:tc>
          <w:tcPr>
            <w:tcW w:w="2376" w:type="dxa"/>
          </w:tcPr>
          <w:p w14:paraId="4D2730BC" w14:textId="77777777" w:rsidR="0036523B" w:rsidRPr="0036523B" w:rsidRDefault="0036523B" w:rsidP="0036523B">
            <w:pPr>
              <w:pStyle w:val="Tabletext"/>
            </w:pPr>
            <w:proofErr w:type="spellStart"/>
            <w:r w:rsidRPr="0036523B">
              <w:t>Gurindji</w:t>
            </w:r>
            <w:proofErr w:type="spellEnd"/>
            <w:r w:rsidRPr="0036523B">
              <w:t xml:space="preserve"> (</w:t>
            </w:r>
            <w:proofErr w:type="spellStart"/>
            <w:r w:rsidRPr="0036523B">
              <w:t>Daguragu</w:t>
            </w:r>
            <w:proofErr w:type="spellEnd"/>
            <w:r w:rsidRPr="0036523B">
              <w:t xml:space="preserve"> Station)</w:t>
            </w:r>
          </w:p>
        </w:tc>
        <w:tc>
          <w:tcPr>
            <w:tcW w:w="1735" w:type="dxa"/>
          </w:tcPr>
          <w:p w14:paraId="73856BCB" w14:textId="77777777" w:rsidR="0036523B" w:rsidRPr="0036523B" w:rsidRDefault="0036523B" w:rsidP="00C246D3">
            <w:pPr>
              <w:pStyle w:val="Tabletext"/>
              <w:jc w:val="right"/>
              <w:rPr>
                <w:b/>
                <w:bCs/>
              </w:rPr>
            </w:pPr>
            <w:r w:rsidRPr="0036523B">
              <w:t>26 February 1979</w:t>
            </w:r>
          </w:p>
        </w:tc>
      </w:tr>
      <w:tr w:rsidR="0036523B" w:rsidRPr="0036523B" w14:paraId="3FFD145F" w14:textId="77777777" w:rsidTr="00C246D3">
        <w:tc>
          <w:tcPr>
            <w:tcW w:w="1769" w:type="dxa"/>
          </w:tcPr>
          <w:p w14:paraId="72FE1071" w14:textId="77777777" w:rsidR="0036523B" w:rsidRPr="0036523B" w:rsidRDefault="0036523B" w:rsidP="0036523B">
            <w:pPr>
              <w:pStyle w:val="Tabletext"/>
            </w:pPr>
            <w:r w:rsidRPr="0036523B">
              <w:t>34/NLC</w:t>
            </w:r>
          </w:p>
        </w:tc>
        <w:tc>
          <w:tcPr>
            <w:tcW w:w="850" w:type="dxa"/>
          </w:tcPr>
          <w:p w14:paraId="17C9A64E" w14:textId="77777777" w:rsidR="0036523B" w:rsidRPr="0036523B" w:rsidRDefault="0036523B" w:rsidP="0036523B">
            <w:pPr>
              <w:pStyle w:val="Tabletext"/>
            </w:pPr>
            <w:r w:rsidRPr="0036523B">
              <w:t>2</w:t>
            </w:r>
          </w:p>
        </w:tc>
        <w:tc>
          <w:tcPr>
            <w:tcW w:w="817" w:type="dxa"/>
          </w:tcPr>
          <w:p w14:paraId="2DFDBD80" w14:textId="77777777" w:rsidR="0036523B" w:rsidRPr="0036523B" w:rsidRDefault="0036523B" w:rsidP="0036523B">
            <w:pPr>
              <w:pStyle w:val="Tabletext"/>
            </w:pPr>
          </w:p>
        </w:tc>
        <w:tc>
          <w:tcPr>
            <w:tcW w:w="2376" w:type="dxa"/>
          </w:tcPr>
          <w:p w14:paraId="7A5BB60E" w14:textId="77777777" w:rsidR="0036523B" w:rsidRPr="0036523B" w:rsidRDefault="0036523B" w:rsidP="0036523B">
            <w:pPr>
              <w:pStyle w:val="Tabletext"/>
            </w:pPr>
            <w:proofErr w:type="spellStart"/>
            <w:r w:rsidRPr="0036523B">
              <w:t>Borroloola</w:t>
            </w:r>
            <w:proofErr w:type="spellEnd"/>
            <w:r w:rsidRPr="0036523B">
              <w:t xml:space="preserve"> No 3</w:t>
            </w:r>
          </w:p>
        </w:tc>
        <w:tc>
          <w:tcPr>
            <w:tcW w:w="1735" w:type="dxa"/>
          </w:tcPr>
          <w:p w14:paraId="2B644022" w14:textId="77777777" w:rsidR="0036523B" w:rsidRPr="0036523B" w:rsidRDefault="0036523B" w:rsidP="00C246D3">
            <w:pPr>
              <w:pStyle w:val="Tabletext"/>
              <w:jc w:val="right"/>
              <w:rPr>
                <w:b/>
                <w:bCs/>
              </w:rPr>
            </w:pPr>
            <w:r w:rsidRPr="0036523B">
              <w:t>5 March 1979</w:t>
            </w:r>
          </w:p>
        </w:tc>
      </w:tr>
      <w:tr w:rsidR="0036523B" w:rsidRPr="0036523B" w14:paraId="5B1C9B85" w14:textId="77777777" w:rsidTr="00C246D3">
        <w:tc>
          <w:tcPr>
            <w:tcW w:w="1769" w:type="dxa"/>
          </w:tcPr>
          <w:p w14:paraId="6B0346F1" w14:textId="77777777" w:rsidR="0036523B" w:rsidRPr="0036523B" w:rsidRDefault="0036523B" w:rsidP="0036523B">
            <w:pPr>
              <w:pStyle w:val="Tabletext"/>
            </w:pPr>
            <w:r w:rsidRPr="0036523B">
              <w:t>35/NLC</w:t>
            </w:r>
          </w:p>
        </w:tc>
        <w:tc>
          <w:tcPr>
            <w:tcW w:w="850" w:type="dxa"/>
          </w:tcPr>
          <w:p w14:paraId="77C581DC" w14:textId="77777777" w:rsidR="0036523B" w:rsidRPr="0036523B" w:rsidRDefault="0036523B" w:rsidP="0036523B">
            <w:pPr>
              <w:pStyle w:val="Tabletext"/>
            </w:pPr>
            <w:r w:rsidRPr="0036523B">
              <w:t>2</w:t>
            </w:r>
          </w:p>
        </w:tc>
        <w:tc>
          <w:tcPr>
            <w:tcW w:w="817" w:type="dxa"/>
          </w:tcPr>
          <w:p w14:paraId="6F13CDEE" w14:textId="77777777" w:rsidR="0036523B" w:rsidRPr="0036523B" w:rsidRDefault="0036523B" w:rsidP="0036523B">
            <w:pPr>
              <w:pStyle w:val="Tabletext"/>
            </w:pPr>
          </w:p>
        </w:tc>
        <w:tc>
          <w:tcPr>
            <w:tcW w:w="2376" w:type="dxa"/>
          </w:tcPr>
          <w:p w14:paraId="65D00AC9" w14:textId="77777777" w:rsidR="0036523B" w:rsidRPr="0036523B" w:rsidRDefault="0036523B" w:rsidP="0036523B">
            <w:pPr>
              <w:pStyle w:val="Tabletext"/>
            </w:pPr>
            <w:proofErr w:type="spellStart"/>
            <w:r w:rsidRPr="0036523B">
              <w:t>Larrimah</w:t>
            </w:r>
            <w:proofErr w:type="spellEnd"/>
          </w:p>
        </w:tc>
        <w:tc>
          <w:tcPr>
            <w:tcW w:w="1735" w:type="dxa"/>
          </w:tcPr>
          <w:p w14:paraId="793AAD70" w14:textId="77777777" w:rsidR="0036523B" w:rsidRPr="0036523B" w:rsidRDefault="0036523B" w:rsidP="00C246D3">
            <w:pPr>
              <w:pStyle w:val="Tabletext"/>
              <w:jc w:val="right"/>
              <w:rPr>
                <w:b/>
                <w:bCs/>
              </w:rPr>
            </w:pPr>
            <w:r w:rsidRPr="0036523B">
              <w:t>12 March 1979</w:t>
            </w:r>
          </w:p>
        </w:tc>
      </w:tr>
      <w:tr w:rsidR="0036523B" w:rsidRPr="0036523B" w14:paraId="5A1D7099" w14:textId="77777777" w:rsidTr="00C246D3">
        <w:tc>
          <w:tcPr>
            <w:tcW w:w="1769" w:type="dxa"/>
          </w:tcPr>
          <w:p w14:paraId="738724A4" w14:textId="77777777" w:rsidR="0036523B" w:rsidRPr="0036523B" w:rsidRDefault="0036523B" w:rsidP="0036523B">
            <w:pPr>
              <w:pStyle w:val="Tabletext"/>
            </w:pPr>
            <w:r w:rsidRPr="0036523B">
              <w:t>36/NLC</w:t>
            </w:r>
          </w:p>
        </w:tc>
        <w:tc>
          <w:tcPr>
            <w:tcW w:w="850" w:type="dxa"/>
          </w:tcPr>
          <w:p w14:paraId="229593ED" w14:textId="77777777" w:rsidR="0036523B" w:rsidRPr="0036523B" w:rsidRDefault="0036523B" w:rsidP="0036523B">
            <w:pPr>
              <w:pStyle w:val="Tabletext"/>
            </w:pPr>
            <w:r w:rsidRPr="0036523B">
              <w:t>1</w:t>
            </w:r>
          </w:p>
        </w:tc>
        <w:tc>
          <w:tcPr>
            <w:tcW w:w="817" w:type="dxa"/>
          </w:tcPr>
          <w:p w14:paraId="5F58B7BF" w14:textId="77777777" w:rsidR="0036523B" w:rsidRPr="0036523B" w:rsidRDefault="0036523B" w:rsidP="0036523B">
            <w:pPr>
              <w:pStyle w:val="Tabletext"/>
            </w:pPr>
            <w:r w:rsidRPr="0036523B">
              <w:t>15</w:t>
            </w:r>
          </w:p>
        </w:tc>
        <w:tc>
          <w:tcPr>
            <w:tcW w:w="2376" w:type="dxa"/>
          </w:tcPr>
          <w:p w14:paraId="698E139E" w14:textId="77777777" w:rsidR="0036523B" w:rsidRPr="0036523B" w:rsidRDefault="0036523B" w:rsidP="0036523B">
            <w:pPr>
              <w:pStyle w:val="Tabletext"/>
            </w:pPr>
            <w:proofErr w:type="spellStart"/>
            <w:r w:rsidRPr="0036523B">
              <w:t>Yutpundji-Djindiwirritj</w:t>
            </w:r>
            <w:proofErr w:type="spellEnd"/>
            <w:r w:rsidRPr="0036523B">
              <w:t xml:space="preserve"> (Roper Bar)</w:t>
            </w:r>
          </w:p>
        </w:tc>
        <w:tc>
          <w:tcPr>
            <w:tcW w:w="1735" w:type="dxa"/>
          </w:tcPr>
          <w:p w14:paraId="0A93908F" w14:textId="77777777" w:rsidR="0036523B" w:rsidRPr="0036523B" w:rsidRDefault="0036523B" w:rsidP="00C246D3">
            <w:pPr>
              <w:pStyle w:val="Tabletext"/>
              <w:jc w:val="right"/>
              <w:rPr>
                <w:b/>
                <w:bCs/>
              </w:rPr>
            </w:pPr>
            <w:r w:rsidRPr="0036523B">
              <w:t>15 March 1979</w:t>
            </w:r>
          </w:p>
        </w:tc>
      </w:tr>
      <w:tr w:rsidR="0036523B" w:rsidRPr="0036523B" w14:paraId="64986A30" w14:textId="77777777" w:rsidTr="00C246D3">
        <w:tc>
          <w:tcPr>
            <w:tcW w:w="1769" w:type="dxa"/>
          </w:tcPr>
          <w:p w14:paraId="367595B1" w14:textId="77777777" w:rsidR="0036523B" w:rsidRPr="0036523B" w:rsidRDefault="0036523B" w:rsidP="0036523B">
            <w:pPr>
              <w:pStyle w:val="Tabletext"/>
            </w:pPr>
            <w:r w:rsidRPr="0036523B">
              <w:t>37/NLC</w:t>
            </w:r>
          </w:p>
        </w:tc>
        <w:tc>
          <w:tcPr>
            <w:tcW w:w="850" w:type="dxa"/>
          </w:tcPr>
          <w:p w14:paraId="57FC87A8" w14:textId="77777777" w:rsidR="0036523B" w:rsidRPr="0036523B" w:rsidRDefault="0036523B" w:rsidP="0036523B">
            <w:pPr>
              <w:pStyle w:val="Tabletext"/>
            </w:pPr>
            <w:r w:rsidRPr="0036523B">
              <w:t>1</w:t>
            </w:r>
          </w:p>
        </w:tc>
        <w:tc>
          <w:tcPr>
            <w:tcW w:w="817" w:type="dxa"/>
          </w:tcPr>
          <w:p w14:paraId="0DED2881" w14:textId="77777777" w:rsidR="0036523B" w:rsidRPr="0036523B" w:rsidRDefault="0036523B" w:rsidP="0036523B">
            <w:pPr>
              <w:pStyle w:val="Tabletext"/>
            </w:pPr>
            <w:r w:rsidRPr="0036523B">
              <w:t>16, 40 &amp; 59</w:t>
            </w:r>
          </w:p>
        </w:tc>
        <w:tc>
          <w:tcPr>
            <w:tcW w:w="2376" w:type="dxa"/>
          </w:tcPr>
          <w:p w14:paraId="5E3782A0" w14:textId="77777777" w:rsidR="0036523B" w:rsidRPr="0036523B" w:rsidRDefault="0036523B" w:rsidP="0036523B">
            <w:pPr>
              <w:pStyle w:val="Tabletext"/>
            </w:pPr>
            <w:proofErr w:type="spellStart"/>
            <w:r w:rsidRPr="0036523B">
              <w:t>Kenbi</w:t>
            </w:r>
            <w:proofErr w:type="spellEnd"/>
            <w:r w:rsidRPr="0036523B">
              <w:t xml:space="preserve"> (Cox Peninsula)</w:t>
            </w:r>
          </w:p>
        </w:tc>
        <w:tc>
          <w:tcPr>
            <w:tcW w:w="1735" w:type="dxa"/>
          </w:tcPr>
          <w:p w14:paraId="129B22F2" w14:textId="77777777" w:rsidR="0036523B" w:rsidRPr="0036523B" w:rsidRDefault="0036523B" w:rsidP="00C246D3">
            <w:pPr>
              <w:pStyle w:val="Tabletext"/>
              <w:jc w:val="right"/>
              <w:rPr>
                <w:b/>
                <w:bCs/>
              </w:rPr>
            </w:pPr>
            <w:r w:rsidRPr="0036523B">
              <w:t>20 March 1979</w:t>
            </w:r>
          </w:p>
        </w:tc>
      </w:tr>
      <w:tr w:rsidR="0036523B" w:rsidRPr="0036523B" w14:paraId="5D9CAE23" w14:textId="77777777" w:rsidTr="00C246D3">
        <w:tc>
          <w:tcPr>
            <w:tcW w:w="1769" w:type="dxa"/>
          </w:tcPr>
          <w:p w14:paraId="462EB031" w14:textId="77777777" w:rsidR="0036523B" w:rsidRPr="0036523B" w:rsidRDefault="0036523B" w:rsidP="0036523B">
            <w:pPr>
              <w:pStyle w:val="Tabletext"/>
            </w:pPr>
            <w:r w:rsidRPr="0036523B">
              <w:t>38/CLC</w:t>
            </w:r>
          </w:p>
        </w:tc>
        <w:tc>
          <w:tcPr>
            <w:tcW w:w="850" w:type="dxa"/>
          </w:tcPr>
          <w:p w14:paraId="082A3234" w14:textId="77777777" w:rsidR="0036523B" w:rsidRPr="0036523B" w:rsidRDefault="0036523B" w:rsidP="0036523B">
            <w:pPr>
              <w:pStyle w:val="Tabletext"/>
            </w:pPr>
            <w:r w:rsidRPr="0036523B">
              <w:t>1</w:t>
            </w:r>
          </w:p>
        </w:tc>
        <w:tc>
          <w:tcPr>
            <w:tcW w:w="817" w:type="dxa"/>
          </w:tcPr>
          <w:p w14:paraId="55D4A5AB" w14:textId="77777777" w:rsidR="0036523B" w:rsidRPr="0036523B" w:rsidRDefault="0036523B" w:rsidP="0036523B">
            <w:pPr>
              <w:pStyle w:val="Tabletext"/>
            </w:pPr>
            <w:r w:rsidRPr="0036523B">
              <w:t>24</w:t>
            </w:r>
          </w:p>
        </w:tc>
        <w:tc>
          <w:tcPr>
            <w:tcW w:w="2376" w:type="dxa"/>
          </w:tcPr>
          <w:p w14:paraId="59E4747A" w14:textId="77777777" w:rsidR="0036523B" w:rsidRPr="0036523B" w:rsidRDefault="0036523B" w:rsidP="0036523B">
            <w:pPr>
              <w:pStyle w:val="Tabletext"/>
            </w:pPr>
            <w:proofErr w:type="spellStart"/>
            <w:r w:rsidRPr="0036523B">
              <w:t>Ti</w:t>
            </w:r>
            <w:proofErr w:type="spellEnd"/>
            <w:r w:rsidRPr="0036523B">
              <w:t xml:space="preserve"> Tree Station</w:t>
            </w:r>
          </w:p>
        </w:tc>
        <w:tc>
          <w:tcPr>
            <w:tcW w:w="1735" w:type="dxa"/>
          </w:tcPr>
          <w:p w14:paraId="2C55409E" w14:textId="77777777" w:rsidR="0036523B" w:rsidRPr="0036523B" w:rsidRDefault="0036523B" w:rsidP="00C246D3">
            <w:pPr>
              <w:pStyle w:val="Tabletext"/>
              <w:jc w:val="right"/>
              <w:rPr>
                <w:b/>
                <w:bCs/>
              </w:rPr>
            </w:pPr>
            <w:r w:rsidRPr="0036523B">
              <w:t>5 July 1979</w:t>
            </w:r>
          </w:p>
        </w:tc>
      </w:tr>
      <w:tr w:rsidR="0036523B" w:rsidRPr="0036523B" w14:paraId="408D9976" w14:textId="77777777" w:rsidTr="00C246D3">
        <w:tc>
          <w:tcPr>
            <w:tcW w:w="1769" w:type="dxa"/>
          </w:tcPr>
          <w:p w14:paraId="5ED14C28" w14:textId="77777777" w:rsidR="0036523B" w:rsidRPr="0036523B" w:rsidRDefault="0036523B" w:rsidP="0036523B">
            <w:pPr>
              <w:pStyle w:val="Tabletext"/>
            </w:pPr>
            <w:r w:rsidRPr="0036523B">
              <w:t>39/NLC</w:t>
            </w:r>
          </w:p>
        </w:tc>
        <w:tc>
          <w:tcPr>
            <w:tcW w:w="850" w:type="dxa"/>
          </w:tcPr>
          <w:p w14:paraId="1E637366" w14:textId="77777777" w:rsidR="0036523B" w:rsidRPr="0036523B" w:rsidRDefault="0036523B" w:rsidP="0036523B">
            <w:pPr>
              <w:pStyle w:val="Tabletext"/>
            </w:pPr>
            <w:r w:rsidRPr="0036523B">
              <w:t>1</w:t>
            </w:r>
          </w:p>
        </w:tc>
        <w:tc>
          <w:tcPr>
            <w:tcW w:w="817" w:type="dxa"/>
          </w:tcPr>
          <w:p w14:paraId="684ED3DD" w14:textId="77777777" w:rsidR="0036523B" w:rsidRPr="0036523B" w:rsidRDefault="0036523B" w:rsidP="0036523B">
            <w:pPr>
              <w:pStyle w:val="Tabletext"/>
            </w:pPr>
            <w:r w:rsidRPr="0036523B">
              <w:t>9</w:t>
            </w:r>
          </w:p>
        </w:tc>
        <w:tc>
          <w:tcPr>
            <w:tcW w:w="2376" w:type="dxa"/>
          </w:tcPr>
          <w:p w14:paraId="3322ADE3" w14:textId="77777777" w:rsidR="0036523B" w:rsidRPr="0036523B" w:rsidRDefault="0036523B" w:rsidP="0036523B">
            <w:pPr>
              <w:pStyle w:val="Tabletext"/>
            </w:pPr>
            <w:proofErr w:type="spellStart"/>
            <w:r w:rsidRPr="0036523B">
              <w:t>Finniss</w:t>
            </w:r>
            <w:proofErr w:type="spellEnd"/>
            <w:r w:rsidRPr="0036523B">
              <w:t xml:space="preserve"> River</w:t>
            </w:r>
          </w:p>
        </w:tc>
        <w:tc>
          <w:tcPr>
            <w:tcW w:w="1735" w:type="dxa"/>
          </w:tcPr>
          <w:p w14:paraId="5475A6D2" w14:textId="77777777" w:rsidR="0036523B" w:rsidRPr="0036523B" w:rsidRDefault="0036523B" w:rsidP="00C246D3">
            <w:pPr>
              <w:pStyle w:val="Tabletext"/>
              <w:jc w:val="right"/>
              <w:rPr>
                <w:b/>
                <w:bCs/>
              </w:rPr>
            </w:pPr>
            <w:r w:rsidRPr="0036523B">
              <w:t>20 July 1979</w:t>
            </w:r>
          </w:p>
        </w:tc>
      </w:tr>
      <w:tr w:rsidR="0036523B" w:rsidRPr="0036523B" w14:paraId="3EB0ADB9" w14:textId="77777777" w:rsidTr="00C246D3">
        <w:tc>
          <w:tcPr>
            <w:tcW w:w="1769" w:type="dxa"/>
          </w:tcPr>
          <w:p w14:paraId="13450F2C" w14:textId="77777777" w:rsidR="0036523B" w:rsidRPr="0036523B" w:rsidRDefault="0036523B" w:rsidP="0036523B">
            <w:pPr>
              <w:pStyle w:val="Tabletext"/>
            </w:pPr>
            <w:r w:rsidRPr="0036523B">
              <w:t>40/CLC</w:t>
            </w:r>
          </w:p>
        </w:tc>
        <w:tc>
          <w:tcPr>
            <w:tcW w:w="850" w:type="dxa"/>
          </w:tcPr>
          <w:p w14:paraId="5B63D383" w14:textId="77777777" w:rsidR="0036523B" w:rsidRPr="0036523B" w:rsidRDefault="0036523B" w:rsidP="0036523B">
            <w:pPr>
              <w:pStyle w:val="Tabletext"/>
            </w:pPr>
            <w:r w:rsidRPr="0036523B">
              <w:t>1</w:t>
            </w:r>
          </w:p>
        </w:tc>
        <w:tc>
          <w:tcPr>
            <w:tcW w:w="817" w:type="dxa"/>
          </w:tcPr>
          <w:p w14:paraId="1FB64233" w14:textId="77777777" w:rsidR="0036523B" w:rsidRPr="0036523B" w:rsidRDefault="0036523B" w:rsidP="0036523B">
            <w:pPr>
              <w:pStyle w:val="Tabletext"/>
            </w:pPr>
            <w:r w:rsidRPr="0036523B">
              <w:t>19</w:t>
            </w:r>
          </w:p>
        </w:tc>
        <w:tc>
          <w:tcPr>
            <w:tcW w:w="2376" w:type="dxa"/>
          </w:tcPr>
          <w:p w14:paraId="2E1670CD" w14:textId="77777777" w:rsidR="0036523B" w:rsidRPr="0036523B" w:rsidRDefault="0036523B" w:rsidP="0036523B">
            <w:pPr>
              <w:pStyle w:val="Tabletext"/>
            </w:pPr>
            <w:r w:rsidRPr="0036523B">
              <w:t xml:space="preserve">Mount Allan Station </w:t>
            </w:r>
          </w:p>
        </w:tc>
        <w:tc>
          <w:tcPr>
            <w:tcW w:w="1735" w:type="dxa"/>
          </w:tcPr>
          <w:p w14:paraId="2DF22CE2" w14:textId="77777777" w:rsidR="0036523B" w:rsidRPr="0036523B" w:rsidRDefault="0036523B" w:rsidP="00C246D3">
            <w:pPr>
              <w:pStyle w:val="Tabletext"/>
              <w:jc w:val="right"/>
              <w:rPr>
                <w:b/>
                <w:bCs/>
              </w:rPr>
            </w:pPr>
            <w:r w:rsidRPr="0036523B">
              <w:t>2 November 1979</w:t>
            </w:r>
          </w:p>
        </w:tc>
      </w:tr>
      <w:tr w:rsidR="0036523B" w:rsidRPr="0036523B" w14:paraId="7DC31DF5" w14:textId="77777777" w:rsidTr="00C246D3">
        <w:tc>
          <w:tcPr>
            <w:tcW w:w="1769" w:type="dxa"/>
          </w:tcPr>
          <w:p w14:paraId="1B0560F6" w14:textId="77777777" w:rsidR="0036523B" w:rsidRPr="0036523B" w:rsidRDefault="0036523B" w:rsidP="0036523B">
            <w:pPr>
              <w:pStyle w:val="Tabletext"/>
            </w:pPr>
            <w:r w:rsidRPr="0036523B">
              <w:t>41/CLC</w:t>
            </w:r>
          </w:p>
        </w:tc>
        <w:tc>
          <w:tcPr>
            <w:tcW w:w="850" w:type="dxa"/>
          </w:tcPr>
          <w:p w14:paraId="38656D2C" w14:textId="77777777" w:rsidR="0036523B" w:rsidRPr="0036523B" w:rsidRDefault="0036523B" w:rsidP="0036523B">
            <w:pPr>
              <w:pStyle w:val="Tabletext"/>
            </w:pPr>
            <w:r w:rsidRPr="0036523B">
              <w:t>1</w:t>
            </w:r>
          </w:p>
        </w:tc>
        <w:tc>
          <w:tcPr>
            <w:tcW w:w="817" w:type="dxa"/>
          </w:tcPr>
          <w:p w14:paraId="261A067B" w14:textId="77777777" w:rsidR="0036523B" w:rsidRPr="0036523B" w:rsidRDefault="0036523B" w:rsidP="0036523B">
            <w:pPr>
              <w:pStyle w:val="Tabletext"/>
            </w:pPr>
            <w:r w:rsidRPr="0036523B">
              <w:t>71</w:t>
            </w:r>
          </w:p>
        </w:tc>
        <w:tc>
          <w:tcPr>
            <w:tcW w:w="2376" w:type="dxa"/>
          </w:tcPr>
          <w:p w14:paraId="4F7759D3" w14:textId="77777777" w:rsidR="0036523B" w:rsidRPr="0036523B" w:rsidRDefault="0036523B" w:rsidP="0036523B">
            <w:pPr>
              <w:pStyle w:val="Tabletext"/>
            </w:pPr>
            <w:r w:rsidRPr="0036523B">
              <w:t>Simpson Desert</w:t>
            </w:r>
          </w:p>
        </w:tc>
        <w:tc>
          <w:tcPr>
            <w:tcW w:w="1735" w:type="dxa"/>
          </w:tcPr>
          <w:p w14:paraId="30BDD5E2" w14:textId="77777777" w:rsidR="0036523B" w:rsidRPr="0036523B" w:rsidRDefault="0036523B" w:rsidP="00C246D3">
            <w:pPr>
              <w:pStyle w:val="Tabletext"/>
              <w:jc w:val="right"/>
              <w:rPr>
                <w:b/>
                <w:bCs/>
              </w:rPr>
            </w:pPr>
            <w:r w:rsidRPr="0036523B">
              <w:t>19 February 1980</w:t>
            </w:r>
          </w:p>
        </w:tc>
      </w:tr>
      <w:tr w:rsidR="0036523B" w:rsidRPr="0036523B" w14:paraId="366B495F" w14:textId="77777777" w:rsidTr="00C246D3">
        <w:tc>
          <w:tcPr>
            <w:tcW w:w="1769" w:type="dxa"/>
          </w:tcPr>
          <w:p w14:paraId="41613E8F" w14:textId="77777777" w:rsidR="0036523B" w:rsidRPr="0036523B" w:rsidRDefault="0036523B" w:rsidP="0036523B">
            <w:pPr>
              <w:pStyle w:val="Tabletext"/>
            </w:pPr>
            <w:r w:rsidRPr="0036523B">
              <w:t>42/CLC</w:t>
            </w:r>
          </w:p>
        </w:tc>
        <w:tc>
          <w:tcPr>
            <w:tcW w:w="850" w:type="dxa"/>
          </w:tcPr>
          <w:p w14:paraId="4AA9C5D8" w14:textId="77777777" w:rsidR="0036523B" w:rsidRPr="0036523B" w:rsidRDefault="0036523B" w:rsidP="0036523B">
            <w:pPr>
              <w:pStyle w:val="Tabletext"/>
            </w:pPr>
            <w:r w:rsidRPr="0036523B">
              <w:t>1</w:t>
            </w:r>
          </w:p>
        </w:tc>
        <w:tc>
          <w:tcPr>
            <w:tcW w:w="817" w:type="dxa"/>
          </w:tcPr>
          <w:p w14:paraId="6E17DDC3" w14:textId="77777777" w:rsidR="0036523B" w:rsidRPr="0036523B" w:rsidRDefault="0036523B" w:rsidP="0036523B">
            <w:pPr>
              <w:pStyle w:val="Tabletext"/>
            </w:pPr>
            <w:r w:rsidRPr="0036523B">
              <w:t>34</w:t>
            </w:r>
          </w:p>
        </w:tc>
        <w:tc>
          <w:tcPr>
            <w:tcW w:w="2376" w:type="dxa"/>
          </w:tcPr>
          <w:p w14:paraId="24A36A11" w14:textId="77777777" w:rsidR="0036523B" w:rsidRPr="0036523B" w:rsidRDefault="0036523B" w:rsidP="0036523B">
            <w:pPr>
              <w:pStyle w:val="Tabletext"/>
            </w:pPr>
            <w:proofErr w:type="spellStart"/>
            <w:r w:rsidRPr="0036523B">
              <w:t>Wakaya</w:t>
            </w:r>
            <w:proofErr w:type="spellEnd"/>
            <w:r w:rsidRPr="0036523B">
              <w:t>/</w:t>
            </w:r>
            <w:proofErr w:type="spellStart"/>
            <w:r w:rsidRPr="0036523B">
              <w:t>Alyawarre</w:t>
            </w:r>
            <w:proofErr w:type="spellEnd"/>
          </w:p>
        </w:tc>
        <w:tc>
          <w:tcPr>
            <w:tcW w:w="1735" w:type="dxa"/>
          </w:tcPr>
          <w:p w14:paraId="2C28DB21" w14:textId="77777777" w:rsidR="0036523B" w:rsidRPr="0036523B" w:rsidRDefault="0036523B" w:rsidP="00C246D3">
            <w:pPr>
              <w:pStyle w:val="Tabletext"/>
              <w:jc w:val="right"/>
              <w:rPr>
                <w:b/>
                <w:bCs/>
              </w:rPr>
            </w:pPr>
            <w:r w:rsidRPr="0036523B">
              <w:t>24 March 1980</w:t>
            </w:r>
          </w:p>
        </w:tc>
      </w:tr>
      <w:tr w:rsidR="0036523B" w:rsidRPr="0036523B" w14:paraId="505C42F6" w14:textId="77777777" w:rsidTr="00C246D3">
        <w:tc>
          <w:tcPr>
            <w:tcW w:w="1769" w:type="dxa"/>
          </w:tcPr>
          <w:p w14:paraId="4CEA86D2" w14:textId="77777777" w:rsidR="0036523B" w:rsidRPr="0036523B" w:rsidRDefault="0036523B" w:rsidP="0036523B">
            <w:pPr>
              <w:pStyle w:val="Tabletext"/>
            </w:pPr>
            <w:r w:rsidRPr="0036523B">
              <w:t>43/CLC</w:t>
            </w:r>
          </w:p>
        </w:tc>
        <w:tc>
          <w:tcPr>
            <w:tcW w:w="850" w:type="dxa"/>
          </w:tcPr>
          <w:p w14:paraId="5C4300CD" w14:textId="77777777" w:rsidR="0036523B" w:rsidRPr="0036523B" w:rsidRDefault="0036523B" w:rsidP="0036523B">
            <w:pPr>
              <w:pStyle w:val="Tabletext"/>
            </w:pPr>
            <w:r w:rsidRPr="0036523B">
              <w:t>1</w:t>
            </w:r>
          </w:p>
        </w:tc>
        <w:tc>
          <w:tcPr>
            <w:tcW w:w="817" w:type="dxa"/>
          </w:tcPr>
          <w:p w14:paraId="1182A280" w14:textId="77777777" w:rsidR="0036523B" w:rsidRPr="0036523B" w:rsidRDefault="0036523B" w:rsidP="0036523B">
            <w:pPr>
              <w:pStyle w:val="Tabletext"/>
            </w:pPr>
            <w:r w:rsidRPr="0036523B">
              <w:t>38</w:t>
            </w:r>
          </w:p>
        </w:tc>
        <w:tc>
          <w:tcPr>
            <w:tcW w:w="2376" w:type="dxa"/>
          </w:tcPr>
          <w:p w14:paraId="5BA0BCCC" w14:textId="77777777" w:rsidR="0036523B" w:rsidRPr="0036523B" w:rsidRDefault="0036523B" w:rsidP="0036523B">
            <w:pPr>
              <w:pStyle w:val="Tabletext"/>
            </w:pPr>
            <w:r w:rsidRPr="0036523B">
              <w:t>Western Desert</w:t>
            </w:r>
          </w:p>
        </w:tc>
        <w:tc>
          <w:tcPr>
            <w:tcW w:w="1735" w:type="dxa"/>
          </w:tcPr>
          <w:p w14:paraId="4077D612" w14:textId="77777777" w:rsidR="0036523B" w:rsidRPr="0036523B" w:rsidRDefault="0036523B" w:rsidP="00C246D3">
            <w:pPr>
              <w:pStyle w:val="Tabletext"/>
              <w:jc w:val="right"/>
              <w:rPr>
                <w:b/>
                <w:bCs/>
              </w:rPr>
            </w:pPr>
            <w:r w:rsidRPr="0036523B">
              <w:t>5 June 1980</w:t>
            </w:r>
          </w:p>
        </w:tc>
      </w:tr>
      <w:tr w:rsidR="0036523B" w:rsidRPr="0036523B" w14:paraId="5F3C6CD5" w14:textId="77777777" w:rsidTr="00C246D3">
        <w:tc>
          <w:tcPr>
            <w:tcW w:w="1769" w:type="dxa"/>
          </w:tcPr>
          <w:p w14:paraId="7E81A9B6" w14:textId="77777777" w:rsidR="0036523B" w:rsidRPr="0036523B" w:rsidRDefault="0036523B" w:rsidP="0036523B">
            <w:pPr>
              <w:pStyle w:val="Tabletext"/>
            </w:pPr>
            <w:r w:rsidRPr="0036523B">
              <w:t>44/CLC</w:t>
            </w:r>
          </w:p>
        </w:tc>
        <w:tc>
          <w:tcPr>
            <w:tcW w:w="850" w:type="dxa"/>
          </w:tcPr>
          <w:p w14:paraId="4F589CDC" w14:textId="77777777" w:rsidR="0036523B" w:rsidRPr="0036523B" w:rsidRDefault="0036523B" w:rsidP="0036523B">
            <w:pPr>
              <w:pStyle w:val="Tabletext"/>
            </w:pPr>
            <w:r w:rsidRPr="0036523B">
              <w:t>1</w:t>
            </w:r>
          </w:p>
        </w:tc>
        <w:tc>
          <w:tcPr>
            <w:tcW w:w="817" w:type="dxa"/>
          </w:tcPr>
          <w:p w14:paraId="15867393" w14:textId="77777777" w:rsidR="0036523B" w:rsidRPr="0036523B" w:rsidRDefault="0036523B" w:rsidP="0036523B">
            <w:pPr>
              <w:pStyle w:val="Tabletext"/>
            </w:pPr>
            <w:r w:rsidRPr="0036523B">
              <w:t>28</w:t>
            </w:r>
          </w:p>
        </w:tc>
        <w:tc>
          <w:tcPr>
            <w:tcW w:w="2376" w:type="dxa"/>
          </w:tcPr>
          <w:p w14:paraId="620C8519" w14:textId="77777777" w:rsidR="0036523B" w:rsidRPr="0036523B" w:rsidRDefault="0036523B" w:rsidP="0036523B">
            <w:pPr>
              <w:pStyle w:val="Tabletext"/>
            </w:pPr>
            <w:r w:rsidRPr="0036523B">
              <w:t>Lake Amadeus</w:t>
            </w:r>
          </w:p>
        </w:tc>
        <w:tc>
          <w:tcPr>
            <w:tcW w:w="1735" w:type="dxa"/>
          </w:tcPr>
          <w:p w14:paraId="155B00DA" w14:textId="77777777" w:rsidR="0036523B" w:rsidRPr="0036523B" w:rsidRDefault="0036523B" w:rsidP="00C246D3">
            <w:pPr>
              <w:pStyle w:val="Tabletext"/>
              <w:jc w:val="right"/>
              <w:rPr>
                <w:b/>
                <w:bCs/>
              </w:rPr>
            </w:pPr>
            <w:r w:rsidRPr="0036523B">
              <w:t>18 June 1980</w:t>
            </w:r>
          </w:p>
        </w:tc>
      </w:tr>
      <w:tr w:rsidR="0036523B" w:rsidRPr="0036523B" w14:paraId="2351E43D" w14:textId="77777777" w:rsidTr="00C246D3">
        <w:tc>
          <w:tcPr>
            <w:tcW w:w="1769" w:type="dxa"/>
          </w:tcPr>
          <w:p w14:paraId="2C2805B7" w14:textId="77777777" w:rsidR="0036523B" w:rsidRPr="0036523B" w:rsidRDefault="0036523B" w:rsidP="0036523B">
            <w:pPr>
              <w:pStyle w:val="Tabletext"/>
            </w:pPr>
            <w:r w:rsidRPr="0036523B">
              <w:t>45/NLC</w:t>
            </w:r>
          </w:p>
        </w:tc>
        <w:tc>
          <w:tcPr>
            <w:tcW w:w="850" w:type="dxa"/>
          </w:tcPr>
          <w:p w14:paraId="16700B42" w14:textId="77777777" w:rsidR="0036523B" w:rsidRPr="0036523B" w:rsidRDefault="0036523B" w:rsidP="0036523B">
            <w:pPr>
              <w:pStyle w:val="Tabletext"/>
            </w:pPr>
            <w:r w:rsidRPr="0036523B">
              <w:t>1</w:t>
            </w:r>
          </w:p>
        </w:tc>
        <w:tc>
          <w:tcPr>
            <w:tcW w:w="817" w:type="dxa"/>
          </w:tcPr>
          <w:p w14:paraId="636CAB48" w14:textId="77777777" w:rsidR="0036523B" w:rsidRPr="0036523B" w:rsidRDefault="0036523B" w:rsidP="0036523B">
            <w:pPr>
              <w:pStyle w:val="Tabletext"/>
            </w:pPr>
            <w:r w:rsidRPr="0036523B">
              <w:t>46</w:t>
            </w:r>
          </w:p>
        </w:tc>
        <w:tc>
          <w:tcPr>
            <w:tcW w:w="2376" w:type="dxa"/>
          </w:tcPr>
          <w:p w14:paraId="5AF3CDDC" w14:textId="77777777" w:rsidR="0036523B" w:rsidRPr="0036523B" w:rsidRDefault="0036523B" w:rsidP="0036523B">
            <w:pPr>
              <w:pStyle w:val="Tabletext"/>
            </w:pPr>
            <w:proofErr w:type="spellStart"/>
            <w:r w:rsidRPr="0036523B">
              <w:t>Amanbidji</w:t>
            </w:r>
            <w:proofErr w:type="spellEnd"/>
          </w:p>
        </w:tc>
        <w:tc>
          <w:tcPr>
            <w:tcW w:w="1735" w:type="dxa"/>
          </w:tcPr>
          <w:p w14:paraId="562D4F8E" w14:textId="77777777" w:rsidR="0036523B" w:rsidRPr="0036523B" w:rsidRDefault="0036523B" w:rsidP="00C246D3">
            <w:pPr>
              <w:pStyle w:val="Tabletext"/>
              <w:jc w:val="right"/>
              <w:rPr>
                <w:b/>
                <w:bCs/>
              </w:rPr>
            </w:pPr>
            <w:r w:rsidRPr="0036523B">
              <w:t>20 August 1980</w:t>
            </w:r>
          </w:p>
        </w:tc>
      </w:tr>
      <w:tr w:rsidR="0036523B" w:rsidRPr="0036523B" w14:paraId="346B215F" w14:textId="77777777" w:rsidTr="00C246D3">
        <w:tc>
          <w:tcPr>
            <w:tcW w:w="1769" w:type="dxa"/>
          </w:tcPr>
          <w:p w14:paraId="17ADAFFC" w14:textId="77777777" w:rsidR="0036523B" w:rsidRPr="0036523B" w:rsidRDefault="0036523B" w:rsidP="0036523B">
            <w:pPr>
              <w:pStyle w:val="Tabletext"/>
            </w:pPr>
            <w:r w:rsidRPr="0036523B">
              <w:t>46/CLC</w:t>
            </w:r>
          </w:p>
        </w:tc>
        <w:tc>
          <w:tcPr>
            <w:tcW w:w="850" w:type="dxa"/>
          </w:tcPr>
          <w:p w14:paraId="7D451662" w14:textId="77777777" w:rsidR="0036523B" w:rsidRPr="0036523B" w:rsidRDefault="0036523B" w:rsidP="0036523B">
            <w:pPr>
              <w:pStyle w:val="Tabletext"/>
            </w:pPr>
            <w:r w:rsidRPr="0036523B">
              <w:t>1</w:t>
            </w:r>
          </w:p>
        </w:tc>
        <w:tc>
          <w:tcPr>
            <w:tcW w:w="817" w:type="dxa"/>
          </w:tcPr>
          <w:p w14:paraId="5E78A483" w14:textId="77777777" w:rsidR="0036523B" w:rsidRPr="0036523B" w:rsidRDefault="0036523B" w:rsidP="0036523B">
            <w:pPr>
              <w:pStyle w:val="Tabletext"/>
            </w:pPr>
            <w:r w:rsidRPr="0036523B">
              <w:t>23</w:t>
            </w:r>
          </w:p>
        </w:tc>
        <w:tc>
          <w:tcPr>
            <w:tcW w:w="2376" w:type="dxa"/>
          </w:tcPr>
          <w:p w14:paraId="554C199E" w14:textId="2B883E4C" w:rsidR="0036523B" w:rsidRPr="0036523B" w:rsidRDefault="0036523B" w:rsidP="009F3173">
            <w:pPr>
              <w:pStyle w:val="Tabletext"/>
            </w:pPr>
            <w:r w:rsidRPr="0036523B">
              <w:t xml:space="preserve">Warlpiri </w:t>
            </w:r>
            <w:proofErr w:type="spellStart"/>
            <w:r w:rsidRPr="0036523B">
              <w:t>Kukatja</w:t>
            </w:r>
            <w:proofErr w:type="spellEnd"/>
            <w:r w:rsidRPr="0036523B">
              <w:t xml:space="preserve"> and </w:t>
            </w:r>
            <w:proofErr w:type="spellStart"/>
            <w:r w:rsidRPr="0036523B">
              <w:t>Ngarti</w:t>
            </w:r>
            <w:proofErr w:type="spellEnd"/>
          </w:p>
        </w:tc>
        <w:tc>
          <w:tcPr>
            <w:tcW w:w="1735" w:type="dxa"/>
          </w:tcPr>
          <w:p w14:paraId="637FAF0B" w14:textId="77777777" w:rsidR="0036523B" w:rsidRPr="0036523B" w:rsidRDefault="0036523B" w:rsidP="00C246D3">
            <w:pPr>
              <w:pStyle w:val="Tabletext"/>
              <w:jc w:val="right"/>
              <w:rPr>
                <w:b/>
                <w:bCs/>
              </w:rPr>
            </w:pPr>
            <w:r w:rsidRPr="0036523B">
              <w:t>21 August 1980</w:t>
            </w:r>
          </w:p>
        </w:tc>
      </w:tr>
      <w:tr w:rsidR="0036523B" w:rsidRPr="0036523B" w14:paraId="607D5D1B" w14:textId="77777777" w:rsidTr="00C246D3">
        <w:tc>
          <w:tcPr>
            <w:tcW w:w="1769" w:type="dxa"/>
          </w:tcPr>
          <w:p w14:paraId="0CEC1454" w14:textId="77777777" w:rsidR="0036523B" w:rsidRPr="0036523B" w:rsidRDefault="0036523B" w:rsidP="0036523B">
            <w:pPr>
              <w:pStyle w:val="Tabletext"/>
            </w:pPr>
            <w:r w:rsidRPr="0036523B">
              <w:t>47/CLC</w:t>
            </w:r>
          </w:p>
        </w:tc>
        <w:tc>
          <w:tcPr>
            <w:tcW w:w="850" w:type="dxa"/>
          </w:tcPr>
          <w:p w14:paraId="57D493AF" w14:textId="77777777" w:rsidR="0036523B" w:rsidRPr="0036523B" w:rsidRDefault="0036523B" w:rsidP="0036523B">
            <w:pPr>
              <w:pStyle w:val="Tabletext"/>
            </w:pPr>
            <w:r w:rsidRPr="0036523B">
              <w:t>2</w:t>
            </w:r>
          </w:p>
        </w:tc>
        <w:tc>
          <w:tcPr>
            <w:tcW w:w="817" w:type="dxa"/>
          </w:tcPr>
          <w:p w14:paraId="1132911F" w14:textId="77777777" w:rsidR="0036523B" w:rsidRPr="0036523B" w:rsidRDefault="0036523B" w:rsidP="0036523B">
            <w:pPr>
              <w:pStyle w:val="Tabletext"/>
            </w:pPr>
          </w:p>
        </w:tc>
        <w:tc>
          <w:tcPr>
            <w:tcW w:w="2376" w:type="dxa"/>
          </w:tcPr>
          <w:p w14:paraId="5BF5FEFE" w14:textId="77777777" w:rsidR="0036523B" w:rsidRPr="0036523B" w:rsidRDefault="0036523B" w:rsidP="0036523B">
            <w:pPr>
              <w:pStyle w:val="Tabletext"/>
            </w:pPr>
            <w:proofErr w:type="spellStart"/>
            <w:r w:rsidRPr="0036523B">
              <w:t>Ormiston</w:t>
            </w:r>
            <w:proofErr w:type="spellEnd"/>
            <w:r w:rsidRPr="0036523B">
              <w:t xml:space="preserve"> Gorge</w:t>
            </w:r>
          </w:p>
        </w:tc>
        <w:tc>
          <w:tcPr>
            <w:tcW w:w="1735" w:type="dxa"/>
          </w:tcPr>
          <w:p w14:paraId="074440FA" w14:textId="77777777" w:rsidR="0036523B" w:rsidRPr="0036523B" w:rsidRDefault="0036523B" w:rsidP="00C246D3">
            <w:pPr>
              <w:pStyle w:val="Tabletext"/>
              <w:jc w:val="right"/>
              <w:rPr>
                <w:b/>
                <w:bCs/>
              </w:rPr>
            </w:pPr>
            <w:r w:rsidRPr="0036523B">
              <w:t>21 August 1980</w:t>
            </w:r>
          </w:p>
        </w:tc>
      </w:tr>
      <w:tr w:rsidR="0036523B" w:rsidRPr="0036523B" w14:paraId="29A80E7C" w14:textId="77777777" w:rsidTr="00C246D3">
        <w:tc>
          <w:tcPr>
            <w:tcW w:w="1769" w:type="dxa"/>
          </w:tcPr>
          <w:p w14:paraId="4469CE0B" w14:textId="77777777" w:rsidR="0036523B" w:rsidRPr="0036523B" w:rsidRDefault="0036523B" w:rsidP="0036523B">
            <w:pPr>
              <w:pStyle w:val="Tabletext"/>
            </w:pPr>
            <w:r w:rsidRPr="0036523B">
              <w:t>48/CLC</w:t>
            </w:r>
          </w:p>
        </w:tc>
        <w:tc>
          <w:tcPr>
            <w:tcW w:w="850" w:type="dxa"/>
          </w:tcPr>
          <w:p w14:paraId="2A1251CA" w14:textId="77777777" w:rsidR="0036523B" w:rsidRPr="0036523B" w:rsidRDefault="0036523B" w:rsidP="0036523B">
            <w:pPr>
              <w:pStyle w:val="Tabletext"/>
            </w:pPr>
            <w:r w:rsidRPr="0036523B">
              <w:t>1</w:t>
            </w:r>
          </w:p>
        </w:tc>
        <w:tc>
          <w:tcPr>
            <w:tcW w:w="817" w:type="dxa"/>
          </w:tcPr>
          <w:p w14:paraId="1BD88B66" w14:textId="77777777" w:rsidR="0036523B" w:rsidRPr="0036523B" w:rsidRDefault="0036523B" w:rsidP="0036523B">
            <w:pPr>
              <w:pStyle w:val="Tabletext"/>
            </w:pPr>
            <w:r w:rsidRPr="0036523B">
              <w:t>57</w:t>
            </w:r>
          </w:p>
        </w:tc>
        <w:tc>
          <w:tcPr>
            <w:tcW w:w="2376" w:type="dxa"/>
          </w:tcPr>
          <w:p w14:paraId="5D6899CD" w14:textId="77777777" w:rsidR="0036523B" w:rsidRPr="0036523B" w:rsidRDefault="0036523B" w:rsidP="0036523B">
            <w:pPr>
              <w:pStyle w:val="Tabletext"/>
            </w:pPr>
            <w:r w:rsidRPr="0036523B">
              <w:t>Palm Valley</w:t>
            </w:r>
          </w:p>
        </w:tc>
        <w:tc>
          <w:tcPr>
            <w:tcW w:w="1735" w:type="dxa"/>
          </w:tcPr>
          <w:p w14:paraId="10E12DD5" w14:textId="77777777" w:rsidR="0036523B" w:rsidRPr="0036523B" w:rsidRDefault="0036523B" w:rsidP="00C246D3">
            <w:pPr>
              <w:pStyle w:val="Tabletext"/>
              <w:jc w:val="right"/>
              <w:rPr>
                <w:b/>
                <w:bCs/>
              </w:rPr>
            </w:pPr>
            <w:r w:rsidRPr="0036523B">
              <w:t>22 August 1980</w:t>
            </w:r>
          </w:p>
        </w:tc>
      </w:tr>
      <w:tr w:rsidR="0036523B" w:rsidRPr="0036523B" w14:paraId="31DDDB48" w14:textId="77777777" w:rsidTr="00C246D3">
        <w:tc>
          <w:tcPr>
            <w:tcW w:w="1769" w:type="dxa"/>
          </w:tcPr>
          <w:p w14:paraId="2F40772D" w14:textId="77777777" w:rsidR="0036523B" w:rsidRPr="0036523B" w:rsidRDefault="0036523B" w:rsidP="0036523B">
            <w:pPr>
              <w:pStyle w:val="Tabletext"/>
            </w:pPr>
            <w:r w:rsidRPr="0036523B">
              <w:t>49/CLC</w:t>
            </w:r>
          </w:p>
        </w:tc>
        <w:tc>
          <w:tcPr>
            <w:tcW w:w="850" w:type="dxa"/>
          </w:tcPr>
          <w:p w14:paraId="5728C1CD" w14:textId="77777777" w:rsidR="0036523B" w:rsidRPr="0036523B" w:rsidRDefault="0036523B" w:rsidP="0036523B">
            <w:pPr>
              <w:pStyle w:val="Tabletext"/>
            </w:pPr>
            <w:r w:rsidRPr="0036523B">
              <w:t>2</w:t>
            </w:r>
          </w:p>
        </w:tc>
        <w:tc>
          <w:tcPr>
            <w:tcW w:w="817" w:type="dxa"/>
          </w:tcPr>
          <w:p w14:paraId="519FC81D" w14:textId="77777777" w:rsidR="0036523B" w:rsidRPr="0036523B" w:rsidRDefault="0036523B" w:rsidP="0036523B">
            <w:pPr>
              <w:pStyle w:val="Tabletext"/>
            </w:pPr>
          </w:p>
        </w:tc>
        <w:tc>
          <w:tcPr>
            <w:tcW w:w="2376" w:type="dxa"/>
          </w:tcPr>
          <w:p w14:paraId="79CCD6ED" w14:textId="77777777" w:rsidR="0036523B" w:rsidRPr="0036523B" w:rsidRDefault="0036523B" w:rsidP="0036523B">
            <w:pPr>
              <w:pStyle w:val="Tabletext"/>
            </w:pPr>
            <w:r w:rsidRPr="0036523B">
              <w:t>Simpsons Gap</w:t>
            </w:r>
          </w:p>
        </w:tc>
        <w:tc>
          <w:tcPr>
            <w:tcW w:w="1735" w:type="dxa"/>
          </w:tcPr>
          <w:p w14:paraId="425E2C7F" w14:textId="77777777" w:rsidR="0036523B" w:rsidRPr="0036523B" w:rsidRDefault="0036523B" w:rsidP="00C246D3">
            <w:pPr>
              <w:pStyle w:val="Tabletext"/>
              <w:jc w:val="right"/>
              <w:rPr>
                <w:b/>
                <w:bCs/>
              </w:rPr>
            </w:pPr>
            <w:r w:rsidRPr="0036523B">
              <w:t>22 August 1980</w:t>
            </w:r>
          </w:p>
        </w:tc>
      </w:tr>
      <w:tr w:rsidR="0036523B" w:rsidRPr="0036523B" w14:paraId="0ACFD01A" w14:textId="77777777" w:rsidTr="00C246D3">
        <w:tc>
          <w:tcPr>
            <w:tcW w:w="1769" w:type="dxa"/>
          </w:tcPr>
          <w:p w14:paraId="27321626" w14:textId="77777777" w:rsidR="0036523B" w:rsidRPr="0036523B" w:rsidRDefault="0036523B" w:rsidP="0036523B">
            <w:pPr>
              <w:pStyle w:val="Tabletext"/>
            </w:pPr>
            <w:r w:rsidRPr="0036523B">
              <w:t>50/CLC</w:t>
            </w:r>
          </w:p>
        </w:tc>
        <w:tc>
          <w:tcPr>
            <w:tcW w:w="850" w:type="dxa"/>
          </w:tcPr>
          <w:p w14:paraId="47888419" w14:textId="77777777" w:rsidR="0036523B" w:rsidRPr="0036523B" w:rsidRDefault="0036523B" w:rsidP="0036523B">
            <w:pPr>
              <w:pStyle w:val="Tabletext"/>
            </w:pPr>
            <w:r w:rsidRPr="0036523B">
              <w:t>2</w:t>
            </w:r>
          </w:p>
        </w:tc>
        <w:tc>
          <w:tcPr>
            <w:tcW w:w="817" w:type="dxa"/>
          </w:tcPr>
          <w:p w14:paraId="5B409A2F" w14:textId="77777777" w:rsidR="0036523B" w:rsidRPr="0036523B" w:rsidRDefault="0036523B" w:rsidP="0036523B">
            <w:pPr>
              <w:pStyle w:val="Tabletext"/>
            </w:pPr>
          </w:p>
        </w:tc>
        <w:tc>
          <w:tcPr>
            <w:tcW w:w="2376" w:type="dxa"/>
          </w:tcPr>
          <w:p w14:paraId="5867D484" w14:textId="77777777" w:rsidR="0036523B" w:rsidRPr="0036523B" w:rsidRDefault="0036523B" w:rsidP="0036523B">
            <w:pPr>
              <w:pStyle w:val="Tabletext"/>
            </w:pPr>
            <w:proofErr w:type="spellStart"/>
            <w:r w:rsidRPr="0036523B">
              <w:t>Tarlton</w:t>
            </w:r>
            <w:proofErr w:type="spellEnd"/>
            <w:r w:rsidRPr="0036523B">
              <w:t xml:space="preserve"> Downs</w:t>
            </w:r>
          </w:p>
        </w:tc>
        <w:tc>
          <w:tcPr>
            <w:tcW w:w="1735" w:type="dxa"/>
          </w:tcPr>
          <w:p w14:paraId="2250A4D2" w14:textId="77777777" w:rsidR="0036523B" w:rsidRPr="0036523B" w:rsidRDefault="0036523B" w:rsidP="00C246D3">
            <w:pPr>
              <w:pStyle w:val="Tabletext"/>
              <w:jc w:val="right"/>
              <w:rPr>
                <w:b/>
                <w:bCs/>
              </w:rPr>
            </w:pPr>
            <w:r w:rsidRPr="0036523B">
              <w:t>22 August 1980</w:t>
            </w:r>
          </w:p>
        </w:tc>
      </w:tr>
      <w:tr w:rsidR="0036523B" w:rsidRPr="0036523B" w14:paraId="29DE1C5B" w14:textId="77777777" w:rsidTr="00C246D3">
        <w:tc>
          <w:tcPr>
            <w:tcW w:w="1769" w:type="dxa"/>
          </w:tcPr>
          <w:p w14:paraId="616F37AE" w14:textId="77777777" w:rsidR="0036523B" w:rsidRPr="0036523B" w:rsidRDefault="0036523B" w:rsidP="0036523B">
            <w:pPr>
              <w:pStyle w:val="Tabletext"/>
            </w:pPr>
            <w:r w:rsidRPr="0036523B">
              <w:t>51/CLC</w:t>
            </w:r>
          </w:p>
        </w:tc>
        <w:tc>
          <w:tcPr>
            <w:tcW w:w="850" w:type="dxa"/>
          </w:tcPr>
          <w:p w14:paraId="02B7FDEF" w14:textId="77777777" w:rsidR="0036523B" w:rsidRPr="0036523B" w:rsidRDefault="0036523B" w:rsidP="0036523B">
            <w:pPr>
              <w:pStyle w:val="Tabletext"/>
            </w:pPr>
            <w:r w:rsidRPr="0036523B">
              <w:t>2</w:t>
            </w:r>
          </w:p>
        </w:tc>
        <w:tc>
          <w:tcPr>
            <w:tcW w:w="817" w:type="dxa"/>
          </w:tcPr>
          <w:p w14:paraId="679566A1" w14:textId="77777777" w:rsidR="0036523B" w:rsidRPr="0036523B" w:rsidRDefault="0036523B" w:rsidP="0036523B">
            <w:pPr>
              <w:pStyle w:val="Tabletext"/>
            </w:pPr>
          </w:p>
        </w:tc>
        <w:tc>
          <w:tcPr>
            <w:tcW w:w="2376" w:type="dxa"/>
          </w:tcPr>
          <w:p w14:paraId="698F2028" w14:textId="77777777" w:rsidR="0036523B" w:rsidRPr="0036523B" w:rsidRDefault="0036523B" w:rsidP="0036523B">
            <w:pPr>
              <w:pStyle w:val="Tabletext"/>
            </w:pPr>
            <w:proofErr w:type="spellStart"/>
            <w:r w:rsidRPr="0036523B">
              <w:t>Ooratippra</w:t>
            </w:r>
            <w:proofErr w:type="spellEnd"/>
          </w:p>
        </w:tc>
        <w:tc>
          <w:tcPr>
            <w:tcW w:w="1735" w:type="dxa"/>
          </w:tcPr>
          <w:p w14:paraId="32D17E11" w14:textId="77777777" w:rsidR="0036523B" w:rsidRPr="0036523B" w:rsidRDefault="0036523B" w:rsidP="00C246D3">
            <w:pPr>
              <w:pStyle w:val="Tabletext"/>
              <w:jc w:val="right"/>
              <w:rPr>
                <w:b/>
                <w:bCs/>
              </w:rPr>
            </w:pPr>
            <w:r w:rsidRPr="0036523B">
              <w:t>22 August 1980</w:t>
            </w:r>
          </w:p>
        </w:tc>
      </w:tr>
      <w:tr w:rsidR="0036523B" w:rsidRPr="0036523B" w14:paraId="58717418" w14:textId="77777777" w:rsidTr="00C246D3">
        <w:tc>
          <w:tcPr>
            <w:tcW w:w="1769" w:type="dxa"/>
          </w:tcPr>
          <w:p w14:paraId="48F2A227" w14:textId="77777777" w:rsidR="0036523B" w:rsidRPr="0036523B" w:rsidRDefault="0036523B" w:rsidP="0036523B">
            <w:pPr>
              <w:pStyle w:val="Tabletext"/>
            </w:pPr>
            <w:r w:rsidRPr="0036523B">
              <w:lastRenderedPageBreak/>
              <w:t>52/CLC</w:t>
            </w:r>
          </w:p>
        </w:tc>
        <w:tc>
          <w:tcPr>
            <w:tcW w:w="850" w:type="dxa"/>
          </w:tcPr>
          <w:p w14:paraId="1F439CDE" w14:textId="77777777" w:rsidR="0036523B" w:rsidRPr="0036523B" w:rsidRDefault="0036523B" w:rsidP="0036523B">
            <w:pPr>
              <w:pStyle w:val="Tabletext"/>
            </w:pPr>
            <w:r w:rsidRPr="0036523B">
              <w:t>2</w:t>
            </w:r>
          </w:p>
        </w:tc>
        <w:tc>
          <w:tcPr>
            <w:tcW w:w="817" w:type="dxa"/>
          </w:tcPr>
          <w:p w14:paraId="7FE5BD4C" w14:textId="77777777" w:rsidR="0036523B" w:rsidRPr="0036523B" w:rsidRDefault="0036523B" w:rsidP="0036523B">
            <w:pPr>
              <w:pStyle w:val="Tabletext"/>
            </w:pPr>
          </w:p>
        </w:tc>
        <w:tc>
          <w:tcPr>
            <w:tcW w:w="2376" w:type="dxa"/>
          </w:tcPr>
          <w:p w14:paraId="2B9C05D8" w14:textId="77777777" w:rsidR="0036523B" w:rsidRPr="0036523B" w:rsidRDefault="0036523B" w:rsidP="0036523B">
            <w:pPr>
              <w:pStyle w:val="Tabletext"/>
            </w:pPr>
            <w:proofErr w:type="spellStart"/>
            <w:r w:rsidRPr="0036523B">
              <w:t>Ammaroo</w:t>
            </w:r>
            <w:proofErr w:type="spellEnd"/>
          </w:p>
        </w:tc>
        <w:tc>
          <w:tcPr>
            <w:tcW w:w="1735" w:type="dxa"/>
          </w:tcPr>
          <w:p w14:paraId="1B99056A" w14:textId="77777777" w:rsidR="0036523B" w:rsidRPr="0036523B" w:rsidRDefault="0036523B" w:rsidP="00C246D3">
            <w:pPr>
              <w:pStyle w:val="Tabletext"/>
              <w:jc w:val="right"/>
              <w:rPr>
                <w:b/>
                <w:bCs/>
              </w:rPr>
            </w:pPr>
            <w:r w:rsidRPr="0036523B">
              <w:t>22 August 1980</w:t>
            </w:r>
          </w:p>
        </w:tc>
      </w:tr>
      <w:tr w:rsidR="0036523B" w:rsidRPr="0036523B" w14:paraId="66AE31F5" w14:textId="77777777" w:rsidTr="00C246D3">
        <w:tc>
          <w:tcPr>
            <w:tcW w:w="1769" w:type="dxa"/>
          </w:tcPr>
          <w:p w14:paraId="137FAC97" w14:textId="77777777" w:rsidR="0036523B" w:rsidRPr="0036523B" w:rsidRDefault="0036523B" w:rsidP="0036523B">
            <w:pPr>
              <w:pStyle w:val="Tabletext"/>
            </w:pPr>
            <w:r w:rsidRPr="0036523B">
              <w:t>53/CLC</w:t>
            </w:r>
          </w:p>
        </w:tc>
        <w:tc>
          <w:tcPr>
            <w:tcW w:w="850" w:type="dxa"/>
          </w:tcPr>
          <w:p w14:paraId="240CD79A" w14:textId="77777777" w:rsidR="0036523B" w:rsidRPr="0036523B" w:rsidRDefault="0036523B" w:rsidP="0036523B">
            <w:pPr>
              <w:pStyle w:val="Tabletext"/>
            </w:pPr>
            <w:r w:rsidRPr="0036523B">
              <w:t>2</w:t>
            </w:r>
          </w:p>
        </w:tc>
        <w:tc>
          <w:tcPr>
            <w:tcW w:w="817" w:type="dxa"/>
          </w:tcPr>
          <w:p w14:paraId="1BB7F202" w14:textId="77777777" w:rsidR="0036523B" w:rsidRPr="0036523B" w:rsidRDefault="0036523B" w:rsidP="0036523B">
            <w:pPr>
              <w:pStyle w:val="Tabletext"/>
            </w:pPr>
          </w:p>
        </w:tc>
        <w:tc>
          <w:tcPr>
            <w:tcW w:w="2376" w:type="dxa"/>
          </w:tcPr>
          <w:p w14:paraId="7ACC0001" w14:textId="77777777" w:rsidR="0036523B" w:rsidRPr="0036523B" w:rsidRDefault="0036523B" w:rsidP="0036523B">
            <w:pPr>
              <w:pStyle w:val="Tabletext"/>
            </w:pPr>
            <w:r w:rsidRPr="0036523B">
              <w:t>Hugh River Stock Route</w:t>
            </w:r>
          </w:p>
        </w:tc>
        <w:tc>
          <w:tcPr>
            <w:tcW w:w="1735" w:type="dxa"/>
          </w:tcPr>
          <w:p w14:paraId="7F2918ED" w14:textId="77777777" w:rsidR="0036523B" w:rsidRPr="0036523B" w:rsidRDefault="0036523B" w:rsidP="00C246D3">
            <w:pPr>
              <w:pStyle w:val="Tabletext"/>
              <w:jc w:val="right"/>
              <w:rPr>
                <w:b/>
                <w:bCs/>
              </w:rPr>
            </w:pPr>
            <w:r w:rsidRPr="0036523B">
              <w:t>22 August 1980</w:t>
            </w:r>
          </w:p>
        </w:tc>
      </w:tr>
      <w:tr w:rsidR="0036523B" w:rsidRPr="0036523B" w14:paraId="6312E919" w14:textId="77777777" w:rsidTr="00C246D3">
        <w:tc>
          <w:tcPr>
            <w:tcW w:w="1769" w:type="dxa"/>
          </w:tcPr>
          <w:p w14:paraId="43BF7991" w14:textId="77777777" w:rsidR="0036523B" w:rsidRPr="0036523B" w:rsidRDefault="0036523B" w:rsidP="0036523B">
            <w:pPr>
              <w:pStyle w:val="Tabletext"/>
            </w:pPr>
            <w:r w:rsidRPr="0036523B">
              <w:t>54/NLC</w:t>
            </w:r>
          </w:p>
        </w:tc>
        <w:tc>
          <w:tcPr>
            <w:tcW w:w="850" w:type="dxa"/>
          </w:tcPr>
          <w:p w14:paraId="23A7894B" w14:textId="77777777" w:rsidR="0036523B" w:rsidRPr="0036523B" w:rsidRDefault="0036523B" w:rsidP="0036523B">
            <w:pPr>
              <w:pStyle w:val="Tabletext"/>
            </w:pPr>
            <w:r w:rsidRPr="0036523B">
              <w:t>2</w:t>
            </w:r>
          </w:p>
        </w:tc>
        <w:tc>
          <w:tcPr>
            <w:tcW w:w="817" w:type="dxa"/>
          </w:tcPr>
          <w:p w14:paraId="6D4ABF03" w14:textId="77777777" w:rsidR="0036523B" w:rsidRPr="0036523B" w:rsidRDefault="0036523B" w:rsidP="0036523B">
            <w:pPr>
              <w:pStyle w:val="Tabletext"/>
            </w:pPr>
          </w:p>
        </w:tc>
        <w:tc>
          <w:tcPr>
            <w:tcW w:w="2376" w:type="dxa"/>
          </w:tcPr>
          <w:p w14:paraId="678EBBD7" w14:textId="77777777" w:rsidR="0036523B" w:rsidRPr="0036523B" w:rsidRDefault="0036523B" w:rsidP="0036523B">
            <w:pPr>
              <w:pStyle w:val="Tabletext"/>
            </w:pPr>
            <w:proofErr w:type="spellStart"/>
            <w:r w:rsidRPr="0036523B">
              <w:t>Beetaloo</w:t>
            </w:r>
            <w:proofErr w:type="spellEnd"/>
          </w:p>
        </w:tc>
        <w:tc>
          <w:tcPr>
            <w:tcW w:w="1735" w:type="dxa"/>
          </w:tcPr>
          <w:p w14:paraId="69C91AB8" w14:textId="77777777" w:rsidR="0036523B" w:rsidRPr="0036523B" w:rsidRDefault="0036523B" w:rsidP="00C246D3">
            <w:pPr>
              <w:pStyle w:val="Tabletext"/>
              <w:jc w:val="right"/>
              <w:rPr>
                <w:b/>
                <w:bCs/>
              </w:rPr>
            </w:pPr>
            <w:r w:rsidRPr="0036523B">
              <w:t>18 September 1980</w:t>
            </w:r>
          </w:p>
        </w:tc>
      </w:tr>
      <w:tr w:rsidR="0036523B" w:rsidRPr="0036523B" w14:paraId="150EB6B3" w14:textId="77777777" w:rsidTr="00C246D3">
        <w:tc>
          <w:tcPr>
            <w:tcW w:w="1769" w:type="dxa"/>
          </w:tcPr>
          <w:p w14:paraId="67853F45" w14:textId="77777777" w:rsidR="0036523B" w:rsidRPr="0036523B" w:rsidRDefault="0036523B" w:rsidP="0036523B">
            <w:pPr>
              <w:pStyle w:val="Tabletext"/>
            </w:pPr>
            <w:r w:rsidRPr="0036523B">
              <w:t>55/NLC</w:t>
            </w:r>
          </w:p>
        </w:tc>
        <w:tc>
          <w:tcPr>
            <w:tcW w:w="850" w:type="dxa"/>
          </w:tcPr>
          <w:p w14:paraId="7DD91613" w14:textId="77777777" w:rsidR="0036523B" w:rsidRPr="0036523B" w:rsidRDefault="0036523B" w:rsidP="0036523B">
            <w:pPr>
              <w:pStyle w:val="Tabletext"/>
            </w:pPr>
            <w:r w:rsidRPr="0036523B">
              <w:t>2</w:t>
            </w:r>
          </w:p>
        </w:tc>
        <w:tc>
          <w:tcPr>
            <w:tcW w:w="817" w:type="dxa"/>
          </w:tcPr>
          <w:p w14:paraId="0C30D935" w14:textId="77777777" w:rsidR="0036523B" w:rsidRPr="0036523B" w:rsidRDefault="0036523B" w:rsidP="0036523B">
            <w:pPr>
              <w:pStyle w:val="Tabletext"/>
            </w:pPr>
          </w:p>
        </w:tc>
        <w:tc>
          <w:tcPr>
            <w:tcW w:w="2376" w:type="dxa"/>
          </w:tcPr>
          <w:p w14:paraId="490974EF" w14:textId="77777777" w:rsidR="0036523B" w:rsidRPr="0036523B" w:rsidRDefault="0036523B" w:rsidP="0036523B">
            <w:pPr>
              <w:pStyle w:val="Tabletext"/>
            </w:pPr>
            <w:r w:rsidRPr="0036523B">
              <w:t xml:space="preserve">St </w:t>
            </w:r>
            <w:proofErr w:type="spellStart"/>
            <w:r w:rsidRPr="0036523B">
              <w:t>Vidgeon</w:t>
            </w:r>
            <w:proofErr w:type="spellEnd"/>
            <w:r w:rsidRPr="0036523B">
              <w:t xml:space="preserve"> Pastoral Lease</w:t>
            </w:r>
          </w:p>
        </w:tc>
        <w:tc>
          <w:tcPr>
            <w:tcW w:w="1735" w:type="dxa"/>
          </w:tcPr>
          <w:p w14:paraId="0AD7D4E3" w14:textId="77777777" w:rsidR="0036523B" w:rsidRPr="0036523B" w:rsidRDefault="0036523B" w:rsidP="00C246D3">
            <w:pPr>
              <w:pStyle w:val="Tabletext"/>
              <w:jc w:val="right"/>
              <w:rPr>
                <w:b/>
                <w:bCs/>
              </w:rPr>
            </w:pPr>
            <w:r w:rsidRPr="0036523B">
              <w:t>10 June 1981</w:t>
            </w:r>
          </w:p>
        </w:tc>
      </w:tr>
      <w:tr w:rsidR="0036523B" w:rsidRPr="0036523B" w14:paraId="3ECBF83F" w14:textId="77777777" w:rsidTr="00C246D3">
        <w:tc>
          <w:tcPr>
            <w:tcW w:w="1769" w:type="dxa"/>
          </w:tcPr>
          <w:p w14:paraId="7083A746" w14:textId="77777777" w:rsidR="0036523B" w:rsidRPr="0036523B" w:rsidRDefault="0036523B" w:rsidP="0036523B">
            <w:pPr>
              <w:pStyle w:val="Tabletext"/>
            </w:pPr>
            <w:r w:rsidRPr="0036523B">
              <w:t>56/NLC</w:t>
            </w:r>
          </w:p>
        </w:tc>
        <w:tc>
          <w:tcPr>
            <w:tcW w:w="850" w:type="dxa"/>
          </w:tcPr>
          <w:p w14:paraId="05B515C1" w14:textId="77777777" w:rsidR="0036523B" w:rsidRPr="0036523B" w:rsidRDefault="0036523B" w:rsidP="0036523B">
            <w:pPr>
              <w:pStyle w:val="Tabletext"/>
            </w:pPr>
            <w:r w:rsidRPr="0036523B">
              <w:t>2</w:t>
            </w:r>
          </w:p>
        </w:tc>
        <w:tc>
          <w:tcPr>
            <w:tcW w:w="817" w:type="dxa"/>
          </w:tcPr>
          <w:p w14:paraId="0F104131" w14:textId="77777777" w:rsidR="0036523B" w:rsidRPr="0036523B" w:rsidRDefault="0036523B" w:rsidP="0036523B">
            <w:pPr>
              <w:pStyle w:val="Tabletext"/>
            </w:pPr>
          </w:p>
        </w:tc>
        <w:tc>
          <w:tcPr>
            <w:tcW w:w="2376" w:type="dxa"/>
          </w:tcPr>
          <w:p w14:paraId="7DA1B17D" w14:textId="77777777" w:rsidR="0036523B" w:rsidRPr="0036523B" w:rsidRDefault="0036523B" w:rsidP="0036523B">
            <w:pPr>
              <w:pStyle w:val="Tabletext"/>
            </w:pPr>
            <w:r w:rsidRPr="0036523B">
              <w:t>Eva Valley Pastoral Lease</w:t>
            </w:r>
          </w:p>
        </w:tc>
        <w:tc>
          <w:tcPr>
            <w:tcW w:w="1735" w:type="dxa"/>
          </w:tcPr>
          <w:p w14:paraId="3F230D8F" w14:textId="77777777" w:rsidR="0036523B" w:rsidRPr="0036523B" w:rsidRDefault="0036523B" w:rsidP="00C246D3">
            <w:pPr>
              <w:pStyle w:val="Tabletext"/>
              <w:jc w:val="right"/>
              <w:rPr>
                <w:b/>
                <w:bCs/>
              </w:rPr>
            </w:pPr>
            <w:r w:rsidRPr="0036523B">
              <w:t>10 June 1981</w:t>
            </w:r>
          </w:p>
        </w:tc>
      </w:tr>
      <w:tr w:rsidR="0036523B" w:rsidRPr="0036523B" w14:paraId="2017AA5E" w14:textId="77777777" w:rsidTr="00C246D3">
        <w:tc>
          <w:tcPr>
            <w:tcW w:w="1769" w:type="dxa"/>
          </w:tcPr>
          <w:p w14:paraId="31FF65CD" w14:textId="77777777" w:rsidR="0036523B" w:rsidRPr="0036523B" w:rsidRDefault="0036523B" w:rsidP="0036523B">
            <w:pPr>
              <w:pStyle w:val="Tabletext"/>
            </w:pPr>
            <w:r w:rsidRPr="0036523B">
              <w:t>57/CLC</w:t>
            </w:r>
          </w:p>
        </w:tc>
        <w:tc>
          <w:tcPr>
            <w:tcW w:w="850" w:type="dxa"/>
          </w:tcPr>
          <w:p w14:paraId="2DF125F1" w14:textId="77777777" w:rsidR="0036523B" w:rsidRPr="0036523B" w:rsidRDefault="0036523B" w:rsidP="0036523B">
            <w:pPr>
              <w:pStyle w:val="Tabletext"/>
            </w:pPr>
            <w:r w:rsidRPr="0036523B">
              <w:t>1</w:t>
            </w:r>
          </w:p>
        </w:tc>
        <w:tc>
          <w:tcPr>
            <w:tcW w:w="817" w:type="dxa"/>
          </w:tcPr>
          <w:p w14:paraId="1749586F" w14:textId="77777777" w:rsidR="0036523B" w:rsidRPr="0036523B" w:rsidRDefault="0036523B" w:rsidP="0036523B">
            <w:pPr>
              <w:pStyle w:val="Tabletext"/>
            </w:pPr>
            <w:r w:rsidRPr="0036523B">
              <w:t>22</w:t>
            </w:r>
          </w:p>
        </w:tc>
        <w:tc>
          <w:tcPr>
            <w:tcW w:w="2376" w:type="dxa"/>
          </w:tcPr>
          <w:p w14:paraId="73D2518B" w14:textId="77777777" w:rsidR="0036523B" w:rsidRPr="0036523B" w:rsidRDefault="0036523B" w:rsidP="0036523B">
            <w:pPr>
              <w:pStyle w:val="Tabletext"/>
            </w:pPr>
            <w:r w:rsidRPr="0036523B">
              <w:t>Mount Barkly Station</w:t>
            </w:r>
          </w:p>
        </w:tc>
        <w:tc>
          <w:tcPr>
            <w:tcW w:w="1735" w:type="dxa"/>
          </w:tcPr>
          <w:p w14:paraId="668F3CAD" w14:textId="77777777" w:rsidR="0036523B" w:rsidRPr="0036523B" w:rsidRDefault="0036523B" w:rsidP="00C246D3">
            <w:pPr>
              <w:pStyle w:val="Tabletext"/>
              <w:jc w:val="right"/>
              <w:rPr>
                <w:b/>
                <w:bCs/>
              </w:rPr>
            </w:pPr>
            <w:r w:rsidRPr="0036523B">
              <w:t>12 June 1981</w:t>
            </w:r>
          </w:p>
        </w:tc>
      </w:tr>
      <w:tr w:rsidR="0036523B" w:rsidRPr="0036523B" w14:paraId="585C8C3E" w14:textId="77777777" w:rsidTr="00C246D3">
        <w:tc>
          <w:tcPr>
            <w:tcW w:w="1769" w:type="dxa"/>
          </w:tcPr>
          <w:p w14:paraId="46EF92BE" w14:textId="77777777" w:rsidR="0036523B" w:rsidRPr="0036523B" w:rsidRDefault="0036523B" w:rsidP="0036523B">
            <w:pPr>
              <w:pStyle w:val="Tabletext"/>
            </w:pPr>
            <w:r w:rsidRPr="0036523B">
              <w:t>58/NLC</w:t>
            </w:r>
          </w:p>
        </w:tc>
        <w:tc>
          <w:tcPr>
            <w:tcW w:w="850" w:type="dxa"/>
          </w:tcPr>
          <w:p w14:paraId="6FDD5E82" w14:textId="77777777" w:rsidR="0036523B" w:rsidRPr="0036523B" w:rsidRDefault="0036523B" w:rsidP="0036523B">
            <w:pPr>
              <w:pStyle w:val="Tabletext"/>
            </w:pPr>
            <w:r w:rsidRPr="0036523B">
              <w:t>1</w:t>
            </w:r>
          </w:p>
        </w:tc>
        <w:tc>
          <w:tcPr>
            <w:tcW w:w="817" w:type="dxa"/>
          </w:tcPr>
          <w:p w14:paraId="1A7F991D" w14:textId="77777777" w:rsidR="0036523B" w:rsidRPr="0036523B" w:rsidRDefault="0036523B" w:rsidP="0036523B">
            <w:pPr>
              <w:pStyle w:val="Tabletext"/>
            </w:pPr>
            <w:r w:rsidRPr="0036523B">
              <w:t>21</w:t>
            </w:r>
          </w:p>
        </w:tc>
        <w:tc>
          <w:tcPr>
            <w:tcW w:w="2376" w:type="dxa"/>
          </w:tcPr>
          <w:p w14:paraId="2C21B8FD" w14:textId="77777777" w:rsidR="0036523B" w:rsidRPr="0036523B" w:rsidRDefault="0036523B" w:rsidP="0036523B">
            <w:pPr>
              <w:pStyle w:val="Tabletext"/>
            </w:pPr>
            <w:r w:rsidRPr="0036523B">
              <w:t>Timber Creek</w:t>
            </w:r>
          </w:p>
        </w:tc>
        <w:tc>
          <w:tcPr>
            <w:tcW w:w="1735" w:type="dxa"/>
          </w:tcPr>
          <w:p w14:paraId="24C29861" w14:textId="77777777" w:rsidR="0036523B" w:rsidRPr="0036523B" w:rsidRDefault="0036523B" w:rsidP="00C246D3">
            <w:pPr>
              <w:pStyle w:val="Tabletext"/>
              <w:jc w:val="right"/>
              <w:rPr>
                <w:b/>
                <w:bCs/>
              </w:rPr>
            </w:pPr>
            <w:r w:rsidRPr="0036523B">
              <w:t>28 July 1981</w:t>
            </w:r>
          </w:p>
        </w:tc>
      </w:tr>
      <w:tr w:rsidR="0036523B" w:rsidRPr="0036523B" w14:paraId="5D821ED1" w14:textId="77777777" w:rsidTr="00C246D3">
        <w:tc>
          <w:tcPr>
            <w:tcW w:w="1769" w:type="dxa"/>
          </w:tcPr>
          <w:p w14:paraId="717CF98B" w14:textId="77777777" w:rsidR="0036523B" w:rsidRPr="0036523B" w:rsidRDefault="0036523B" w:rsidP="0036523B">
            <w:pPr>
              <w:pStyle w:val="Tabletext"/>
            </w:pPr>
            <w:r w:rsidRPr="0036523B">
              <w:t>59/CLC</w:t>
            </w:r>
          </w:p>
        </w:tc>
        <w:tc>
          <w:tcPr>
            <w:tcW w:w="850" w:type="dxa"/>
          </w:tcPr>
          <w:p w14:paraId="627E2D39" w14:textId="77777777" w:rsidR="0036523B" w:rsidRPr="0036523B" w:rsidRDefault="0036523B" w:rsidP="0036523B">
            <w:pPr>
              <w:pStyle w:val="Tabletext"/>
            </w:pPr>
            <w:r w:rsidRPr="0036523B">
              <w:t>2</w:t>
            </w:r>
          </w:p>
        </w:tc>
        <w:tc>
          <w:tcPr>
            <w:tcW w:w="817" w:type="dxa"/>
          </w:tcPr>
          <w:p w14:paraId="1D99DAEC" w14:textId="77777777" w:rsidR="0036523B" w:rsidRPr="0036523B" w:rsidRDefault="0036523B" w:rsidP="0036523B">
            <w:pPr>
              <w:pStyle w:val="Tabletext"/>
            </w:pPr>
          </w:p>
        </w:tc>
        <w:tc>
          <w:tcPr>
            <w:tcW w:w="2376" w:type="dxa"/>
          </w:tcPr>
          <w:p w14:paraId="327042D6" w14:textId="77777777" w:rsidR="0036523B" w:rsidRPr="0036523B" w:rsidRDefault="0036523B" w:rsidP="0036523B">
            <w:pPr>
              <w:pStyle w:val="Tabletext"/>
            </w:pPr>
            <w:proofErr w:type="spellStart"/>
            <w:r w:rsidRPr="0036523B">
              <w:t>Illamurta</w:t>
            </w:r>
            <w:proofErr w:type="spellEnd"/>
            <w:r w:rsidRPr="0036523B">
              <w:t xml:space="preserve"> Springs</w:t>
            </w:r>
          </w:p>
        </w:tc>
        <w:tc>
          <w:tcPr>
            <w:tcW w:w="1735" w:type="dxa"/>
          </w:tcPr>
          <w:p w14:paraId="17C0E0F0" w14:textId="77777777" w:rsidR="0036523B" w:rsidRPr="0036523B" w:rsidRDefault="0036523B" w:rsidP="00C246D3">
            <w:pPr>
              <w:pStyle w:val="Tabletext"/>
              <w:jc w:val="right"/>
              <w:rPr>
                <w:b/>
                <w:bCs/>
              </w:rPr>
            </w:pPr>
            <w:r w:rsidRPr="0036523B">
              <w:t>12 August 1981</w:t>
            </w:r>
          </w:p>
        </w:tc>
      </w:tr>
      <w:tr w:rsidR="0036523B" w:rsidRPr="0036523B" w14:paraId="4D501C65" w14:textId="77777777" w:rsidTr="00C246D3">
        <w:tc>
          <w:tcPr>
            <w:tcW w:w="1769" w:type="dxa"/>
          </w:tcPr>
          <w:p w14:paraId="63E52AA4" w14:textId="77777777" w:rsidR="0036523B" w:rsidRPr="0036523B" w:rsidRDefault="0036523B" w:rsidP="0036523B">
            <w:pPr>
              <w:pStyle w:val="Tabletext"/>
            </w:pPr>
            <w:r w:rsidRPr="0036523B">
              <w:t>60/CLC</w:t>
            </w:r>
          </w:p>
        </w:tc>
        <w:tc>
          <w:tcPr>
            <w:tcW w:w="850" w:type="dxa"/>
          </w:tcPr>
          <w:p w14:paraId="69A1B2F0" w14:textId="77777777" w:rsidR="0036523B" w:rsidRPr="0036523B" w:rsidRDefault="0036523B" w:rsidP="0036523B">
            <w:pPr>
              <w:pStyle w:val="Tabletext"/>
            </w:pPr>
            <w:r w:rsidRPr="0036523B">
              <w:t>2</w:t>
            </w:r>
          </w:p>
        </w:tc>
        <w:tc>
          <w:tcPr>
            <w:tcW w:w="817" w:type="dxa"/>
          </w:tcPr>
          <w:p w14:paraId="7B5A8776" w14:textId="77777777" w:rsidR="0036523B" w:rsidRPr="0036523B" w:rsidRDefault="0036523B" w:rsidP="0036523B">
            <w:pPr>
              <w:pStyle w:val="Tabletext"/>
            </w:pPr>
          </w:p>
        </w:tc>
        <w:tc>
          <w:tcPr>
            <w:tcW w:w="2376" w:type="dxa"/>
          </w:tcPr>
          <w:p w14:paraId="5B0BB7BF" w14:textId="77777777" w:rsidR="0036523B" w:rsidRPr="0036523B" w:rsidRDefault="0036523B" w:rsidP="0036523B">
            <w:pPr>
              <w:pStyle w:val="Tabletext"/>
            </w:pPr>
            <w:proofErr w:type="spellStart"/>
            <w:r w:rsidRPr="0036523B">
              <w:t>Amburla</w:t>
            </w:r>
            <w:proofErr w:type="spellEnd"/>
            <w:r w:rsidRPr="0036523B">
              <w:t xml:space="preserve"> Stock Route</w:t>
            </w:r>
          </w:p>
        </w:tc>
        <w:tc>
          <w:tcPr>
            <w:tcW w:w="1735" w:type="dxa"/>
          </w:tcPr>
          <w:p w14:paraId="6B94FA38" w14:textId="77777777" w:rsidR="0036523B" w:rsidRPr="0036523B" w:rsidRDefault="0036523B" w:rsidP="00C246D3">
            <w:pPr>
              <w:pStyle w:val="Tabletext"/>
              <w:jc w:val="right"/>
              <w:rPr>
                <w:b/>
                <w:bCs/>
              </w:rPr>
            </w:pPr>
            <w:r w:rsidRPr="0036523B">
              <w:t>13 August 1981</w:t>
            </w:r>
          </w:p>
        </w:tc>
      </w:tr>
      <w:tr w:rsidR="0036523B" w:rsidRPr="0036523B" w14:paraId="1138ABD4" w14:textId="77777777" w:rsidTr="00C246D3">
        <w:tc>
          <w:tcPr>
            <w:tcW w:w="1769" w:type="dxa"/>
          </w:tcPr>
          <w:p w14:paraId="155E37D2" w14:textId="77777777" w:rsidR="0036523B" w:rsidRPr="0036523B" w:rsidRDefault="0036523B" w:rsidP="0036523B">
            <w:pPr>
              <w:pStyle w:val="Tabletext"/>
            </w:pPr>
            <w:r w:rsidRPr="0036523B">
              <w:t>61/CLC</w:t>
            </w:r>
          </w:p>
        </w:tc>
        <w:tc>
          <w:tcPr>
            <w:tcW w:w="850" w:type="dxa"/>
          </w:tcPr>
          <w:p w14:paraId="5A9020B2" w14:textId="77777777" w:rsidR="0036523B" w:rsidRPr="0036523B" w:rsidRDefault="0036523B" w:rsidP="0036523B">
            <w:pPr>
              <w:pStyle w:val="Tabletext"/>
            </w:pPr>
            <w:r w:rsidRPr="0036523B">
              <w:t>2</w:t>
            </w:r>
          </w:p>
        </w:tc>
        <w:tc>
          <w:tcPr>
            <w:tcW w:w="817" w:type="dxa"/>
          </w:tcPr>
          <w:p w14:paraId="66432959" w14:textId="77777777" w:rsidR="0036523B" w:rsidRPr="0036523B" w:rsidRDefault="0036523B" w:rsidP="0036523B">
            <w:pPr>
              <w:pStyle w:val="Tabletext"/>
            </w:pPr>
          </w:p>
        </w:tc>
        <w:tc>
          <w:tcPr>
            <w:tcW w:w="2376" w:type="dxa"/>
          </w:tcPr>
          <w:p w14:paraId="39962F9F" w14:textId="77777777" w:rsidR="0036523B" w:rsidRPr="0036523B" w:rsidRDefault="0036523B" w:rsidP="0036523B">
            <w:pPr>
              <w:pStyle w:val="Tabletext"/>
            </w:pPr>
            <w:proofErr w:type="spellStart"/>
            <w:r w:rsidRPr="0036523B">
              <w:t>Undoolya</w:t>
            </w:r>
            <w:proofErr w:type="spellEnd"/>
            <w:r w:rsidRPr="0036523B">
              <w:t xml:space="preserve"> Bore Reserve</w:t>
            </w:r>
          </w:p>
        </w:tc>
        <w:tc>
          <w:tcPr>
            <w:tcW w:w="1735" w:type="dxa"/>
          </w:tcPr>
          <w:p w14:paraId="51ADBD01" w14:textId="77777777" w:rsidR="0036523B" w:rsidRPr="0036523B" w:rsidRDefault="0036523B" w:rsidP="00C246D3">
            <w:pPr>
              <w:pStyle w:val="Tabletext"/>
              <w:jc w:val="right"/>
              <w:rPr>
                <w:b/>
                <w:bCs/>
              </w:rPr>
            </w:pPr>
            <w:r w:rsidRPr="0036523B">
              <w:t>7 September 1981</w:t>
            </w:r>
          </w:p>
        </w:tc>
      </w:tr>
      <w:tr w:rsidR="0036523B" w:rsidRPr="0036523B" w14:paraId="0FB013BC" w14:textId="77777777" w:rsidTr="00C246D3">
        <w:tc>
          <w:tcPr>
            <w:tcW w:w="1769" w:type="dxa"/>
          </w:tcPr>
          <w:p w14:paraId="46249D09" w14:textId="77777777" w:rsidR="0036523B" w:rsidRPr="0036523B" w:rsidRDefault="0036523B" w:rsidP="0036523B">
            <w:pPr>
              <w:pStyle w:val="Tabletext"/>
            </w:pPr>
            <w:r w:rsidRPr="0036523B">
              <w:t>62/CLC</w:t>
            </w:r>
          </w:p>
        </w:tc>
        <w:tc>
          <w:tcPr>
            <w:tcW w:w="850" w:type="dxa"/>
          </w:tcPr>
          <w:p w14:paraId="05A944E1" w14:textId="77777777" w:rsidR="0036523B" w:rsidRPr="0036523B" w:rsidRDefault="0036523B" w:rsidP="0036523B">
            <w:pPr>
              <w:pStyle w:val="Tabletext"/>
            </w:pPr>
            <w:r w:rsidRPr="0036523B">
              <w:t>2</w:t>
            </w:r>
          </w:p>
        </w:tc>
        <w:tc>
          <w:tcPr>
            <w:tcW w:w="817" w:type="dxa"/>
          </w:tcPr>
          <w:p w14:paraId="49C420B6" w14:textId="77777777" w:rsidR="0036523B" w:rsidRPr="0036523B" w:rsidRDefault="0036523B" w:rsidP="0036523B">
            <w:pPr>
              <w:pStyle w:val="Tabletext"/>
            </w:pPr>
          </w:p>
        </w:tc>
        <w:tc>
          <w:tcPr>
            <w:tcW w:w="2376" w:type="dxa"/>
          </w:tcPr>
          <w:p w14:paraId="0427D012" w14:textId="77777777" w:rsidR="0036523B" w:rsidRPr="0036523B" w:rsidRDefault="0036523B" w:rsidP="0036523B">
            <w:pPr>
              <w:pStyle w:val="Tabletext"/>
            </w:pPr>
            <w:r w:rsidRPr="0036523B">
              <w:t>McGrath Dam Stock Reserve and Stock Route</w:t>
            </w:r>
          </w:p>
        </w:tc>
        <w:tc>
          <w:tcPr>
            <w:tcW w:w="1735" w:type="dxa"/>
          </w:tcPr>
          <w:p w14:paraId="0665EFE0" w14:textId="77777777" w:rsidR="0036523B" w:rsidRPr="0036523B" w:rsidRDefault="0036523B" w:rsidP="00C246D3">
            <w:pPr>
              <w:pStyle w:val="Tabletext"/>
              <w:jc w:val="right"/>
              <w:rPr>
                <w:b/>
                <w:bCs/>
              </w:rPr>
            </w:pPr>
            <w:r w:rsidRPr="0036523B">
              <w:t>7 September 1981</w:t>
            </w:r>
          </w:p>
        </w:tc>
      </w:tr>
      <w:tr w:rsidR="0036523B" w:rsidRPr="0036523B" w14:paraId="78CBD471" w14:textId="77777777" w:rsidTr="00C246D3">
        <w:tc>
          <w:tcPr>
            <w:tcW w:w="1769" w:type="dxa"/>
          </w:tcPr>
          <w:p w14:paraId="70F1BEFA" w14:textId="77777777" w:rsidR="0036523B" w:rsidRPr="0036523B" w:rsidRDefault="0036523B" w:rsidP="0036523B">
            <w:pPr>
              <w:pStyle w:val="Tabletext"/>
            </w:pPr>
            <w:r w:rsidRPr="0036523B">
              <w:t>63/CLC</w:t>
            </w:r>
          </w:p>
        </w:tc>
        <w:tc>
          <w:tcPr>
            <w:tcW w:w="850" w:type="dxa"/>
          </w:tcPr>
          <w:p w14:paraId="0538790E" w14:textId="77777777" w:rsidR="0036523B" w:rsidRPr="0036523B" w:rsidRDefault="0036523B" w:rsidP="0036523B">
            <w:pPr>
              <w:pStyle w:val="Tabletext"/>
            </w:pPr>
            <w:r w:rsidRPr="0036523B">
              <w:t>2</w:t>
            </w:r>
          </w:p>
        </w:tc>
        <w:tc>
          <w:tcPr>
            <w:tcW w:w="817" w:type="dxa"/>
          </w:tcPr>
          <w:p w14:paraId="6288C7DB" w14:textId="77777777" w:rsidR="0036523B" w:rsidRPr="0036523B" w:rsidRDefault="0036523B" w:rsidP="0036523B">
            <w:pPr>
              <w:pStyle w:val="Tabletext"/>
            </w:pPr>
          </w:p>
        </w:tc>
        <w:tc>
          <w:tcPr>
            <w:tcW w:w="2376" w:type="dxa"/>
          </w:tcPr>
          <w:p w14:paraId="3467F81F" w14:textId="77777777" w:rsidR="0036523B" w:rsidRPr="0036523B" w:rsidRDefault="0036523B" w:rsidP="0036523B">
            <w:pPr>
              <w:pStyle w:val="Tabletext"/>
            </w:pPr>
            <w:r w:rsidRPr="0036523B">
              <w:t>Middleton Ponds Stock Route</w:t>
            </w:r>
          </w:p>
        </w:tc>
        <w:tc>
          <w:tcPr>
            <w:tcW w:w="1735" w:type="dxa"/>
          </w:tcPr>
          <w:p w14:paraId="13A695C1" w14:textId="77777777" w:rsidR="0036523B" w:rsidRPr="0036523B" w:rsidRDefault="0036523B" w:rsidP="00C246D3">
            <w:pPr>
              <w:pStyle w:val="Tabletext"/>
              <w:jc w:val="right"/>
              <w:rPr>
                <w:b/>
                <w:bCs/>
              </w:rPr>
            </w:pPr>
            <w:r w:rsidRPr="0036523B">
              <w:t>28 October 1981</w:t>
            </w:r>
          </w:p>
        </w:tc>
      </w:tr>
      <w:tr w:rsidR="0036523B" w:rsidRPr="0036523B" w14:paraId="55C2474A" w14:textId="77777777" w:rsidTr="00C246D3">
        <w:tc>
          <w:tcPr>
            <w:tcW w:w="1769" w:type="dxa"/>
          </w:tcPr>
          <w:p w14:paraId="3EA1F042" w14:textId="77777777" w:rsidR="0036523B" w:rsidRPr="0036523B" w:rsidRDefault="0036523B" w:rsidP="0036523B">
            <w:pPr>
              <w:pStyle w:val="Tabletext"/>
            </w:pPr>
            <w:r w:rsidRPr="0036523B">
              <w:t>64/CLC</w:t>
            </w:r>
          </w:p>
        </w:tc>
        <w:tc>
          <w:tcPr>
            <w:tcW w:w="850" w:type="dxa"/>
          </w:tcPr>
          <w:p w14:paraId="658ADB88" w14:textId="77777777" w:rsidR="0036523B" w:rsidRPr="0036523B" w:rsidRDefault="0036523B" w:rsidP="0036523B">
            <w:pPr>
              <w:pStyle w:val="Tabletext"/>
            </w:pPr>
            <w:r w:rsidRPr="0036523B">
              <w:t>3(e)</w:t>
            </w:r>
          </w:p>
        </w:tc>
        <w:tc>
          <w:tcPr>
            <w:tcW w:w="817" w:type="dxa"/>
          </w:tcPr>
          <w:p w14:paraId="1B14DC28" w14:textId="77777777" w:rsidR="0036523B" w:rsidRPr="0036523B" w:rsidRDefault="0036523B" w:rsidP="0036523B">
            <w:pPr>
              <w:pStyle w:val="Tabletext"/>
            </w:pPr>
          </w:p>
        </w:tc>
        <w:tc>
          <w:tcPr>
            <w:tcW w:w="2376" w:type="dxa"/>
          </w:tcPr>
          <w:p w14:paraId="0A4EA5A7" w14:textId="77777777" w:rsidR="0036523B" w:rsidRPr="0036523B" w:rsidRDefault="0036523B" w:rsidP="0036523B">
            <w:pPr>
              <w:pStyle w:val="Tabletext"/>
            </w:pPr>
            <w:r w:rsidRPr="0036523B">
              <w:t>Frances Well</w:t>
            </w:r>
          </w:p>
        </w:tc>
        <w:tc>
          <w:tcPr>
            <w:tcW w:w="1735" w:type="dxa"/>
          </w:tcPr>
          <w:p w14:paraId="0635B736" w14:textId="77777777" w:rsidR="0036523B" w:rsidRPr="0036523B" w:rsidRDefault="0036523B" w:rsidP="00C246D3">
            <w:pPr>
              <w:pStyle w:val="Tabletext"/>
              <w:jc w:val="right"/>
              <w:rPr>
                <w:b/>
                <w:bCs/>
              </w:rPr>
            </w:pPr>
            <w:r w:rsidRPr="0036523B">
              <w:t>6 November 1981</w:t>
            </w:r>
          </w:p>
        </w:tc>
      </w:tr>
      <w:tr w:rsidR="0036523B" w:rsidRPr="0036523B" w14:paraId="20836310" w14:textId="77777777" w:rsidTr="00C246D3">
        <w:tc>
          <w:tcPr>
            <w:tcW w:w="1769" w:type="dxa"/>
          </w:tcPr>
          <w:p w14:paraId="1935D653" w14:textId="77777777" w:rsidR="0036523B" w:rsidRPr="0036523B" w:rsidRDefault="0036523B" w:rsidP="0036523B">
            <w:pPr>
              <w:pStyle w:val="Tabletext"/>
            </w:pPr>
            <w:r w:rsidRPr="0036523B">
              <w:t>65/NLC</w:t>
            </w:r>
          </w:p>
        </w:tc>
        <w:tc>
          <w:tcPr>
            <w:tcW w:w="850" w:type="dxa"/>
          </w:tcPr>
          <w:p w14:paraId="416BEBF8" w14:textId="77777777" w:rsidR="0036523B" w:rsidRPr="0036523B" w:rsidRDefault="0036523B" w:rsidP="0036523B">
            <w:pPr>
              <w:pStyle w:val="Tabletext"/>
            </w:pPr>
            <w:r w:rsidRPr="0036523B">
              <w:t>1</w:t>
            </w:r>
          </w:p>
        </w:tc>
        <w:tc>
          <w:tcPr>
            <w:tcW w:w="817" w:type="dxa"/>
          </w:tcPr>
          <w:p w14:paraId="64485D50" w14:textId="77777777" w:rsidR="0036523B" w:rsidRPr="0036523B" w:rsidRDefault="0036523B" w:rsidP="0036523B">
            <w:pPr>
              <w:pStyle w:val="Tabletext"/>
            </w:pPr>
            <w:r w:rsidRPr="0036523B">
              <w:t>33</w:t>
            </w:r>
          </w:p>
        </w:tc>
        <w:tc>
          <w:tcPr>
            <w:tcW w:w="2376" w:type="dxa"/>
          </w:tcPr>
          <w:p w14:paraId="4730A632" w14:textId="77777777" w:rsidR="0036523B" w:rsidRPr="0036523B" w:rsidRDefault="0036523B" w:rsidP="0036523B">
            <w:pPr>
              <w:pStyle w:val="Tabletext"/>
            </w:pPr>
            <w:proofErr w:type="spellStart"/>
            <w:r w:rsidRPr="0036523B">
              <w:t>Garawa</w:t>
            </w:r>
            <w:proofErr w:type="spellEnd"/>
            <w:r w:rsidRPr="0036523B">
              <w:t>/</w:t>
            </w:r>
            <w:proofErr w:type="spellStart"/>
            <w:r w:rsidRPr="0036523B">
              <w:t>Mugularrangu</w:t>
            </w:r>
            <w:proofErr w:type="spellEnd"/>
            <w:r w:rsidRPr="0036523B">
              <w:t xml:space="preserve"> (Robinson River)</w:t>
            </w:r>
          </w:p>
        </w:tc>
        <w:tc>
          <w:tcPr>
            <w:tcW w:w="1735" w:type="dxa"/>
          </w:tcPr>
          <w:p w14:paraId="3064A7BA" w14:textId="77777777" w:rsidR="0036523B" w:rsidRPr="0036523B" w:rsidRDefault="0036523B" w:rsidP="00C246D3">
            <w:pPr>
              <w:pStyle w:val="Tabletext"/>
              <w:jc w:val="right"/>
              <w:rPr>
                <w:b/>
                <w:bCs/>
              </w:rPr>
            </w:pPr>
            <w:r w:rsidRPr="0036523B">
              <w:t>15 October 1982</w:t>
            </w:r>
          </w:p>
        </w:tc>
      </w:tr>
      <w:tr w:rsidR="0036523B" w:rsidRPr="0036523B" w14:paraId="4CA0F3EC" w14:textId="77777777" w:rsidTr="00C246D3">
        <w:tc>
          <w:tcPr>
            <w:tcW w:w="1769" w:type="dxa"/>
          </w:tcPr>
          <w:p w14:paraId="6B7C2424" w14:textId="77777777" w:rsidR="0036523B" w:rsidRPr="0036523B" w:rsidRDefault="0036523B" w:rsidP="0036523B">
            <w:pPr>
              <w:pStyle w:val="Tabletext"/>
            </w:pPr>
            <w:r w:rsidRPr="0036523B">
              <w:t>66/NLC</w:t>
            </w:r>
          </w:p>
        </w:tc>
        <w:tc>
          <w:tcPr>
            <w:tcW w:w="850" w:type="dxa"/>
          </w:tcPr>
          <w:p w14:paraId="14837649" w14:textId="77777777" w:rsidR="0036523B" w:rsidRPr="0036523B" w:rsidRDefault="0036523B" w:rsidP="0036523B">
            <w:pPr>
              <w:pStyle w:val="Tabletext"/>
            </w:pPr>
            <w:r w:rsidRPr="0036523B">
              <w:t>2</w:t>
            </w:r>
          </w:p>
        </w:tc>
        <w:tc>
          <w:tcPr>
            <w:tcW w:w="817" w:type="dxa"/>
          </w:tcPr>
          <w:p w14:paraId="125D9614" w14:textId="77777777" w:rsidR="0036523B" w:rsidRPr="0036523B" w:rsidRDefault="0036523B" w:rsidP="0036523B">
            <w:pPr>
              <w:pStyle w:val="Tabletext"/>
            </w:pPr>
          </w:p>
        </w:tc>
        <w:tc>
          <w:tcPr>
            <w:tcW w:w="2376" w:type="dxa"/>
          </w:tcPr>
          <w:p w14:paraId="2B5342A7" w14:textId="77777777" w:rsidR="0036523B" w:rsidRPr="0036523B" w:rsidRDefault="0036523B" w:rsidP="0036523B">
            <w:pPr>
              <w:pStyle w:val="Tabletext"/>
            </w:pPr>
            <w:proofErr w:type="spellStart"/>
            <w:r w:rsidRPr="0036523B">
              <w:t>Mittiebah</w:t>
            </w:r>
            <w:proofErr w:type="spellEnd"/>
            <w:r w:rsidRPr="0036523B">
              <w:t xml:space="preserve"> Reserve</w:t>
            </w:r>
          </w:p>
        </w:tc>
        <w:tc>
          <w:tcPr>
            <w:tcW w:w="1735" w:type="dxa"/>
          </w:tcPr>
          <w:p w14:paraId="3430BBCA" w14:textId="77777777" w:rsidR="0036523B" w:rsidRPr="0036523B" w:rsidRDefault="0036523B" w:rsidP="00C246D3">
            <w:pPr>
              <w:pStyle w:val="Tabletext"/>
              <w:jc w:val="right"/>
              <w:rPr>
                <w:b/>
                <w:bCs/>
              </w:rPr>
            </w:pPr>
            <w:r w:rsidRPr="0036523B">
              <w:t>22 April 1983</w:t>
            </w:r>
          </w:p>
        </w:tc>
      </w:tr>
      <w:tr w:rsidR="0036523B" w:rsidRPr="0036523B" w14:paraId="7F8BAF7C" w14:textId="77777777" w:rsidTr="00C246D3">
        <w:tc>
          <w:tcPr>
            <w:tcW w:w="1769" w:type="dxa"/>
          </w:tcPr>
          <w:p w14:paraId="55BA7FC5" w14:textId="77777777" w:rsidR="0036523B" w:rsidRPr="0036523B" w:rsidRDefault="0036523B" w:rsidP="0036523B">
            <w:pPr>
              <w:pStyle w:val="Tabletext"/>
            </w:pPr>
            <w:r w:rsidRPr="0036523B">
              <w:t>67/CLC</w:t>
            </w:r>
          </w:p>
        </w:tc>
        <w:tc>
          <w:tcPr>
            <w:tcW w:w="850" w:type="dxa"/>
          </w:tcPr>
          <w:p w14:paraId="6EC49D01" w14:textId="77777777" w:rsidR="0036523B" w:rsidRPr="0036523B" w:rsidRDefault="0036523B" w:rsidP="0036523B">
            <w:pPr>
              <w:pStyle w:val="Tabletext"/>
            </w:pPr>
            <w:r w:rsidRPr="0036523B">
              <w:t>1</w:t>
            </w:r>
          </w:p>
        </w:tc>
        <w:tc>
          <w:tcPr>
            <w:tcW w:w="817" w:type="dxa"/>
          </w:tcPr>
          <w:p w14:paraId="07C8138C" w14:textId="77777777" w:rsidR="0036523B" w:rsidRPr="0036523B" w:rsidRDefault="0036523B" w:rsidP="0036523B">
            <w:pPr>
              <w:pStyle w:val="Tabletext"/>
            </w:pPr>
            <w:r w:rsidRPr="0036523B">
              <w:t>39</w:t>
            </w:r>
          </w:p>
        </w:tc>
        <w:tc>
          <w:tcPr>
            <w:tcW w:w="2376" w:type="dxa"/>
          </w:tcPr>
          <w:p w14:paraId="21A28FCB" w14:textId="77777777" w:rsidR="0036523B" w:rsidRPr="0036523B" w:rsidRDefault="0036523B" w:rsidP="0036523B">
            <w:pPr>
              <w:pStyle w:val="Tabletext"/>
            </w:pPr>
            <w:r w:rsidRPr="0036523B">
              <w:t>Finke</w:t>
            </w:r>
          </w:p>
        </w:tc>
        <w:tc>
          <w:tcPr>
            <w:tcW w:w="1735" w:type="dxa"/>
          </w:tcPr>
          <w:p w14:paraId="74731F7B" w14:textId="77777777" w:rsidR="0036523B" w:rsidRPr="0036523B" w:rsidRDefault="0036523B" w:rsidP="00C246D3">
            <w:pPr>
              <w:pStyle w:val="Tabletext"/>
              <w:jc w:val="right"/>
              <w:rPr>
                <w:b/>
                <w:bCs/>
              </w:rPr>
            </w:pPr>
            <w:r w:rsidRPr="0036523B">
              <w:t>14 November 1983</w:t>
            </w:r>
          </w:p>
        </w:tc>
      </w:tr>
      <w:tr w:rsidR="0036523B" w:rsidRPr="0036523B" w14:paraId="38EAC087" w14:textId="77777777" w:rsidTr="00C246D3">
        <w:tc>
          <w:tcPr>
            <w:tcW w:w="1769" w:type="dxa"/>
          </w:tcPr>
          <w:p w14:paraId="2CD8275A" w14:textId="77777777" w:rsidR="0036523B" w:rsidRPr="0036523B" w:rsidRDefault="0036523B" w:rsidP="0036523B">
            <w:pPr>
              <w:pStyle w:val="Tabletext"/>
            </w:pPr>
            <w:r w:rsidRPr="0036523B">
              <w:t>68/NLC</w:t>
            </w:r>
          </w:p>
        </w:tc>
        <w:tc>
          <w:tcPr>
            <w:tcW w:w="850" w:type="dxa"/>
          </w:tcPr>
          <w:p w14:paraId="7B6A728C" w14:textId="77777777" w:rsidR="0036523B" w:rsidRPr="0036523B" w:rsidRDefault="0036523B" w:rsidP="0036523B">
            <w:pPr>
              <w:pStyle w:val="Tabletext"/>
            </w:pPr>
            <w:r w:rsidRPr="0036523B">
              <w:t>1</w:t>
            </w:r>
          </w:p>
        </w:tc>
        <w:tc>
          <w:tcPr>
            <w:tcW w:w="817" w:type="dxa"/>
          </w:tcPr>
          <w:p w14:paraId="3DB9504F" w14:textId="77777777" w:rsidR="0036523B" w:rsidRPr="0036523B" w:rsidRDefault="0036523B" w:rsidP="0036523B">
            <w:pPr>
              <w:pStyle w:val="Tabletext"/>
            </w:pPr>
            <w:r w:rsidRPr="0036523B">
              <w:t>67</w:t>
            </w:r>
          </w:p>
        </w:tc>
        <w:tc>
          <w:tcPr>
            <w:tcW w:w="2376" w:type="dxa"/>
          </w:tcPr>
          <w:p w14:paraId="094AAC76" w14:textId="77777777" w:rsidR="0036523B" w:rsidRPr="0036523B" w:rsidRDefault="0036523B" w:rsidP="0036523B">
            <w:pPr>
              <w:pStyle w:val="Tabletext"/>
            </w:pPr>
            <w:r w:rsidRPr="0036523B">
              <w:t>Lower Daly</w:t>
            </w:r>
          </w:p>
        </w:tc>
        <w:tc>
          <w:tcPr>
            <w:tcW w:w="1735" w:type="dxa"/>
          </w:tcPr>
          <w:p w14:paraId="10C6E278" w14:textId="77777777" w:rsidR="0036523B" w:rsidRPr="0036523B" w:rsidRDefault="0036523B" w:rsidP="00C246D3">
            <w:pPr>
              <w:pStyle w:val="Tabletext"/>
              <w:jc w:val="right"/>
              <w:rPr>
                <w:b/>
                <w:bCs/>
              </w:rPr>
            </w:pPr>
            <w:r w:rsidRPr="0036523B">
              <w:t>16 November 1983</w:t>
            </w:r>
          </w:p>
        </w:tc>
      </w:tr>
      <w:tr w:rsidR="0036523B" w:rsidRPr="0036523B" w14:paraId="7D3E9956" w14:textId="77777777" w:rsidTr="00C246D3">
        <w:tc>
          <w:tcPr>
            <w:tcW w:w="1769" w:type="dxa"/>
          </w:tcPr>
          <w:p w14:paraId="20E8D7F5" w14:textId="77777777" w:rsidR="0036523B" w:rsidRPr="0036523B" w:rsidRDefault="0036523B" w:rsidP="0036523B">
            <w:pPr>
              <w:pStyle w:val="Tabletext"/>
            </w:pPr>
            <w:r w:rsidRPr="0036523B">
              <w:t>69/NLC</w:t>
            </w:r>
          </w:p>
        </w:tc>
        <w:tc>
          <w:tcPr>
            <w:tcW w:w="850" w:type="dxa"/>
          </w:tcPr>
          <w:p w14:paraId="1FB18E79" w14:textId="77777777" w:rsidR="0036523B" w:rsidRPr="0036523B" w:rsidRDefault="0036523B" w:rsidP="0036523B">
            <w:pPr>
              <w:pStyle w:val="Tabletext"/>
            </w:pPr>
            <w:r w:rsidRPr="0036523B">
              <w:t>1</w:t>
            </w:r>
          </w:p>
        </w:tc>
        <w:tc>
          <w:tcPr>
            <w:tcW w:w="817" w:type="dxa"/>
          </w:tcPr>
          <w:p w14:paraId="79B381D5" w14:textId="77777777" w:rsidR="0036523B" w:rsidRPr="0036523B" w:rsidRDefault="0036523B" w:rsidP="0036523B">
            <w:pPr>
              <w:pStyle w:val="Tabletext"/>
            </w:pPr>
            <w:r w:rsidRPr="0036523B">
              <w:t>29</w:t>
            </w:r>
          </w:p>
        </w:tc>
        <w:tc>
          <w:tcPr>
            <w:tcW w:w="2376" w:type="dxa"/>
          </w:tcPr>
          <w:p w14:paraId="7688CC53" w14:textId="77777777" w:rsidR="0036523B" w:rsidRPr="0036523B" w:rsidRDefault="0036523B" w:rsidP="0036523B">
            <w:pPr>
              <w:pStyle w:val="Tabletext"/>
            </w:pPr>
            <w:proofErr w:type="spellStart"/>
            <w:r w:rsidRPr="0036523B">
              <w:t>Mataranka</w:t>
            </w:r>
            <w:proofErr w:type="spellEnd"/>
            <w:r w:rsidRPr="0036523B">
              <w:t xml:space="preserve"> Area</w:t>
            </w:r>
          </w:p>
        </w:tc>
        <w:tc>
          <w:tcPr>
            <w:tcW w:w="1735" w:type="dxa"/>
          </w:tcPr>
          <w:p w14:paraId="79138768" w14:textId="77777777" w:rsidR="0036523B" w:rsidRPr="0036523B" w:rsidRDefault="0036523B" w:rsidP="00C246D3">
            <w:pPr>
              <w:pStyle w:val="Tabletext"/>
              <w:jc w:val="right"/>
              <w:rPr>
                <w:b/>
                <w:bCs/>
              </w:rPr>
            </w:pPr>
            <w:r w:rsidRPr="0036523B">
              <w:t>16 November 1983</w:t>
            </w:r>
          </w:p>
        </w:tc>
      </w:tr>
      <w:tr w:rsidR="0036523B" w:rsidRPr="0036523B" w14:paraId="0323D798" w14:textId="77777777" w:rsidTr="00C246D3">
        <w:tc>
          <w:tcPr>
            <w:tcW w:w="1769" w:type="dxa"/>
          </w:tcPr>
          <w:p w14:paraId="658D827C" w14:textId="77777777" w:rsidR="0036523B" w:rsidRPr="0036523B" w:rsidRDefault="0036523B" w:rsidP="0036523B">
            <w:pPr>
              <w:pStyle w:val="Tabletext"/>
            </w:pPr>
            <w:r w:rsidRPr="0036523B">
              <w:t>70/NLC</w:t>
            </w:r>
          </w:p>
        </w:tc>
        <w:tc>
          <w:tcPr>
            <w:tcW w:w="850" w:type="dxa"/>
          </w:tcPr>
          <w:p w14:paraId="00D3ADD6" w14:textId="77777777" w:rsidR="0036523B" w:rsidRPr="0036523B" w:rsidRDefault="0036523B" w:rsidP="0036523B">
            <w:pPr>
              <w:pStyle w:val="Tabletext"/>
            </w:pPr>
            <w:r w:rsidRPr="0036523B">
              <w:t>1</w:t>
            </w:r>
          </w:p>
        </w:tc>
        <w:tc>
          <w:tcPr>
            <w:tcW w:w="817" w:type="dxa"/>
          </w:tcPr>
          <w:p w14:paraId="53C0959A" w14:textId="77777777" w:rsidR="0036523B" w:rsidRPr="0036523B" w:rsidRDefault="0036523B" w:rsidP="0036523B">
            <w:pPr>
              <w:pStyle w:val="Tabletext"/>
            </w:pPr>
            <w:r w:rsidRPr="0036523B">
              <w:t>65</w:t>
            </w:r>
          </w:p>
        </w:tc>
        <w:tc>
          <w:tcPr>
            <w:tcW w:w="2376" w:type="dxa"/>
          </w:tcPr>
          <w:p w14:paraId="1E380AE4" w14:textId="77777777" w:rsidR="0036523B" w:rsidRPr="0036523B" w:rsidRDefault="0036523B" w:rsidP="0036523B">
            <w:pPr>
              <w:pStyle w:val="Tabletext"/>
            </w:pPr>
            <w:r w:rsidRPr="0036523B">
              <w:t>Lower Roper River</w:t>
            </w:r>
          </w:p>
        </w:tc>
        <w:tc>
          <w:tcPr>
            <w:tcW w:w="1735" w:type="dxa"/>
          </w:tcPr>
          <w:p w14:paraId="670698E1" w14:textId="77777777" w:rsidR="0036523B" w:rsidRPr="0036523B" w:rsidRDefault="0036523B" w:rsidP="00C246D3">
            <w:pPr>
              <w:pStyle w:val="Tabletext"/>
              <w:jc w:val="right"/>
              <w:rPr>
                <w:b/>
                <w:bCs/>
              </w:rPr>
            </w:pPr>
            <w:r w:rsidRPr="0036523B">
              <w:t>16 November 1983</w:t>
            </w:r>
          </w:p>
        </w:tc>
      </w:tr>
      <w:tr w:rsidR="0036523B" w:rsidRPr="0036523B" w14:paraId="14AA82D6" w14:textId="77777777" w:rsidTr="00C246D3">
        <w:tc>
          <w:tcPr>
            <w:tcW w:w="1769" w:type="dxa"/>
          </w:tcPr>
          <w:p w14:paraId="11128C42" w14:textId="77777777" w:rsidR="0036523B" w:rsidRPr="0036523B" w:rsidRDefault="0036523B" w:rsidP="0036523B">
            <w:pPr>
              <w:pStyle w:val="Tabletext"/>
            </w:pPr>
            <w:r w:rsidRPr="0036523B">
              <w:t>71/NLC</w:t>
            </w:r>
          </w:p>
        </w:tc>
        <w:tc>
          <w:tcPr>
            <w:tcW w:w="850" w:type="dxa"/>
          </w:tcPr>
          <w:p w14:paraId="0F9B6FA3" w14:textId="77777777" w:rsidR="0036523B" w:rsidRPr="0036523B" w:rsidRDefault="0036523B" w:rsidP="0036523B">
            <w:pPr>
              <w:pStyle w:val="Tabletext"/>
            </w:pPr>
            <w:r w:rsidRPr="0036523B">
              <w:t>1</w:t>
            </w:r>
          </w:p>
        </w:tc>
        <w:tc>
          <w:tcPr>
            <w:tcW w:w="817" w:type="dxa"/>
          </w:tcPr>
          <w:p w14:paraId="59167869" w14:textId="77777777" w:rsidR="0036523B" w:rsidRPr="0036523B" w:rsidRDefault="0036523B" w:rsidP="0036523B">
            <w:pPr>
              <w:pStyle w:val="Tabletext"/>
            </w:pPr>
            <w:r w:rsidRPr="0036523B">
              <w:t>61</w:t>
            </w:r>
          </w:p>
        </w:tc>
        <w:tc>
          <w:tcPr>
            <w:tcW w:w="2376" w:type="dxa"/>
          </w:tcPr>
          <w:p w14:paraId="4E1636D3" w14:textId="77777777" w:rsidR="0036523B" w:rsidRPr="0036523B" w:rsidRDefault="0036523B" w:rsidP="0036523B">
            <w:pPr>
              <w:pStyle w:val="Tabletext"/>
            </w:pPr>
            <w:r w:rsidRPr="0036523B">
              <w:t xml:space="preserve">Maria Island and </w:t>
            </w:r>
            <w:proofErr w:type="spellStart"/>
            <w:r w:rsidRPr="0036523B">
              <w:t>Limmen</w:t>
            </w:r>
            <w:proofErr w:type="spellEnd"/>
            <w:r w:rsidRPr="0036523B">
              <w:t xml:space="preserve"> Bight River</w:t>
            </w:r>
          </w:p>
        </w:tc>
        <w:tc>
          <w:tcPr>
            <w:tcW w:w="1735" w:type="dxa"/>
          </w:tcPr>
          <w:p w14:paraId="45421EF5" w14:textId="77777777" w:rsidR="0036523B" w:rsidRPr="0036523B" w:rsidRDefault="0036523B" w:rsidP="00C246D3">
            <w:pPr>
              <w:pStyle w:val="Tabletext"/>
              <w:jc w:val="right"/>
              <w:rPr>
                <w:b/>
                <w:bCs/>
              </w:rPr>
            </w:pPr>
            <w:r w:rsidRPr="0036523B">
              <w:t>16 November 1983</w:t>
            </w:r>
          </w:p>
        </w:tc>
      </w:tr>
      <w:tr w:rsidR="0036523B" w:rsidRPr="0036523B" w14:paraId="7F848C40" w14:textId="77777777" w:rsidTr="00C246D3">
        <w:tc>
          <w:tcPr>
            <w:tcW w:w="1769" w:type="dxa"/>
          </w:tcPr>
          <w:p w14:paraId="6C69F972" w14:textId="77777777" w:rsidR="0036523B" w:rsidRPr="0036523B" w:rsidRDefault="0036523B" w:rsidP="0036523B">
            <w:pPr>
              <w:pStyle w:val="Tabletext"/>
            </w:pPr>
            <w:r w:rsidRPr="0036523B">
              <w:t>72/NLC</w:t>
            </w:r>
          </w:p>
        </w:tc>
        <w:tc>
          <w:tcPr>
            <w:tcW w:w="850" w:type="dxa"/>
          </w:tcPr>
          <w:p w14:paraId="389382F9" w14:textId="77777777" w:rsidR="0036523B" w:rsidRPr="0036523B" w:rsidRDefault="0036523B" w:rsidP="0036523B">
            <w:pPr>
              <w:pStyle w:val="Tabletext"/>
            </w:pPr>
            <w:r w:rsidRPr="0036523B">
              <w:t>2</w:t>
            </w:r>
          </w:p>
        </w:tc>
        <w:tc>
          <w:tcPr>
            <w:tcW w:w="817" w:type="dxa"/>
          </w:tcPr>
          <w:p w14:paraId="0E146E57" w14:textId="77777777" w:rsidR="0036523B" w:rsidRPr="0036523B" w:rsidRDefault="0036523B" w:rsidP="0036523B">
            <w:pPr>
              <w:pStyle w:val="Tabletext"/>
            </w:pPr>
          </w:p>
        </w:tc>
        <w:tc>
          <w:tcPr>
            <w:tcW w:w="2376" w:type="dxa"/>
          </w:tcPr>
          <w:p w14:paraId="40D9B7F4" w14:textId="77777777" w:rsidR="0036523B" w:rsidRPr="0036523B" w:rsidRDefault="0036523B" w:rsidP="0036523B">
            <w:pPr>
              <w:pStyle w:val="Tabletext"/>
            </w:pPr>
            <w:r w:rsidRPr="0036523B">
              <w:t>McArthur River</w:t>
            </w:r>
          </w:p>
        </w:tc>
        <w:tc>
          <w:tcPr>
            <w:tcW w:w="1735" w:type="dxa"/>
          </w:tcPr>
          <w:p w14:paraId="7B72D5E4" w14:textId="77777777" w:rsidR="0036523B" w:rsidRPr="0036523B" w:rsidRDefault="0036523B" w:rsidP="00C246D3">
            <w:pPr>
              <w:pStyle w:val="Tabletext"/>
              <w:jc w:val="right"/>
              <w:rPr>
                <w:b/>
                <w:bCs/>
              </w:rPr>
            </w:pPr>
            <w:r w:rsidRPr="0036523B">
              <w:t>16 November 1983</w:t>
            </w:r>
          </w:p>
        </w:tc>
      </w:tr>
      <w:tr w:rsidR="0036523B" w:rsidRPr="0036523B" w14:paraId="7A5ED2AB" w14:textId="77777777" w:rsidTr="00C246D3">
        <w:tc>
          <w:tcPr>
            <w:tcW w:w="1769" w:type="dxa"/>
          </w:tcPr>
          <w:p w14:paraId="1B058058" w14:textId="77777777" w:rsidR="0036523B" w:rsidRPr="0036523B" w:rsidRDefault="0036523B" w:rsidP="0036523B">
            <w:pPr>
              <w:pStyle w:val="Tabletext"/>
            </w:pPr>
            <w:r w:rsidRPr="0036523B">
              <w:lastRenderedPageBreak/>
              <w:t>73/NLC</w:t>
            </w:r>
          </w:p>
        </w:tc>
        <w:tc>
          <w:tcPr>
            <w:tcW w:w="850" w:type="dxa"/>
          </w:tcPr>
          <w:p w14:paraId="3D1964A5" w14:textId="77777777" w:rsidR="0036523B" w:rsidRPr="0036523B" w:rsidRDefault="0036523B" w:rsidP="0036523B">
            <w:pPr>
              <w:pStyle w:val="Tabletext"/>
            </w:pPr>
            <w:r w:rsidRPr="0036523B">
              <w:t>2</w:t>
            </w:r>
          </w:p>
        </w:tc>
        <w:tc>
          <w:tcPr>
            <w:tcW w:w="817" w:type="dxa"/>
          </w:tcPr>
          <w:p w14:paraId="1236DC05" w14:textId="77777777" w:rsidR="0036523B" w:rsidRPr="0036523B" w:rsidRDefault="0036523B" w:rsidP="0036523B">
            <w:pPr>
              <w:pStyle w:val="Tabletext"/>
            </w:pPr>
          </w:p>
        </w:tc>
        <w:tc>
          <w:tcPr>
            <w:tcW w:w="2376" w:type="dxa"/>
          </w:tcPr>
          <w:p w14:paraId="5DA369A1" w14:textId="77777777" w:rsidR="0036523B" w:rsidRPr="0036523B" w:rsidRDefault="0036523B" w:rsidP="0036523B">
            <w:pPr>
              <w:pStyle w:val="Tabletext"/>
            </w:pPr>
            <w:r w:rsidRPr="0036523B">
              <w:t>Newcastle Waters Area</w:t>
            </w:r>
          </w:p>
        </w:tc>
        <w:tc>
          <w:tcPr>
            <w:tcW w:w="1735" w:type="dxa"/>
          </w:tcPr>
          <w:p w14:paraId="61184012" w14:textId="77777777" w:rsidR="0036523B" w:rsidRPr="0036523B" w:rsidRDefault="0036523B" w:rsidP="00C246D3">
            <w:pPr>
              <w:pStyle w:val="Tabletext"/>
              <w:jc w:val="right"/>
              <w:rPr>
                <w:b/>
                <w:bCs/>
              </w:rPr>
            </w:pPr>
            <w:r w:rsidRPr="0036523B">
              <w:t>16 November 1983</w:t>
            </w:r>
          </w:p>
        </w:tc>
      </w:tr>
      <w:tr w:rsidR="0036523B" w:rsidRPr="0036523B" w14:paraId="6C265D36" w14:textId="77777777" w:rsidTr="00C246D3">
        <w:tc>
          <w:tcPr>
            <w:tcW w:w="1769" w:type="dxa"/>
          </w:tcPr>
          <w:p w14:paraId="22C4EC0D" w14:textId="77777777" w:rsidR="0036523B" w:rsidRPr="0036523B" w:rsidRDefault="0036523B" w:rsidP="0036523B">
            <w:pPr>
              <w:pStyle w:val="Tabletext"/>
            </w:pPr>
            <w:r w:rsidRPr="0036523B">
              <w:t>74/NLC</w:t>
            </w:r>
          </w:p>
        </w:tc>
        <w:tc>
          <w:tcPr>
            <w:tcW w:w="850" w:type="dxa"/>
          </w:tcPr>
          <w:p w14:paraId="77A060FF" w14:textId="77777777" w:rsidR="0036523B" w:rsidRPr="0036523B" w:rsidRDefault="0036523B" w:rsidP="0036523B">
            <w:pPr>
              <w:pStyle w:val="Tabletext"/>
            </w:pPr>
            <w:r w:rsidRPr="0036523B">
              <w:t>3(b)</w:t>
            </w:r>
          </w:p>
        </w:tc>
        <w:tc>
          <w:tcPr>
            <w:tcW w:w="817" w:type="dxa"/>
          </w:tcPr>
          <w:p w14:paraId="5EB61244" w14:textId="77777777" w:rsidR="0036523B" w:rsidRPr="0036523B" w:rsidRDefault="0036523B" w:rsidP="0036523B">
            <w:pPr>
              <w:pStyle w:val="Tabletext"/>
            </w:pPr>
          </w:p>
        </w:tc>
        <w:tc>
          <w:tcPr>
            <w:tcW w:w="2376" w:type="dxa"/>
          </w:tcPr>
          <w:p w14:paraId="09E7AFD2" w14:textId="77777777" w:rsidR="0036523B" w:rsidRPr="0036523B" w:rsidRDefault="0036523B" w:rsidP="0036523B">
            <w:pPr>
              <w:pStyle w:val="Tabletext"/>
            </w:pPr>
            <w:r w:rsidRPr="0036523B">
              <w:t>Anthony Lagoon Area</w:t>
            </w:r>
          </w:p>
        </w:tc>
        <w:tc>
          <w:tcPr>
            <w:tcW w:w="1735" w:type="dxa"/>
          </w:tcPr>
          <w:p w14:paraId="1850BB19" w14:textId="77777777" w:rsidR="0036523B" w:rsidRPr="0036523B" w:rsidRDefault="0036523B" w:rsidP="00C246D3">
            <w:pPr>
              <w:pStyle w:val="Tabletext"/>
              <w:jc w:val="right"/>
              <w:rPr>
                <w:b/>
                <w:bCs/>
              </w:rPr>
            </w:pPr>
            <w:r w:rsidRPr="0036523B">
              <w:t>16 November 1983</w:t>
            </w:r>
          </w:p>
        </w:tc>
      </w:tr>
      <w:tr w:rsidR="0036523B" w:rsidRPr="0036523B" w14:paraId="2B6E3641" w14:textId="77777777" w:rsidTr="00C246D3">
        <w:tc>
          <w:tcPr>
            <w:tcW w:w="1769" w:type="dxa"/>
          </w:tcPr>
          <w:p w14:paraId="16D2C420" w14:textId="77777777" w:rsidR="0036523B" w:rsidRPr="0036523B" w:rsidRDefault="0036523B" w:rsidP="0036523B">
            <w:pPr>
              <w:pStyle w:val="Tabletext"/>
            </w:pPr>
            <w:r w:rsidRPr="0036523B">
              <w:t>75/NLC</w:t>
            </w:r>
          </w:p>
        </w:tc>
        <w:tc>
          <w:tcPr>
            <w:tcW w:w="850" w:type="dxa"/>
          </w:tcPr>
          <w:p w14:paraId="2EBABB7E" w14:textId="77777777" w:rsidR="0036523B" w:rsidRPr="0036523B" w:rsidRDefault="0036523B" w:rsidP="0036523B">
            <w:pPr>
              <w:pStyle w:val="Tabletext"/>
            </w:pPr>
            <w:r w:rsidRPr="0036523B">
              <w:t>2</w:t>
            </w:r>
          </w:p>
        </w:tc>
        <w:tc>
          <w:tcPr>
            <w:tcW w:w="817" w:type="dxa"/>
          </w:tcPr>
          <w:p w14:paraId="4CB7AFA2" w14:textId="77777777" w:rsidR="0036523B" w:rsidRPr="0036523B" w:rsidRDefault="0036523B" w:rsidP="0036523B">
            <w:pPr>
              <w:pStyle w:val="Tabletext"/>
            </w:pPr>
          </w:p>
        </w:tc>
        <w:tc>
          <w:tcPr>
            <w:tcW w:w="2376" w:type="dxa"/>
          </w:tcPr>
          <w:p w14:paraId="3DD9B20B" w14:textId="77777777" w:rsidR="0036523B" w:rsidRPr="0036523B" w:rsidRDefault="0036523B" w:rsidP="0036523B">
            <w:pPr>
              <w:pStyle w:val="Tabletext"/>
            </w:pPr>
            <w:proofErr w:type="spellStart"/>
            <w:r w:rsidRPr="0036523B">
              <w:t>Manangoora</w:t>
            </w:r>
            <w:proofErr w:type="spellEnd"/>
            <w:r w:rsidRPr="0036523B">
              <w:t xml:space="preserve"> Area</w:t>
            </w:r>
          </w:p>
        </w:tc>
        <w:tc>
          <w:tcPr>
            <w:tcW w:w="1735" w:type="dxa"/>
          </w:tcPr>
          <w:p w14:paraId="639021D1" w14:textId="77777777" w:rsidR="0036523B" w:rsidRPr="0036523B" w:rsidRDefault="0036523B" w:rsidP="00C246D3">
            <w:pPr>
              <w:pStyle w:val="Tabletext"/>
              <w:jc w:val="right"/>
              <w:rPr>
                <w:b/>
                <w:bCs/>
              </w:rPr>
            </w:pPr>
            <w:r w:rsidRPr="0036523B">
              <w:t>16 November 1983</w:t>
            </w:r>
          </w:p>
        </w:tc>
      </w:tr>
      <w:tr w:rsidR="0036523B" w:rsidRPr="0036523B" w14:paraId="531F5F56" w14:textId="77777777" w:rsidTr="00C246D3">
        <w:tc>
          <w:tcPr>
            <w:tcW w:w="1769" w:type="dxa"/>
          </w:tcPr>
          <w:p w14:paraId="3E242199" w14:textId="77777777" w:rsidR="0036523B" w:rsidRPr="0036523B" w:rsidRDefault="0036523B" w:rsidP="0036523B">
            <w:pPr>
              <w:pStyle w:val="Tabletext"/>
            </w:pPr>
            <w:r w:rsidRPr="0036523B">
              <w:t>76/NLC</w:t>
            </w:r>
          </w:p>
        </w:tc>
        <w:tc>
          <w:tcPr>
            <w:tcW w:w="850" w:type="dxa"/>
          </w:tcPr>
          <w:p w14:paraId="0B29B716" w14:textId="77777777" w:rsidR="0036523B" w:rsidRPr="0036523B" w:rsidRDefault="0036523B" w:rsidP="0036523B">
            <w:pPr>
              <w:pStyle w:val="Tabletext"/>
            </w:pPr>
            <w:r w:rsidRPr="0036523B">
              <w:t>3(a)</w:t>
            </w:r>
          </w:p>
        </w:tc>
        <w:tc>
          <w:tcPr>
            <w:tcW w:w="817" w:type="dxa"/>
          </w:tcPr>
          <w:p w14:paraId="5A618BED" w14:textId="77777777" w:rsidR="0036523B" w:rsidRPr="0036523B" w:rsidRDefault="0036523B" w:rsidP="0036523B">
            <w:pPr>
              <w:pStyle w:val="Tabletext"/>
            </w:pPr>
          </w:p>
        </w:tc>
        <w:tc>
          <w:tcPr>
            <w:tcW w:w="2376" w:type="dxa"/>
          </w:tcPr>
          <w:p w14:paraId="6B41E121" w14:textId="77777777" w:rsidR="0036523B" w:rsidRPr="0036523B" w:rsidRDefault="0036523B" w:rsidP="0036523B">
            <w:pPr>
              <w:pStyle w:val="Tabletext"/>
            </w:pPr>
            <w:r w:rsidRPr="0036523B">
              <w:t>Wickham River</w:t>
            </w:r>
          </w:p>
        </w:tc>
        <w:tc>
          <w:tcPr>
            <w:tcW w:w="1735" w:type="dxa"/>
          </w:tcPr>
          <w:p w14:paraId="5966AD9E" w14:textId="77777777" w:rsidR="0036523B" w:rsidRPr="0036523B" w:rsidRDefault="0036523B" w:rsidP="00C246D3">
            <w:pPr>
              <w:pStyle w:val="Tabletext"/>
              <w:jc w:val="right"/>
              <w:rPr>
                <w:b/>
                <w:bCs/>
              </w:rPr>
            </w:pPr>
            <w:r w:rsidRPr="0036523B">
              <w:t>18 November 1983</w:t>
            </w:r>
          </w:p>
        </w:tc>
      </w:tr>
      <w:tr w:rsidR="0036523B" w:rsidRPr="0036523B" w14:paraId="22194C8E" w14:textId="77777777" w:rsidTr="00C246D3">
        <w:tc>
          <w:tcPr>
            <w:tcW w:w="1769" w:type="dxa"/>
          </w:tcPr>
          <w:p w14:paraId="75995762" w14:textId="77777777" w:rsidR="0036523B" w:rsidRPr="0036523B" w:rsidRDefault="0036523B" w:rsidP="0036523B">
            <w:pPr>
              <w:pStyle w:val="Tabletext"/>
            </w:pPr>
            <w:r w:rsidRPr="0036523B">
              <w:t>77/CLC</w:t>
            </w:r>
          </w:p>
        </w:tc>
        <w:tc>
          <w:tcPr>
            <w:tcW w:w="850" w:type="dxa"/>
          </w:tcPr>
          <w:p w14:paraId="16BA2F15" w14:textId="77777777" w:rsidR="0036523B" w:rsidRPr="0036523B" w:rsidRDefault="0036523B" w:rsidP="0036523B">
            <w:pPr>
              <w:pStyle w:val="Tabletext"/>
            </w:pPr>
            <w:r w:rsidRPr="0036523B">
              <w:t>2</w:t>
            </w:r>
          </w:p>
        </w:tc>
        <w:tc>
          <w:tcPr>
            <w:tcW w:w="817" w:type="dxa"/>
          </w:tcPr>
          <w:p w14:paraId="7FAD026E" w14:textId="77777777" w:rsidR="0036523B" w:rsidRPr="0036523B" w:rsidRDefault="0036523B" w:rsidP="0036523B">
            <w:pPr>
              <w:pStyle w:val="Tabletext"/>
            </w:pPr>
          </w:p>
        </w:tc>
        <w:tc>
          <w:tcPr>
            <w:tcW w:w="2376" w:type="dxa"/>
          </w:tcPr>
          <w:p w14:paraId="2B4332F1" w14:textId="77777777" w:rsidR="0036523B" w:rsidRPr="0036523B" w:rsidRDefault="0036523B" w:rsidP="0036523B">
            <w:pPr>
              <w:pStyle w:val="Tabletext"/>
            </w:pPr>
            <w:proofErr w:type="spellStart"/>
            <w:r w:rsidRPr="0036523B">
              <w:t>Goyder</w:t>
            </w:r>
            <w:proofErr w:type="spellEnd"/>
            <w:r w:rsidRPr="0036523B">
              <w:t xml:space="preserve"> Stock Route and Stock Reserves</w:t>
            </w:r>
          </w:p>
        </w:tc>
        <w:tc>
          <w:tcPr>
            <w:tcW w:w="1735" w:type="dxa"/>
          </w:tcPr>
          <w:p w14:paraId="4C06207E" w14:textId="77777777" w:rsidR="0036523B" w:rsidRPr="0036523B" w:rsidRDefault="0036523B" w:rsidP="00C246D3">
            <w:pPr>
              <w:pStyle w:val="Tabletext"/>
              <w:jc w:val="right"/>
              <w:rPr>
                <w:b/>
                <w:bCs/>
              </w:rPr>
            </w:pPr>
            <w:r w:rsidRPr="0036523B">
              <w:t>14 March 1984</w:t>
            </w:r>
          </w:p>
        </w:tc>
      </w:tr>
      <w:tr w:rsidR="0036523B" w:rsidRPr="0036523B" w14:paraId="2C02AB9C" w14:textId="77777777" w:rsidTr="00C246D3">
        <w:tc>
          <w:tcPr>
            <w:tcW w:w="1769" w:type="dxa"/>
          </w:tcPr>
          <w:p w14:paraId="3F9AA1B4" w14:textId="77777777" w:rsidR="0036523B" w:rsidRPr="0036523B" w:rsidRDefault="0036523B" w:rsidP="0036523B">
            <w:pPr>
              <w:pStyle w:val="Tabletext"/>
            </w:pPr>
            <w:r w:rsidRPr="0036523B">
              <w:t>78/NLC</w:t>
            </w:r>
          </w:p>
        </w:tc>
        <w:tc>
          <w:tcPr>
            <w:tcW w:w="850" w:type="dxa"/>
          </w:tcPr>
          <w:p w14:paraId="2A3A401F" w14:textId="77777777" w:rsidR="0036523B" w:rsidRPr="0036523B" w:rsidRDefault="0036523B" w:rsidP="0036523B">
            <w:pPr>
              <w:pStyle w:val="Tabletext"/>
            </w:pPr>
            <w:r w:rsidRPr="0036523B">
              <w:t>2</w:t>
            </w:r>
          </w:p>
        </w:tc>
        <w:tc>
          <w:tcPr>
            <w:tcW w:w="817" w:type="dxa"/>
          </w:tcPr>
          <w:p w14:paraId="17BAB4EA" w14:textId="77777777" w:rsidR="0036523B" w:rsidRPr="0036523B" w:rsidRDefault="0036523B" w:rsidP="0036523B">
            <w:pPr>
              <w:pStyle w:val="Tabletext"/>
            </w:pPr>
          </w:p>
        </w:tc>
        <w:tc>
          <w:tcPr>
            <w:tcW w:w="2376" w:type="dxa"/>
          </w:tcPr>
          <w:p w14:paraId="70BB2BB4" w14:textId="77777777" w:rsidR="0036523B" w:rsidRPr="0036523B" w:rsidRDefault="0036523B" w:rsidP="0036523B">
            <w:pPr>
              <w:pStyle w:val="Tabletext"/>
            </w:pPr>
            <w:proofErr w:type="spellStart"/>
            <w:r w:rsidRPr="0036523B">
              <w:t>Delamere</w:t>
            </w:r>
            <w:proofErr w:type="spellEnd"/>
          </w:p>
        </w:tc>
        <w:tc>
          <w:tcPr>
            <w:tcW w:w="1735" w:type="dxa"/>
          </w:tcPr>
          <w:p w14:paraId="57888928" w14:textId="77777777" w:rsidR="0036523B" w:rsidRPr="0036523B" w:rsidRDefault="0036523B" w:rsidP="00C246D3">
            <w:pPr>
              <w:pStyle w:val="Tabletext"/>
              <w:jc w:val="right"/>
              <w:rPr>
                <w:b/>
                <w:bCs/>
              </w:rPr>
            </w:pPr>
            <w:r w:rsidRPr="0036523B">
              <w:t>26 March 1984</w:t>
            </w:r>
          </w:p>
        </w:tc>
      </w:tr>
      <w:tr w:rsidR="0036523B" w:rsidRPr="0036523B" w14:paraId="5945EDF6" w14:textId="77777777" w:rsidTr="00C246D3">
        <w:tc>
          <w:tcPr>
            <w:tcW w:w="1769" w:type="dxa"/>
          </w:tcPr>
          <w:p w14:paraId="7D7E3E9C" w14:textId="77777777" w:rsidR="0036523B" w:rsidRPr="0036523B" w:rsidRDefault="0036523B" w:rsidP="0036523B">
            <w:pPr>
              <w:pStyle w:val="Tabletext"/>
            </w:pPr>
            <w:r w:rsidRPr="0036523B">
              <w:t>79/CLC</w:t>
            </w:r>
          </w:p>
        </w:tc>
        <w:tc>
          <w:tcPr>
            <w:tcW w:w="850" w:type="dxa"/>
          </w:tcPr>
          <w:p w14:paraId="6F34D6B0" w14:textId="77777777" w:rsidR="0036523B" w:rsidRPr="0036523B" w:rsidRDefault="0036523B" w:rsidP="0036523B">
            <w:pPr>
              <w:pStyle w:val="Tabletext"/>
            </w:pPr>
            <w:r w:rsidRPr="0036523B">
              <w:t>1</w:t>
            </w:r>
          </w:p>
        </w:tc>
        <w:tc>
          <w:tcPr>
            <w:tcW w:w="817" w:type="dxa"/>
          </w:tcPr>
          <w:p w14:paraId="591D0D0E" w14:textId="77777777" w:rsidR="0036523B" w:rsidRPr="0036523B" w:rsidRDefault="0036523B" w:rsidP="0036523B">
            <w:pPr>
              <w:pStyle w:val="Tabletext"/>
            </w:pPr>
            <w:r w:rsidRPr="0036523B">
              <w:t>43</w:t>
            </w:r>
          </w:p>
        </w:tc>
        <w:tc>
          <w:tcPr>
            <w:tcW w:w="2376" w:type="dxa"/>
          </w:tcPr>
          <w:p w14:paraId="4A8ABA50" w14:textId="77777777" w:rsidR="0036523B" w:rsidRPr="0036523B" w:rsidRDefault="0036523B" w:rsidP="0036523B">
            <w:pPr>
              <w:pStyle w:val="Tabletext"/>
            </w:pPr>
            <w:proofErr w:type="spellStart"/>
            <w:r w:rsidRPr="0036523B">
              <w:t>Yurrkuru</w:t>
            </w:r>
            <w:proofErr w:type="spellEnd"/>
            <w:r w:rsidRPr="0036523B">
              <w:t xml:space="preserve"> (Brookes Soak)</w:t>
            </w:r>
          </w:p>
        </w:tc>
        <w:tc>
          <w:tcPr>
            <w:tcW w:w="1735" w:type="dxa"/>
          </w:tcPr>
          <w:p w14:paraId="471A5BF0" w14:textId="77777777" w:rsidR="0036523B" w:rsidRPr="0036523B" w:rsidRDefault="0036523B" w:rsidP="00C246D3">
            <w:pPr>
              <w:pStyle w:val="Tabletext"/>
              <w:jc w:val="right"/>
              <w:rPr>
                <w:b/>
                <w:bCs/>
              </w:rPr>
            </w:pPr>
            <w:r w:rsidRPr="0036523B">
              <w:t>4 June 1984</w:t>
            </w:r>
          </w:p>
        </w:tc>
      </w:tr>
      <w:tr w:rsidR="0036523B" w:rsidRPr="0036523B" w14:paraId="7FF4EFBF" w14:textId="77777777" w:rsidTr="00C246D3">
        <w:tc>
          <w:tcPr>
            <w:tcW w:w="1769" w:type="dxa"/>
          </w:tcPr>
          <w:p w14:paraId="6AC6E628" w14:textId="77777777" w:rsidR="0036523B" w:rsidRPr="0036523B" w:rsidRDefault="0036523B" w:rsidP="0036523B">
            <w:pPr>
              <w:pStyle w:val="Tabletext"/>
            </w:pPr>
            <w:r w:rsidRPr="0036523B">
              <w:t>80/CLC</w:t>
            </w:r>
          </w:p>
        </w:tc>
        <w:tc>
          <w:tcPr>
            <w:tcW w:w="850" w:type="dxa"/>
          </w:tcPr>
          <w:p w14:paraId="6B788D08" w14:textId="77777777" w:rsidR="0036523B" w:rsidRPr="0036523B" w:rsidRDefault="0036523B" w:rsidP="0036523B">
            <w:pPr>
              <w:pStyle w:val="Tabletext"/>
            </w:pPr>
            <w:r w:rsidRPr="0036523B">
              <w:t>1</w:t>
            </w:r>
          </w:p>
        </w:tc>
        <w:tc>
          <w:tcPr>
            <w:tcW w:w="817" w:type="dxa"/>
          </w:tcPr>
          <w:p w14:paraId="0AC75988" w14:textId="77777777" w:rsidR="0036523B" w:rsidRPr="0036523B" w:rsidRDefault="0036523B" w:rsidP="0036523B">
            <w:pPr>
              <w:pStyle w:val="Tabletext"/>
            </w:pPr>
            <w:r w:rsidRPr="0036523B">
              <w:t>44</w:t>
            </w:r>
          </w:p>
        </w:tc>
        <w:tc>
          <w:tcPr>
            <w:tcW w:w="2376" w:type="dxa"/>
          </w:tcPr>
          <w:p w14:paraId="1CC25FFE" w14:textId="77777777" w:rsidR="0036523B" w:rsidRPr="0036523B" w:rsidRDefault="0036523B" w:rsidP="0036523B">
            <w:pPr>
              <w:pStyle w:val="Tabletext"/>
            </w:pPr>
            <w:r w:rsidRPr="0036523B">
              <w:t>Harts Range</w:t>
            </w:r>
          </w:p>
        </w:tc>
        <w:tc>
          <w:tcPr>
            <w:tcW w:w="1735" w:type="dxa"/>
          </w:tcPr>
          <w:p w14:paraId="67E965D8" w14:textId="77777777" w:rsidR="0036523B" w:rsidRPr="0036523B" w:rsidRDefault="0036523B" w:rsidP="00C246D3">
            <w:pPr>
              <w:pStyle w:val="Tabletext"/>
              <w:jc w:val="right"/>
              <w:rPr>
                <w:b/>
                <w:bCs/>
              </w:rPr>
            </w:pPr>
            <w:r w:rsidRPr="0036523B">
              <w:t>4 June 1984</w:t>
            </w:r>
          </w:p>
        </w:tc>
      </w:tr>
      <w:tr w:rsidR="0036523B" w:rsidRPr="0036523B" w14:paraId="2E9DDE73" w14:textId="77777777" w:rsidTr="00C246D3">
        <w:tc>
          <w:tcPr>
            <w:tcW w:w="1769" w:type="dxa"/>
          </w:tcPr>
          <w:p w14:paraId="729E823F" w14:textId="77777777" w:rsidR="0036523B" w:rsidRPr="0036523B" w:rsidRDefault="0036523B" w:rsidP="0036523B">
            <w:pPr>
              <w:pStyle w:val="Tabletext"/>
            </w:pPr>
            <w:r w:rsidRPr="0036523B">
              <w:t>81/CLC</w:t>
            </w:r>
          </w:p>
        </w:tc>
        <w:tc>
          <w:tcPr>
            <w:tcW w:w="850" w:type="dxa"/>
          </w:tcPr>
          <w:p w14:paraId="45F7A180" w14:textId="77777777" w:rsidR="0036523B" w:rsidRPr="0036523B" w:rsidRDefault="0036523B" w:rsidP="0036523B">
            <w:pPr>
              <w:pStyle w:val="Tabletext"/>
            </w:pPr>
            <w:r w:rsidRPr="0036523B">
              <w:t>2</w:t>
            </w:r>
          </w:p>
        </w:tc>
        <w:tc>
          <w:tcPr>
            <w:tcW w:w="817" w:type="dxa"/>
          </w:tcPr>
          <w:p w14:paraId="47FB73A8" w14:textId="77777777" w:rsidR="0036523B" w:rsidRPr="0036523B" w:rsidRDefault="0036523B" w:rsidP="0036523B">
            <w:pPr>
              <w:pStyle w:val="Tabletext"/>
            </w:pPr>
          </w:p>
        </w:tc>
        <w:tc>
          <w:tcPr>
            <w:tcW w:w="2376" w:type="dxa"/>
          </w:tcPr>
          <w:p w14:paraId="1490CACD" w14:textId="77777777" w:rsidR="0036523B" w:rsidRPr="0036523B" w:rsidRDefault="0036523B" w:rsidP="0036523B">
            <w:pPr>
              <w:pStyle w:val="Tabletext"/>
            </w:pPr>
            <w:r w:rsidRPr="0036523B">
              <w:t>Southern Stock Route (Horseshoe Bend)</w:t>
            </w:r>
          </w:p>
        </w:tc>
        <w:tc>
          <w:tcPr>
            <w:tcW w:w="1735" w:type="dxa"/>
          </w:tcPr>
          <w:p w14:paraId="11C0DAFD" w14:textId="77777777" w:rsidR="0036523B" w:rsidRPr="0036523B" w:rsidRDefault="0036523B" w:rsidP="00C246D3">
            <w:pPr>
              <w:pStyle w:val="Tabletext"/>
              <w:jc w:val="right"/>
              <w:rPr>
                <w:b/>
                <w:bCs/>
              </w:rPr>
            </w:pPr>
            <w:r w:rsidRPr="0036523B">
              <w:t>4 June 1984</w:t>
            </w:r>
          </w:p>
        </w:tc>
      </w:tr>
      <w:tr w:rsidR="0036523B" w:rsidRPr="0036523B" w14:paraId="3E0F385E" w14:textId="77777777" w:rsidTr="00C246D3">
        <w:tc>
          <w:tcPr>
            <w:tcW w:w="1769" w:type="dxa"/>
          </w:tcPr>
          <w:p w14:paraId="796BA0A4" w14:textId="77777777" w:rsidR="0036523B" w:rsidRPr="0036523B" w:rsidRDefault="0036523B" w:rsidP="0036523B">
            <w:pPr>
              <w:pStyle w:val="Tabletext"/>
            </w:pPr>
            <w:r w:rsidRPr="0036523B">
              <w:t>82/CLC</w:t>
            </w:r>
          </w:p>
        </w:tc>
        <w:tc>
          <w:tcPr>
            <w:tcW w:w="850" w:type="dxa"/>
          </w:tcPr>
          <w:p w14:paraId="30FE9CA1" w14:textId="77777777" w:rsidR="0036523B" w:rsidRPr="0036523B" w:rsidRDefault="0036523B" w:rsidP="0036523B">
            <w:pPr>
              <w:pStyle w:val="Tabletext"/>
            </w:pPr>
            <w:r w:rsidRPr="0036523B">
              <w:t>2</w:t>
            </w:r>
          </w:p>
        </w:tc>
        <w:tc>
          <w:tcPr>
            <w:tcW w:w="817" w:type="dxa"/>
          </w:tcPr>
          <w:p w14:paraId="32CB9971" w14:textId="77777777" w:rsidR="0036523B" w:rsidRPr="0036523B" w:rsidRDefault="0036523B" w:rsidP="0036523B">
            <w:pPr>
              <w:pStyle w:val="Tabletext"/>
            </w:pPr>
          </w:p>
        </w:tc>
        <w:tc>
          <w:tcPr>
            <w:tcW w:w="2376" w:type="dxa"/>
          </w:tcPr>
          <w:p w14:paraId="47CA4C6E" w14:textId="77777777" w:rsidR="0036523B" w:rsidRPr="0036523B" w:rsidRDefault="0036523B" w:rsidP="0036523B">
            <w:pPr>
              <w:pStyle w:val="Tabletext"/>
            </w:pPr>
            <w:proofErr w:type="spellStart"/>
            <w:r w:rsidRPr="0036523B">
              <w:t>Jervois</w:t>
            </w:r>
            <w:proofErr w:type="spellEnd"/>
            <w:r w:rsidRPr="0036523B">
              <w:t xml:space="preserve"> Stock Route</w:t>
            </w:r>
          </w:p>
        </w:tc>
        <w:tc>
          <w:tcPr>
            <w:tcW w:w="1735" w:type="dxa"/>
          </w:tcPr>
          <w:p w14:paraId="36E303A2" w14:textId="77777777" w:rsidR="0036523B" w:rsidRPr="0036523B" w:rsidRDefault="0036523B" w:rsidP="00C246D3">
            <w:pPr>
              <w:pStyle w:val="Tabletext"/>
              <w:jc w:val="right"/>
              <w:rPr>
                <w:b/>
                <w:bCs/>
              </w:rPr>
            </w:pPr>
            <w:r w:rsidRPr="0036523B">
              <w:t>4 June 1984</w:t>
            </w:r>
          </w:p>
        </w:tc>
      </w:tr>
      <w:tr w:rsidR="0036523B" w:rsidRPr="0036523B" w14:paraId="673F09EB" w14:textId="77777777" w:rsidTr="00C246D3">
        <w:tc>
          <w:tcPr>
            <w:tcW w:w="1769" w:type="dxa"/>
          </w:tcPr>
          <w:p w14:paraId="68F231CE" w14:textId="77777777" w:rsidR="0036523B" w:rsidRPr="0036523B" w:rsidRDefault="0036523B" w:rsidP="0036523B">
            <w:pPr>
              <w:pStyle w:val="Tabletext"/>
            </w:pPr>
            <w:r w:rsidRPr="0036523B">
              <w:t>83/CLC</w:t>
            </w:r>
          </w:p>
        </w:tc>
        <w:tc>
          <w:tcPr>
            <w:tcW w:w="850" w:type="dxa"/>
          </w:tcPr>
          <w:p w14:paraId="2E6DACDD" w14:textId="77777777" w:rsidR="0036523B" w:rsidRPr="0036523B" w:rsidRDefault="0036523B" w:rsidP="0036523B">
            <w:pPr>
              <w:pStyle w:val="Tabletext"/>
            </w:pPr>
            <w:r w:rsidRPr="0036523B">
              <w:t>2</w:t>
            </w:r>
          </w:p>
        </w:tc>
        <w:tc>
          <w:tcPr>
            <w:tcW w:w="817" w:type="dxa"/>
          </w:tcPr>
          <w:p w14:paraId="408D6BE2" w14:textId="77777777" w:rsidR="0036523B" w:rsidRPr="0036523B" w:rsidRDefault="0036523B" w:rsidP="0036523B">
            <w:pPr>
              <w:pStyle w:val="Tabletext"/>
            </w:pPr>
          </w:p>
        </w:tc>
        <w:tc>
          <w:tcPr>
            <w:tcW w:w="2376" w:type="dxa"/>
          </w:tcPr>
          <w:p w14:paraId="0C708F87" w14:textId="77777777" w:rsidR="0036523B" w:rsidRPr="0036523B" w:rsidRDefault="0036523B" w:rsidP="00B97D97">
            <w:pPr>
              <w:pStyle w:val="Tabletext"/>
            </w:pPr>
            <w:r w:rsidRPr="0036523B">
              <w:t>North West Stock Route (</w:t>
            </w:r>
            <w:r w:rsidR="00074700" w:rsidRPr="0036523B">
              <w:t>Mt</w:t>
            </w:r>
            <w:r w:rsidR="00074700">
              <w:t> </w:t>
            </w:r>
            <w:r w:rsidRPr="0036523B">
              <w:t>Doreen)</w:t>
            </w:r>
          </w:p>
        </w:tc>
        <w:tc>
          <w:tcPr>
            <w:tcW w:w="1735" w:type="dxa"/>
          </w:tcPr>
          <w:p w14:paraId="553EDA06" w14:textId="77777777" w:rsidR="0036523B" w:rsidRPr="0036523B" w:rsidRDefault="0036523B" w:rsidP="00C246D3">
            <w:pPr>
              <w:pStyle w:val="Tabletext"/>
              <w:jc w:val="right"/>
              <w:rPr>
                <w:b/>
                <w:bCs/>
              </w:rPr>
            </w:pPr>
            <w:r w:rsidRPr="0036523B">
              <w:t>4 June 1984</w:t>
            </w:r>
          </w:p>
        </w:tc>
      </w:tr>
      <w:tr w:rsidR="0036523B" w:rsidRPr="0036523B" w14:paraId="6B5795E5" w14:textId="77777777" w:rsidTr="00C246D3">
        <w:tc>
          <w:tcPr>
            <w:tcW w:w="1769" w:type="dxa"/>
          </w:tcPr>
          <w:p w14:paraId="786C723B" w14:textId="77777777" w:rsidR="0036523B" w:rsidRPr="0036523B" w:rsidRDefault="0036523B" w:rsidP="0036523B">
            <w:pPr>
              <w:pStyle w:val="Tabletext"/>
            </w:pPr>
            <w:r w:rsidRPr="0036523B">
              <w:t>84/CLC</w:t>
            </w:r>
          </w:p>
        </w:tc>
        <w:tc>
          <w:tcPr>
            <w:tcW w:w="850" w:type="dxa"/>
          </w:tcPr>
          <w:p w14:paraId="736736EB" w14:textId="77777777" w:rsidR="0036523B" w:rsidRPr="0036523B" w:rsidRDefault="0036523B" w:rsidP="0036523B">
            <w:pPr>
              <w:pStyle w:val="Tabletext"/>
            </w:pPr>
            <w:r w:rsidRPr="0036523B">
              <w:t>2</w:t>
            </w:r>
          </w:p>
        </w:tc>
        <w:tc>
          <w:tcPr>
            <w:tcW w:w="817" w:type="dxa"/>
          </w:tcPr>
          <w:p w14:paraId="59B2CE61" w14:textId="77777777" w:rsidR="0036523B" w:rsidRPr="0036523B" w:rsidRDefault="0036523B" w:rsidP="0036523B">
            <w:pPr>
              <w:pStyle w:val="Tabletext"/>
            </w:pPr>
          </w:p>
        </w:tc>
        <w:tc>
          <w:tcPr>
            <w:tcW w:w="2376" w:type="dxa"/>
          </w:tcPr>
          <w:p w14:paraId="3BA44691" w14:textId="77777777" w:rsidR="0036523B" w:rsidRPr="0036523B" w:rsidRDefault="0036523B" w:rsidP="0036523B">
            <w:pPr>
              <w:pStyle w:val="Tabletext"/>
            </w:pPr>
            <w:r w:rsidRPr="0036523B">
              <w:t xml:space="preserve">North South Stock Route (Aileron and </w:t>
            </w:r>
            <w:proofErr w:type="spellStart"/>
            <w:r w:rsidRPr="0036523B">
              <w:t>Yambah</w:t>
            </w:r>
            <w:proofErr w:type="spellEnd"/>
            <w:r w:rsidRPr="0036523B">
              <w:t>)</w:t>
            </w:r>
          </w:p>
        </w:tc>
        <w:tc>
          <w:tcPr>
            <w:tcW w:w="1735" w:type="dxa"/>
          </w:tcPr>
          <w:p w14:paraId="2833EEA9" w14:textId="77777777" w:rsidR="0036523B" w:rsidRPr="0036523B" w:rsidRDefault="0036523B" w:rsidP="00C246D3">
            <w:pPr>
              <w:pStyle w:val="Tabletext"/>
              <w:jc w:val="right"/>
              <w:rPr>
                <w:b/>
                <w:bCs/>
              </w:rPr>
            </w:pPr>
            <w:r w:rsidRPr="0036523B">
              <w:t>4 June 1984</w:t>
            </w:r>
          </w:p>
        </w:tc>
      </w:tr>
      <w:tr w:rsidR="0036523B" w:rsidRPr="0036523B" w14:paraId="65C3FD7B" w14:textId="77777777" w:rsidTr="00C246D3">
        <w:tc>
          <w:tcPr>
            <w:tcW w:w="1769" w:type="dxa"/>
          </w:tcPr>
          <w:p w14:paraId="1A1E5D7E" w14:textId="77777777" w:rsidR="0036523B" w:rsidRPr="0036523B" w:rsidRDefault="0036523B" w:rsidP="0036523B">
            <w:pPr>
              <w:pStyle w:val="Tabletext"/>
            </w:pPr>
            <w:r w:rsidRPr="0036523B">
              <w:t>85/CLC</w:t>
            </w:r>
          </w:p>
        </w:tc>
        <w:tc>
          <w:tcPr>
            <w:tcW w:w="850" w:type="dxa"/>
          </w:tcPr>
          <w:p w14:paraId="19F56273" w14:textId="77777777" w:rsidR="0036523B" w:rsidRPr="0036523B" w:rsidRDefault="0036523B" w:rsidP="0036523B">
            <w:pPr>
              <w:pStyle w:val="Tabletext"/>
            </w:pPr>
            <w:r w:rsidRPr="0036523B">
              <w:t>2</w:t>
            </w:r>
          </w:p>
        </w:tc>
        <w:tc>
          <w:tcPr>
            <w:tcW w:w="817" w:type="dxa"/>
          </w:tcPr>
          <w:p w14:paraId="75CE87AD" w14:textId="77777777" w:rsidR="0036523B" w:rsidRPr="0036523B" w:rsidRDefault="0036523B" w:rsidP="0036523B">
            <w:pPr>
              <w:pStyle w:val="Tabletext"/>
            </w:pPr>
          </w:p>
        </w:tc>
        <w:tc>
          <w:tcPr>
            <w:tcW w:w="2376" w:type="dxa"/>
          </w:tcPr>
          <w:p w14:paraId="0F37F701" w14:textId="77777777" w:rsidR="0036523B" w:rsidRPr="0036523B" w:rsidRDefault="0036523B" w:rsidP="0036523B">
            <w:pPr>
              <w:pStyle w:val="Tabletext"/>
            </w:pPr>
            <w:r w:rsidRPr="0036523B">
              <w:t>North South Stock Route (Pine Hill to Neutral Junction)</w:t>
            </w:r>
          </w:p>
        </w:tc>
        <w:tc>
          <w:tcPr>
            <w:tcW w:w="1735" w:type="dxa"/>
          </w:tcPr>
          <w:p w14:paraId="710B9E47" w14:textId="77777777" w:rsidR="0036523B" w:rsidRPr="0036523B" w:rsidRDefault="0036523B" w:rsidP="00C246D3">
            <w:pPr>
              <w:pStyle w:val="Tabletext"/>
              <w:jc w:val="right"/>
              <w:rPr>
                <w:b/>
                <w:bCs/>
              </w:rPr>
            </w:pPr>
            <w:r w:rsidRPr="0036523B">
              <w:t>4 June 1984</w:t>
            </w:r>
          </w:p>
        </w:tc>
      </w:tr>
      <w:tr w:rsidR="0036523B" w:rsidRPr="0036523B" w14:paraId="6D4F423E" w14:textId="77777777" w:rsidTr="00C246D3">
        <w:tc>
          <w:tcPr>
            <w:tcW w:w="1769" w:type="dxa"/>
          </w:tcPr>
          <w:p w14:paraId="2AE042E8" w14:textId="77777777" w:rsidR="0036523B" w:rsidRPr="0036523B" w:rsidRDefault="0036523B" w:rsidP="0036523B">
            <w:pPr>
              <w:pStyle w:val="Tabletext"/>
            </w:pPr>
            <w:r w:rsidRPr="0036523B">
              <w:t>86/CLC</w:t>
            </w:r>
          </w:p>
        </w:tc>
        <w:tc>
          <w:tcPr>
            <w:tcW w:w="850" w:type="dxa"/>
          </w:tcPr>
          <w:p w14:paraId="78739558" w14:textId="77777777" w:rsidR="0036523B" w:rsidRPr="0036523B" w:rsidRDefault="0036523B" w:rsidP="0036523B">
            <w:pPr>
              <w:pStyle w:val="Tabletext"/>
            </w:pPr>
            <w:r w:rsidRPr="0036523B">
              <w:t>2</w:t>
            </w:r>
          </w:p>
        </w:tc>
        <w:tc>
          <w:tcPr>
            <w:tcW w:w="817" w:type="dxa"/>
          </w:tcPr>
          <w:p w14:paraId="053553B9" w14:textId="77777777" w:rsidR="0036523B" w:rsidRPr="0036523B" w:rsidRDefault="0036523B" w:rsidP="0036523B">
            <w:pPr>
              <w:pStyle w:val="Tabletext"/>
            </w:pPr>
          </w:p>
        </w:tc>
        <w:tc>
          <w:tcPr>
            <w:tcW w:w="2376" w:type="dxa"/>
          </w:tcPr>
          <w:p w14:paraId="69D99255" w14:textId="77777777" w:rsidR="0036523B" w:rsidRPr="0036523B" w:rsidRDefault="0036523B" w:rsidP="0036523B">
            <w:pPr>
              <w:pStyle w:val="Tabletext"/>
            </w:pPr>
            <w:r w:rsidRPr="0036523B">
              <w:t>North South Stock Route (Neutral Junction and Singleton)</w:t>
            </w:r>
          </w:p>
        </w:tc>
        <w:tc>
          <w:tcPr>
            <w:tcW w:w="1735" w:type="dxa"/>
          </w:tcPr>
          <w:p w14:paraId="5ACFB493" w14:textId="77777777" w:rsidR="0036523B" w:rsidRPr="0036523B" w:rsidRDefault="0036523B" w:rsidP="00C246D3">
            <w:pPr>
              <w:pStyle w:val="Tabletext"/>
              <w:jc w:val="right"/>
              <w:rPr>
                <w:b/>
                <w:bCs/>
              </w:rPr>
            </w:pPr>
            <w:r w:rsidRPr="0036523B">
              <w:t>4 June 1984</w:t>
            </w:r>
          </w:p>
        </w:tc>
      </w:tr>
      <w:tr w:rsidR="0036523B" w:rsidRPr="0036523B" w14:paraId="740CD3DB" w14:textId="77777777" w:rsidTr="00C246D3">
        <w:tc>
          <w:tcPr>
            <w:tcW w:w="1769" w:type="dxa"/>
          </w:tcPr>
          <w:p w14:paraId="14AD325F" w14:textId="77777777" w:rsidR="0036523B" w:rsidRPr="0036523B" w:rsidRDefault="0036523B" w:rsidP="0036523B">
            <w:pPr>
              <w:pStyle w:val="Tabletext"/>
            </w:pPr>
            <w:r w:rsidRPr="0036523B">
              <w:t>87/CLC</w:t>
            </w:r>
          </w:p>
        </w:tc>
        <w:tc>
          <w:tcPr>
            <w:tcW w:w="850" w:type="dxa"/>
          </w:tcPr>
          <w:p w14:paraId="53722513" w14:textId="77777777" w:rsidR="0036523B" w:rsidRPr="0036523B" w:rsidRDefault="0036523B" w:rsidP="0036523B">
            <w:pPr>
              <w:pStyle w:val="Tabletext"/>
            </w:pPr>
            <w:r w:rsidRPr="0036523B">
              <w:t>2</w:t>
            </w:r>
          </w:p>
        </w:tc>
        <w:tc>
          <w:tcPr>
            <w:tcW w:w="817" w:type="dxa"/>
          </w:tcPr>
          <w:p w14:paraId="5D053D71" w14:textId="77777777" w:rsidR="0036523B" w:rsidRPr="0036523B" w:rsidRDefault="0036523B" w:rsidP="0036523B">
            <w:pPr>
              <w:pStyle w:val="Tabletext"/>
            </w:pPr>
          </w:p>
        </w:tc>
        <w:tc>
          <w:tcPr>
            <w:tcW w:w="2376" w:type="dxa"/>
          </w:tcPr>
          <w:p w14:paraId="2D12F557" w14:textId="77777777" w:rsidR="0036523B" w:rsidRPr="0036523B" w:rsidRDefault="0036523B" w:rsidP="0036523B">
            <w:pPr>
              <w:pStyle w:val="Tabletext"/>
            </w:pPr>
            <w:r w:rsidRPr="0036523B">
              <w:t>North West Stock Route (</w:t>
            </w:r>
            <w:proofErr w:type="spellStart"/>
            <w:r w:rsidRPr="0036523B">
              <w:t>Napperby</w:t>
            </w:r>
            <w:proofErr w:type="spellEnd"/>
            <w:r w:rsidRPr="0036523B">
              <w:t>)</w:t>
            </w:r>
          </w:p>
        </w:tc>
        <w:tc>
          <w:tcPr>
            <w:tcW w:w="1735" w:type="dxa"/>
          </w:tcPr>
          <w:p w14:paraId="4B5AC38D" w14:textId="77777777" w:rsidR="0036523B" w:rsidRPr="0036523B" w:rsidRDefault="0036523B" w:rsidP="00C246D3">
            <w:pPr>
              <w:pStyle w:val="Tabletext"/>
              <w:jc w:val="right"/>
              <w:rPr>
                <w:b/>
                <w:bCs/>
              </w:rPr>
            </w:pPr>
            <w:r w:rsidRPr="0036523B">
              <w:t>4 June 1984</w:t>
            </w:r>
          </w:p>
        </w:tc>
      </w:tr>
      <w:tr w:rsidR="0036523B" w:rsidRPr="0036523B" w14:paraId="65443E40" w14:textId="77777777" w:rsidTr="00C246D3">
        <w:tc>
          <w:tcPr>
            <w:tcW w:w="1769" w:type="dxa"/>
          </w:tcPr>
          <w:p w14:paraId="2B287E62" w14:textId="77777777" w:rsidR="0036523B" w:rsidRPr="0036523B" w:rsidRDefault="0036523B" w:rsidP="0036523B">
            <w:pPr>
              <w:pStyle w:val="Tabletext"/>
            </w:pPr>
            <w:r w:rsidRPr="0036523B">
              <w:t>88/CLC</w:t>
            </w:r>
          </w:p>
        </w:tc>
        <w:tc>
          <w:tcPr>
            <w:tcW w:w="850" w:type="dxa"/>
          </w:tcPr>
          <w:p w14:paraId="4B8538F6" w14:textId="77777777" w:rsidR="0036523B" w:rsidRPr="0036523B" w:rsidRDefault="0036523B" w:rsidP="0036523B">
            <w:pPr>
              <w:pStyle w:val="Tabletext"/>
            </w:pPr>
            <w:r w:rsidRPr="0036523B">
              <w:t>2</w:t>
            </w:r>
          </w:p>
        </w:tc>
        <w:tc>
          <w:tcPr>
            <w:tcW w:w="817" w:type="dxa"/>
          </w:tcPr>
          <w:p w14:paraId="50E71A85" w14:textId="77777777" w:rsidR="0036523B" w:rsidRPr="0036523B" w:rsidRDefault="0036523B" w:rsidP="0036523B">
            <w:pPr>
              <w:pStyle w:val="Tabletext"/>
            </w:pPr>
          </w:p>
        </w:tc>
        <w:tc>
          <w:tcPr>
            <w:tcW w:w="2376" w:type="dxa"/>
          </w:tcPr>
          <w:p w14:paraId="4CF14266" w14:textId="77777777" w:rsidR="0036523B" w:rsidRPr="0036523B" w:rsidRDefault="0036523B" w:rsidP="00E84158">
            <w:pPr>
              <w:pStyle w:val="Tabletext"/>
            </w:pPr>
            <w:r w:rsidRPr="0036523B">
              <w:t>Phillipson Stock Route (</w:t>
            </w:r>
            <w:proofErr w:type="spellStart"/>
            <w:r w:rsidR="004A4590" w:rsidRPr="0036523B">
              <w:t>Jinka</w:t>
            </w:r>
            <w:proofErr w:type="spellEnd"/>
            <w:r w:rsidR="004A4590">
              <w:t> </w:t>
            </w:r>
            <w:r w:rsidRPr="0036523B">
              <w:t>to Loves Creek)</w:t>
            </w:r>
          </w:p>
        </w:tc>
        <w:tc>
          <w:tcPr>
            <w:tcW w:w="1735" w:type="dxa"/>
          </w:tcPr>
          <w:p w14:paraId="5E8D13FA" w14:textId="77777777" w:rsidR="0036523B" w:rsidRPr="0036523B" w:rsidRDefault="0036523B" w:rsidP="00C246D3">
            <w:pPr>
              <w:pStyle w:val="Tabletext"/>
              <w:jc w:val="right"/>
              <w:rPr>
                <w:b/>
                <w:bCs/>
              </w:rPr>
            </w:pPr>
            <w:r w:rsidRPr="0036523B">
              <w:t>4 June 1984</w:t>
            </w:r>
          </w:p>
        </w:tc>
      </w:tr>
      <w:tr w:rsidR="0036523B" w:rsidRPr="0036523B" w14:paraId="68995680" w14:textId="77777777" w:rsidTr="00C246D3">
        <w:tc>
          <w:tcPr>
            <w:tcW w:w="1769" w:type="dxa"/>
          </w:tcPr>
          <w:p w14:paraId="061514B1" w14:textId="77777777" w:rsidR="0036523B" w:rsidRPr="0036523B" w:rsidRDefault="0036523B" w:rsidP="0036523B">
            <w:pPr>
              <w:pStyle w:val="Tabletext"/>
            </w:pPr>
            <w:r w:rsidRPr="0036523B">
              <w:t>89/CLC</w:t>
            </w:r>
          </w:p>
        </w:tc>
        <w:tc>
          <w:tcPr>
            <w:tcW w:w="850" w:type="dxa"/>
          </w:tcPr>
          <w:p w14:paraId="71C76BF1" w14:textId="77777777" w:rsidR="0036523B" w:rsidRPr="0036523B" w:rsidRDefault="0036523B" w:rsidP="0036523B">
            <w:pPr>
              <w:pStyle w:val="Tabletext"/>
            </w:pPr>
            <w:r w:rsidRPr="0036523B">
              <w:t>2</w:t>
            </w:r>
          </w:p>
        </w:tc>
        <w:tc>
          <w:tcPr>
            <w:tcW w:w="817" w:type="dxa"/>
          </w:tcPr>
          <w:p w14:paraId="0A84EBBF" w14:textId="77777777" w:rsidR="0036523B" w:rsidRPr="0036523B" w:rsidRDefault="0036523B" w:rsidP="0036523B">
            <w:pPr>
              <w:pStyle w:val="Tabletext"/>
            </w:pPr>
          </w:p>
        </w:tc>
        <w:tc>
          <w:tcPr>
            <w:tcW w:w="2376" w:type="dxa"/>
          </w:tcPr>
          <w:p w14:paraId="2854C725" w14:textId="77777777" w:rsidR="00074700" w:rsidRDefault="0036523B" w:rsidP="00B97D97">
            <w:pPr>
              <w:pStyle w:val="Tabletext"/>
            </w:pPr>
            <w:r w:rsidRPr="0036523B">
              <w:t>Phillipson Stock Route (</w:t>
            </w:r>
            <w:r w:rsidR="004A4590" w:rsidRPr="0036523B">
              <w:t>Deep</w:t>
            </w:r>
            <w:r w:rsidR="004A4590">
              <w:t> </w:t>
            </w:r>
            <w:r w:rsidRPr="0036523B">
              <w:t>Well to Todd River)</w:t>
            </w:r>
          </w:p>
          <w:p w14:paraId="5768983A" w14:textId="77777777" w:rsidR="00B97D97" w:rsidRPr="0036523B" w:rsidRDefault="00B97D97" w:rsidP="00B97D97">
            <w:pPr>
              <w:pStyle w:val="Tabletext"/>
            </w:pPr>
          </w:p>
        </w:tc>
        <w:tc>
          <w:tcPr>
            <w:tcW w:w="1735" w:type="dxa"/>
          </w:tcPr>
          <w:p w14:paraId="62A4D557" w14:textId="77777777" w:rsidR="0036523B" w:rsidRPr="0036523B" w:rsidRDefault="0036523B" w:rsidP="00C246D3">
            <w:pPr>
              <w:pStyle w:val="Tabletext"/>
              <w:jc w:val="right"/>
              <w:rPr>
                <w:b/>
                <w:bCs/>
              </w:rPr>
            </w:pPr>
            <w:r w:rsidRPr="0036523B">
              <w:t>4 June 1984</w:t>
            </w:r>
          </w:p>
        </w:tc>
      </w:tr>
      <w:tr w:rsidR="0036523B" w:rsidRPr="0036523B" w14:paraId="302A3C9B" w14:textId="77777777" w:rsidTr="00C246D3">
        <w:tc>
          <w:tcPr>
            <w:tcW w:w="1769" w:type="dxa"/>
          </w:tcPr>
          <w:p w14:paraId="5D985BEB" w14:textId="77777777" w:rsidR="0036523B" w:rsidRPr="0036523B" w:rsidRDefault="0036523B" w:rsidP="0036523B">
            <w:pPr>
              <w:pStyle w:val="Tabletext"/>
            </w:pPr>
            <w:r w:rsidRPr="0036523B">
              <w:lastRenderedPageBreak/>
              <w:t>90/CLC</w:t>
            </w:r>
          </w:p>
        </w:tc>
        <w:tc>
          <w:tcPr>
            <w:tcW w:w="850" w:type="dxa"/>
          </w:tcPr>
          <w:p w14:paraId="390B2408" w14:textId="77777777" w:rsidR="0036523B" w:rsidRPr="0036523B" w:rsidRDefault="0036523B" w:rsidP="0036523B">
            <w:pPr>
              <w:pStyle w:val="Tabletext"/>
            </w:pPr>
            <w:r w:rsidRPr="0036523B">
              <w:t>2</w:t>
            </w:r>
          </w:p>
        </w:tc>
        <w:tc>
          <w:tcPr>
            <w:tcW w:w="817" w:type="dxa"/>
          </w:tcPr>
          <w:p w14:paraId="7B7222B1" w14:textId="77777777" w:rsidR="0036523B" w:rsidRPr="0036523B" w:rsidRDefault="0036523B" w:rsidP="0036523B">
            <w:pPr>
              <w:pStyle w:val="Tabletext"/>
            </w:pPr>
          </w:p>
        </w:tc>
        <w:tc>
          <w:tcPr>
            <w:tcW w:w="2376" w:type="dxa"/>
          </w:tcPr>
          <w:p w14:paraId="64A9CDB2" w14:textId="77777777" w:rsidR="0036523B" w:rsidRPr="0036523B" w:rsidRDefault="0036523B" w:rsidP="00E84158">
            <w:pPr>
              <w:pStyle w:val="Tabletext"/>
            </w:pPr>
            <w:proofErr w:type="spellStart"/>
            <w:r w:rsidRPr="0036523B">
              <w:t>Sandover</w:t>
            </w:r>
            <w:proofErr w:type="spellEnd"/>
            <w:r w:rsidRPr="0036523B">
              <w:t xml:space="preserve"> Stock Route (</w:t>
            </w:r>
            <w:r w:rsidR="004A4590" w:rsidRPr="0036523B">
              <w:t>Bond</w:t>
            </w:r>
            <w:r w:rsidR="004A4590">
              <w:t> </w:t>
            </w:r>
            <w:r w:rsidRPr="0036523B">
              <w:t xml:space="preserve">Springs and </w:t>
            </w:r>
            <w:proofErr w:type="spellStart"/>
            <w:r w:rsidRPr="0036523B">
              <w:t>Yambah</w:t>
            </w:r>
            <w:proofErr w:type="spellEnd"/>
            <w:r w:rsidRPr="0036523B">
              <w:t>)</w:t>
            </w:r>
          </w:p>
        </w:tc>
        <w:tc>
          <w:tcPr>
            <w:tcW w:w="1735" w:type="dxa"/>
          </w:tcPr>
          <w:p w14:paraId="614506FF" w14:textId="77777777" w:rsidR="0036523B" w:rsidRPr="0036523B" w:rsidRDefault="0036523B" w:rsidP="00C246D3">
            <w:pPr>
              <w:pStyle w:val="Tabletext"/>
              <w:jc w:val="right"/>
              <w:rPr>
                <w:b/>
                <w:bCs/>
              </w:rPr>
            </w:pPr>
            <w:r w:rsidRPr="0036523B">
              <w:t>4 June 1984</w:t>
            </w:r>
          </w:p>
        </w:tc>
      </w:tr>
      <w:tr w:rsidR="0036523B" w:rsidRPr="0036523B" w14:paraId="5B117E4C" w14:textId="77777777" w:rsidTr="00C246D3">
        <w:tc>
          <w:tcPr>
            <w:tcW w:w="1769" w:type="dxa"/>
          </w:tcPr>
          <w:p w14:paraId="5F63C339" w14:textId="77777777" w:rsidR="0036523B" w:rsidRPr="0036523B" w:rsidRDefault="0036523B" w:rsidP="0036523B">
            <w:pPr>
              <w:pStyle w:val="Tabletext"/>
            </w:pPr>
            <w:r w:rsidRPr="0036523B">
              <w:t>91/CLC</w:t>
            </w:r>
          </w:p>
        </w:tc>
        <w:tc>
          <w:tcPr>
            <w:tcW w:w="850" w:type="dxa"/>
          </w:tcPr>
          <w:p w14:paraId="11455566" w14:textId="77777777" w:rsidR="0036523B" w:rsidRPr="0036523B" w:rsidRDefault="0036523B" w:rsidP="0036523B">
            <w:pPr>
              <w:pStyle w:val="Tabletext"/>
            </w:pPr>
            <w:r w:rsidRPr="0036523B">
              <w:t>2</w:t>
            </w:r>
          </w:p>
        </w:tc>
        <w:tc>
          <w:tcPr>
            <w:tcW w:w="817" w:type="dxa"/>
          </w:tcPr>
          <w:p w14:paraId="2BE9EEEA" w14:textId="77777777" w:rsidR="0036523B" w:rsidRPr="0036523B" w:rsidRDefault="0036523B" w:rsidP="0036523B">
            <w:pPr>
              <w:pStyle w:val="Tabletext"/>
            </w:pPr>
          </w:p>
        </w:tc>
        <w:tc>
          <w:tcPr>
            <w:tcW w:w="2376" w:type="dxa"/>
          </w:tcPr>
          <w:p w14:paraId="487F5E13" w14:textId="77777777" w:rsidR="0036523B" w:rsidRPr="0036523B" w:rsidRDefault="0036523B" w:rsidP="0036523B">
            <w:pPr>
              <w:pStyle w:val="Tabletext"/>
            </w:pPr>
            <w:r w:rsidRPr="0036523B">
              <w:t>Wycliffe Well</w:t>
            </w:r>
          </w:p>
        </w:tc>
        <w:tc>
          <w:tcPr>
            <w:tcW w:w="1735" w:type="dxa"/>
          </w:tcPr>
          <w:p w14:paraId="5948DB4A" w14:textId="77777777" w:rsidR="0036523B" w:rsidRPr="0036523B" w:rsidRDefault="0036523B" w:rsidP="00C246D3">
            <w:pPr>
              <w:pStyle w:val="Tabletext"/>
              <w:jc w:val="right"/>
              <w:rPr>
                <w:b/>
                <w:bCs/>
              </w:rPr>
            </w:pPr>
            <w:r w:rsidRPr="0036523B">
              <w:t>4 June 1984</w:t>
            </w:r>
          </w:p>
        </w:tc>
      </w:tr>
      <w:tr w:rsidR="0036523B" w:rsidRPr="0036523B" w14:paraId="5B2AD823" w14:textId="77777777" w:rsidTr="00C246D3">
        <w:tc>
          <w:tcPr>
            <w:tcW w:w="1769" w:type="dxa"/>
          </w:tcPr>
          <w:p w14:paraId="49271056" w14:textId="77777777" w:rsidR="0036523B" w:rsidRPr="0036523B" w:rsidRDefault="0036523B" w:rsidP="0036523B">
            <w:pPr>
              <w:pStyle w:val="Tabletext"/>
            </w:pPr>
            <w:r w:rsidRPr="0036523B">
              <w:t>92/CLC</w:t>
            </w:r>
          </w:p>
        </w:tc>
        <w:tc>
          <w:tcPr>
            <w:tcW w:w="850" w:type="dxa"/>
          </w:tcPr>
          <w:p w14:paraId="7AAA8E34" w14:textId="77777777" w:rsidR="0036523B" w:rsidRPr="0036523B" w:rsidRDefault="0036523B" w:rsidP="0036523B">
            <w:pPr>
              <w:pStyle w:val="Tabletext"/>
            </w:pPr>
            <w:r w:rsidRPr="0036523B">
              <w:t>1</w:t>
            </w:r>
          </w:p>
        </w:tc>
        <w:tc>
          <w:tcPr>
            <w:tcW w:w="817" w:type="dxa"/>
          </w:tcPr>
          <w:p w14:paraId="7C1E4E5C" w14:textId="77777777" w:rsidR="0036523B" w:rsidRPr="0036523B" w:rsidRDefault="0036523B" w:rsidP="0036523B">
            <w:pPr>
              <w:pStyle w:val="Tabletext"/>
            </w:pPr>
            <w:r w:rsidRPr="0036523B">
              <w:t>35</w:t>
            </w:r>
          </w:p>
        </w:tc>
        <w:tc>
          <w:tcPr>
            <w:tcW w:w="2376" w:type="dxa"/>
          </w:tcPr>
          <w:p w14:paraId="31B107CC" w14:textId="77777777" w:rsidR="0036523B" w:rsidRPr="0036523B" w:rsidRDefault="0036523B" w:rsidP="00E84158">
            <w:pPr>
              <w:pStyle w:val="Tabletext"/>
            </w:pPr>
            <w:proofErr w:type="spellStart"/>
            <w:r w:rsidRPr="0036523B">
              <w:t>Coolibah</w:t>
            </w:r>
            <w:proofErr w:type="spellEnd"/>
            <w:r w:rsidRPr="0036523B">
              <w:t xml:space="preserve"> and Wave Hill Stock Routes (Victoria </w:t>
            </w:r>
            <w:r w:rsidR="004A4590" w:rsidRPr="0036523B">
              <w:t>River</w:t>
            </w:r>
            <w:r w:rsidR="004A4590">
              <w:t> </w:t>
            </w:r>
            <w:r w:rsidRPr="0036523B">
              <w:t>Downs)</w:t>
            </w:r>
          </w:p>
        </w:tc>
        <w:tc>
          <w:tcPr>
            <w:tcW w:w="1735" w:type="dxa"/>
          </w:tcPr>
          <w:p w14:paraId="6F84F7FF" w14:textId="77777777" w:rsidR="0036523B" w:rsidRPr="0036523B" w:rsidRDefault="0036523B" w:rsidP="00C246D3">
            <w:pPr>
              <w:pStyle w:val="Tabletext"/>
              <w:jc w:val="right"/>
              <w:rPr>
                <w:b/>
                <w:bCs/>
              </w:rPr>
            </w:pPr>
            <w:r w:rsidRPr="0036523B">
              <w:t>2 July 1984</w:t>
            </w:r>
          </w:p>
        </w:tc>
      </w:tr>
      <w:tr w:rsidR="0036523B" w:rsidRPr="0036523B" w14:paraId="09221D74" w14:textId="77777777" w:rsidTr="00C246D3">
        <w:tc>
          <w:tcPr>
            <w:tcW w:w="1769" w:type="dxa"/>
          </w:tcPr>
          <w:p w14:paraId="15B2A324" w14:textId="77777777" w:rsidR="0036523B" w:rsidRPr="0036523B" w:rsidRDefault="0036523B" w:rsidP="0036523B">
            <w:pPr>
              <w:pStyle w:val="Tabletext"/>
            </w:pPr>
            <w:r w:rsidRPr="0036523B">
              <w:t>93/Other</w:t>
            </w:r>
          </w:p>
        </w:tc>
        <w:tc>
          <w:tcPr>
            <w:tcW w:w="850" w:type="dxa"/>
          </w:tcPr>
          <w:p w14:paraId="01294930" w14:textId="77777777" w:rsidR="0036523B" w:rsidRPr="0036523B" w:rsidRDefault="0036523B" w:rsidP="0036523B">
            <w:pPr>
              <w:pStyle w:val="Tabletext"/>
            </w:pPr>
            <w:r w:rsidRPr="0036523B">
              <w:t>3(b)</w:t>
            </w:r>
          </w:p>
        </w:tc>
        <w:tc>
          <w:tcPr>
            <w:tcW w:w="817" w:type="dxa"/>
          </w:tcPr>
          <w:p w14:paraId="27E97741" w14:textId="77777777" w:rsidR="0036523B" w:rsidRPr="0036523B" w:rsidRDefault="0036523B" w:rsidP="0036523B">
            <w:pPr>
              <w:pStyle w:val="Tabletext"/>
            </w:pPr>
          </w:p>
        </w:tc>
        <w:tc>
          <w:tcPr>
            <w:tcW w:w="2376" w:type="dxa"/>
          </w:tcPr>
          <w:p w14:paraId="4290B0A9" w14:textId="77777777" w:rsidR="0036523B" w:rsidRPr="0036523B" w:rsidRDefault="0036523B" w:rsidP="0036523B">
            <w:pPr>
              <w:pStyle w:val="Tabletext"/>
            </w:pPr>
            <w:proofErr w:type="spellStart"/>
            <w:r w:rsidRPr="0036523B">
              <w:t>Ngombur</w:t>
            </w:r>
            <w:proofErr w:type="spellEnd"/>
            <w:r w:rsidRPr="0036523B">
              <w:t xml:space="preserve"> (Repeat)</w:t>
            </w:r>
          </w:p>
        </w:tc>
        <w:tc>
          <w:tcPr>
            <w:tcW w:w="1735" w:type="dxa"/>
          </w:tcPr>
          <w:p w14:paraId="43D623A4" w14:textId="77777777" w:rsidR="0036523B" w:rsidRPr="0036523B" w:rsidRDefault="0036523B" w:rsidP="00C246D3">
            <w:pPr>
              <w:pStyle w:val="Tabletext"/>
              <w:jc w:val="right"/>
              <w:rPr>
                <w:b/>
                <w:bCs/>
              </w:rPr>
            </w:pPr>
            <w:r w:rsidRPr="0036523B">
              <w:t>23 November 1984</w:t>
            </w:r>
          </w:p>
        </w:tc>
      </w:tr>
      <w:tr w:rsidR="0036523B" w:rsidRPr="0036523B" w14:paraId="46CCB855" w14:textId="77777777" w:rsidTr="00C246D3">
        <w:tc>
          <w:tcPr>
            <w:tcW w:w="1769" w:type="dxa"/>
          </w:tcPr>
          <w:p w14:paraId="7CD09A91" w14:textId="77777777" w:rsidR="0036523B" w:rsidRPr="0036523B" w:rsidRDefault="0036523B" w:rsidP="0036523B">
            <w:pPr>
              <w:pStyle w:val="Tabletext"/>
            </w:pPr>
            <w:r w:rsidRPr="0036523B">
              <w:t>94/NLC</w:t>
            </w:r>
          </w:p>
        </w:tc>
        <w:tc>
          <w:tcPr>
            <w:tcW w:w="850" w:type="dxa"/>
          </w:tcPr>
          <w:p w14:paraId="69C6AC0D" w14:textId="77777777" w:rsidR="0036523B" w:rsidRPr="0036523B" w:rsidRDefault="0036523B" w:rsidP="0036523B">
            <w:pPr>
              <w:pStyle w:val="Tabletext"/>
            </w:pPr>
            <w:r w:rsidRPr="0036523B">
              <w:t>2</w:t>
            </w:r>
          </w:p>
        </w:tc>
        <w:tc>
          <w:tcPr>
            <w:tcW w:w="817" w:type="dxa"/>
          </w:tcPr>
          <w:p w14:paraId="05C366D6" w14:textId="77777777" w:rsidR="0036523B" w:rsidRPr="0036523B" w:rsidRDefault="0036523B" w:rsidP="0036523B">
            <w:pPr>
              <w:pStyle w:val="Tabletext"/>
            </w:pPr>
          </w:p>
        </w:tc>
        <w:tc>
          <w:tcPr>
            <w:tcW w:w="2376" w:type="dxa"/>
          </w:tcPr>
          <w:p w14:paraId="344CD9BD" w14:textId="77777777" w:rsidR="0036523B" w:rsidRPr="0036523B" w:rsidRDefault="0036523B" w:rsidP="0036523B">
            <w:pPr>
              <w:pStyle w:val="Tabletext"/>
            </w:pPr>
            <w:r w:rsidRPr="0036523B">
              <w:t>Eva Valley</w:t>
            </w:r>
          </w:p>
        </w:tc>
        <w:tc>
          <w:tcPr>
            <w:tcW w:w="1735" w:type="dxa"/>
          </w:tcPr>
          <w:p w14:paraId="0349F1C5" w14:textId="77777777" w:rsidR="0036523B" w:rsidRPr="0036523B" w:rsidRDefault="0036523B" w:rsidP="00C246D3">
            <w:pPr>
              <w:pStyle w:val="Tabletext"/>
              <w:jc w:val="right"/>
              <w:rPr>
                <w:b/>
                <w:bCs/>
              </w:rPr>
            </w:pPr>
            <w:r w:rsidRPr="0036523B">
              <w:t>20 February 1985</w:t>
            </w:r>
          </w:p>
        </w:tc>
      </w:tr>
      <w:tr w:rsidR="0036523B" w:rsidRPr="0036523B" w14:paraId="157F3957" w14:textId="77777777" w:rsidTr="00C246D3">
        <w:tc>
          <w:tcPr>
            <w:tcW w:w="1769" w:type="dxa"/>
          </w:tcPr>
          <w:p w14:paraId="36C85D56" w14:textId="77777777" w:rsidR="0036523B" w:rsidRPr="0036523B" w:rsidRDefault="0036523B" w:rsidP="0036523B">
            <w:pPr>
              <w:pStyle w:val="Tabletext"/>
            </w:pPr>
            <w:r w:rsidRPr="0036523B">
              <w:t>95/CLC</w:t>
            </w:r>
          </w:p>
        </w:tc>
        <w:tc>
          <w:tcPr>
            <w:tcW w:w="850" w:type="dxa"/>
          </w:tcPr>
          <w:p w14:paraId="3FB18F86" w14:textId="77777777" w:rsidR="0036523B" w:rsidRPr="0036523B" w:rsidRDefault="0036523B" w:rsidP="0036523B">
            <w:pPr>
              <w:pStyle w:val="Tabletext"/>
            </w:pPr>
            <w:r w:rsidRPr="0036523B">
              <w:t>1</w:t>
            </w:r>
          </w:p>
        </w:tc>
        <w:tc>
          <w:tcPr>
            <w:tcW w:w="817" w:type="dxa"/>
          </w:tcPr>
          <w:p w14:paraId="19DBD502" w14:textId="77777777" w:rsidR="0036523B" w:rsidRPr="0036523B" w:rsidRDefault="0036523B" w:rsidP="0036523B">
            <w:pPr>
              <w:pStyle w:val="Tabletext"/>
            </w:pPr>
            <w:r w:rsidRPr="0036523B">
              <w:t>32</w:t>
            </w:r>
          </w:p>
        </w:tc>
        <w:tc>
          <w:tcPr>
            <w:tcW w:w="2376" w:type="dxa"/>
          </w:tcPr>
          <w:p w14:paraId="21877296" w14:textId="77777777" w:rsidR="0036523B" w:rsidRPr="0036523B" w:rsidRDefault="0036523B" w:rsidP="0036523B">
            <w:pPr>
              <w:pStyle w:val="Tabletext"/>
            </w:pPr>
            <w:r w:rsidRPr="0036523B">
              <w:t>McLaren Creek</w:t>
            </w:r>
          </w:p>
        </w:tc>
        <w:tc>
          <w:tcPr>
            <w:tcW w:w="1735" w:type="dxa"/>
          </w:tcPr>
          <w:p w14:paraId="6443BB8F" w14:textId="77777777" w:rsidR="0036523B" w:rsidRPr="0036523B" w:rsidRDefault="0036523B" w:rsidP="00C246D3">
            <w:pPr>
              <w:pStyle w:val="Tabletext"/>
              <w:jc w:val="right"/>
              <w:rPr>
                <w:b/>
                <w:bCs/>
              </w:rPr>
            </w:pPr>
            <w:r w:rsidRPr="0036523B">
              <w:t>19 April 1985</w:t>
            </w:r>
          </w:p>
        </w:tc>
      </w:tr>
      <w:tr w:rsidR="003E3C2C" w:rsidRPr="0036523B" w14:paraId="69770739" w14:textId="77777777" w:rsidTr="00C246D3">
        <w:tc>
          <w:tcPr>
            <w:tcW w:w="1769" w:type="dxa"/>
          </w:tcPr>
          <w:p w14:paraId="4CC770A8" w14:textId="77777777" w:rsidR="003E3C2C" w:rsidRPr="0036523B" w:rsidRDefault="003E3C2C" w:rsidP="003E3C2C">
            <w:pPr>
              <w:pStyle w:val="Tabletext"/>
            </w:pPr>
            <w:r w:rsidRPr="0036523B">
              <w:t>96/NLC</w:t>
            </w:r>
          </w:p>
        </w:tc>
        <w:tc>
          <w:tcPr>
            <w:tcW w:w="850" w:type="dxa"/>
          </w:tcPr>
          <w:p w14:paraId="1A39C3C3" w14:textId="77777777" w:rsidR="003E3C2C" w:rsidRPr="0036523B" w:rsidRDefault="003E3C2C" w:rsidP="003E3C2C">
            <w:pPr>
              <w:pStyle w:val="Tabletext"/>
            </w:pPr>
            <w:r w:rsidRPr="0036523B">
              <w:t>2</w:t>
            </w:r>
          </w:p>
        </w:tc>
        <w:tc>
          <w:tcPr>
            <w:tcW w:w="817" w:type="dxa"/>
          </w:tcPr>
          <w:p w14:paraId="3517C471" w14:textId="77777777" w:rsidR="003E3C2C" w:rsidRPr="0036523B" w:rsidRDefault="003E3C2C" w:rsidP="003E3C2C">
            <w:pPr>
              <w:pStyle w:val="Tabletext"/>
            </w:pPr>
          </w:p>
        </w:tc>
        <w:tc>
          <w:tcPr>
            <w:tcW w:w="2376" w:type="dxa"/>
          </w:tcPr>
          <w:p w14:paraId="6BD7EA28" w14:textId="77777777" w:rsidR="003E3C2C" w:rsidRPr="0036523B" w:rsidRDefault="003E3C2C" w:rsidP="003E3C2C">
            <w:pPr>
              <w:pStyle w:val="Tabletext"/>
            </w:pPr>
            <w:r w:rsidRPr="0036523B">
              <w:t xml:space="preserve">Dry River and </w:t>
            </w:r>
            <w:proofErr w:type="spellStart"/>
            <w:r w:rsidRPr="0036523B">
              <w:t>Coolibah</w:t>
            </w:r>
            <w:proofErr w:type="spellEnd"/>
            <w:r w:rsidRPr="0036523B">
              <w:t xml:space="preserve"> Stock Routes</w:t>
            </w:r>
            <w:r w:rsidR="00074700">
              <w:t xml:space="preserve"> </w:t>
            </w:r>
            <w:r w:rsidRPr="003E3C2C">
              <w:t xml:space="preserve">– </w:t>
            </w:r>
            <w:proofErr w:type="spellStart"/>
            <w:r w:rsidRPr="003E3C2C">
              <w:t>Manbullo</w:t>
            </w:r>
            <w:proofErr w:type="spellEnd"/>
            <w:r w:rsidRPr="003E3C2C">
              <w:t xml:space="preserve"> Area</w:t>
            </w:r>
          </w:p>
        </w:tc>
        <w:tc>
          <w:tcPr>
            <w:tcW w:w="1735" w:type="dxa"/>
          </w:tcPr>
          <w:p w14:paraId="553EE8D5" w14:textId="77777777" w:rsidR="003E3C2C" w:rsidRPr="0036523B" w:rsidRDefault="003E3C2C" w:rsidP="00C246D3">
            <w:pPr>
              <w:pStyle w:val="Tabletext"/>
              <w:jc w:val="right"/>
              <w:rPr>
                <w:b/>
                <w:bCs/>
              </w:rPr>
            </w:pPr>
            <w:r w:rsidRPr="0036523B">
              <w:t>2 August 1985</w:t>
            </w:r>
          </w:p>
        </w:tc>
      </w:tr>
      <w:tr w:rsidR="003E3C2C" w:rsidRPr="0036523B" w14:paraId="3ACCC65C" w14:textId="77777777" w:rsidTr="00C246D3">
        <w:tc>
          <w:tcPr>
            <w:tcW w:w="1769" w:type="dxa"/>
          </w:tcPr>
          <w:p w14:paraId="165CF95D" w14:textId="77777777" w:rsidR="003E3C2C" w:rsidRPr="0036523B" w:rsidRDefault="003E3C2C" w:rsidP="003E3C2C">
            <w:pPr>
              <w:pStyle w:val="Tabletext"/>
            </w:pPr>
            <w:r w:rsidRPr="0036523B">
              <w:t>97/NLC</w:t>
            </w:r>
          </w:p>
        </w:tc>
        <w:tc>
          <w:tcPr>
            <w:tcW w:w="850" w:type="dxa"/>
          </w:tcPr>
          <w:p w14:paraId="07D72E98" w14:textId="77777777" w:rsidR="003E3C2C" w:rsidRPr="0036523B" w:rsidRDefault="003E3C2C" w:rsidP="003E3C2C">
            <w:pPr>
              <w:pStyle w:val="Tabletext"/>
            </w:pPr>
            <w:r w:rsidRPr="0036523B">
              <w:t>2</w:t>
            </w:r>
          </w:p>
        </w:tc>
        <w:tc>
          <w:tcPr>
            <w:tcW w:w="817" w:type="dxa"/>
          </w:tcPr>
          <w:p w14:paraId="65232D78" w14:textId="77777777" w:rsidR="003E3C2C" w:rsidRPr="0036523B" w:rsidRDefault="003E3C2C" w:rsidP="003E3C2C">
            <w:pPr>
              <w:pStyle w:val="Tabletext"/>
            </w:pPr>
          </w:p>
        </w:tc>
        <w:tc>
          <w:tcPr>
            <w:tcW w:w="2376" w:type="dxa"/>
          </w:tcPr>
          <w:p w14:paraId="119453E6" w14:textId="77777777" w:rsidR="003E3C2C" w:rsidRPr="0036523B" w:rsidRDefault="003E3C2C" w:rsidP="003E3C2C">
            <w:pPr>
              <w:pStyle w:val="Tabletext"/>
            </w:pPr>
            <w:r w:rsidRPr="0036523B">
              <w:t xml:space="preserve">Barkly, South Barkly and </w:t>
            </w:r>
            <w:proofErr w:type="spellStart"/>
            <w:r w:rsidRPr="0036523B">
              <w:t>Ranken</w:t>
            </w:r>
            <w:proofErr w:type="spellEnd"/>
            <w:r w:rsidRPr="0036523B">
              <w:t xml:space="preserve"> Stock Routes</w:t>
            </w:r>
            <w:r>
              <w:t xml:space="preserve"> </w:t>
            </w:r>
            <w:r w:rsidRPr="003E3C2C">
              <w:t>(</w:t>
            </w:r>
            <w:proofErr w:type="spellStart"/>
            <w:r w:rsidRPr="003E3C2C">
              <w:t>Wakaya</w:t>
            </w:r>
            <w:proofErr w:type="spellEnd"/>
            <w:r w:rsidRPr="003E3C2C">
              <w:t>/</w:t>
            </w:r>
            <w:proofErr w:type="spellStart"/>
            <w:r w:rsidRPr="003E3C2C">
              <w:t>Alyawarre</w:t>
            </w:r>
            <w:proofErr w:type="spellEnd"/>
            <w:r w:rsidRPr="003E3C2C">
              <w:t>)</w:t>
            </w:r>
          </w:p>
        </w:tc>
        <w:tc>
          <w:tcPr>
            <w:tcW w:w="1735" w:type="dxa"/>
          </w:tcPr>
          <w:p w14:paraId="02636956" w14:textId="77777777" w:rsidR="003E3C2C" w:rsidRPr="0036523B" w:rsidRDefault="003E3C2C" w:rsidP="00C246D3">
            <w:pPr>
              <w:pStyle w:val="Tabletext"/>
              <w:jc w:val="right"/>
              <w:rPr>
                <w:b/>
                <w:bCs/>
              </w:rPr>
            </w:pPr>
            <w:r w:rsidRPr="0036523B">
              <w:t>2 August 1985</w:t>
            </w:r>
          </w:p>
        </w:tc>
      </w:tr>
      <w:tr w:rsidR="003E3C2C" w:rsidRPr="0036523B" w14:paraId="0F9A2353" w14:textId="77777777" w:rsidTr="00C246D3">
        <w:tc>
          <w:tcPr>
            <w:tcW w:w="1769" w:type="dxa"/>
          </w:tcPr>
          <w:p w14:paraId="5CE28127" w14:textId="77777777" w:rsidR="003E3C2C" w:rsidRPr="0036523B" w:rsidRDefault="003E3C2C" w:rsidP="003E3C2C">
            <w:pPr>
              <w:pStyle w:val="Tabletext"/>
            </w:pPr>
            <w:r w:rsidRPr="0036523B">
              <w:t>98/NLC</w:t>
            </w:r>
          </w:p>
        </w:tc>
        <w:tc>
          <w:tcPr>
            <w:tcW w:w="850" w:type="dxa"/>
          </w:tcPr>
          <w:p w14:paraId="78819BD1" w14:textId="77777777" w:rsidR="003E3C2C" w:rsidRPr="0036523B" w:rsidRDefault="003E3C2C" w:rsidP="003E3C2C">
            <w:pPr>
              <w:pStyle w:val="Tabletext"/>
            </w:pPr>
            <w:r w:rsidRPr="0036523B">
              <w:t>2</w:t>
            </w:r>
          </w:p>
        </w:tc>
        <w:tc>
          <w:tcPr>
            <w:tcW w:w="817" w:type="dxa"/>
          </w:tcPr>
          <w:p w14:paraId="1F439B49" w14:textId="77777777" w:rsidR="003E3C2C" w:rsidRPr="0036523B" w:rsidRDefault="003E3C2C" w:rsidP="003E3C2C">
            <w:pPr>
              <w:pStyle w:val="Tabletext"/>
            </w:pPr>
          </w:p>
        </w:tc>
        <w:tc>
          <w:tcPr>
            <w:tcW w:w="2376" w:type="dxa"/>
          </w:tcPr>
          <w:p w14:paraId="7FA90AD2" w14:textId="77777777" w:rsidR="003E3C2C" w:rsidRPr="0036523B" w:rsidRDefault="003E3C2C" w:rsidP="003E3C2C">
            <w:pPr>
              <w:pStyle w:val="Tabletext"/>
            </w:pPr>
            <w:proofErr w:type="spellStart"/>
            <w:r w:rsidRPr="0036523B">
              <w:t>Murranji</w:t>
            </w:r>
            <w:proofErr w:type="spellEnd"/>
            <w:r w:rsidRPr="0036523B">
              <w:t xml:space="preserve"> and Dry River Stock Routes (</w:t>
            </w:r>
            <w:proofErr w:type="spellStart"/>
            <w:r w:rsidRPr="0036523B">
              <w:t>Mudbura</w:t>
            </w:r>
            <w:proofErr w:type="spellEnd"/>
            <w:r w:rsidRPr="0036523B">
              <w:t>)</w:t>
            </w:r>
          </w:p>
        </w:tc>
        <w:tc>
          <w:tcPr>
            <w:tcW w:w="1735" w:type="dxa"/>
          </w:tcPr>
          <w:p w14:paraId="13110930" w14:textId="77777777" w:rsidR="003E3C2C" w:rsidRPr="0036523B" w:rsidRDefault="003E3C2C" w:rsidP="00C246D3">
            <w:pPr>
              <w:pStyle w:val="Tabletext"/>
              <w:jc w:val="right"/>
              <w:rPr>
                <w:b/>
                <w:bCs/>
              </w:rPr>
            </w:pPr>
            <w:r w:rsidRPr="0036523B">
              <w:t>2 August 1985</w:t>
            </w:r>
          </w:p>
        </w:tc>
      </w:tr>
      <w:tr w:rsidR="003E3C2C" w:rsidRPr="0036523B" w14:paraId="63621260" w14:textId="77777777" w:rsidTr="00C246D3">
        <w:tc>
          <w:tcPr>
            <w:tcW w:w="1769" w:type="dxa"/>
          </w:tcPr>
          <w:p w14:paraId="2749D310" w14:textId="77777777" w:rsidR="003E3C2C" w:rsidRPr="0036523B" w:rsidRDefault="003E3C2C" w:rsidP="003E3C2C">
            <w:pPr>
              <w:pStyle w:val="Tabletext"/>
            </w:pPr>
            <w:r w:rsidRPr="0036523B">
              <w:t>99/NLC</w:t>
            </w:r>
          </w:p>
        </w:tc>
        <w:tc>
          <w:tcPr>
            <w:tcW w:w="850" w:type="dxa"/>
          </w:tcPr>
          <w:p w14:paraId="5632D139" w14:textId="77777777" w:rsidR="003E3C2C" w:rsidRPr="0036523B" w:rsidRDefault="003E3C2C" w:rsidP="003E3C2C">
            <w:pPr>
              <w:pStyle w:val="Tabletext"/>
            </w:pPr>
            <w:r w:rsidRPr="0036523B">
              <w:t>1</w:t>
            </w:r>
          </w:p>
        </w:tc>
        <w:tc>
          <w:tcPr>
            <w:tcW w:w="817" w:type="dxa"/>
          </w:tcPr>
          <w:p w14:paraId="76914B53" w14:textId="77777777" w:rsidR="003E3C2C" w:rsidRPr="0036523B" w:rsidRDefault="003E3C2C" w:rsidP="003E3C2C">
            <w:pPr>
              <w:pStyle w:val="Tabletext"/>
            </w:pPr>
            <w:r w:rsidRPr="0036523B">
              <w:t>35</w:t>
            </w:r>
          </w:p>
        </w:tc>
        <w:tc>
          <w:tcPr>
            <w:tcW w:w="2376" w:type="dxa"/>
          </w:tcPr>
          <w:p w14:paraId="3F03A444" w14:textId="77777777" w:rsidR="003E3C2C" w:rsidRPr="0036523B" w:rsidRDefault="003E3C2C" w:rsidP="003E3C2C">
            <w:pPr>
              <w:pStyle w:val="Tabletext"/>
            </w:pPr>
            <w:r w:rsidRPr="0036523B">
              <w:t xml:space="preserve">Wave Hill Stock Route </w:t>
            </w:r>
            <w:r w:rsidR="004A4590">
              <w:t>–</w:t>
            </w:r>
            <w:r w:rsidRPr="0036523B">
              <w:t xml:space="preserve"> </w:t>
            </w:r>
            <w:proofErr w:type="spellStart"/>
            <w:r w:rsidRPr="0036523B">
              <w:t>Bilinara</w:t>
            </w:r>
            <w:proofErr w:type="spellEnd"/>
          </w:p>
        </w:tc>
        <w:tc>
          <w:tcPr>
            <w:tcW w:w="1735" w:type="dxa"/>
          </w:tcPr>
          <w:p w14:paraId="09C19AF3" w14:textId="77777777" w:rsidR="003E3C2C" w:rsidRPr="0036523B" w:rsidRDefault="003E3C2C" w:rsidP="00C246D3">
            <w:pPr>
              <w:pStyle w:val="Tabletext"/>
              <w:jc w:val="right"/>
              <w:rPr>
                <w:b/>
                <w:bCs/>
              </w:rPr>
            </w:pPr>
            <w:r w:rsidRPr="0036523B">
              <w:t>2 August 1985</w:t>
            </w:r>
          </w:p>
        </w:tc>
      </w:tr>
      <w:tr w:rsidR="003E3C2C" w:rsidRPr="0036523B" w14:paraId="5C4EA77F" w14:textId="77777777" w:rsidTr="00C246D3">
        <w:tc>
          <w:tcPr>
            <w:tcW w:w="1769" w:type="dxa"/>
          </w:tcPr>
          <w:p w14:paraId="4467CC42" w14:textId="77777777" w:rsidR="003E3C2C" w:rsidRPr="0036523B" w:rsidRDefault="003E3C2C" w:rsidP="003E3C2C">
            <w:pPr>
              <w:pStyle w:val="Tabletext"/>
            </w:pPr>
            <w:r w:rsidRPr="0036523B">
              <w:t>100/NLC</w:t>
            </w:r>
          </w:p>
        </w:tc>
        <w:tc>
          <w:tcPr>
            <w:tcW w:w="850" w:type="dxa"/>
          </w:tcPr>
          <w:p w14:paraId="5D13E295" w14:textId="77777777" w:rsidR="003E3C2C" w:rsidRPr="0036523B" w:rsidRDefault="003E3C2C" w:rsidP="003E3C2C">
            <w:pPr>
              <w:pStyle w:val="Tabletext"/>
            </w:pPr>
            <w:r w:rsidRPr="0036523B">
              <w:t>2</w:t>
            </w:r>
          </w:p>
        </w:tc>
        <w:tc>
          <w:tcPr>
            <w:tcW w:w="817" w:type="dxa"/>
          </w:tcPr>
          <w:p w14:paraId="5EE84977" w14:textId="77777777" w:rsidR="003E3C2C" w:rsidRPr="0036523B" w:rsidRDefault="003E3C2C" w:rsidP="003E3C2C">
            <w:pPr>
              <w:pStyle w:val="Tabletext"/>
            </w:pPr>
          </w:p>
        </w:tc>
        <w:tc>
          <w:tcPr>
            <w:tcW w:w="2376" w:type="dxa"/>
          </w:tcPr>
          <w:p w14:paraId="1057442F" w14:textId="77777777" w:rsidR="003E3C2C" w:rsidRPr="0036523B" w:rsidRDefault="003E3C2C" w:rsidP="003E3C2C">
            <w:pPr>
              <w:pStyle w:val="Tabletext"/>
            </w:pPr>
            <w:proofErr w:type="spellStart"/>
            <w:r w:rsidRPr="0036523B">
              <w:t>Urapunga</w:t>
            </w:r>
            <w:proofErr w:type="spellEnd"/>
            <w:r w:rsidRPr="0036523B">
              <w:t xml:space="preserve"> Stock Route</w:t>
            </w:r>
          </w:p>
        </w:tc>
        <w:tc>
          <w:tcPr>
            <w:tcW w:w="1735" w:type="dxa"/>
          </w:tcPr>
          <w:p w14:paraId="7EDF6C67" w14:textId="77777777" w:rsidR="003E3C2C" w:rsidRPr="0036523B" w:rsidRDefault="003E3C2C" w:rsidP="00C246D3">
            <w:pPr>
              <w:pStyle w:val="Tabletext"/>
              <w:jc w:val="right"/>
              <w:rPr>
                <w:b/>
                <w:bCs/>
              </w:rPr>
            </w:pPr>
            <w:r w:rsidRPr="0036523B">
              <w:t>2 August 1985</w:t>
            </w:r>
          </w:p>
        </w:tc>
      </w:tr>
      <w:tr w:rsidR="003E3C2C" w:rsidRPr="0036523B" w14:paraId="0718B248" w14:textId="77777777" w:rsidTr="00C246D3">
        <w:tc>
          <w:tcPr>
            <w:tcW w:w="1769" w:type="dxa"/>
          </w:tcPr>
          <w:p w14:paraId="507CAB8C" w14:textId="77777777" w:rsidR="003E3C2C" w:rsidRPr="0036523B" w:rsidRDefault="003E3C2C" w:rsidP="003E3C2C">
            <w:pPr>
              <w:pStyle w:val="Tabletext"/>
            </w:pPr>
            <w:r w:rsidRPr="0036523B">
              <w:t>101/NLC</w:t>
            </w:r>
          </w:p>
        </w:tc>
        <w:tc>
          <w:tcPr>
            <w:tcW w:w="850" w:type="dxa"/>
          </w:tcPr>
          <w:p w14:paraId="59CDEFBA" w14:textId="77777777" w:rsidR="003E3C2C" w:rsidRPr="0036523B" w:rsidRDefault="003E3C2C" w:rsidP="003E3C2C">
            <w:pPr>
              <w:pStyle w:val="Tabletext"/>
            </w:pPr>
            <w:r w:rsidRPr="0036523B">
              <w:t>2</w:t>
            </w:r>
          </w:p>
        </w:tc>
        <w:tc>
          <w:tcPr>
            <w:tcW w:w="817" w:type="dxa"/>
          </w:tcPr>
          <w:p w14:paraId="4C72928E" w14:textId="77777777" w:rsidR="003E3C2C" w:rsidRPr="0036523B" w:rsidRDefault="003E3C2C" w:rsidP="003E3C2C">
            <w:pPr>
              <w:pStyle w:val="Tabletext"/>
            </w:pPr>
          </w:p>
        </w:tc>
        <w:tc>
          <w:tcPr>
            <w:tcW w:w="2376" w:type="dxa"/>
          </w:tcPr>
          <w:p w14:paraId="626D1F36" w14:textId="77777777" w:rsidR="003E3C2C" w:rsidRPr="0036523B" w:rsidRDefault="003E3C2C" w:rsidP="003E3C2C">
            <w:pPr>
              <w:pStyle w:val="Tabletext"/>
            </w:pPr>
            <w:r w:rsidRPr="0036523B">
              <w:t>South Barkly Stock Route (</w:t>
            </w:r>
            <w:proofErr w:type="spellStart"/>
            <w:r w:rsidRPr="0036523B">
              <w:t>Alroy</w:t>
            </w:r>
            <w:proofErr w:type="spellEnd"/>
            <w:r w:rsidRPr="0036523B">
              <w:t xml:space="preserve"> Downs)</w:t>
            </w:r>
          </w:p>
        </w:tc>
        <w:tc>
          <w:tcPr>
            <w:tcW w:w="1735" w:type="dxa"/>
          </w:tcPr>
          <w:p w14:paraId="0F533B5A" w14:textId="77777777" w:rsidR="003E3C2C" w:rsidRPr="0036523B" w:rsidRDefault="003E3C2C" w:rsidP="00C246D3">
            <w:pPr>
              <w:pStyle w:val="Tabletext"/>
              <w:jc w:val="right"/>
              <w:rPr>
                <w:b/>
                <w:bCs/>
              </w:rPr>
            </w:pPr>
            <w:r w:rsidRPr="0036523B">
              <w:t>2 August 1985</w:t>
            </w:r>
          </w:p>
        </w:tc>
      </w:tr>
      <w:tr w:rsidR="003E3C2C" w:rsidRPr="0036523B" w14:paraId="3A15BAEE" w14:textId="77777777" w:rsidTr="00C246D3">
        <w:tc>
          <w:tcPr>
            <w:tcW w:w="1769" w:type="dxa"/>
          </w:tcPr>
          <w:p w14:paraId="597C2BAD" w14:textId="77777777" w:rsidR="003E3C2C" w:rsidRPr="0036523B" w:rsidRDefault="003E3C2C" w:rsidP="003E3C2C">
            <w:pPr>
              <w:pStyle w:val="Tabletext"/>
            </w:pPr>
            <w:r w:rsidRPr="0036523B">
              <w:t>102/NLC</w:t>
            </w:r>
          </w:p>
        </w:tc>
        <w:tc>
          <w:tcPr>
            <w:tcW w:w="850" w:type="dxa"/>
          </w:tcPr>
          <w:p w14:paraId="0BA47C8B" w14:textId="77777777" w:rsidR="003E3C2C" w:rsidRPr="0036523B" w:rsidRDefault="003E3C2C" w:rsidP="003E3C2C">
            <w:pPr>
              <w:pStyle w:val="Tabletext"/>
            </w:pPr>
            <w:r w:rsidRPr="0036523B">
              <w:t>2</w:t>
            </w:r>
          </w:p>
        </w:tc>
        <w:tc>
          <w:tcPr>
            <w:tcW w:w="817" w:type="dxa"/>
          </w:tcPr>
          <w:p w14:paraId="404A9B2A" w14:textId="77777777" w:rsidR="003E3C2C" w:rsidRPr="0036523B" w:rsidRDefault="003E3C2C" w:rsidP="003E3C2C">
            <w:pPr>
              <w:pStyle w:val="Tabletext"/>
            </w:pPr>
          </w:p>
        </w:tc>
        <w:tc>
          <w:tcPr>
            <w:tcW w:w="2376" w:type="dxa"/>
          </w:tcPr>
          <w:p w14:paraId="092F7CB8" w14:textId="77777777" w:rsidR="003E3C2C" w:rsidRPr="0036523B" w:rsidRDefault="003E3C2C" w:rsidP="00E84158">
            <w:pPr>
              <w:pStyle w:val="Tabletext"/>
            </w:pPr>
            <w:r w:rsidRPr="0036523B">
              <w:t>Barkly Stock Route (</w:t>
            </w:r>
            <w:r w:rsidR="004A4590" w:rsidRPr="0036523B">
              <w:t>Brunette</w:t>
            </w:r>
            <w:r w:rsidR="004A4590">
              <w:t> </w:t>
            </w:r>
            <w:r w:rsidRPr="0036523B">
              <w:t>Downs)</w:t>
            </w:r>
          </w:p>
        </w:tc>
        <w:tc>
          <w:tcPr>
            <w:tcW w:w="1735" w:type="dxa"/>
          </w:tcPr>
          <w:p w14:paraId="7DD045E1" w14:textId="77777777" w:rsidR="003E3C2C" w:rsidRPr="0036523B" w:rsidRDefault="003E3C2C" w:rsidP="00C246D3">
            <w:pPr>
              <w:pStyle w:val="Tabletext"/>
              <w:jc w:val="right"/>
              <w:rPr>
                <w:b/>
                <w:bCs/>
              </w:rPr>
            </w:pPr>
            <w:r w:rsidRPr="0036523B">
              <w:t>2 August 1985</w:t>
            </w:r>
          </w:p>
        </w:tc>
      </w:tr>
      <w:tr w:rsidR="003E3C2C" w:rsidRPr="0036523B" w14:paraId="1AE27B0C" w14:textId="77777777" w:rsidTr="00C246D3">
        <w:tc>
          <w:tcPr>
            <w:tcW w:w="1769" w:type="dxa"/>
          </w:tcPr>
          <w:p w14:paraId="6EB10F67" w14:textId="77777777" w:rsidR="003E3C2C" w:rsidRPr="0036523B" w:rsidRDefault="003E3C2C" w:rsidP="003E3C2C">
            <w:pPr>
              <w:pStyle w:val="Tabletext"/>
            </w:pPr>
            <w:r w:rsidRPr="0036523B">
              <w:t>103/NLC</w:t>
            </w:r>
          </w:p>
        </w:tc>
        <w:tc>
          <w:tcPr>
            <w:tcW w:w="850" w:type="dxa"/>
          </w:tcPr>
          <w:p w14:paraId="19A8E58C" w14:textId="77777777" w:rsidR="003E3C2C" w:rsidRPr="0036523B" w:rsidRDefault="003E3C2C" w:rsidP="003E3C2C">
            <w:pPr>
              <w:pStyle w:val="Tabletext"/>
            </w:pPr>
            <w:r w:rsidRPr="0036523B">
              <w:t>2</w:t>
            </w:r>
          </w:p>
        </w:tc>
        <w:tc>
          <w:tcPr>
            <w:tcW w:w="817" w:type="dxa"/>
          </w:tcPr>
          <w:p w14:paraId="7F7ADA89" w14:textId="77777777" w:rsidR="003E3C2C" w:rsidRPr="0036523B" w:rsidRDefault="003E3C2C" w:rsidP="003E3C2C">
            <w:pPr>
              <w:pStyle w:val="Tabletext"/>
            </w:pPr>
          </w:p>
        </w:tc>
        <w:tc>
          <w:tcPr>
            <w:tcW w:w="2376" w:type="dxa"/>
          </w:tcPr>
          <w:p w14:paraId="271EC031" w14:textId="77777777" w:rsidR="003E3C2C" w:rsidRPr="0036523B" w:rsidRDefault="003E3C2C" w:rsidP="003E3C2C">
            <w:pPr>
              <w:pStyle w:val="Tabletext"/>
            </w:pPr>
            <w:r w:rsidRPr="0036523B">
              <w:t>Auvergne Stock Route (</w:t>
            </w:r>
            <w:proofErr w:type="spellStart"/>
            <w:r w:rsidRPr="0036523B">
              <w:t>Miriwung</w:t>
            </w:r>
            <w:proofErr w:type="spellEnd"/>
            <w:r w:rsidRPr="0036523B">
              <w:t>)</w:t>
            </w:r>
          </w:p>
        </w:tc>
        <w:tc>
          <w:tcPr>
            <w:tcW w:w="1735" w:type="dxa"/>
          </w:tcPr>
          <w:p w14:paraId="61BFEC8B" w14:textId="77777777" w:rsidR="003E3C2C" w:rsidRPr="0036523B" w:rsidRDefault="003E3C2C" w:rsidP="00C246D3">
            <w:pPr>
              <w:pStyle w:val="Tabletext"/>
              <w:jc w:val="right"/>
              <w:rPr>
                <w:b/>
                <w:bCs/>
              </w:rPr>
            </w:pPr>
            <w:r w:rsidRPr="0036523B">
              <w:t>2 August 1985</w:t>
            </w:r>
          </w:p>
        </w:tc>
      </w:tr>
      <w:tr w:rsidR="003E3C2C" w:rsidRPr="0036523B" w14:paraId="4016AD2A" w14:textId="77777777" w:rsidTr="00C246D3">
        <w:tc>
          <w:tcPr>
            <w:tcW w:w="1769" w:type="dxa"/>
          </w:tcPr>
          <w:p w14:paraId="7D973A12" w14:textId="77777777" w:rsidR="003E3C2C" w:rsidRPr="0036523B" w:rsidRDefault="003E3C2C" w:rsidP="003E3C2C">
            <w:pPr>
              <w:pStyle w:val="Tabletext"/>
            </w:pPr>
            <w:r w:rsidRPr="0036523B">
              <w:t>104/NLC</w:t>
            </w:r>
          </w:p>
        </w:tc>
        <w:tc>
          <w:tcPr>
            <w:tcW w:w="850" w:type="dxa"/>
          </w:tcPr>
          <w:p w14:paraId="2D9BC604" w14:textId="77777777" w:rsidR="003E3C2C" w:rsidRPr="0036523B" w:rsidRDefault="003E3C2C" w:rsidP="003E3C2C">
            <w:pPr>
              <w:pStyle w:val="Tabletext"/>
            </w:pPr>
            <w:r w:rsidRPr="0036523B">
              <w:t>2</w:t>
            </w:r>
          </w:p>
        </w:tc>
        <w:tc>
          <w:tcPr>
            <w:tcW w:w="817" w:type="dxa"/>
          </w:tcPr>
          <w:p w14:paraId="4C085C7F" w14:textId="77777777" w:rsidR="003E3C2C" w:rsidRPr="0036523B" w:rsidRDefault="003E3C2C" w:rsidP="003E3C2C">
            <w:pPr>
              <w:pStyle w:val="Tabletext"/>
            </w:pPr>
          </w:p>
        </w:tc>
        <w:tc>
          <w:tcPr>
            <w:tcW w:w="2376" w:type="dxa"/>
          </w:tcPr>
          <w:p w14:paraId="77D15431" w14:textId="77777777" w:rsidR="003E3C2C" w:rsidRPr="0036523B" w:rsidRDefault="003E3C2C" w:rsidP="003E3C2C">
            <w:pPr>
              <w:pStyle w:val="Tabletext"/>
            </w:pPr>
            <w:r w:rsidRPr="0036523B">
              <w:t>Auvergne Stock Route (</w:t>
            </w:r>
            <w:proofErr w:type="spellStart"/>
            <w:r w:rsidRPr="0036523B">
              <w:t>Ngarinman</w:t>
            </w:r>
            <w:proofErr w:type="spellEnd"/>
            <w:r w:rsidRPr="0036523B">
              <w:t>/</w:t>
            </w:r>
            <w:proofErr w:type="spellStart"/>
            <w:r w:rsidRPr="0036523B">
              <w:t>Ngaliwurru</w:t>
            </w:r>
            <w:proofErr w:type="spellEnd"/>
            <w:r w:rsidRPr="0036523B">
              <w:t>)</w:t>
            </w:r>
          </w:p>
        </w:tc>
        <w:tc>
          <w:tcPr>
            <w:tcW w:w="1735" w:type="dxa"/>
          </w:tcPr>
          <w:p w14:paraId="3497D6C2" w14:textId="77777777" w:rsidR="003E3C2C" w:rsidRPr="0036523B" w:rsidRDefault="003E3C2C" w:rsidP="00C246D3">
            <w:pPr>
              <w:pStyle w:val="Tabletext"/>
              <w:jc w:val="right"/>
              <w:rPr>
                <w:b/>
                <w:bCs/>
              </w:rPr>
            </w:pPr>
            <w:r w:rsidRPr="0036523B">
              <w:t>2 August 1985</w:t>
            </w:r>
          </w:p>
        </w:tc>
      </w:tr>
      <w:tr w:rsidR="003E3C2C" w:rsidRPr="0036523B" w14:paraId="2597DFE6" w14:textId="77777777" w:rsidTr="00C246D3">
        <w:tc>
          <w:tcPr>
            <w:tcW w:w="1769" w:type="dxa"/>
          </w:tcPr>
          <w:p w14:paraId="40FDF22F" w14:textId="77777777" w:rsidR="003E3C2C" w:rsidRPr="0036523B" w:rsidRDefault="003E3C2C" w:rsidP="003E3C2C">
            <w:pPr>
              <w:pStyle w:val="Tabletext"/>
            </w:pPr>
            <w:r w:rsidRPr="0036523B">
              <w:t>105/NLC</w:t>
            </w:r>
          </w:p>
        </w:tc>
        <w:tc>
          <w:tcPr>
            <w:tcW w:w="850" w:type="dxa"/>
          </w:tcPr>
          <w:p w14:paraId="6940CB51" w14:textId="77777777" w:rsidR="003E3C2C" w:rsidRPr="0036523B" w:rsidRDefault="003E3C2C" w:rsidP="003E3C2C">
            <w:pPr>
              <w:pStyle w:val="Tabletext"/>
            </w:pPr>
            <w:r w:rsidRPr="0036523B">
              <w:t>1</w:t>
            </w:r>
          </w:p>
        </w:tc>
        <w:tc>
          <w:tcPr>
            <w:tcW w:w="817" w:type="dxa"/>
          </w:tcPr>
          <w:p w14:paraId="75C4BEE2" w14:textId="77777777" w:rsidR="003E3C2C" w:rsidRPr="0036523B" w:rsidRDefault="003E3C2C" w:rsidP="003E3C2C">
            <w:pPr>
              <w:pStyle w:val="Tabletext"/>
            </w:pPr>
            <w:r w:rsidRPr="0036523B">
              <w:t>35</w:t>
            </w:r>
          </w:p>
        </w:tc>
        <w:tc>
          <w:tcPr>
            <w:tcW w:w="2376" w:type="dxa"/>
          </w:tcPr>
          <w:p w14:paraId="17DBE9DA" w14:textId="77777777" w:rsidR="003E3C2C" w:rsidRPr="0036523B" w:rsidRDefault="003E3C2C" w:rsidP="003E3C2C">
            <w:pPr>
              <w:pStyle w:val="Tabletext"/>
            </w:pPr>
            <w:r w:rsidRPr="0036523B">
              <w:t>Wave Hill Stock Route Area (</w:t>
            </w:r>
            <w:proofErr w:type="spellStart"/>
            <w:r w:rsidRPr="0036523B">
              <w:t>Ngarinman</w:t>
            </w:r>
            <w:proofErr w:type="spellEnd"/>
            <w:r w:rsidRPr="0036523B">
              <w:t>)</w:t>
            </w:r>
          </w:p>
        </w:tc>
        <w:tc>
          <w:tcPr>
            <w:tcW w:w="1735" w:type="dxa"/>
          </w:tcPr>
          <w:p w14:paraId="6AA70C83" w14:textId="77777777" w:rsidR="003E3C2C" w:rsidRPr="0036523B" w:rsidRDefault="003E3C2C" w:rsidP="00C246D3">
            <w:pPr>
              <w:pStyle w:val="Tabletext"/>
              <w:jc w:val="right"/>
              <w:rPr>
                <w:b/>
                <w:bCs/>
              </w:rPr>
            </w:pPr>
            <w:r w:rsidRPr="0036523B">
              <w:t>2 August 1985</w:t>
            </w:r>
          </w:p>
        </w:tc>
      </w:tr>
      <w:tr w:rsidR="003E3C2C" w:rsidRPr="0036523B" w14:paraId="2271BBBE" w14:textId="77777777" w:rsidTr="00C246D3">
        <w:tc>
          <w:tcPr>
            <w:tcW w:w="1769" w:type="dxa"/>
          </w:tcPr>
          <w:p w14:paraId="4E753A05" w14:textId="77777777" w:rsidR="003E3C2C" w:rsidRPr="0036523B" w:rsidRDefault="003E3C2C" w:rsidP="003E3C2C">
            <w:pPr>
              <w:pStyle w:val="Tabletext"/>
            </w:pPr>
            <w:r w:rsidRPr="0036523B">
              <w:lastRenderedPageBreak/>
              <w:t>106/CLC</w:t>
            </w:r>
          </w:p>
        </w:tc>
        <w:tc>
          <w:tcPr>
            <w:tcW w:w="850" w:type="dxa"/>
          </w:tcPr>
          <w:p w14:paraId="023FA5E4" w14:textId="77777777" w:rsidR="003E3C2C" w:rsidRPr="0036523B" w:rsidRDefault="003E3C2C" w:rsidP="003E3C2C">
            <w:pPr>
              <w:pStyle w:val="Tabletext"/>
            </w:pPr>
            <w:r w:rsidRPr="0036523B">
              <w:t>1</w:t>
            </w:r>
          </w:p>
        </w:tc>
        <w:tc>
          <w:tcPr>
            <w:tcW w:w="817" w:type="dxa"/>
          </w:tcPr>
          <w:p w14:paraId="5ECBC7A9" w14:textId="77777777" w:rsidR="003E3C2C" w:rsidRPr="0036523B" w:rsidRDefault="003E3C2C" w:rsidP="003E3C2C">
            <w:pPr>
              <w:pStyle w:val="Tabletext"/>
            </w:pPr>
            <w:r w:rsidRPr="0036523B">
              <w:t>70</w:t>
            </w:r>
          </w:p>
        </w:tc>
        <w:tc>
          <w:tcPr>
            <w:tcW w:w="2376" w:type="dxa"/>
          </w:tcPr>
          <w:p w14:paraId="4AB78233" w14:textId="77777777" w:rsidR="003E3C2C" w:rsidRPr="0036523B" w:rsidRDefault="003E3C2C" w:rsidP="003E3C2C">
            <w:pPr>
              <w:pStyle w:val="Tabletext"/>
            </w:pPr>
            <w:r w:rsidRPr="0036523B">
              <w:t>Crown Hill</w:t>
            </w:r>
          </w:p>
        </w:tc>
        <w:tc>
          <w:tcPr>
            <w:tcW w:w="1735" w:type="dxa"/>
          </w:tcPr>
          <w:p w14:paraId="7D0ACD45" w14:textId="77777777" w:rsidR="003E3C2C" w:rsidRPr="0036523B" w:rsidRDefault="003E3C2C" w:rsidP="00C246D3">
            <w:pPr>
              <w:pStyle w:val="Tabletext"/>
              <w:jc w:val="right"/>
              <w:rPr>
                <w:b/>
                <w:bCs/>
              </w:rPr>
            </w:pPr>
            <w:r w:rsidRPr="0036523B">
              <w:t>23 April 1986</w:t>
            </w:r>
          </w:p>
        </w:tc>
      </w:tr>
      <w:tr w:rsidR="003E3C2C" w:rsidRPr="0036523B" w14:paraId="73017293" w14:textId="77777777" w:rsidTr="00C246D3">
        <w:tc>
          <w:tcPr>
            <w:tcW w:w="1769" w:type="dxa"/>
          </w:tcPr>
          <w:p w14:paraId="003C1C41" w14:textId="77777777" w:rsidR="003E3C2C" w:rsidRPr="0036523B" w:rsidRDefault="003E3C2C" w:rsidP="003E3C2C">
            <w:pPr>
              <w:pStyle w:val="Tabletext"/>
            </w:pPr>
            <w:r w:rsidRPr="0036523B">
              <w:t>107/NLC</w:t>
            </w:r>
          </w:p>
        </w:tc>
        <w:tc>
          <w:tcPr>
            <w:tcW w:w="850" w:type="dxa"/>
          </w:tcPr>
          <w:p w14:paraId="1D148DE2" w14:textId="77777777" w:rsidR="003E3C2C" w:rsidRPr="0036523B" w:rsidRDefault="003E3C2C" w:rsidP="003E3C2C">
            <w:pPr>
              <w:pStyle w:val="Tabletext"/>
            </w:pPr>
            <w:r w:rsidRPr="0036523B">
              <w:t>1</w:t>
            </w:r>
          </w:p>
        </w:tc>
        <w:tc>
          <w:tcPr>
            <w:tcW w:w="817" w:type="dxa"/>
          </w:tcPr>
          <w:p w14:paraId="3893C748" w14:textId="77777777" w:rsidR="003E3C2C" w:rsidRPr="0036523B" w:rsidRDefault="003E3C2C" w:rsidP="003E3C2C">
            <w:pPr>
              <w:pStyle w:val="Tabletext"/>
            </w:pPr>
            <w:r w:rsidRPr="0036523B">
              <w:t>36</w:t>
            </w:r>
          </w:p>
        </w:tc>
        <w:tc>
          <w:tcPr>
            <w:tcW w:w="2376" w:type="dxa"/>
          </w:tcPr>
          <w:p w14:paraId="1850F584" w14:textId="77777777" w:rsidR="003E3C2C" w:rsidRPr="0036523B" w:rsidRDefault="003E3C2C" w:rsidP="003E3C2C">
            <w:pPr>
              <w:pStyle w:val="Tabletext"/>
            </w:pPr>
            <w:r w:rsidRPr="0036523B">
              <w:t xml:space="preserve">Stokes Range </w:t>
            </w:r>
          </w:p>
        </w:tc>
        <w:tc>
          <w:tcPr>
            <w:tcW w:w="1735" w:type="dxa"/>
          </w:tcPr>
          <w:p w14:paraId="74E7930E" w14:textId="77777777" w:rsidR="003E3C2C" w:rsidRPr="0036523B" w:rsidRDefault="003E3C2C" w:rsidP="00C246D3">
            <w:pPr>
              <w:pStyle w:val="Tabletext"/>
              <w:jc w:val="right"/>
              <w:rPr>
                <w:b/>
                <w:bCs/>
              </w:rPr>
            </w:pPr>
            <w:r w:rsidRPr="0036523B">
              <w:t>20 June 1986</w:t>
            </w:r>
          </w:p>
        </w:tc>
      </w:tr>
      <w:tr w:rsidR="003E3C2C" w:rsidRPr="0036523B" w14:paraId="48722A93" w14:textId="77777777" w:rsidTr="00C246D3">
        <w:tc>
          <w:tcPr>
            <w:tcW w:w="1769" w:type="dxa"/>
          </w:tcPr>
          <w:p w14:paraId="19956039" w14:textId="77777777" w:rsidR="003E3C2C" w:rsidRPr="0036523B" w:rsidRDefault="003E3C2C" w:rsidP="003E3C2C">
            <w:pPr>
              <w:pStyle w:val="Tabletext"/>
            </w:pPr>
            <w:r w:rsidRPr="0036523B">
              <w:t>108/CLC</w:t>
            </w:r>
          </w:p>
        </w:tc>
        <w:tc>
          <w:tcPr>
            <w:tcW w:w="850" w:type="dxa"/>
          </w:tcPr>
          <w:p w14:paraId="12993710" w14:textId="77777777" w:rsidR="003E3C2C" w:rsidRPr="0036523B" w:rsidRDefault="003E3C2C" w:rsidP="003E3C2C">
            <w:pPr>
              <w:pStyle w:val="Tabletext"/>
            </w:pPr>
            <w:r w:rsidRPr="0036523B">
              <w:t>2</w:t>
            </w:r>
          </w:p>
        </w:tc>
        <w:tc>
          <w:tcPr>
            <w:tcW w:w="817" w:type="dxa"/>
          </w:tcPr>
          <w:p w14:paraId="1AE217D0" w14:textId="77777777" w:rsidR="003E3C2C" w:rsidRPr="0036523B" w:rsidRDefault="003E3C2C" w:rsidP="003E3C2C">
            <w:pPr>
              <w:pStyle w:val="Tabletext"/>
            </w:pPr>
          </w:p>
        </w:tc>
        <w:tc>
          <w:tcPr>
            <w:tcW w:w="2376" w:type="dxa"/>
          </w:tcPr>
          <w:p w14:paraId="6EB84679" w14:textId="77777777" w:rsidR="003E3C2C" w:rsidRPr="0036523B" w:rsidRDefault="003E3C2C" w:rsidP="003E3C2C">
            <w:pPr>
              <w:pStyle w:val="Tabletext"/>
            </w:pPr>
            <w:proofErr w:type="spellStart"/>
            <w:r w:rsidRPr="0036523B">
              <w:t>Wampana</w:t>
            </w:r>
            <w:proofErr w:type="spellEnd"/>
          </w:p>
        </w:tc>
        <w:tc>
          <w:tcPr>
            <w:tcW w:w="1735" w:type="dxa"/>
          </w:tcPr>
          <w:p w14:paraId="2E748DD7" w14:textId="77777777" w:rsidR="003E3C2C" w:rsidRPr="0036523B" w:rsidRDefault="003E3C2C" w:rsidP="00C246D3">
            <w:pPr>
              <w:pStyle w:val="Tabletext"/>
              <w:jc w:val="right"/>
            </w:pPr>
            <w:r w:rsidRPr="0036523B">
              <w:t>2 July 1986</w:t>
            </w:r>
          </w:p>
        </w:tc>
      </w:tr>
      <w:tr w:rsidR="003E3C2C" w:rsidRPr="0036523B" w14:paraId="3096B727" w14:textId="77777777" w:rsidTr="00C246D3">
        <w:tc>
          <w:tcPr>
            <w:tcW w:w="1769" w:type="dxa"/>
          </w:tcPr>
          <w:p w14:paraId="5ED82F74" w14:textId="77777777" w:rsidR="003E3C2C" w:rsidRPr="0036523B" w:rsidRDefault="003E3C2C" w:rsidP="003E3C2C">
            <w:pPr>
              <w:pStyle w:val="Tabletext"/>
            </w:pPr>
            <w:r w:rsidRPr="0036523B">
              <w:t>109/NLC</w:t>
            </w:r>
          </w:p>
        </w:tc>
        <w:tc>
          <w:tcPr>
            <w:tcW w:w="850" w:type="dxa"/>
          </w:tcPr>
          <w:p w14:paraId="26A15E1E" w14:textId="77777777" w:rsidR="003E3C2C" w:rsidRPr="0036523B" w:rsidRDefault="003E3C2C" w:rsidP="003E3C2C">
            <w:pPr>
              <w:pStyle w:val="Tabletext"/>
            </w:pPr>
            <w:r w:rsidRPr="0036523B">
              <w:t>2</w:t>
            </w:r>
          </w:p>
        </w:tc>
        <w:tc>
          <w:tcPr>
            <w:tcW w:w="817" w:type="dxa"/>
          </w:tcPr>
          <w:p w14:paraId="17A46ABC" w14:textId="77777777" w:rsidR="003E3C2C" w:rsidRPr="0036523B" w:rsidRDefault="003E3C2C" w:rsidP="003E3C2C">
            <w:pPr>
              <w:pStyle w:val="Tabletext"/>
            </w:pPr>
          </w:p>
        </w:tc>
        <w:tc>
          <w:tcPr>
            <w:tcW w:w="2376" w:type="dxa"/>
          </w:tcPr>
          <w:p w14:paraId="199F6CDD" w14:textId="77777777" w:rsidR="003E3C2C" w:rsidRPr="0036523B" w:rsidRDefault="003E3C2C" w:rsidP="003E3C2C">
            <w:pPr>
              <w:pStyle w:val="Tabletext"/>
            </w:pPr>
            <w:proofErr w:type="spellStart"/>
            <w:r w:rsidRPr="0036523B">
              <w:t>Borroloola</w:t>
            </w:r>
            <w:proofErr w:type="spellEnd"/>
            <w:r w:rsidRPr="0036523B">
              <w:t xml:space="preserve"> Stock Route</w:t>
            </w:r>
          </w:p>
        </w:tc>
        <w:tc>
          <w:tcPr>
            <w:tcW w:w="1735" w:type="dxa"/>
          </w:tcPr>
          <w:p w14:paraId="14202777" w14:textId="77777777" w:rsidR="003E3C2C" w:rsidRPr="0036523B" w:rsidRDefault="003E3C2C" w:rsidP="00C246D3">
            <w:pPr>
              <w:pStyle w:val="Tabletext"/>
              <w:jc w:val="right"/>
              <w:rPr>
                <w:b/>
                <w:bCs/>
              </w:rPr>
            </w:pPr>
            <w:r w:rsidRPr="0036523B">
              <w:t>1 May 1987</w:t>
            </w:r>
          </w:p>
        </w:tc>
      </w:tr>
      <w:tr w:rsidR="003E3C2C" w:rsidRPr="0036523B" w14:paraId="13512C08" w14:textId="77777777" w:rsidTr="00C246D3">
        <w:tc>
          <w:tcPr>
            <w:tcW w:w="1769" w:type="dxa"/>
          </w:tcPr>
          <w:p w14:paraId="20FD327B" w14:textId="77777777" w:rsidR="003E3C2C" w:rsidRPr="0036523B" w:rsidRDefault="003E3C2C" w:rsidP="003E3C2C">
            <w:pPr>
              <w:pStyle w:val="Tabletext"/>
            </w:pPr>
            <w:r w:rsidRPr="0036523B">
              <w:t>110/CLC</w:t>
            </w:r>
          </w:p>
        </w:tc>
        <w:tc>
          <w:tcPr>
            <w:tcW w:w="850" w:type="dxa"/>
          </w:tcPr>
          <w:p w14:paraId="2C864DF6" w14:textId="77777777" w:rsidR="003E3C2C" w:rsidRPr="0036523B" w:rsidRDefault="003E3C2C" w:rsidP="003E3C2C">
            <w:pPr>
              <w:pStyle w:val="Tabletext"/>
            </w:pPr>
            <w:r w:rsidRPr="0036523B">
              <w:t>2</w:t>
            </w:r>
          </w:p>
        </w:tc>
        <w:tc>
          <w:tcPr>
            <w:tcW w:w="817" w:type="dxa"/>
          </w:tcPr>
          <w:p w14:paraId="37698F77" w14:textId="77777777" w:rsidR="003E3C2C" w:rsidRPr="0036523B" w:rsidRDefault="003E3C2C" w:rsidP="003E3C2C">
            <w:pPr>
              <w:pStyle w:val="Tabletext"/>
            </w:pPr>
          </w:p>
        </w:tc>
        <w:tc>
          <w:tcPr>
            <w:tcW w:w="2376" w:type="dxa"/>
          </w:tcPr>
          <w:p w14:paraId="67B18B70" w14:textId="77777777" w:rsidR="003E3C2C" w:rsidRPr="0036523B" w:rsidRDefault="003E3C2C" w:rsidP="003E3C2C">
            <w:pPr>
              <w:pStyle w:val="Tabletext"/>
            </w:pPr>
            <w:r w:rsidRPr="0036523B">
              <w:t>Hugh River Stock Route (</w:t>
            </w:r>
            <w:proofErr w:type="spellStart"/>
            <w:r w:rsidRPr="0036523B">
              <w:t>Henbury</w:t>
            </w:r>
            <w:proofErr w:type="spellEnd"/>
            <w:r w:rsidRPr="0036523B">
              <w:t xml:space="preserve"> and Orange Creek)</w:t>
            </w:r>
          </w:p>
        </w:tc>
        <w:tc>
          <w:tcPr>
            <w:tcW w:w="1735" w:type="dxa"/>
          </w:tcPr>
          <w:p w14:paraId="213F4545" w14:textId="77777777" w:rsidR="003E3C2C" w:rsidRPr="0036523B" w:rsidRDefault="003E3C2C" w:rsidP="00C246D3">
            <w:pPr>
              <w:pStyle w:val="Tabletext"/>
              <w:jc w:val="right"/>
              <w:rPr>
                <w:b/>
                <w:bCs/>
              </w:rPr>
            </w:pPr>
            <w:r w:rsidRPr="0036523B">
              <w:t>5 May 1987</w:t>
            </w:r>
          </w:p>
        </w:tc>
      </w:tr>
      <w:tr w:rsidR="003E3C2C" w:rsidRPr="0036523B" w14:paraId="4E2BCAF3" w14:textId="77777777" w:rsidTr="00C246D3">
        <w:tc>
          <w:tcPr>
            <w:tcW w:w="1769" w:type="dxa"/>
          </w:tcPr>
          <w:p w14:paraId="2C12D8B8" w14:textId="77777777" w:rsidR="003E3C2C" w:rsidRPr="0036523B" w:rsidRDefault="003E3C2C" w:rsidP="003E3C2C">
            <w:pPr>
              <w:pStyle w:val="Tabletext"/>
            </w:pPr>
            <w:r w:rsidRPr="0036523B">
              <w:t>111/NLC</w:t>
            </w:r>
          </w:p>
        </w:tc>
        <w:tc>
          <w:tcPr>
            <w:tcW w:w="850" w:type="dxa"/>
          </w:tcPr>
          <w:p w14:paraId="6A10CBF4" w14:textId="77777777" w:rsidR="003E3C2C" w:rsidRPr="0036523B" w:rsidRDefault="003E3C2C" w:rsidP="003E3C2C">
            <w:pPr>
              <w:pStyle w:val="Tabletext"/>
            </w:pPr>
            <w:r w:rsidRPr="0036523B">
              <w:t>1 &amp; 3(b)</w:t>
            </w:r>
          </w:p>
        </w:tc>
        <w:tc>
          <w:tcPr>
            <w:tcW w:w="817" w:type="dxa"/>
          </w:tcPr>
          <w:p w14:paraId="216D49ED" w14:textId="77777777" w:rsidR="003E3C2C" w:rsidRPr="0036523B" w:rsidRDefault="003E3C2C" w:rsidP="003E3C2C">
            <w:pPr>
              <w:pStyle w:val="Tabletext"/>
            </w:pPr>
            <w:r w:rsidRPr="0036523B">
              <w:t>48</w:t>
            </w:r>
          </w:p>
        </w:tc>
        <w:tc>
          <w:tcPr>
            <w:tcW w:w="2376" w:type="dxa"/>
          </w:tcPr>
          <w:p w14:paraId="78B9CD5B" w14:textId="77777777" w:rsidR="003E3C2C" w:rsidRPr="0036523B" w:rsidRDefault="003E3C2C" w:rsidP="003E3C2C">
            <w:pPr>
              <w:pStyle w:val="Tabletext"/>
            </w:pPr>
            <w:r w:rsidRPr="0036523B">
              <w:t>Alligator Rivers Area III (</w:t>
            </w:r>
            <w:proofErr w:type="spellStart"/>
            <w:r w:rsidRPr="0036523B">
              <w:t>Gimbat</w:t>
            </w:r>
            <w:proofErr w:type="spellEnd"/>
            <w:r w:rsidRPr="0036523B">
              <w:t xml:space="preserve"> - </w:t>
            </w:r>
            <w:proofErr w:type="spellStart"/>
            <w:r w:rsidRPr="0036523B">
              <w:t>Goodparla</w:t>
            </w:r>
            <w:proofErr w:type="spellEnd"/>
            <w:r w:rsidRPr="0036523B">
              <w:t>)</w:t>
            </w:r>
          </w:p>
        </w:tc>
        <w:tc>
          <w:tcPr>
            <w:tcW w:w="1735" w:type="dxa"/>
          </w:tcPr>
          <w:p w14:paraId="0B08081C" w14:textId="77777777" w:rsidR="003E3C2C" w:rsidRPr="0036523B" w:rsidRDefault="003E3C2C" w:rsidP="00C246D3">
            <w:pPr>
              <w:pStyle w:val="Tabletext"/>
              <w:jc w:val="right"/>
              <w:rPr>
                <w:b/>
                <w:bCs/>
              </w:rPr>
            </w:pPr>
            <w:r w:rsidRPr="0036523B">
              <w:t>26 June 1987</w:t>
            </w:r>
          </w:p>
        </w:tc>
      </w:tr>
      <w:tr w:rsidR="003E3C2C" w:rsidRPr="0036523B" w14:paraId="1D99412C" w14:textId="77777777" w:rsidTr="00C246D3">
        <w:tc>
          <w:tcPr>
            <w:tcW w:w="1769" w:type="dxa"/>
          </w:tcPr>
          <w:p w14:paraId="0115AFA3" w14:textId="77777777" w:rsidR="003E3C2C" w:rsidRPr="0036523B" w:rsidRDefault="003E3C2C" w:rsidP="003E3C2C">
            <w:pPr>
              <w:pStyle w:val="Tabletext"/>
            </w:pPr>
            <w:r w:rsidRPr="0036523B">
              <w:t>112/NLC</w:t>
            </w:r>
          </w:p>
        </w:tc>
        <w:tc>
          <w:tcPr>
            <w:tcW w:w="850" w:type="dxa"/>
          </w:tcPr>
          <w:p w14:paraId="37FFAE26" w14:textId="77777777" w:rsidR="003E3C2C" w:rsidRPr="0036523B" w:rsidRDefault="003E3C2C" w:rsidP="003E3C2C">
            <w:pPr>
              <w:pStyle w:val="Tabletext"/>
            </w:pPr>
            <w:r w:rsidRPr="0036523B">
              <w:t>2</w:t>
            </w:r>
          </w:p>
        </w:tc>
        <w:tc>
          <w:tcPr>
            <w:tcW w:w="817" w:type="dxa"/>
          </w:tcPr>
          <w:p w14:paraId="66C8A88B" w14:textId="77777777" w:rsidR="003E3C2C" w:rsidRPr="0036523B" w:rsidRDefault="003E3C2C" w:rsidP="003E3C2C">
            <w:pPr>
              <w:pStyle w:val="Tabletext"/>
            </w:pPr>
          </w:p>
        </w:tc>
        <w:tc>
          <w:tcPr>
            <w:tcW w:w="2376" w:type="dxa"/>
          </w:tcPr>
          <w:p w14:paraId="3AF6BF67" w14:textId="77777777" w:rsidR="003E3C2C" w:rsidRPr="0036523B" w:rsidRDefault="003E3C2C" w:rsidP="003E3C2C">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2719A344" w14:textId="77777777" w:rsidR="003E3C2C" w:rsidRPr="0036523B" w:rsidRDefault="003E3C2C" w:rsidP="00C246D3">
            <w:pPr>
              <w:pStyle w:val="Tabletext"/>
              <w:jc w:val="right"/>
              <w:rPr>
                <w:b/>
                <w:bCs/>
              </w:rPr>
            </w:pPr>
            <w:r w:rsidRPr="0036523B">
              <w:t>4 January 1988</w:t>
            </w:r>
          </w:p>
        </w:tc>
      </w:tr>
      <w:tr w:rsidR="003E3C2C" w:rsidRPr="0036523B" w14:paraId="7EDA9E0B" w14:textId="77777777" w:rsidTr="00C246D3">
        <w:tc>
          <w:tcPr>
            <w:tcW w:w="1769" w:type="dxa"/>
          </w:tcPr>
          <w:p w14:paraId="1B65E3D1" w14:textId="77777777" w:rsidR="003E3C2C" w:rsidRPr="0036523B" w:rsidRDefault="003E3C2C" w:rsidP="003E3C2C">
            <w:pPr>
              <w:pStyle w:val="Tabletext"/>
            </w:pPr>
            <w:r w:rsidRPr="0036523B">
              <w:t>113/NLC</w:t>
            </w:r>
          </w:p>
        </w:tc>
        <w:tc>
          <w:tcPr>
            <w:tcW w:w="850" w:type="dxa"/>
          </w:tcPr>
          <w:p w14:paraId="2EE1908F" w14:textId="77777777" w:rsidR="003E3C2C" w:rsidRPr="0036523B" w:rsidRDefault="003E3C2C" w:rsidP="003E3C2C">
            <w:pPr>
              <w:pStyle w:val="Tabletext"/>
            </w:pPr>
            <w:r w:rsidRPr="0036523B">
              <w:t>2</w:t>
            </w:r>
          </w:p>
        </w:tc>
        <w:tc>
          <w:tcPr>
            <w:tcW w:w="817" w:type="dxa"/>
          </w:tcPr>
          <w:p w14:paraId="1E738A4E" w14:textId="77777777" w:rsidR="003E3C2C" w:rsidRPr="0036523B" w:rsidRDefault="003E3C2C" w:rsidP="003E3C2C">
            <w:pPr>
              <w:pStyle w:val="Tabletext"/>
            </w:pPr>
          </w:p>
        </w:tc>
        <w:tc>
          <w:tcPr>
            <w:tcW w:w="2376" w:type="dxa"/>
          </w:tcPr>
          <w:p w14:paraId="518D8955" w14:textId="77777777" w:rsidR="003E3C2C" w:rsidRPr="0036523B" w:rsidRDefault="003E3C2C" w:rsidP="003E3C2C">
            <w:pPr>
              <w:pStyle w:val="Tabletext"/>
            </w:pPr>
            <w:proofErr w:type="spellStart"/>
            <w:r w:rsidRPr="0036523B">
              <w:t>Jawoyn</w:t>
            </w:r>
            <w:proofErr w:type="spellEnd"/>
            <w:r w:rsidRPr="0036523B">
              <w:t xml:space="preserve"> (</w:t>
            </w:r>
            <w:proofErr w:type="spellStart"/>
            <w:r w:rsidRPr="0036523B">
              <w:t>Werrenbun</w:t>
            </w:r>
            <w:proofErr w:type="spellEnd"/>
            <w:r w:rsidRPr="0036523B">
              <w:t xml:space="preserve"> and </w:t>
            </w:r>
            <w:proofErr w:type="spellStart"/>
            <w:r w:rsidRPr="0036523B">
              <w:t>Barnjarn</w:t>
            </w:r>
            <w:proofErr w:type="spellEnd"/>
            <w:r w:rsidRPr="0036523B">
              <w:t>)</w:t>
            </w:r>
          </w:p>
        </w:tc>
        <w:tc>
          <w:tcPr>
            <w:tcW w:w="1735" w:type="dxa"/>
          </w:tcPr>
          <w:p w14:paraId="3DDA6828" w14:textId="77777777" w:rsidR="003E3C2C" w:rsidRPr="0036523B" w:rsidRDefault="003E3C2C" w:rsidP="00C246D3">
            <w:pPr>
              <w:pStyle w:val="Tabletext"/>
              <w:jc w:val="right"/>
            </w:pPr>
            <w:r w:rsidRPr="0036523B">
              <w:t>27 June 1988</w:t>
            </w:r>
          </w:p>
        </w:tc>
      </w:tr>
      <w:tr w:rsidR="003E3C2C" w:rsidRPr="0036523B" w14:paraId="327F4809" w14:textId="77777777" w:rsidTr="00C246D3">
        <w:tc>
          <w:tcPr>
            <w:tcW w:w="1769" w:type="dxa"/>
          </w:tcPr>
          <w:p w14:paraId="23EE1232" w14:textId="77777777" w:rsidR="003E3C2C" w:rsidRPr="0036523B" w:rsidRDefault="003E3C2C" w:rsidP="003E3C2C">
            <w:pPr>
              <w:pStyle w:val="Tabletext"/>
            </w:pPr>
            <w:r w:rsidRPr="0036523B">
              <w:t>114/CLC</w:t>
            </w:r>
          </w:p>
        </w:tc>
        <w:tc>
          <w:tcPr>
            <w:tcW w:w="850" w:type="dxa"/>
          </w:tcPr>
          <w:p w14:paraId="7F3CC7ED" w14:textId="77777777" w:rsidR="003E3C2C" w:rsidRPr="0036523B" w:rsidRDefault="003E3C2C" w:rsidP="003E3C2C">
            <w:pPr>
              <w:pStyle w:val="Tabletext"/>
            </w:pPr>
            <w:r w:rsidRPr="0036523B">
              <w:t>2</w:t>
            </w:r>
          </w:p>
        </w:tc>
        <w:tc>
          <w:tcPr>
            <w:tcW w:w="817" w:type="dxa"/>
          </w:tcPr>
          <w:p w14:paraId="59CEBF0A" w14:textId="77777777" w:rsidR="003E3C2C" w:rsidRPr="0036523B" w:rsidRDefault="003E3C2C" w:rsidP="003E3C2C">
            <w:pPr>
              <w:pStyle w:val="Tabletext"/>
            </w:pPr>
          </w:p>
        </w:tc>
        <w:tc>
          <w:tcPr>
            <w:tcW w:w="2376" w:type="dxa"/>
          </w:tcPr>
          <w:p w14:paraId="6B83CADB" w14:textId="77777777" w:rsidR="003E3C2C" w:rsidRPr="0036523B" w:rsidRDefault="003E3C2C" w:rsidP="003E3C2C">
            <w:pPr>
              <w:pStyle w:val="Tabletext"/>
            </w:pPr>
            <w:proofErr w:type="spellStart"/>
            <w:r w:rsidRPr="0036523B">
              <w:t>Kanturrpa</w:t>
            </w:r>
            <w:proofErr w:type="spellEnd"/>
            <w:r w:rsidRPr="0036523B">
              <w:t>/</w:t>
            </w:r>
            <w:proofErr w:type="spellStart"/>
            <w:r w:rsidRPr="0036523B">
              <w:t>Kanttaji</w:t>
            </w:r>
            <w:proofErr w:type="spellEnd"/>
          </w:p>
        </w:tc>
        <w:tc>
          <w:tcPr>
            <w:tcW w:w="1735" w:type="dxa"/>
          </w:tcPr>
          <w:p w14:paraId="3A0A26CD" w14:textId="77777777" w:rsidR="003E3C2C" w:rsidRPr="0036523B" w:rsidRDefault="003E3C2C" w:rsidP="00C246D3">
            <w:pPr>
              <w:pStyle w:val="Tabletext"/>
              <w:jc w:val="right"/>
              <w:rPr>
                <w:b/>
                <w:bCs/>
              </w:rPr>
            </w:pPr>
            <w:r w:rsidRPr="0036523B">
              <w:t>19 July 1988</w:t>
            </w:r>
          </w:p>
        </w:tc>
      </w:tr>
      <w:tr w:rsidR="003E3C2C" w:rsidRPr="0036523B" w14:paraId="1BD13E04" w14:textId="77777777" w:rsidTr="00C246D3">
        <w:tc>
          <w:tcPr>
            <w:tcW w:w="1769" w:type="dxa"/>
          </w:tcPr>
          <w:p w14:paraId="57FB58A3" w14:textId="77777777" w:rsidR="003E3C2C" w:rsidRPr="0036523B" w:rsidRDefault="003E3C2C" w:rsidP="003E3C2C">
            <w:pPr>
              <w:pStyle w:val="Tabletext"/>
            </w:pPr>
            <w:r w:rsidRPr="0036523B">
              <w:t>115/CLC</w:t>
            </w:r>
          </w:p>
        </w:tc>
        <w:tc>
          <w:tcPr>
            <w:tcW w:w="850" w:type="dxa"/>
          </w:tcPr>
          <w:p w14:paraId="6084371C" w14:textId="77777777" w:rsidR="003E3C2C" w:rsidRPr="0036523B" w:rsidRDefault="003E3C2C" w:rsidP="003E3C2C">
            <w:pPr>
              <w:pStyle w:val="Tabletext"/>
            </w:pPr>
            <w:r w:rsidRPr="0036523B">
              <w:t>2</w:t>
            </w:r>
          </w:p>
        </w:tc>
        <w:tc>
          <w:tcPr>
            <w:tcW w:w="817" w:type="dxa"/>
          </w:tcPr>
          <w:p w14:paraId="4B431B77" w14:textId="77777777" w:rsidR="003E3C2C" w:rsidRPr="0036523B" w:rsidRDefault="003E3C2C" w:rsidP="003E3C2C">
            <w:pPr>
              <w:pStyle w:val="Tabletext"/>
            </w:pPr>
          </w:p>
        </w:tc>
        <w:tc>
          <w:tcPr>
            <w:tcW w:w="2376" w:type="dxa"/>
          </w:tcPr>
          <w:p w14:paraId="68818C74" w14:textId="77777777" w:rsidR="003E3C2C" w:rsidRPr="0036523B" w:rsidRDefault="003E3C2C" w:rsidP="003E3C2C">
            <w:pPr>
              <w:pStyle w:val="Tabletext"/>
            </w:pPr>
            <w:proofErr w:type="spellStart"/>
            <w:r w:rsidRPr="0036523B">
              <w:t>Warumungu</w:t>
            </w:r>
            <w:proofErr w:type="spellEnd"/>
            <w:r w:rsidRPr="0036523B">
              <w:t>/</w:t>
            </w:r>
            <w:proofErr w:type="spellStart"/>
            <w:r w:rsidRPr="0036523B">
              <w:t>Wakaya</w:t>
            </w:r>
            <w:proofErr w:type="spellEnd"/>
            <w:r w:rsidRPr="0036523B">
              <w:t xml:space="preserve"> (Repeat)</w:t>
            </w:r>
          </w:p>
        </w:tc>
        <w:tc>
          <w:tcPr>
            <w:tcW w:w="1735" w:type="dxa"/>
          </w:tcPr>
          <w:p w14:paraId="4CF63161" w14:textId="77777777" w:rsidR="003E3C2C" w:rsidRPr="0036523B" w:rsidRDefault="003E3C2C" w:rsidP="00C246D3">
            <w:pPr>
              <w:pStyle w:val="Tabletext"/>
              <w:jc w:val="right"/>
              <w:rPr>
                <w:b/>
                <w:bCs/>
              </w:rPr>
            </w:pPr>
            <w:r w:rsidRPr="0036523B">
              <w:t>19 July 1988</w:t>
            </w:r>
          </w:p>
        </w:tc>
      </w:tr>
      <w:tr w:rsidR="003E3C2C" w:rsidRPr="0036523B" w14:paraId="0E556AB6" w14:textId="77777777" w:rsidTr="00C246D3">
        <w:tc>
          <w:tcPr>
            <w:tcW w:w="1769" w:type="dxa"/>
          </w:tcPr>
          <w:p w14:paraId="4544E8E2" w14:textId="77777777" w:rsidR="003E3C2C" w:rsidRPr="0036523B" w:rsidRDefault="003E3C2C" w:rsidP="003E3C2C">
            <w:pPr>
              <w:pStyle w:val="Tabletext"/>
            </w:pPr>
            <w:r w:rsidRPr="0036523B">
              <w:t>116/CLC</w:t>
            </w:r>
          </w:p>
        </w:tc>
        <w:tc>
          <w:tcPr>
            <w:tcW w:w="850" w:type="dxa"/>
          </w:tcPr>
          <w:p w14:paraId="7FA7003D" w14:textId="77777777" w:rsidR="003E3C2C" w:rsidRPr="0036523B" w:rsidRDefault="003E3C2C" w:rsidP="003E3C2C">
            <w:pPr>
              <w:pStyle w:val="Tabletext"/>
            </w:pPr>
            <w:r w:rsidRPr="0036523B">
              <w:t>2</w:t>
            </w:r>
          </w:p>
        </w:tc>
        <w:tc>
          <w:tcPr>
            <w:tcW w:w="817" w:type="dxa"/>
          </w:tcPr>
          <w:p w14:paraId="44C111B5" w14:textId="77777777" w:rsidR="003E3C2C" w:rsidRPr="0036523B" w:rsidRDefault="003E3C2C" w:rsidP="003E3C2C">
            <w:pPr>
              <w:pStyle w:val="Tabletext"/>
            </w:pPr>
          </w:p>
        </w:tc>
        <w:tc>
          <w:tcPr>
            <w:tcW w:w="2376" w:type="dxa"/>
          </w:tcPr>
          <w:p w14:paraId="3DD115CF" w14:textId="77777777" w:rsidR="003E3C2C" w:rsidRPr="0036523B" w:rsidRDefault="003E3C2C" w:rsidP="003E3C2C">
            <w:pPr>
              <w:pStyle w:val="Tabletext"/>
            </w:pPr>
            <w:proofErr w:type="spellStart"/>
            <w:r w:rsidRPr="0036523B">
              <w:t>Frewena</w:t>
            </w:r>
            <w:proofErr w:type="spellEnd"/>
          </w:p>
        </w:tc>
        <w:tc>
          <w:tcPr>
            <w:tcW w:w="1735" w:type="dxa"/>
          </w:tcPr>
          <w:p w14:paraId="193E83DD" w14:textId="77777777" w:rsidR="003E3C2C" w:rsidRPr="0036523B" w:rsidRDefault="003E3C2C" w:rsidP="00C246D3">
            <w:pPr>
              <w:pStyle w:val="Tabletext"/>
              <w:jc w:val="right"/>
              <w:rPr>
                <w:b/>
                <w:bCs/>
              </w:rPr>
            </w:pPr>
            <w:r w:rsidRPr="0036523B">
              <w:t>4 August 1988</w:t>
            </w:r>
          </w:p>
        </w:tc>
      </w:tr>
      <w:tr w:rsidR="003E3C2C" w:rsidRPr="0036523B" w14:paraId="4BFF8782" w14:textId="77777777" w:rsidTr="00C246D3">
        <w:tc>
          <w:tcPr>
            <w:tcW w:w="1769" w:type="dxa"/>
          </w:tcPr>
          <w:p w14:paraId="7DEB8F25" w14:textId="77777777" w:rsidR="003E3C2C" w:rsidRPr="0036523B" w:rsidRDefault="003E3C2C" w:rsidP="003E3C2C">
            <w:pPr>
              <w:pStyle w:val="Tabletext"/>
            </w:pPr>
            <w:r w:rsidRPr="0036523B">
              <w:t>117/NLC</w:t>
            </w:r>
          </w:p>
        </w:tc>
        <w:tc>
          <w:tcPr>
            <w:tcW w:w="850" w:type="dxa"/>
          </w:tcPr>
          <w:p w14:paraId="50DF8623" w14:textId="77777777" w:rsidR="003E3C2C" w:rsidRPr="0036523B" w:rsidRDefault="003E3C2C" w:rsidP="003E3C2C">
            <w:pPr>
              <w:pStyle w:val="Tabletext"/>
            </w:pPr>
            <w:r w:rsidRPr="0036523B">
              <w:t>2</w:t>
            </w:r>
          </w:p>
        </w:tc>
        <w:tc>
          <w:tcPr>
            <w:tcW w:w="817" w:type="dxa"/>
          </w:tcPr>
          <w:p w14:paraId="2A29C4C2" w14:textId="77777777" w:rsidR="003E3C2C" w:rsidRPr="0036523B" w:rsidRDefault="003E3C2C" w:rsidP="003E3C2C">
            <w:pPr>
              <w:pStyle w:val="Tabletext"/>
            </w:pPr>
          </w:p>
        </w:tc>
        <w:tc>
          <w:tcPr>
            <w:tcW w:w="2376" w:type="dxa"/>
          </w:tcPr>
          <w:p w14:paraId="1F6E0A5D" w14:textId="77777777" w:rsidR="003E3C2C" w:rsidRPr="0036523B" w:rsidRDefault="003E3C2C" w:rsidP="003E3C2C">
            <w:pPr>
              <w:pStyle w:val="Tabletext"/>
            </w:pPr>
            <w:r w:rsidRPr="0036523B">
              <w:t>South West Island</w:t>
            </w:r>
          </w:p>
        </w:tc>
        <w:tc>
          <w:tcPr>
            <w:tcW w:w="1735" w:type="dxa"/>
          </w:tcPr>
          <w:p w14:paraId="5B905AFD" w14:textId="77777777" w:rsidR="003E3C2C" w:rsidRPr="0036523B" w:rsidRDefault="003E3C2C" w:rsidP="00C246D3">
            <w:pPr>
              <w:pStyle w:val="Tabletext"/>
              <w:jc w:val="right"/>
              <w:rPr>
                <w:b/>
                <w:bCs/>
              </w:rPr>
            </w:pPr>
            <w:r w:rsidRPr="0036523B">
              <w:t>5 September 1988</w:t>
            </w:r>
          </w:p>
        </w:tc>
      </w:tr>
      <w:tr w:rsidR="003E3C2C" w:rsidRPr="0036523B" w14:paraId="4667781A" w14:textId="77777777" w:rsidTr="00C246D3">
        <w:tc>
          <w:tcPr>
            <w:tcW w:w="1769" w:type="dxa"/>
          </w:tcPr>
          <w:p w14:paraId="24FE59C6" w14:textId="77777777" w:rsidR="003E3C2C" w:rsidRPr="0036523B" w:rsidRDefault="003E3C2C" w:rsidP="003E3C2C">
            <w:pPr>
              <w:pStyle w:val="Tabletext"/>
            </w:pPr>
            <w:r w:rsidRPr="0036523B">
              <w:t>118/NLC</w:t>
            </w:r>
          </w:p>
        </w:tc>
        <w:tc>
          <w:tcPr>
            <w:tcW w:w="850" w:type="dxa"/>
          </w:tcPr>
          <w:p w14:paraId="4CC6C8B6" w14:textId="77777777" w:rsidR="003E3C2C" w:rsidRPr="0036523B" w:rsidRDefault="003E3C2C" w:rsidP="003E3C2C">
            <w:pPr>
              <w:pStyle w:val="Tabletext"/>
            </w:pPr>
            <w:r w:rsidRPr="0036523B">
              <w:t>2</w:t>
            </w:r>
          </w:p>
        </w:tc>
        <w:tc>
          <w:tcPr>
            <w:tcW w:w="817" w:type="dxa"/>
          </w:tcPr>
          <w:p w14:paraId="010EC869" w14:textId="77777777" w:rsidR="003E3C2C" w:rsidRPr="0036523B" w:rsidRDefault="003E3C2C" w:rsidP="003E3C2C">
            <w:pPr>
              <w:pStyle w:val="Tabletext"/>
            </w:pPr>
          </w:p>
        </w:tc>
        <w:tc>
          <w:tcPr>
            <w:tcW w:w="2376" w:type="dxa"/>
          </w:tcPr>
          <w:p w14:paraId="2F2B12E7" w14:textId="77777777" w:rsidR="003E3C2C" w:rsidRPr="0036523B" w:rsidRDefault="003E3C2C" w:rsidP="003E3C2C">
            <w:pPr>
              <w:pStyle w:val="Tabletext"/>
            </w:pPr>
            <w:r w:rsidRPr="0036523B">
              <w:t>North South Stock Route (Banka Banka)</w:t>
            </w:r>
          </w:p>
        </w:tc>
        <w:tc>
          <w:tcPr>
            <w:tcW w:w="1735" w:type="dxa"/>
          </w:tcPr>
          <w:p w14:paraId="2280E896" w14:textId="77777777" w:rsidR="003E3C2C" w:rsidRPr="0036523B" w:rsidRDefault="003E3C2C" w:rsidP="00C246D3">
            <w:pPr>
              <w:pStyle w:val="Tabletext"/>
              <w:jc w:val="right"/>
              <w:rPr>
                <w:b/>
                <w:bCs/>
              </w:rPr>
            </w:pPr>
            <w:r w:rsidRPr="0036523B">
              <w:t>12 September 1988</w:t>
            </w:r>
          </w:p>
        </w:tc>
      </w:tr>
      <w:tr w:rsidR="003E3C2C" w:rsidRPr="0036523B" w14:paraId="3CBEDD8D" w14:textId="77777777" w:rsidTr="00C246D3">
        <w:tc>
          <w:tcPr>
            <w:tcW w:w="1769" w:type="dxa"/>
          </w:tcPr>
          <w:p w14:paraId="0A776915" w14:textId="77777777" w:rsidR="003E3C2C" w:rsidRPr="0036523B" w:rsidRDefault="003E3C2C" w:rsidP="003E3C2C">
            <w:pPr>
              <w:pStyle w:val="Tabletext"/>
            </w:pPr>
            <w:r w:rsidRPr="0036523B">
              <w:t>119/NLC</w:t>
            </w:r>
          </w:p>
        </w:tc>
        <w:tc>
          <w:tcPr>
            <w:tcW w:w="850" w:type="dxa"/>
          </w:tcPr>
          <w:p w14:paraId="22070E84" w14:textId="77777777" w:rsidR="003E3C2C" w:rsidRPr="0036523B" w:rsidRDefault="003E3C2C" w:rsidP="003E3C2C">
            <w:pPr>
              <w:pStyle w:val="Tabletext"/>
            </w:pPr>
            <w:r w:rsidRPr="0036523B">
              <w:t>2</w:t>
            </w:r>
          </w:p>
        </w:tc>
        <w:tc>
          <w:tcPr>
            <w:tcW w:w="817" w:type="dxa"/>
          </w:tcPr>
          <w:p w14:paraId="03C4A729" w14:textId="77777777" w:rsidR="003E3C2C" w:rsidRPr="0036523B" w:rsidRDefault="003E3C2C" w:rsidP="003E3C2C">
            <w:pPr>
              <w:pStyle w:val="Tabletext"/>
            </w:pPr>
          </w:p>
        </w:tc>
        <w:tc>
          <w:tcPr>
            <w:tcW w:w="2376" w:type="dxa"/>
          </w:tcPr>
          <w:p w14:paraId="2A4D9521" w14:textId="77777777" w:rsidR="003E3C2C" w:rsidRPr="0036523B" w:rsidRDefault="003E3C2C" w:rsidP="003E3C2C">
            <w:pPr>
              <w:pStyle w:val="Tabletext"/>
            </w:pPr>
            <w:r w:rsidRPr="0036523B">
              <w:t>North South Stock Route (Helen Springs)</w:t>
            </w:r>
          </w:p>
        </w:tc>
        <w:tc>
          <w:tcPr>
            <w:tcW w:w="1735" w:type="dxa"/>
          </w:tcPr>
          <w:p w14:paraId="7D5EE688" w14:textId="77777777" w:rsidR="003E3C2C" w:rsidRPr="0036523B" w:rsidRDefault="003E3C2C" w:rsidP="00C246D3">
            <w:pPr>
              <w:pStyle w:val="Tabletext"/>
              <w:jc w:val="right"/>
              <w:rPr>
                <w:b/>
                <w:bCs/>
              </w:rPr>
            </w:pPr>
            <w:r w:rsidRPr="0036523B">
              <w:t>7 October 1988</w:t>
            </w:r>
          </w:p>
        </w:tc>
      </w:tr>
      <w:tr w:rsidR="003E3C2C" w:rsidRPr="0036523B" w14:paraId="0018EC20" w14:textId="77777777" w:rsidTr="00C246D3">
        <w:tc>
          <w:tcPr>
            <w:tcW w:w="1769" w:type="dxa"/>
          </w:tcPr>
          <w:p w14:paraId="014644AA" w14:textId="77777777" w:rsidR="003E3C2C" w:rsidRPr="0036523B" w:rsidRDefault="003E3C2C" w:rsidP="003E3C2C">
            <w:pPr>
              <w:pStyle w:val="Tabletext"/>
            </w:pPr>
            <w:r w:rsidRPr="0036523B">
              <w:t>120/CLC</w:t>
            </w:r>
          </w:p>
        </w:tc>
        <w:tc>
          <w:tcPr>
            <w:tcW w:w="850" w:type="dxa"/>
          </w:tcPr>
          <w:p w14:paraId="7FC4EA72" w14:textId="77777777" w:rsidR="003E3C2C" w:rsidRPr="0036523B" w:rsidRDefault="003E3C2C" w:rsidP="003E3C2C">
            <w:pPr>
              <w:pStyle w:val="Tabletext"/>
            </w:pPr>
            <w:r w:rsidRPr="0036523B">
              <w:t>2</w:t>
            </w:r>
          </w:p>
        </w:tc>
        <w:tc>
          <w:tcPr>
            <w:tcW w:w="817" w:type="dxa"/>
          </w:tcPr>
          <w:p w14:paraId="40631C90" w14:textId="77777777" w:rsidR="003E3C2C" w:rsidRPr="0036523B" w:rsidRDefault="003E3C2C" w:rsidP="003E3C2C">
            <w:pPr>
              <w:pStyle w:val="Tabletext"/>
            </w:pPr>
          </w:p>
        </w:tc>
        <w:tc>
          <w:tcPr>
            <w:tcW w:w="2376" w:type="dxa"/>
          </w:tcPr>
          <w:p w14:paraId="354B9D26" w14:textId="77777777" w:rsidR="003E3C2C" w:rsidRPr="0036523B" w:rsidRDefault="003E3C2C" w:rsidP="00B97D97">
            <w:pPr>
              <w:pStyle w:val="Tabletext"/>
            </w:pPr>
            <w:proofErr w:type="spellStart"/>
            <w:r w:rsidRPr="0036523B">
              <w:t>Wakaya</w:t>
            </w:r>
            <w:proofErr w:type="spellEnd"/>
            <w:r w:rsidRPr="0036523B">
              <w:t>/</w:t>
            </w:r>
            <w:proofErr w:type="spellStart"/>
            <w:r w:rsidRPr="0036523B">
              <w:t>Alyawarre</w:t>
            </w:r>
            <w:proofErr w:type="spellEnd"/>
            <w:r w:rsidRPr="0036523B">
              <w:t xml:space="preserve"> (</w:t>
            </w:r>
            <w:r w:rsidR="00074700" w:rsidRPr="0036523B">
              <w:t>No</w:t>
            </w:r>
            <w:r w:rsidR="00074700">
              <w:t> </w:t>
            </w:r>
            <w:r w:rsidRPr="0036523B">
              <w:t>2)</w:t>
            </w:r>
          </w:p>
        </w:tc>
        <w:tc>
          <w:tcPr>
            <w:tcW w:w="1735" w:type="dxa"/>
          </w:tcPr>
          <w:p w14:paraId="30D896AB" w14:textId="77777777" w:rsidR="003E3C2C" w:rsidRPr="0036523B" w:rsidRDefault="003E3C2C" w:rsidP="00C246D3">
            <w:pPr>
              <w:pStyle w:val="Tabletext"/>
              <w:jc w:val="right"/>
              <w:rPr>
                <w:b/>
                <w:bCs/>
              </w:rPr>
            </w:pPr>
            <w:r w:rsidRPr="0036523B">
              <w:t>17 October 1988</w:t>
            </w:r>
          </w:p>
        </w:tc>
      </w:tr>
      <w:tr w:rsidR="003E3C2C" w:rsidRPr="0036523B" w14:paraId="33FB8BC5" w14:textId="77777777" w:rsidTr="00C246D3">
        <w:tc>
          <w:tcPr>
            <w:tcW w:w="1769" w:type="dxa"/>
          </w:tcPr>
          <w:p w14:paraId="57273E79" w14:textId="77777777" w:rsidR="003E3C2C" w:rsidRPr="0036523B" w:rsidRDefault="003E3C2C" w:rsidP="003E3C2C">
            <w:pPr>
              <w:pStyle w:val="Tabletext"/>
            </w:pPr>
            <w:r w:rsidRPr="0036523B">
              <w:t>121/CLC</w:t>
            </w:r>
          </w:p>
        </w:tc>
        <w:tc>
          <w:tcPr>
            <w:tcW w:w="850" w:type="dxa"/>
          </w:tcPr>
          <w:p w14:paraId="1794804D" w14:textId="77777777" w:rsidR="003E3C2C" w:rsidRPr="0036523B" w:rsidRDefault="003E3C2C" w:rsidP="003E3C2C">
            <w:pPr>
              <w:pStyle w:val="Tabletext"/>
            </w:pPr>
            <w:r w:rsidRPr="0036523B">
              <w:t>1</w:t>
            </w:r>
          </w:p>
        </w:tc>
        <w:tc>
          <w:tcPr>
            <w:tcW w:w="817" w:type="dxa"/>
          </w:tcPr>
          <w:p w14:paraId="370AD101" w14:textId="77777777" w:rsidR="003E3C2C" w:rsidRPr="0036523B" w:rsidRDefault="003E3C2C" w:rsidP="003E3C2C">
            <w:pPr>
              <w:pStyle w:val="Tabletext"/>
            </w:pPr>
            <w:r w:rsidRPr="0036523B">
              <w:t>45</w:t>
            </w:r>
          </w:p>
        </w:tc>
        <w:tc>
          <w:tcPr>
            <w:tcW w:w="2376" w:type="dxa"/>
          </w:tcPr>
          <w:p w14:paraId="3500F4B2" w14:textId="77777777" w:rsidR="003E3C2C" w:rsidRPr="0036523B" w:rsidRDefault="003E3C2C" w:rsidP="003E3C2C">
            <w:pPr>
              <w:pStyle w:val="Tabletext"/>
            </w:pPr>
            <w:r w:rsidRPr="0036523B">
              <w:t>Simpson Desert Area 2 (</w:t>
            </w:r>
            <w:proofErr w:type="spellStart"/>
            <w:r w:rsidRPr="0036523B">
              <w:t>Atula</w:t>
            </w:r>
            <w:proofErr w:type="spellEnd"/>
            <w:r w:rsidRPr="0036523B">
              <w:t>)</w:t>
            </w:r>
          </w:p>
        </w:tc>
        <w:tc>
          <w:tcPr>
            <w:tcW w:w="1735" w:type="dxa"/>
          </w:tcPr>
          <w:p w14:paraId="00B828A2" w14:textId="77777777" w:rsidR="003E3C2C" w:rsidRPr="0036523B" w:rsidRDefault="003E3C2C" w:rsidP="00C246D3">
            <w:pPr>
              <w:pStyle w:val="Tabletext"/>
              <w:jc w:val="right"/>
              <w:rPr>
                <w:b/>
                <w:bCs/>
              </w:rPr>
            </w:pPr>
            <w:r w:rsidRPr="0036523B">
              <w:t>16 January 1989</w:t>
            </w:r>
          </w:p>
        </w:tc>
      </w:tr>
      <w:tr w:rsidR="003E3C2C" w:rsidRPr="0036523B" w14:paraId="6AC5B515" w14:textId="77777777" w:rsidTr="00C246D3">
        <w:tc>
          <w:tcPr>
            <w:tcW w:w="1769" w:type="dxa"/>
          </w:tcPr>
          <w:p w14:paraId="542DD1E5" w14:textId="77777777" w:rsidR="003E3C2C" w:rsidRPr="0036523B" w:rsidRDefault="003E3C2C" w:rsidP="003E3C2C">
            <w:pPr>
              <w:pStyle w:val="Tabletext"/>
            </w:pPr>
            <w:r w:rsidRPr="0036523B">
              <w:t>122/NLC</w:t>
            </w:r>
          </w:p>
        </w:tc>
        <w:tc>
          <w:tcPr>
            <w:tcW w:w="850" w:type="dxa"/>
          </w:tcPr>
          <w:p w14:paraId="7CDA0E8C" w14:textId="77777777" w:rsidR="003E3C2C" w:rsidRPr="0036523B" w:rsidRDefault="003E3C2C" w:rsidP="003E3C2C">
            <w:pPr>
              <w:pStyle w:val="Tabletext"/>
            </w:pPr>
            <w:r w:rsidRPr="0036523B">
              <w:t>3(b)</w:t>
            </w:r>
          </w:p>
        </w:tc>
        <w:tc>
          <w:tcPr>
            <w:tcW w:w="817" w:type="dxa"/>
          </w:tcPr>
          <w:p w14:paraId="546D1CF9" w14:textId="77777777" w:rsidR="003E3C2C" w:rsidRPr="0036523B" w:rsidRDefault="003E3C2C" w:rsidP="003E3C2C">
            <w:pPr>
              <w:pStyle w:val="Tabletext"/>
            </w:pPr>
          </w:p>
        </w:tc>
        <w:tc>
          <w:tcPr>
            <w:tcW w:w="2376" w:type="dxa"/>
          </w:tcPr>
          <w:p w14:paraId="78FD7011" w14:textId="77777777" w:rsidR="003E3C2C" w:rsidRPr="0036523B" w:rsidRDefault="003E3C2C" w:rsidP="003E3C2C">
            <w:pPr>
              <w:pStyle w:val="Tabletext"/>
            </w:pPr>
            <w:proofErr w:type="spellStart"/>
            <w:r w:rsidRPr="0036523B">
              <w:t>Kakadu</w:t>
            </w:r>
            <w:proofErr w:type="spellEnd"/>
            <w:r w:rsidRPr="0036523B">
              <w:t xml:space="preserve"> (Jim Jim) Area </w:t>
            </w:r>
          </w:p>
        </w:tc>
        <w:tc>
          <w:tcPr>
            <w:tcW w:w="1735" w:type="dxa"/>
          </w:tcPr>
          <w:p w14:paraId="2DC146CB" w14:textId="77777777" w:rsidR="003E3C2C" w:rsidRPr="0036523B" w:rsidRDefault="003E3C2C" w:rsidP="00C246D3">
            <w:pPr>
              <w:pStyle w:val="Tabletext"/>
              <w:jc w:val="right"/>
              <w:rPr>
                <w:b/>
                <w:bCs/>
              </w:rPr>
            </w:pPr>
            <w:r w:rsidRPr="0036523B">
              <w:t>18 April 1989</w:t>
            </w:r>
          </w:p>
        </w:tc>
      </w:tr>
      <w:tr w:rsidR="003E3C2C" w:rsidRPr="0036523B" w14:paraId="3ADA23B9" w14:textId="77777777" w:rsidTr="00C246D3">
        <w:tc>
          <w:tcPr>
            <w:tcW w:w="1769" w:type="dxa"/>
          </w:tcPr>
          <w:p w14:paraId="3DC0D094" w14:textId="77777777" w:rsidR="003E3C2C" w:rsidRPr="0036523B" w:rsidRDefault="003E3C2C" w:rsidP="003E3C2C">
            <w:pPr>
              <w:pStyle w:val="Tabletext"/>
            </w:pPr>
            <w:r w:rsidRPr="0036523B">
              <w:t>123/NLC</w:t>
            </w:r>
          </w:p>
        </w:tc>
        <w:tc>
          <w:tcPr>
            <w:tcW w:w="850" w:type="dxa"/>
          </w:tcPr>
          <w:p w14:paraId="290E919D" w14:textId="77777777" w:rsidR="003E3C2C" w:rsidRPr="0036523B" w:rsidRDefault="003E3C2C" w:rsidP="003E3C2C">
            <w:pPr>
              <w:pStyle w:val="Tabletext"/>
            </w:pPr>
            <w:r w:rsidRPr="0036523B">
              <w:t>2</w:t>
            </w:r>
          </w:p>
        </w:tc>
        <w:tc>
          <w:tcPr>
            <w:tcW w:w="817" w:type="dxa"/>
          </w:tcPr>
          <w:p w14:paraId="2EF4F154" w14:textId="77777777" w:rsidR="003E3C2C" w:rsidRPr="0036523B" w:rsidRDefault="003E3C2C" w:rsidP="003E3C2C">
            <w:pPr>
              <w:pStyle w:val="Tabletext"/>
            </w:pPr>
          </w:p>
        </w:tc>
        <w:tc>
          <w:tcPr>
            <w:tcW w:w="2376" w:type="dxa"/>
          </w:tcPr>
          <w:p w14:paraId="05DAED53" w14:textId="77777777" w:rsidR="003E3C2C" w:rsidRPr="0036523B" w:rsidRDefault="003E3C2C" w:rsidP="003E3C2C">
            <w:pPr>
              <w:pStyle w:val="Tabletext"/>
            </w:pPr>
            <w:r w:rsidRPr="0036523B">
              <w:t xml:space="preserve">Auvergne and </w:t>
            </w:r>
            <w:proofErr w:type="spellStart"/>
            <w:r w:rsidRPr="0036523B">
              <w:t>Coolibah</w:t>
            </w:r>
            <w:proofErr w:type="spellEnd"/>
            <w:r w:rsidRPr="0036523B">
              <w:t xml:space="preserve"> Stock Routes</w:t>
            </w:r>
          </w:p>
        </w:tc>
        <w:tc>
          <w:tcPr>
            <w:tcW w:w="1735" w:type="dxa"/>
          </w:tcPr>
          <w:p w14:paraId="3ACF3968" w14:textId="77777777" w:rsidR="003E3C2C" w:rsidRPr="0036523B" w:rsidRDefault="003E3C2C" w:rsidP="00C246D3">
            <w:pPr>
              <w:pStyle w:val="Tabletext"/>
              <w:jc w:val="right"/>
              <w:rPr>
                <w:b/>
                <w:bCs/>
              </w:rPr>
            </w:pPr>
            <w:r w:rsidRPr="0036523B">
              <w:t>18 April 1989</w:t>
            </w:r>
          </w:p>
        </w:tc>
      </w:tr>
      <w:tr w:rsidR="003E3C2C" w:rsidRPr="0036523B" w14:paraId="1E83CA12" w14:textId="77777777" w:rsidTr="00C246D3">
        <w:tc>
          <w:tcPr>
            <w:tcW w:w="1769" w:type="dxa"/>
          </w:tcPr>
          <w:p w14:paraId="5D993AFC" w14:textId="77777777" w:rsidR="003E3C2C" w:rsidRPr="0036523B" w:rsidRDefault="003E3C2C" w:rsidP="003E3C2C">
            <w:pPr>
              <w:pStyle w:val="Tabletext"/>
            </w:pPr>
            <w:r w:rsidRPr="0036523B">
              <w:t>124/CLC</w:t>
            </w:r>
          </w:p>
        </w:tc>
        <w:tc>
          <w:tcPr>
            <w:tcW w:w="850" w:type="dxa"/>
          </w:tcPr>
          <w:p w14:paraId="5A78BA06" w14:textId="77777777" w:rsidR="003E3C2C" w:rsidRPr="0036523B" w:rsidRDefault="003E3C2C" w:rsidP="003E3C2C">
            <w:pPr>
              <w:pStyle w:val="Tabletext"/>
            </w:pPr>
            <w:r w:rsidRPr="0036523B">
              <w:t>1</w:t>
            </w:r>
          </w:p>
        </w:tc>
        <w:tc>
          <w:tcPr>
            <w:tcW w:w="817" w:type="dxa"/>
          </w:tcPr>
          <w:p w14:paraId="64856845" w14:textId="77777777" w:rsidR="003E3C2C" w:rsidRPr="0036523B" w:rsidRDefault="003E3C2C" w:rsidP="003E3C2C">
            <w:pPr>
              <w:pStyle w:val="Tabletext"/>
            </w:pPr>
            <w:r w:rsidRPr="0036523B">
              <w:t>42</w:t>
            </w:r>
          </w:p>
        </w:tc>
        <w:tc>
          <w:tcPr>
            <w:tcW w:w="2376" w:type="dxa"/>
          </w:tcPr>
          <w:p w14:paraId="6CFE1513" w14:textId="77777777" w:rsidR="003E3C2C" w:rsidRPr="0036523B" w:rsidRDefault="003E3C2C" w:rsidP="003E3C2C">
            <w:pPr>
              <w:pStyle w:val="Tabletext"/>
            </w:pPr>
            <w:r w:rsidRPr="0036523B">
              <w:t>Tanami Downs</w:t>
            </w:r>
          </w:p>
        </w:tc>
        <w:tc>
          <w:tcPr>
            <w:tcW w:w="1735" w:type="dxa"/>
          </w:tcPr>
          <w:p w14:paraId="6A7B7D53" w14:textId="77777777" w:rsidR="003E3C2C" w:rsidRPr="0036523B" w:rsidRDefault="003E3C2C" w:rsidP="00C246D3">
            <w:pPr>
              <w:pStyle w:val="Tabletext"/>
              <w:jc w:val="right"/>
              <w:rPr>
                <w:b/>
                <w:bCs/>
              </w:rPr>
            </w:pPr>
            <w:r w:rsidRPr="0036523B">
              <w:t>19 June 1989</w:t>
            </w:r>
          </w:p>
        </w:tc>
      </w:tr>
      <w:tr w:rsidR="003E3C2C" w:rsidRPr="0036523B" w14:paraId="230B12A0" w14:textId="77777777" w:rsidTr="00C246D3">
        <w:tc>
          <w:tcPr>
            <w:tcW w:w="1769" w:type="dxa"/>
          </w:tcPr>
          <w:p w14:paraId="40EBE41D" w14:textId="77777777" w:rsidR="003E3C2C" w:rsidRPr="0036523B" w:rsidRDefault="003E3C2C" w:rsidP="003E3C2C">
            <w:pPr>
              <w:pStyle w:val="Tabletext"/>
            </w:pPr>
            <w:r w:rsidRPr="0036523B">
              <w:lastRenderedPageBreak/>
              <w:t>125/NLC</w:t>
            </w:r>
          </w:p>
        </w:tc>
        <w:tc>
          <w:tcPr>
            <w:tcW w:w="850" w:type="dxa"/>
          </w:tcPr>
          <w:p w14:paraId="349B02A1" w14:textId="77777777" w:rsidR="003E3C2C" w:rsidRPr="0036523B" w:rsidRDefault="003E3C2C" w:rsidP="003E3C2C">
            <w:pPr>
              <w:pStyle w:val="Tabletext"/>
            </w:pPr>
            <w:r w:rsidRPr="0036523B">
              <w:t>2</w:t>
            </w:r>
          </w:p>
        </w:tc>
        <w:tc>
          <w:tcPr>
            <w:tcW w:w="817" w:type="dxa"/>
          </w:tcPr>
          <w:p w14:paraId="39C0A904" w14:textId="77777777" w:rsidR="003E3C2C" w:rsidRPr="0036523B" w:rsidRDefault="003E3C2C" w:rsidP="003E3C2C">
            <w:pPr>
              <w:pStyle w:val="Tabletext"/>
            </w:pPr>
          </w:p>
        </w:tc>
        <w:tc>
          <w:tcPr>
            <w:tcW w:w="2376" w:type="dxa"/>
          </w:tcPr>
          <w:p w14:paraId="2F20BFB8" w14:textId="77777777" w:rsidR="003E3C2C" w:rsidRPr="0036523B" w:rsidRDefault="003E3C2C" w:rsidP="003E3C2C">
            <w:pPr>
              <w:pStyle w:val="Tabletext"/>
            </w:pPr>
            <w:proofErr w:type="spellStart"/>
            <w:r w:rsidRPr="0036523B">
              <w:t>Kybrook</w:t>
            </w:r>
            <w:proofErr w:type="spellEnd"/>
            <w:r w:rsidRPr="0036523B">
              <w:t xml:space="preserve"> </w:t>
            </w:r>
          </w:p>
        </w:tc>
        <w:tc>
          <w:tcPr>
            <w:tcW w:w="1735" w:type="dxa"/>
          </w:tcPr>
          <w:p w14:paraId="1667B157" w14:textId="77777777" w:rsidR="003E3C2C" w:rsidRPr="0036523B" w:rsidRDefault="003E3C2C" w:rsidP="00C246D3">
            <w:pPr>
              <w:pStyle w:val="Tabletext"/>
              <w:jc w:val="right"/>
              <w:rPr>
                <w:b/>
                <w:bCs/>
              </w:rPr>
            </w:pPr>
            <w:r w:rsidRPr="0036523B">
              <w:t>27 July 1989</w:t>
            </w:r>
          </w:p>
        </w:tc>
      </w:tr>
      <w:tr w:rsidR="003E3C2C" w:rsidRPr="0036523B" w14:paraId="5B8AF61B" w14:textId="77777777" w:rsidTr="00C246D3">
        <w:tc>
          <w:tcPr>
            <w:tcW w:w="1769" w:type="dxa"/>
          </w:tcPr>
          <w:p w14:paraId="7AD64A8E" w14:textId="77777777" w:rsidR="003E3C2C" w:rsidRPr="0036523B" w:rsidRDefault="003E3C2C" w:rsidP="003E3C2C">
            <w:pPr>
              <w:pStyle w:val="Tabletext"/>
            </w:pPr>
            <w:r w:rsidRPr="0036523B">
              <w:t>126/CLC</w:t>
            </w:r>
          </w:p>
        </w:tc>
        <w:tc>
          <w:tcPr>
            <w:tcW w:w="850" w:type="dxa"/>
          </w:tcPr>
          <w:p w14:paraId="09F71FE7" w14:textId="77777777" w:rsidR="003E3C2C" w:rsidRPr="0036523B" w:rsidRDefault="003E3C2C" w:rsidP="003E3C2C">
            <w:pPr>
              <w:pStyle w:val="Tabletext"/>
            </w:pPr>
            <w:r w:rsidRPr="0036523B">
              <w:t>1</w:t>
            </w:r>
          </w:p>
        </w:tc>
        <w:tc>
          <w:tcPr>
            <w:tcW w:w="817" w:type="dxa"/>
          </w:tcPr>
          <w:p w14:paraId="688F8D33" w14:textId="77777777" w:rsidR="003E3C2C" w:rsidRPr="0036523B" w:rsidRDefault="003E3C2C" w:rsidP="003E3C2C">
            <w:pPr>
              <w:pStyle w:val="Tabletext"/>
            </w:pPr>
            <w:r w:rsidRPr="0036523B">
              <w:t>41</w:t>
            </w:r>
          </w:p>
        </w:tc>
        <w:tc>
          <w:tcPr>
            <w:tcW w:w="2376" w:type="dxa"/>
          </w:tcPr>
          <w:p w14:paraId="6628C4C7" w14:textId="77777777" w:rsidR="003E3C2C" w:rsidRPr="0036523B" w:rsidRDefault="003E3C2C" w:rsidP="003E3C2C">
            <w:pPr>
              <w:pStyle w:val="Tabletext"/>
            </w:pPr>
            <w:r w:rsidRPr="0036523B">
              <w:t>North-West Simpson Desert</w:t>
            </w:r>
          </w:p>
        </w:tc>
        <w:tc>
          <w:tcPr>
            <w:tcW w:w="1735" w:type="dxa"/>
          </w:tcPr>
          <w:p w14:paraId="4511EBAC" w14:textId="77777777" w:rsidR="003E3C2C" w:rsidRPr="0036523B" w:rsidRDefault="003E3C2C" w:rsidP="00C246D3">
            <w:pPr>
              <w:pStyle w:val="Tabletext"/>
              <w:jc w:val="right"/>
              <w:rPr>
                <w:b/>
                <w:bCs/>
              </w:rPr>
            </w:pPr>
            <w:r w:rsidRPr="0036523B">
              <w:t>20 December 1989</w:t>
            </w:r>
          </w:p>
        </w:tc>
      </w:tr>
      <w:tr w:rsidR="003E3C2C" w:rsidRPr="0036523B" w14:paraId="27E1FE99" w14:textId="77777777" w:rsidTr="00C246D3">
        <w:tc>
          <w:tcPr>
            <w:tcW w:w="1769" w:type="dxa"/>
          </w:tcPr>
          <w:p w14:paraId="7D1054BA" w14:textId="77777777" w:rsidR="003E3C2C" w:rsidRPr="0036523B" w:rsidRDefault="003E3C2C" w:rsidP="003E3C2C">
            <w:pPr>
              <w:pStyle w:val="Tabletext"/>
            </w:pPr>
            <w:r w:rsidRPr="0036523B">
              <w:t>127/NLC</w:t>
            </w:r>
          </w:p>
        </w:tc>
        <w:tc>
          <w:tcPr>
            <w:tcW w:w="850" w:type="dxa"/>
          </w:tcPr>
          <w:p w14:paraId="768F6B7D" w14:textId="77777777" w:rsidR="003E3C2C" w:rsidRPr="0036523B" w:rsidRDefault="003E3C2C" w:rsidP="003E3C2C">
            <w:pPr>
              <w:pStyle w:val="Tabletext"/>
            </w:pPr>
            <w:r w:rsidRPr="0036523B">
              <w:t>3(b)</w:t>
            </w:r>
          </w:p>
        </w:tc>
        <w:tc>
          <w:tcPr>
            <w:tcW w:w="817" w:type="dxa"/>
          </w:tcPr>
          <w:p w14:paraId="771B876E" w14:textId="77777777" w:rsidR="003E3C2C" w:rsidRPr="0036523B" w:rsidRDefault="003E3C2C" w:rsidP="003E3C2C">
            <w:pPr>
              <w:pStyle w:val="Tabletext"/>
            </w:pPr>
          </w:p>
        </w:tc>
        <w:tc>
          <w:tcPr>
            <w:tcW w:w="2376" w:type="dxa"/>
          </w:tcPr>
          <w:p w14:paraId="76276BE3" w14:textId="77777777" w:rsidR="003E3C2C" w:rsidRPr="0036523B" w:rsidRDefault="003E3C2C" w:rsidP="003E3C2C">
            <w:pPr>
              <w:pStyle w:val="Tabletext"/>
            </w:pPr>
            <w:proofErr w:type="spellStart"/>
            <w:r w:rsidRPr="0036523B">
              <w:t>Kenbi</w:t>
            </w:r>
            <w:proofErr w:type="spellEnd"/>
            <w:r w:rsidRPr="0036523B">
              <w:t xml:space="preserve"> (Cox Peninsula – Section 12)</w:t>
            </w:r>
          </w:p>
        </w:tc>
        <w:tc>
          <w:tcPr>
            <w:tcW w:w="1735" w:type="dxa"/>
          </w:tcPr>
          <w:p w14:paraId="6162D714" w14:textId="77777777" w:rsidR="003E3C2C" w:rsidRPr="0036523B" w:rsidRDefault="003E3C2C" w:rsidP="00C246D3">
            <w:pPr>
              <w:pStyle w:val="Tabletext"/>
              <w:jc w:val="right"/>
              <w:rPr>
                <w:b/>
                <w:bCs/>
              </w:rPr>
            </w:pPr>
            <w:r w:rsidRPr="0036523B">
              <w:t>9 March 1990</w:t>
            </w:r>
          </w:p>
        </w:tc>
      </w:tr>
      <w:tr w:rsidR="003E3C2C" w:rsidRPr="0036523B" w14:paraId="4C99E481" w14:textId="77777777" w:rsidTr="00C246D3">
        <w:tc>
          <w:tcPr>
            <w:tcW w:w="1769" w:type="dxa"/>
          </w:tcPr>
          <w:p w14:paraId="23F0EF60" w14:textId="77777777" w:rsidR="003E3C2C" w:rsidRPr="0036523B" w:rsidRDefault="003E3C2C" w:rsidP="003E3C2C">
            <w:pPr>
              <w:pStyle w:val="Tabletext"/>
            </w:pPr>
            <w:r w:rsidRPr="0036523B">
              <w:t>128/NLC</w:t>
            </w:r>
          </w:p>
        </w:tc>
        <w:tc>
          <w:tcPr>
            <w:tcW w:w="850" w:type="dxa"/>
          </w:tcPr>
          <w:p w14:paraId="6D1C0DC3" w14:textId="77777777" w:rsidR="003E3C2C" w:rsidRPr="0036523B" w:rsidRDefault="003E3C2C" w:rsidP="003E3C2C">
            <w:pPr>
              <w:pStyle w:val="Tabletext"/>
            </w:pPr>
            <w:r w:rsidRPr="0036523B">
              <w:t>2</w:t>
            </w:r>
          </w:p>
        </w:tc>
        <w:tc>
          <w:tcPr>
            <w:tcW w:w="817" w:type="dxa"/>
          </w:tcPr>
          <w:p w14:paraId="6848F483" w14:textId="77777777" w:rsidR="003E3C2C" w:rsidRPr="0036523B" w:rsidRDefault="003E3C2C" w:rsidP="003E3C2C">
            <w:pPr>
              <w:pStyle w:val="Tabletext"/>
            </w:pPr>
          </w:p>
        </w:tc>
        <w:tc>
          <w:tcPr>
            <w:tcW w:w="2376" w:type="dxa"/>
          </w:tcPr>
          <w:p w14:paraId="51D93D66" w14:textId="77777777" w:rsidR="003E3C2C" w:rsidRPr="0036523B" w:rsidRDefault="003E3C2C" w:rsidP="003E3C2C">
            <w:pPr>
              <w:pStyle w:val="Tabletext"/>
            </w:pPr>
            <w:r w:rsidRPr="0036523B">
              <w:t>Upper Daly (Repeat)</w:t>
            </w:r>
          </w:p>
        </w:tc>
        <w:tc>
          <w:tcPr>
            <w:tcW w:w="1735" w:type="dxa"/>
          </w:tcPr>
          <w:p w14:paraId="16155CE8" w14:textId="77777777" w:rsidR="003E3C2C" w:rsidRPr="0036523B" w:rsidRDefault="003E3C2C" w:rsidP="00C246D3">
            <w:pPr>
              <w:pStyle w:val="Tabletext"/>
              <w:jc w:val="right"/>
              <w:rPr>
                <w:b/>
                <w:bCs/>
              </w:rPr>
            </w:pPr>
            <w:r w:rsidRPr="0036523B">
              <w:t>24 April 1990</w:t>
            </w:r>
          </w:p>
        </w:tc>
      </w:tr>
      <w:tr w:rsidR="003E3C2C" w:rsidRPr="0036523B" w14:paraId="6A817332" w14:textId="77777777" w:rsidTr="00C246D3">
        <w:tc>
          <w:tcPr>
            <w:tcW w:w="1769" w:type="dxa"/>
          </w:tcPr>
          <w:p w14:paraId="46E019DB" w14:textId="77777777" w:rsidR="003E3C2C" w:rsidRPr="0036523B" w:rsidRDefault="003E3C2C" w:rsidP="003E3C2C">
            <w:pPr>
              <w:pStyle w:val="Tabletext"/>
            </w:pPr>
            <w:r w:rsidRPr="0036523B">
              <w:t>129/NLC</w:t>
            </w:r>
          </w:p>
        </w:tc>
        <w:tc>
          <w:tcPr>
            <w:tcW w:w="850" w:type="dxa"/>
          </w:tcPr>
          <w:p w14:paraId="1E4CBD1A" w14:textId="77777777" w:rsidR="003E3C2C" w:rsidRPr="0036523B" w:rsidRDefault="003E3C2C" w:rsidP="003E3C2C">
            <w:pPr>
              <w:pStyle w:val="Tabletext"/>
            </w:pPr>
            <w:r w:rsidRPr="0036523B">
              <w:t>1</w:t>
            </w:r>
          </w:p>
        </w:tc>
        <w:tc>
          <w:tcPr>
            <w:tcW w:w="817" w:type="dxa"/>
          </w:tcPr>
          <w:p w14:paraId="00FF606C" w14:textId="77777777" w:rsidR="003E3C2C" w:rsidRPr="0036523B" w:rsidRDefault="003E3C2C" w:rsidP="003E3C2C">
            <w:pPr>
              <w:pStyle w:val="Tabletext"/>
            </w:pPr>
            <w:r w:rsidRPr="0036523B">
              <w:t>68</w:t>
            </w:r>
          </w:p>
        </w:tc>
        <w:tc>
          <w:tcPr>
            <w:tcW w:w="2376" w:type="dxa"/>
          </w:tcPr>
          <w:p w14:paraId="6022B7C5" w14:textId="77777777" w:rsidR="003E3C2C" w:rsidRPr="0036523B" w:rsidRDefault="003E3C2C" w:rsidP="00B97D97">
            <w:pPr>
              <w:pStyle w:val="Tabletext"/>
            </w:pPr>
            <w:proofErr w:type="spellStart"/>
            <w:r w:rsidRPr="0036523B">
              <w:t>Mataranka</w:t>
            </w:r>
            <w:proofErr w:type="spellEnd"/>
            <w:r w:rsidRPr="0036523B">
              <w:t xml:space="preserve"> Area (</w:t>
            </w:r>
            <w:r w:rsidR="00074700" w:rsidRPr="0036523B">
              <w:t>NT</w:t>
            </w:r>
            <w:r w:rsidR="00074700">
              <w:t> </w:t>
            </w:r>
            <w:r w:rsidR="00074700" w:rsidRPr="0036523B">
              <w:t>Portion</w:t>
            </w:r>
            <w:r w:rsidR="00074700">
              <w:t> </w:t>
            </w:r>
            <w:r w:rsidRPr="0036523B">
              <w:t>916)</w:t>
            </w:r>
          </w:p>
        </w:tc>
        <w:tc>
          <w:tcPr>
            <w:tcW w:w="1735" w:type="dxa"/>
          </w:tcPr>
          <w:p w14:paraId="2EF0E4AC" w14:textId="77777777" w:rsidR="003E3C2C" w:rsidRPr="0036523B" w:rsidRDefault="003E3C2C" w:rsidP="00C246D3">
            <w:pPr>
              <w:pStyle w:val="Tabletext"/>
              <w:jc w:val="right"/>
              <w:rPr>
                <w:b/>
                <w:bCs/>
              </w:rPr>
            </w:pPr>
            <w:r w:rsidRPr="0036523B">
              <w:t>17 May 1990</w:t>
            </w:r>
          </w:p>
        </w:tc>
      </w:tr>
      <w:tr w:rsidR="003E3C2C" w:rsidRPr="0036523B" w14:paraId="5C538E77" w14:textId="77777777" w:rsidTr="00C246D3">
        <w:tc>
          <w:tcPr>
            <w:tcW w:w="1769" w:type="dxa"/>
          </w:tcPr>
          <w:p w14:paraId="032D47C5" w14:textId="77777777" w:rsidR="003E3C2C" w:rsidRPr="0036523B" w:rsidRDefault="003E3C2C" w:rsidP="003E3C2C">
            <w:pPr>
              <w:pStyle w:val="Tabletext"/>
            </w:pPr>
            <w:r w:rsidRPr="0036523B">
              <w:t>130/CLC</w:t>
            </w:r>
          </w:p>
        </w:tc>
        <w:tc>
          <w:tcPr>
            <w:tcW w:w="850" w:type="dxa"/>
          </w:tcPr>
          <w:p w14:paraId="7B26F4AE" w14:textId="77777777" w:rsidR="003E3C2C" w:rsidRPr="0036523B" w:rsidRDefault="003E3C2C" w:rsidP="003E3C2C">
            <w:pPr>
              <w:pStyle w:val="Tabletext"/>
            </w:pPr>
            <w:r w:rsidRPr="0036523B">
              <w:t>3(b)</w:t>
            </w:r>
          </w:p>
        </w:tc>
        <w:tc>
          <w:tcPr>
            <w:tcW w:w="817" w:type="dxa"/>
          </w:tcPr>
          <w:p w14:paraId="2085A62F" w14:textId="77777777" w:rsidR="003E3C2C" w:rsidRPr="0036523B" w:rsidRDefault="003E3C2C" w:rsidP="003E3C2C">
            <w:pPr>
              <w:pStyle w:val="Tabletext"/>
            </w:pPr>
          </w:p>
        </w:tc>
        <w:tc>
          <w:tcPr>
            <w:tcW w:w="2376" w:type="dxa"/>
          </w:tcPr>
          <w:p w14:paraId="424523EE" w14:textId="77777777" w:rsidR="003E3C2C" w:rsidRPr="0036523B" w:rsidRDefault="003E3C2C" w:rsidP="00B97D97">
            <w:pPr>
              <w:pStyle w:val="Tabletext"/>
            </w:pPr>
            <w:proofErr w:type="spellStart"/>
            <w:r w:rsidRPr="0036523B">
              <w:t>Wakaya</w:t>
            </w:r>
            <w:proofErr w:type="spellEnd"/>
            <w:r w:rsidRPr="0036523B">
              <w:t xml:space="preserve"> </w:t>
            </w:r>
            <w:proofErr w:type="spellStart"/>
            <w:r w:rsidR="00074700" w:rsidRPr="0036523B">
              <w:t>Alyawarre</w:t>
            </w:r>
            <w:proofErr w:type="spellEnd"/>
            <w:r w:rsidR="00074700">
              <w:br/>
            </w:r>
            <w:r w:rsidRPr="0036523B">
              <w:t>(Repeat)</w:t>
            </w:r>
          </w:p>
        </w:tc>
        <w:tc>
          <w:tcPr>
            <w:tcW w:w="1735" w:type="dxa"/>
          </w:tcPr>
          <w:p w14:paraId="7180268B" w14:textId="77777777" w:rsidR="003E3C2C" w:rsidRPr="0036523B" w:rsidRDefault="003E3C2C" w:rsidP="00C246D3">
            <w:pPr>
              <w:pStyle w:val="Tabletext"/>
              <w:jc w:val="right"/>
              <w:rPr>
                <w:b/>
                <w:bCs/>
              </w:rPr>
            </w:pPr>
            <w:r w:rsidRPr="0036523B">
              <w:t>25 June 1990</w:t>
            </w:r>
          </w:p>
        </w:tc>
      </w:tr>
      <w:tr w:rsidR="003E3C2C" w:rsidRPr="0036523B" w14:paraId="47B7B4AC" w14:textId="77777777" w:rsidTr="00C246D3">
        <w:tc>
          <w:tcPr>
            <w:tcW w:w="1769" w:type="dxa"/>
          </w:tcPr>
          <w:p w14:paraId="0C8D61B2" w14:textId="77777777" w:rsidR="003E3C2C" w:rsidRPr="0036523B" w:rsidRDefault="003E3C2C" w:rsidP="003E3C2C">
            <w:pPr>
              <w:pStyle w:val="Tabletext"/>
            </w:pPr>
            <w:r w:rsidRPr="0036523B">
              <w:t>131/NLC</w:t>
            </w:r>
          </w:p>
        </w:tc>
        <w:tc>
          <w:tcPr>
            <w:tcW w:w="850" w:type="dxa"/>
          </w:tcPr>
          <w:p w14:paraId="26E9A3CF" w14:textId="77777777" w:rsidR="003E3C2C" w:rsidRPr="0036523B" w:rsidRDefault="003E3C2C" w:rsidP="003E3C2C">
            <w:pPr>
              <w:pStyle w:val="Tabletext"/>
            </w:pPr>
            <w:r w:rsidRPr="0036523B">
              <w:t>2</w:t>
            </w:r>
          </w:p>
        </w:tc>
        <w:tc>
          <w:tcPr>
            <w:tcW w:w="817" w:type="dxa"/>
          </w:tcPr>
          <w:p w14:paraId="6C3E143D" w14:textId="77777777" w:rsidR="003E3C2C" w:rsidRPr="0036523B" w:rsidRDefault="003E3C2C" w:rsidP="003E3C2C">
            <w:pPr>
              <w:pStyle w:val="Tabletext"/>
            </w:pPr>
          </w:p>
        </w:tc>
        <w:tc>
          <w:tcPr>
            <w:tcW w:w="2376" w:type="dxa"/>
          </w:tcPr>
          <w:p w14:paraId="249B5269" w14:textId="77777777" w:rsidR="003E3C2C" w:rsidRPr="0036523B" w:rsidRDefault="003E3C2C" w:rsidP="003E3C2C">
            <w:pPr>
              <w:pStyle w:val="Tabletext"/>
            </w:pPr>
            <w:proofErr w:type="spellStart"/>
            <w:r w:rsidRPr="0036523B">
              <w:t>Kenbi</w:t>
            </w:r>
            <w:proofErr w:type="spellEnd"/>
            <w:r w:rsidRPr="0036523B">
              <w:t xml:space="preserve"> (Cox Peninsula) (Repeat)</w:t>
            </w:r>
          </w:p>
        </w:tc>
        <w:tc>
          <w:tcPr>
            <w:tcW w:w="1735" w:type="dxa"/>
          </w:tcPr>
          <w:p w14:paraId="75B54F7F" w14:textId="77777777" w:rsidR="003E3C2C" w:rsidRPr="0036523B" w:rsidRDefault="003E3C2C" w:rsidP="00C246D3">
            <w:pPr>
              <w:pStyle w:val="Tabletext"/>
              <w:jc w:val="right"/>
              <w:rPr>
                <w:b/>
                <w:bCs/>
              </w:rPr>
            </w:pPr>
            <w:r w:rsidRPr="0036523B">
              <w:t>25 February 1991</w:t>
            </w:r>
          </w:p>
        </w:tc>
      </w:tr>
      <w:tr w:rsidR="003E3C2C" w:rsidRPr="0036523B" w14:paraId="58A5A5F9" w14:textId="77777777" w:rsidTr="00C246D3">
        <w:tc>
          <w:tcPr>
            <w:tcW w:w="1769" w:type="dxa"/>
          </w:tcPr>
          <w:p w14:paraId="6D9AF5EF" w14:textId="77777777" w:rsidR="003E3C2C" w:rsidRPr="0036523B" w:rsidRDefault="003E3C2C" w:rsidP="003E3C2C">
            <w:pPr>
              <w:pStyle w:val="Tabletext"/>
            </w:pPr>
            <w:r w:rsidRPr="0036523B">
              <w:t>132/NLC</w:t>
            </w:r>
          </w:p>
        </w:tc>
        <w:tc>
          <w:tcPr>
            <w:tcW w:w="850" w:type="dxa"/>
          </w:tcPr>
          <w:p w14:paraId="6CD9CEA7" w14:textId="77777777" w:rsidR="003E3C2C" w:rsidRPr="0036523B" w:rsidRDefault="003E3C2C" w:rsidP="003E3C2C">
            <w:pPr>
              <w:pStyle w:val="Tabletext"/>
            </w:pPr>
            <w:r w:rsidRPr="0036523B">
              <w:t>1</w:t>
            </w:r>
          </w:p>
        </w:tc>
        <w:tc>
          <w:tcPr>
            <w:tcW w:w="817" w:type="dxa"/>
          </w:tcPr>
          <w:p w14:paraId="7AD9CE2E" w14:textId="77777777" w:rsidR="003E3C2C" w:rsidRPr="0036523B" w:rsidRDefault="003E3C2C" w:rsidP="003E3C2C">
            <w:pPr>
              <w:pStyle w:val="Tabletext"/>
            </w:pPr>
            <w:r w:rsidRPr="0036523B">
              <w:t>52</w:t>
            </w:r>
          </w:p>
        </w:tc>
        <w:tc>
          <w:tcPr>
            <w:tcW w:w="2376" w:type="dxa"/>
          </w:tcPr>
          <w:p w14:paraId="10C7C21C" w14:textId="77777777" w:rsidR="003E3C2C" w:rsidRPr="0036523B" w:rsidRDefault="003E3C2C" w:rsidP="003E3C2C">
            <w:pPr>
              <w:pStyle w:val="Tabletext"/>
            </w:pPr>
            <w:proofErr w:type="spellStart"/>
            <w:r w:rsidRPr="0036523B">
              <w:t>Elsey</w:t>
            </w:r>
            <w:proofErr w:type="spellEnd"/>
          </w:p>
        </w:tc>
        <w:tc>
          <w:tcPr>
            <w:tcW w:w="1735" w:type="dxa"/>
          </w:tcPr>
          <w:p w14:paraId="5A6E6857" w14:textId="77777777" w:rsidR="003E3C2C" w:rsidRPr="0036523B" w:rsidRDefault="003E3C2C" w:rsidP="00C246D3">
            <w:pPr>
              <w:pStyle w:val="Tabletext"/>
              <w:jc w:val="right"/>
              <w:rPr>
                <w:b/>
                <w:bCs/>
              </w:rPr>
            </w:pPr>
            <w:r w:rsidRPr="0036523B">
              <w:t>17 July 1991</w:t>
            </w:r>
          </w:p>
        </w:tc>
      </w:tr>
      <w:tr w:rsidR="003E3C2C" w:rsidRPr="0036523B" w14:paraId="2EE304FF" w14:textId="77777777" w:rsidTr="00C246D3">
        <w:tc>
          <w:tcPr>
            <w:tcW w:w="1769" w:type="dxa"/>
          </w:tcPr>
          <w:p w14:paraId="65DD2F86" w14:textId="77777777" w:rsidR="003E3C2C" w:rsidRPr="0036523B" w:rsidRDefault="003E3C2C" w:rsidP="003E3C2C">
            <w:pPr>
              <w:pStyle w:val="Tabletext"/>
            </w:pPr>
            <w:r w:rsidRPr="0036523B">
              <w:t>133/CLC</w:t>
            </w:r>
          </w:p>
        </w:tc>
        <w:tc>
          <w:tcPr>
            <w:tcW w:w="850" w:type="dxa"/>
          </w:tcPr>
          <w:p w14:paraId="7175215C" w14:textId="77777777" w:rsidR="003E3C2C" w:rsidRPr="0036523B" w:rsidRDefault="003E3C2C" w:rsidP="003E3C2C">
            <w:pPr>
              <w:pStyle w:val="Tabletext"/>
            </w:pPr>
            <w:r w:rsidRPr="0036523B">
              <w:t>1</w:t>
            </w:r>
          </w:p>
        </w:tc>
        <w:tc>
          <w:tcPr>
            <w:tcW w:w="817" w:type="dxa"/>
          </w:tcPr>
          <w:p w14:paraId="358DC607" w14:textId="77777777" w:rsidR="003E3C2C" w:rsidRPr="0036523B" w:rsidRDefault="003E3C2C" w:rsidP="003E3C2C">
            <w:pPr>
              <w:pStyle w:val="Tabletext"/>
            </w:pPr>
            <w:r w:rsidRPr="0036523B">
              <w:t>50</w:t>
            </w:r>
          </w:p>
        </w:tc>
        <w:tc>
          <w:tcPr>
            <w:tcW w:w="2376" w:type="dxa"/>
          </w:tcPr>
          <w:p w14:paraId="1AF2BAE9" w14:textId="77777777" w:rsidR="003E3C2C" w:rsidRPr="0036523B" w:rsidRDefault="003E3C2C" w:rsidP="003E3C2C">
            <w:pPr>
              <w:pStyle w:val="Tabletext"/>
            </w:pPr>
            <w:proofErr w:type="spellStart"/>
            <w:r w:rsidRPr="0036523B">
              <w:t>Malngin</w:t>
            </w:r>
            <w:proofErr w:type="spellEnd"/>
            <w:r w:rsidRPr="0036523B">
              <w:t xml:space="preserve"> and </w:t>
            </w:r>
            <w:proofErr w:type="spellStart"/>
            <w:r w:rsidRPr="0036523B">
              <w:t>Nyinin</w:t>
            </w:r>
            <w:proofErr w:type="spellEnd"/>
            <w:r w:rsidRPr="0036523B">
              <w:t xml:space="preserve"> Claim to Mistake Creek</w:t>
            </w:r>
          </w:p>
        </w:tc>
        <w:tc>
          <w:tcPr>
            <w:tcW w:w="1735" w:type="dxa"/>
          </w:tcPr>
          <w:p w14:paraId="6CF9313E" w14:textId="77777777" w:rsidR="003E3C2C" w:rsidRPr="0036523B" w:rsidRDefault="003E3C2C" w:rsidP="00C246D3">
            <w:pPr>
              <w:pStyle w:val="Tabletext"/>
              <w:jc w:val="right"/>
              <w:rPr>
                <w:b/>
                <w:bCs/>
              </w:rPr>
            </w:pPr>
            <w:r w:rsidRPr="0036523B">
              <w:t>19 September 1991</w:t>
            </w:r>
          </w:p>
        </w:tc>
      </w:tr>
      <w:tr w:rsidR="003E3C2C" w:rsidRPr="0036523B" w14:paraId="53527F97" w14:textId="77777777" w:rsidTr="00C246D3">
        <w:tc>
          <w:tcPr>
            <w:tcW w:w="1769" w:type="dxa"/>
          </w:tcPr>
          <w:p w14:paraId="56436CA6" w14:textId="77777777" w:rsidR="003E3C2C" w:rsidRPr="0036523B" w:rsidRDefault="003E3C2C" w:rsidP="003E3C2C">
            <w:pPr>
              <w:pStyle w:val="Tabletext"/>
            </w:pPr>
            <w:r w:rsidRPr="0036523B">
              <w:t>134/CLC</w:t>
            </w:r>
          </w:p>
        </w:tc>
        <w:tc>
          <w:tcPr>
            <w:tcW w:w="850" w:type="dxa"/>
          </w:tcPr>
          <w:p w14:paraId="73ABF71D" w14:textId="77777777" w:rsidR="003E3C2C" w:rsidRPr="0036523B" w:rsidRDefault="003E3C2C" w:rsidP="003E3C2C">
            <w:pPr>
              <w:pStyle w:val="Tabletext"/>
            </w:pPr>
            <w:r w:rsidRPr="0036523B">
              <w:t>1</w:t>
            </w:r>
          </w:p>
        </w:tc>
        <w:tc>
          <w:tcPr>
            <w:tcW w:w="817" w:type="dxa"/>
          </w:tcPr>
          <w:p w14:paraId="2734196F" w14:textId="77777777" w:rsidR="003E3C2C" w:rsidRPr="0036523B" w:rsidRDefault="003E3C2C" w:rsidP="003E3C2C">
            <w:pPr>
              <w:pStyle w:val="Tabletext"/>
            </w:pPr>
            <w:r w:rsidRPr="0036523B">
              <w:t>45</w:t>
            </w:r>
          </w:p>
        </w:tc>
        <w:tc>
          <w:tcPr>
            <w:tcW w:w="2376" w:type="dxa"/>
          </w:tcPr>
          <w:p w14:paraId="14C08195" w14:textId="77777777" w:rsidR="003E3C2C" w:rsidRPr="0036523B" w:rsidRDefault="003E3C2C" w:rsidP="003E3C2C">
            <w:pPr>
              <w:pStyle w:val="Tabletext"/>
            </w:pPr>
            <w:r w:rsidRPr="0036523B">
              <w:t>North Simpson Desert</w:t>
            </w:r>
          </w:p>
        </w:tc>
        <w:tc>
          <w:tcPr>
            <w:tcW w:w="1735" w:type="dxa"/>
          </w:tcPr>
          <w:p w14:paraId="3837E4D5" w14:textId="77777777" w:rsidR="003E3C2C" w:rsidRPr="0036523B" w:rsidRDefault="003E3C2C" w:rsidP="00C246D3">
            <w:pPr>
              <w:pStyle w:val="Tabletext"/>
              <w:jc w:val="right"/>
              <w:rPr>
                <w:b/>
                <w:bCs/>
              </w:rPr>
            </w:pPr>
            <w:r w:rsidRPr="0036523B">
              <w:t>7 August 1991</w:t>
            </w:r>
          </w:p>
        </w:tc>
      </w:tr>
      <w:tr w:rsidR="003E3C2C" w:rsidRPr="0036523B" w14:paraId="37C3A9C3" w14:textId="77777777" w:rsidTr="00C246D3">
        <w:tc>
          <w:tcPr>
            <w:tcW w:w="1769" w:type="dxa"/>
          </w:tcPr>
          <w:p w14:paraId="1EF5B73F" w14:textId="77777777" w:rsidR="003E3C2C" w:rsidRPr="0036523B" w:rsidRDefault="003E3C2C" w:rsidP="003E3C2C">
            <w:pPr>
              <w:pStyle w:val="Tabletext"/>
            </w:pPr>
            <w:r w:rsidRPr="0036523B">
              <w:t>135/NLC</w:t>
            </w:r>
          </w:p>
        </w:tc>
        <w:tc>
          <w:tcPr>
            <w:tcW w:w="850" w:type="dxa"/>
          </w:tcPr>
          <w:p w14:paraId="5383BB3C" w14:textId="77777777" w:rsidR="003E3C2C" w:rsidRPr="0036523B" w:rsidRDefault="003E3C2C" w:rsidP="003E3C2C">
            <w:pPr>
              <w:pStyle w:val="Tabletext"/>
            </w:pPr>
            <w:r w:rsidRPr="0036523B">
              <w:t>1</w:t>
            </w:r>
          </w:p>
        </w:tc>
        <w:tc>
          <w:tcPr>
            <w:tcW w:w="817" w:type="dxa"/>
          </w:tcPr>
          <w:p w14:paraId="7FB2D458" w14:textId="77777777" w:rsidR="003E3C2C" w:rsidRPr="0036523B" w:rsidRDefault="003E3C2C" w:rsidP="003E3C2C">
            <w:pPr>
              <w:pStyle w:val="Tabletext"/>
            </w:pPr>
            <w:r w:rsidRPr="0036523B">
              <w:t>51</w:t>
            </w:r>
          </w:p>
        </w:tc>
        <w:tc>
          <w:tcPr>
            <w:tcW w:w="2376" w:type="dxa"/>
          </w:tcPr>
          <w:p w14:paraId="0A893539" w14:textId="77777777" w:rsidR="003E3C2C" w:rsidRPr="0036523B" w:rsidRDefault="003E3C2C" w:rsidP="003E3C2C">
            <w:pPr>
              <w:pStyle w:val="Tabletext"/>
            </w:pPr>
            <w:proofErr w:type="spellStart"/>
            <w:r w:rsidRPr="0036523B">
              <w:t>Warlmanpa</w:t>
            </w:r>
            <w:proofErr w:type="spellEnd"/>
            <w:r w:rsidRPr="0036523B">
              <w:t xml:space="preserve"> (</w:t>
            </w:r>
            <w:proofErr w:type="spellStart"/>
            <w:r w:rsidRPr="0036523B">
              <w:t>Muckaty</w:t>
            </w:r>
            <w:proofErr w:type="spellEnd"/>
            <w:r w:rsidRPr="0036523B">
              <w:t xml:space="preserve"> Pastoral Lease)</w:t>
            </w:r>
          </w:p>
        </w:tc>
        <w:tc>
          <w:tcPr>
            <w:tcW w:w="1735" w:type="dxa"/>
          </w:tcPr>
          <w:p w14:paraId="4CCB8BEC" w14:textId="77777777" w:rsidR="003E3C2C" w:rsidRPr="0036523B" w:rsidRDefault="003E3C2C" w:rsidP="00C246D3">
            <w:pPr>
              <w:pStyle w:val="Tabletext"/>
              <w:jc w:val="right"/>
              <w:rPr>
                <w:b/>
                <w:bCs/>
              </w:rPr>
            </w:pPr>
            <w:r w:rsidRPr="0036523B">
              <w:t>20 December 1991</w:t>
            </w:r>
          </w:p>
        </w:tc>
      </w:tr>
      <w:tr w:rsidR="003E3C2C" w:rsidRPr="0036523B" w14:paraId="69C9F230" w14:textId="77777777" w:rsidTr="00C246D3">
        <w:tc>
          <w:tcPr>
            <w:tcW w:w="1769" w:type="dxa"/>
          </w:tcPr>
          <w:p w14:paraId="68546D30" w14:textId="77777777" w:rsidR="003E3C2C" w:rsidRPr="0036523B" w:rsidRDefault="003E3C2C" w:rsidP="003E3C2C">
            <w:pPr>
              <w:pStyle w:val="Tabletext"/>
            </w:pPr>
            <w:r w:rsidRPr="0036523B">
              <w:t>136/CLC</w:t>
            </w:r>
          </w:p>
        </w:tc>
        <w:tc>
          <w:tcPr>
            <w:tcW w:w="850" w:type="dxa"/>
          </w:tcPr>
          <w:p w14:paraId="09EDB1FE" w14:textId="77777777" w:rsidR="003E3C2C" w:rsidRPr="0036523B" w:rsidRDefault="003E3C2C" w:rsidP="003E3C2C">
            <w:pPr>
              <w:pStyle w:val="Tabletext"/>
            </w:pPr>
            <w:r w:rsidRPr="0036523B">
              <w:t>2</w:t>
            </w:r>
          </w:p>
        </w:tc>
        <w:tc>
          <w:tcPr>
            <w:tcW w:w="817" w:type="dxa"/>
          </w:tcPr>
          <w:p w14:paraId="7ED211CB" w14:textId="77777777" w:rsidR="003E3C2C" w:rsidRPr="0036523B" w:rsidRDefault="003E3C2C" w:rsidP="003E3C2C">
            <w:pPr>
              <w:pStyle w:val="Tabletext"/>
            </w:pPr>
          </w:p>
        </w:tc>
        <w:tc>
          <w:tcPr>
            <w:tcW w:w="2376" w:type="dxa"/>
          </w:tcPr>
          <w:p w14:paraId="5C01A59C" w14:textId="77777777" w:rsidR="003E3C2C" w:rsidRPr="0036523B" w:rsidRDefault="003E3C2C" w:rsidP="003E3C2C">
            <w:pPr>
              <w:pStyle w:val="Tabletext"/>
            </w:pPr>
            <w:proofErr w:type="spellStart"/>
            <w:r w:rsidRPr="0036523B">
              <w:t>Urrpantyenye</w:t>
            </w:r>
            <w:proofErr w:type="spellEnd"/>
            <w:r w:rsidRPr="0036523B">
              <w:t xml:space="preserve"> (Repeat)</w:t>
            </w:r>
          </w:p>
        </w:tc>
        <w:tc>
          <w:tcPr>
            <w:tcW w:w="1735" w:type="dxa"/>
          </w:tcPr>
          <w:p w14:paraId="463B3E18" w14:textId="77777777" w:rsidR="003E3C2C" w:rsidRPr="0036523B" w:rsidRDefault="003E3C2C" w:rsidP="00C246D3">
            <w:pPr>
              <w:pStyle w:val="Tabletext"/>
              <w:jc w:val="right"/>
              <w:rPr>
                <w:b/>
                <w:bCs/>
              </w:rPr>
            </w:pPr>
            <w:r w:rsidRPr="0036523B">
              <w:t>27 December 1991</w:t>
            </w:r>
          </w:p>
        </w:tc>
      </w:tr>
      <w:tr w:rsidR="003E3C2C" w:rsidRPr="0036523B" w14:paraId="52E7B115" w14:textId="77777777" w:rsidTr="00C246D3">
        <w:tc>
          <w:tcPr>
            <w:tcW w:w="1769" w:type="dxa"/>
          </w:tcPr>
          <w:p w14:paraId="035D029E" w14:textId="77777777" w:rsidR="003E3C2C" w:rsidRPr="0036523B" w:rsidRDefault="003E3C2C" w:rsidP="003E3C2C">
            <w:pPr>
              <w:pStyle w:val="Tabletext"/>
            </w:pPr>
            <w:r w:rsidRPr="0036523B">
              <w:t>137/NLC</w:t>
            </w:r>
          </w:p>
        </w:tc>
        <w:tc>
          <w:tcPr>
            <w:tcW w:w="850" w:type="dxa"/>
          </w:tcPr>
          <w:p w14:paraId="223A1F72" w14:textId="77777777" w:rsidR="003E3C2C" w:rsidRPr="0036523B" w:rsidRDefault="003E3C2C" w:rsidP="003E3C2C">
            <w:pPr>
              <w:pStyle w:val="Tabletext"/>
            </w:pPr>
            <w:r w:rsidRPr="0036523B">
              <w:t>1</w:t>
            </w:r>
          </w:p>
        </w:tc>
        <w:tc>
          <w:tcPr>
            <w:tcW w:w="817" w:type="dxa"/>
          </w:tcPr>
          <w:p w14:paraId="2AD52D29" w14:textId="77777777" w:rsidR="003E3C2C" w:rsidRPr="0036523B" w:rsidRDefault="003E3C2C" w:rsidP="003E3C2C">
            <w:pPr>
              <w:pStyle w:val="Tabletext"/>
            </w:pPr>
            <w:r w:rsidRPr="0036523B">
              <w:t>47</w:t>
            </w:r>
          </w:p>
        </w:tc>
        <w:tc>
          <w:tcPr>
            <w:tcW w:w="2376" w:type="dxa"/>
          </w:tcPr>
          <w:p w14:paraId="4F324214" w14:textId="77777777" w:rsidR="003E3C2C" w:rsidRPr="0036523B" w:rsidRDefault="003E3C2C" w:rsidP="003E3C2C">
            <w:pPr>
              <w:pStyle w:val="Tabletext"/>
            </w:pPr>
            <w:proofErr w:type="spellStart"/>
            <w:r w:rsidRPr="0036523B">
              <w:t>Ngaliwurru</w:t>
            </w:r>
            <w:proofErr w:type="spellEnd"/>
            <w:r w:rsidRPr="0036523B">
              <w:t>/</w:t>
            </w:r>
            <w:proofErr w:type="spellStart"/>
            <w:r w:rsidRPr="0036523B">
              <w:t>Nungali</w:t>
            </w:r>
            <w:proofErr w:type="spellEnd"/>
            <w:r w:rsidRPr="0036523B">
              <w:t xml:space="preserve"> </w:t>
            </w:r>
            <w:r w:rsidR="00074700">
              <w:br/>
            </w:r>
            <w:r w:rsidRPr="0036523B">
              <w:t>(Fitzroy Pastoral Lease)</w:t>
            </w:r>
          </w:p>
        </w:tc>
        <w:tc>
          <w:tcPr>
            <w:tcW w:w="1735" w:type="dxa"/>
          </w:tcPr>
          <w:p w14:paraId="561DDE58" w14:textId="77777777" w:rsidR="003E3C2C" w:rsidRPr="0036523B" w:rsidRDefault="003E3C2C" w:rsidP="00C246D3">
            <w:pPr>
              <w:pStyle w:val="Tabletext"/>
              <w:jc w:val="right"/>
              <w:rPr>
                <w:b/>
                <w:bCs/>
              </w:rPr>
            </w:pPr>
            <w:r w:rsidRPr="0036523B">
              <w:t>25 March 1992</w:t>
            </w:r>
          </w:p>
        </w:tc>
      </w:tr>
      <w:tr w:rsidR="003E3C2C" w:rsidRPr="0036523B" w14:paraId="7A372615" w14:textId="77777777" w:rsidTr="00C246D3">
        <w:tc>
          <w:tcPr>
            <w:tcW w:w="1769" w:type="dxa"/>
          </w:tcPr>
          <w:p w14:paraId="1D8147AD" w14:textId="77777777" w:rsidR="003E3C2C" w:rsidRPr="0036523B" w:rsidRDefault="003E3C2C" w:rsidP="003E3C2C">
            <w:pPr>
              <w:pStyle w:val="Tabletext"/>
            </w:pPr>
            <w:r w:rsidRPr="0036523B">
              <w:t>138/CLC</w:t>
            </w:r>
          </w:p>
        </w:tc>
        <w:tc>
          <w:tcPr>
            <w:tcW w:w="850" w:type="dxa"/>
          </w:tcPr>
          <w:p w14:paraId="03A7718C" w14:textId="77777777" w:rsidR="003E3C2C" w:rsidRPr="0036523B" w:rsidRDefault="003E3C2C" w:rsidP="003E3C2C">
            <w:pPr>
              <w:pStyle w:val="Tabletext"/>
            </w:pPr>
            <w:r w:rsidRPr="0036523B">
              <w:t>2</w:t>
            </w:r>
          </w:p>
        </w:tc>
        <w:tc>
          <w:tcPr>
            <w:tcW w:w="817" w:type="dxa"/>
          </w:tcPr>
          <w:p w14:paraId="49BBB617" w14:textId="77777777" w:rsidR="003E3C2C" w:rsidRPr="0036523B" w:rsidRDefault="003E3C2C" w:rsidP="003E3C2C">
            <w:pPr>
              <w:pStyle w:val="Tabletext"/>
            </w:pPr>
          </w:p>
        </w:tc>
        <w:tc>
          <w:tcPr>
            <w:tcW w:w="2376" w:type="dxa"/>
          </w:tcPr>
          <w:p w14:paraId="41456CF8" w14:textId="77777777" w:rsidR="003E3C2C" w:rsidRPr="0036523B" w:rsidRDefault="003E3C2C" w:rsidP="003E3C2C">
            <w:pPr>
              <w:pStyle w:val="Tabletext"/>
            </w:pPr>
            <w:proofErr w:type="spellStart"/>
            <w:r w:rsidRPr="0036523B">
              <w:t>Warupunju</w:t>
            </w:r>
            <w:proofErr w:type="spellEnd"/>
          </w:p>
        </w:tc>
        <w:tc>
          <w:tcPr>
            <w:tcW w:w="1735" w:type="dxa"/>
          </w:tcPr>
          <w:p w14:paraId="1F722D0E" w14:textId="77777777" w:rsidR="003E3C2C" w:rsidRPr="0036523B" w:rsidRDefault="003E3C2C" w:rsidP="00C246D3">
            <w:pPr>
              <w:pStyle w:val="Tabletext"/>
              <w:jc w:val="right"/>
              <w:rPr>
                <w:b/>
                <w:bCs/>
              </w:rPr>
            </w:pPr>
            <w:r w:rsidRPr="0036523B">
              <w:t>15 April 1992</w:t>
            </w:r>
          </w:p>
        </w:tc>
      </w:tr>
      <w:tr w:rsidR="003E3C2C" w:rsidRPr="0036523B" w14:paraId="11BCCBC3" w14:textId="77777777" w:rsidTr="00C246D3">
        <w:tc>
          <w:tcPr>
            <w:tcW w:w="1769" w:type="dxa"/>
          </w:tcPr>
          <w:p w14:paraId="30BCF615" w14:textId="77777777" w:rsidR="003E3C2C" w:rsidRPr="0036523B" w:rsidRDefault="003E3C2C" w:rsidP="003E3C2C">
            <w:pPr>
              <w:pStyle w:val="Tabletext"/>
            </w:pPr>
            <w:r w:rsidRPr="0036523B">
              <w:t>139/NLC</w:t>
            </w:r>
          </w:p>
        </w:tc>
        <w:tc>
          <w:tcPr>
            <w:tcW w:w="850" w:type="dxa"/>
          </w:tcPr>
          <w:p w14:paraId="5C39403F" w14:textId="77777777" w:rsidR="003E3C2C" w:rsidRPr="0036523B" w:rsidRDefault="003E3C2C" w:rsidP="003E3C2C">
            <w:pPr>
              <w:pStyle w:val="Tabletext"/>
            </w:pPr>
            <w:r w:rsidRPr="0036523B">
              <w:t>2</w:t>
            </w:r>
          </w:p>
        </w:tc>
        <w:tc>
          <w:tcPr>
            <w:tcW w:w="817" w:type="dxa"/>
          </w:tcPr>
          <w:p w14:paraId="1B6288B5" w14:textId="77777777" w:rsidR="003E3C2C" w:rsidRPr="0036523B" w:rsidRDefault="003E3C2C" w:rsidP="003E3C2C">
            <w:pPr>
              <w:pStyle w:val="Tabletext"/>
            </w:pPr>
          </w:p>
        </w:tc>
        <w:tc>
          <w:tcPr>
            <w:tcW w:w="2376" w:type="dxa"/>
          </w:tcPr>
          <w:p w14:paraId="2E2336BC" w14:textId="77777777" w:rsidR="003E3C2C" w:rsidRPr="0036523B" w:rsidRDefault="003E3C2C" w:rsidP="003E3C2C">
            <w:pPr>
              <w:pStyle w:val="Tabletext"/>
            </w:pPr>
            <w:r w:rsidRPr="0036523B">
              <w:t xml:space="preserve">Hodgson Downs Pastoral Lease </w:t>
            </w:r>
          </w:p>
        </w:tc>
        <w:tc>
          <w:tcPr>
            <w:tcW w:w="1735" w:type="dxa"/>
          </w:tcPr>
          <w:p w14:paraId="17F79FDE" w14:textId="77777777" w:rsidR="003E3C2C" w:rsidRPr="0036523B" w:rsidRDefault="003E3C2C" w:rsidP="00C246D3">
            <w:pPr>
              <w:pStyle w:val="Tabletext"/>
              <w:jc w:val="right"/>
              <w:rPr>
                <w:b/>
                <w:bCs/>
              </w:rPr>
            </w:pPr>
            <w:r w:rsidRPr="0036523B">
              <w:t>8 May 1992</w:t>
            </w:r>
          </w:p>
        </w:tc>
      </w:tr>
      <w:tr w:rsidR="003E3C2C" w:rsidRPr="0036523B" w14:paraId="0F76C472" w14:textId="77777777" w:rsidTr="00C246D3">
        <w:tc>
          <w:tcPr>
            <w:tcW w:w="1769" w:type="dxa"/>
          </w:tcPr>
          <w:p w14:paraId="12E1AF97" w14:textId="77777777" w:rsidR="003E3C2C" w:rsidRPr="0036523B" w:rsidRDefault="003E3C2C" w:rsidP="003E3C2C">
            <w:pPr>
              <w:pStyle w:val="Tabletext"/>
            </w:pPr>
            <w:r w:rsidRPr="0036523B">
              <w:t>140/NLC</w:t>
            </w:r>
          </w:p>
        </w:tc>
        <w:tc>
          <w:tcPr>
            <w:tcW w:w="850" w:type="dxa"/>
          </w:tcPr>
          <w:p w14:paraId="7719ECB9" w14:textId="77777777" w:rsidR="003E3C2C" w:rsidRPr="0036523B" w:rsidRDefault="003E3C2C" w:rsidP="003E3C2C">
            <w:pPr>
              <w:pStyle w:val="Tabletext"/>
            </w:pPr>
            <w:r w:rsidRPr="0036523B">
              <w:t>1</w:t>
            </w:r>
          </w:p>
        </w:tc>
        <w:tc>
          <w:tcPr>
            <w:tcW w:w="817" w:type="dxa"/>
          </w:tcPr>
          <w:p w14:paraId="389B703D" w14:textId="77777777" w:rsidR="003E3C2C" w:rsidRPr="0036523B" w:rsidRDefault="003E3C2C" w:rsidP="003E3C2C">
            <w:pPr>
              <w:pStyle w:val="Tabletext"/>
            </w:pPr>
            <w:r w:rsidRPr="0036523B">
              <w:t>47</w:t>
            </w:r>
          </w:p>
        </w:tc>
        <w:tc>
          <w:tcPr>
            <w:tcW w:w="2376" w:type="dxa"/>
          </w:tcPr>
          <w:p w14:paraId="3E2DB7E4" w14:textId="77777777" w:rsidR="003E3C2C" w:rsidRPr="0036523B" w:rsidRDefault="003E3C2C" w:rsidP="003E3C2C">
            <w:pPr>
              <w:pStyle w:val="Tabletext"/>
            </w:pPr>
            <w:r w:rsidRPr="0036523B">
              <w:t xml:space="preserve">Victoria River </w:t>
            </w:r>
            <w:r w:rsidR="00074700">
              <w:br/>
            </w:r>
            <w:r w:rsidRPr="0036523B">
              <w:t>(Bed and Banks)</w:t>
            </w:r>
          </w:p>
        </w:tc>
        <w:tc>
          <w:tcPr>
            <w:tcW w:w="1735" w:type="dxa"/>
          </w:tcPr>
          <w:p w14:paraId="7AF47699" w14:textId="77777777" w:rsidR="003E3C2C" w:rsidRPr="0036523B" w:rsidRDefault="003E3C2C" w:rsidP="00C246D3">
            <w:pPr>
              <w:pStyle w:val="Tabletext"/>
              <w:jc w:val="right"/>
              <w:rPr>
                <w:b/>
                <w:bCs/>
              </w:rPr>
            </w:pPr>
            <w:r w:rsidRPr="0036523B">
              <w:t>25 June 1992</w:t>
            </w:r>
          </w:p>
        </w:tc>
      </w:tr>
      <w:tr w:rsidR="003E3C2C" w:rsidRPr="0036523B" w14:paraId="212A9601" w14:textId="77777777" w:rsidTr="00C246D3">
        <w:tc>
          <w:tcPr>
            <w:tcW w:w="1769" w:type="dxa"/>
          </w:tcPr>
          <w:p w14:paraId="5A5AFC70" w14:textId="77777777" w:rsidR="003E3C2C" w:rsidRPr="0036523B" w:rsidRDefault="003E3C2C" w:rsidP="003E3C2C">
            <w:pPr>
              <w:pStyle w:val="Tabletext"/>
            </w:pPr>
            <w:r w:rsidRPr="0036523B">
              <w:t>141/NLC</w:t>
            </w:r>
          </w:p>
        </w:tc>
        <w:tc>
          <w:tcPr>
            <w:tcW w:w="850" w:type="dxa"/>
          </w:tcPr>
          <w:p w14:paraId="6F934946" w14:textId="77777777" w:rsidR="003E3C2C" w:rsidRPr="0036523B" w:rsidRDefault="003E3C2C" w:rsidP="003E3C2C">
            <w:pPr>
              <w:pStyle w:val="Tabletext"/>
            </w:pPr>
            <w:r w:rsidRPr="0036523B">
              <w:t>1</w:t>
            </w:r>
          </w:p>
        </w:tc>
        <w:tc>
          <w:tcPr>
            <w:tcW w:w="817" w:type="dxa"/>
          </w:tcPr>
          <w:p w14:paraId="006EF48D" w14:textId="77777777" w:rsidR="003E3C2C" w:rsidRPr="0036523B" w:rsidRDefault="003E3C2C" w:rsidP="003E3C2C">
            <w:pPr>
              <w:pStyle w:val="Tabletext"/>
            </w:pPr>
            <w:r w:rsidRPr="0036523B">
              <w:t>68</w:t>
            </w:r>
          </w:p>
        </w:tc>
        <w:tc>
          <w:tcPr>
            <w:tcW w:w="2376" w:type="dxa"/>
          </w:tcPr>
          <w:p w14:paraId="3BA86AEA" w14:textId="77777777" w:rsidR="003E3C2C" w:rsidRDefault="003E3C2C" w:rsidP="003E3C2C">
            <w:pPr>
              <w:pStyle w:val="Tabletext"/>
            </w:pPr>
            <w:r w:rsidRPr="0036523B">
              <w:t xml:space="preserve">Western Roper River </w:t>
            </w:r>
            <w:r w:rsidR="00074700">
              <w:br/>
            </w:r>
            <w:r w:rsidRPr="0036523B">
              <w:t>(Bed and Banks)</w:t>
            </w:r>
          </w:p>
          <w:p w14:paraId="471A547F" w14:textId="77777777" w:rsidR="00074700" w:rsidRPr="0036523B" w:rsidRDefault="00074700" w:rsidP="003E3C2C">
            <w:pPr>
              <w:pStyle w:val="Tabletext"/>
            </w:pPr>
          </w:p>
        </w:tc>
        <w:tc>
          <w:tcPr>
            <w:tcW w:w="1735" w:type="dxa"/>
          </w:tcPr>
          <w:p w14:paraId="582867FF" w14:textId="77777777" w:rsidR="003E3C2C" w:rsidRPr="0036523B" w:rsidRDefault="003E3C2C" w:rsidP="00C246D3">
            <w:pPr>
              <w:pStyle w:val="Tabletext"/>
              <w:jc w:val="right"/>
              <w:rPr>
                <w:b/>
                <w:bCs/>
              </w:rPr>
            </w:pPr>
            <w:r w:rsidRPr="0036523B">
              <w:t>25 June 1992</w:t>
            </w:r>
          </w:p>
        </w:tc>
      </w:tr>
      <w:tr w:rsidR="003E3C2C" w:rsidRPr="0036523B" w14:paraId="01AC3E0B" w14:textId="77777777" w:rsidTr="00C246D3">
        <w:tc>
          <w:tcPr>
            <w:tcW w:w="1769" w:type="dxa"/>
          </w:tcPr>
          <w:p w14:paraId="79C95B35" w14:textId="77777777" w:rsidR="003E3C2C" w:rsidRPr="0036523B" w:rsidRDefault="003E3C2C" w:rsidP="003E3C2C">
            <w:pPr>
              <w:pStyle w:val="Tabletext"/>
            </w:pPr>
            <w:r w:rsidRPr="0036523B">
              <w:lastRenderedPageBreak/>
              <w:t>142/NLC</w:t>
            </w:r>
          </w:p>
        </w:tc>
        <w:tc>
          <w:tcPr>
            <w:tcW w:w="850" w:type="dxa"/>
          </w:tcPr>
          <w:p w14:paraId="3CBCFEF5" w14:textId="77777777" w:rsidR="003E3C2C" w:rsidRPr="0036523B" w:rsidRDefault="003E3C2C" w:rsidP="003E3C2C">
            <w:pPr>
              <w:pStyle w:val="Tabletext"/>
            </w:pPr>
            <w:r w:rsidRPr="0036523B">
              <w:t>1</w:t>
            </w:r>
          </w:p>
        </w:tc>
        <w:tc>
          <w:tcPr>
            <w:tcW w:w="817" w:type="dxa"/>
          </w:tcPr>
          <w:p w14:paraId="398DDCD7" w14:textId="77777777" w:rsidR="003E3C2C" w:rsidRPr="0036523B" w:rsidRDefault="003E3C2C" w:rsidP="003E3C2C">
            <w:pPr>
              <w:pStyle w:val="Tabletext"/>
            </w:pPr>
            <w:r w:rsidRPr="0036523B">
              <w:t>48</w:t>
            </w:r>
          </w:p>
        </w:tc>
        <w:tc>
          <w:tcPr>
            <w:tcW w:w="2376" w:type="dxa"/>
          </w:tcPr>
          <w:p w14:paraId="125DE3CC" w14:textId="77777777" w:rsidR="003E3C2C" w:rsidRPr="0036523B" w:rsidRDefault="003E3C2C" w:rsidP="003E3C2C">
            <w:pPr>
              <w:pStyle w:val="Tabletext"/>
            </w:pPr>
            <w:r w:rsidRPr="0036523B">
              <w:t>Alligator Rivers Area III (</w:t>
            </w:r>
            <w:proofErr w:type="spellStart"/>
            <w:r w:rsidRPr="0036523B">
              <w:t>Gimbat</w:t>
            </w:r>
            <w:proofErr w:type="spellEnd"/>
            <w:r w:rsidRPr="0036523B">
              <w:t xml:space="preserve"> Resumption – Waterfall Creek) (No 2) Repeat</w:t>
            </w:r>
          </w:p>
        </w:tc>
        <w:tc>
          <w:tcPr>
            <w:tcW w:w="1735" w:type="dxa"/>
          </w:tcPr>
          <w:p w14:paraId="36F8CBB9" w14:textId="77777777" w:rsidR="003E3C2C" w:rsidRPr="0036523B" w:rsidRDefault="003E3C2C" w:rsidP="00C246D3">
            <w:pPr>
              <w:pStyle w:val="Tabletext"/>
              <w:jc w:val="right"/>
              <w:rPr>
                <w:b/>
                <w:bCs/>
              </w:rPr>
            </w:pPr>
            <w:r w:rsidRPr="0036523B">
              <w:t>14 August 1992</w:t>
            </w:r>
          </w:p>
        </w:tc>
      </w:tr>
      <w:tr w:rsidR="003E3C2C" w:rsidRPr="0036523B" w14:paraId="1E6C906E" w14:textId="77777777" w:rsidTr="00C246D3">
        <w:tc>
          <w:tcPr>
            <w:tcW w:w="1769" w:type="dxa"/>
          </w:tcPr>
          <w:p w14:paraId="47D4EA90" w14:textId="77777777" w:rsidR="003E3C2C" w:rsidRPr="0036523B" w:rsidRDefault="003E3C2C" w:rsidP="003E3C2C">
            <w:pPr>
              <w:pStyle w:val="Tabletext"/>
            </w:pPr>
            <w:r w:rsidRPr="0036523B">
              <w:t>143/CLC</w:t>
            </w:r>
          </w:p>
        </w:tc>
        <w:tc>
          <w:tcPr>
            <w:tcW w:w="850" w:type="dxa"/>
          </w:tcPr>
          <w:p w14:paraId="4E37637E" w14:textId="77777777" w:rsidR="003E3C2C" w:rsidRPr="0036523B" w:rsidRDefault="003E3C2C" w:rsidP="003E3C2C">
            <w:pPr>
              <w:pStyle w:val="Tabletext"/>
            </w:pPr>
            <w:r w:rsidRPr="0036523B">
              <w:t>2</w:t>
            </w:r>
          </w:p>
        </w:tc>
        <w:tc>
          <w:tcPr>
            <w:tcW w:w="817" w:type="dxa"/>
          </w:tcPr>
          <w:p w14:paraId="3DF0A6B3" w14:textId="77777777" w:rsidR="003E3C2C" w:rsidRPr="0036523B" w:rsidRDefault="003E3C2C" w:rsidP="003E3C2C">
            <w:pPr>
              <w:pStyle w:val="Tabletext"/>
            </w:pPr>
          </w:p>
        </w:tc>
        <w:tc>
          <w:tcPr>
            <w:tcW w:w="2376" w:type="dxa"/>
          </w:tcPr>
          <w:p w14:paraId="5437F745" w14:textId="77777777" w:rsidR="003E3C2C" w:rsidRPr="0036523B" w:rsidRDefault="003E3C2C" w:rsidP="003E3C2C">
            <w:pPr>
              <w:pStyle w:val="Tabletext"/>
            </w:pPr>
            <w:r w:rsidRPr="0036523B">
              <w:t>Loves Creek</w:t>
            </w:r>
          </w:p>
        </w:tc>
        <w:tc>
          <w:tcPr>
            <w:tcW w:w="1735" w:type="dxa"/>
          </w:tcPr>
          <w:p w14:paraId="0215EE88" w14:textId="77777777" w:rsidR="003E3C2C" w:rsidRPr="0036523B" w:rsidRDefault="003E3C2C" w:rsidP="00C246D3">
            <w:pPr>
              <w:pStyle w:val="Tabletext"/>
              <w:jc w:val="right"/>
              <w:rPr>
                <w:b/>
                <w:bCs/>
              </w:rPr>
            </w:pPr>
            <w:r w:rsidRPr="0036523B">
              <w:t>27 November 1992</w:t>
            </w:r>
          </w:p>
        </w:tc>
      </w:tr>
      <w:tr w:rsidR="003E3C2C" w:rsidRPr="0036523B" w14:paraId="1B900A08" w14:textId="77777777" w:rsidTr="00C246D3">
        <w:tc>
          <w:tcPr>
            <w:tcW w:w="1769" w:type="dxa"/>
          </w:tcPr>
          <w:p w14:paraId="45ED8835" w14:textId="77777777" w:rsidR="003E3C2C" w:rsidRPr="0036523B" w:rsidRDefault="003E3C2C" w:rsidP="003E3C2C">
            <w:pPr>
              <w:pStyle w:val="Tabletext"/>
            </w:pPr>
            <w:r w:rsidRPr="0036523B">
              <w:t>144/CLC</w:t>
            </w:r>
          </w:p>
        </w:tc>
        <w:tc>
          <w:tcPr>
            <w:tcW w:w="850" w:type="dxa"/>
          </w:tcPr>
          <w:p w14:paraId="448F253B" w14:textId="77777777" w:rsidR="003E3C2C" w:rsidRPr="0036523B" w:rsidRDefault="003E3C2C" w:rsidP="003E3C2C">
            <w:pPr>
              <w:pStyle w:val="Tabletext"/>
            </w:pPr>
            <w:r w:rsidRPr="0036523B">
              <w:t>1</w:t>
            </w:r>
          </w:p>
        </w:tc>
        <w:tc>
          <w:tcPr>
            <w:tcW w:w="817" w:type="dxa"/>
          </w:tcPr>
          <w:p w14:paraId="42942951" w14:textId="77777777" w:rsidR="003E3C2C" w:rsidRPr="0036523B" w:rsidRDefault="003E3C2C" w:rsidP="003E3C2C">
            <w:pPr>
              <w:pStyle w:val="Tabletext"/>
            </w:pPr>
            <w:r w:rsidRPr="0036523B">
              <w:t>71</w:t>
            </w:r>
          </w:p>
        </w:tc>
        <w:tc>
          <w:tcPr>
            <w:tcW w:w="2376" w:type="dxa"/>
          </w:tcPr>
          <w:p w14:paraId="4901DCF2" w14:textId="77777777" w:rsidR="003E3C2C" w:rsidRPr="0036523B" w:rsidRDefault="003E3C2C" w:rsidP="003E3C2C">
            <w:pPr>
              <w:pStyle w:val="Tabletext"/>
            </w:pPr>
            <w:r w:rsidRPr="0036523B">
              <w:t>Central Simpson Desert (Repeat)</w:t>
            </w:r>
          </w:p>
        </w:tc>
        <w:tc>
          <w:tcPr>
            <w:tcW w:w="1735" w:type="dxa"/>
          </w:tcPr>
          <w:p w14:paraId="6786058E" w14:textId="77777777" w:rsidR="003E3C2C" w:rsidRPr="0036523B" w:rsidRDefault="003E3C2C" w:rsidP="00C246D3">
            <w:pPr>
              <w:pStyle w:val="Tabletext"/>
              <w:jc w:val="right"/>
              <w:rPr>
                <w:b/>
                <w:bCs/>
              </w:rPr>
            </w:pPr>
            <w:r w:rsidRPr="0036523B">
              <w:t>16 December 1992</w:t>
            </w:r>
          </w:p>
        </w:tc>
      </w:tr>
      <w:tr w:rsidR="003E3C2C" w:rsidRPr="0036523B" w14:paraId="014A1F97" w14:textId="77777777" w:rsidTr="00C246D3">
        <w:tc>
          <w:tcPr>
            <w:tcW w:w="1769" w:type="dxa"/>
          </w:tcPr>
          <w:p w14:paraId="7FDD8887" w14:textId="77777777" w:rsidR="003E3C2C" w:rsidRPr="0036523B" w:rsidRDefault="003E3C2C" w:rsidP="003E3C2C">
            <w:pPr>
              <w:pStyle w:val="Tabletext"/>
            </w:pPr>
            <w:r w:rsidRPr="0036523B">
              <w:t>145/CLC</w:t>
            </w:r>
          </w:p>
        </w:tc>
        <w:tc>
          <w:tcPr>
            <w:tcW w:w="850" w:type="dxa"/>
          </w:tcPr>
          <w:p w14:paraId="70CBA903" w14:textId="77777777" w:rsidR="003E3C2C" w:rsidRPr="0036523B" w:rsidRDefault="003E3C2C" w:rsidP="003E3C2C">
            <w:pPr>
              <w:pStyle w:val="Tabletext"/>
            </w:pPr>
            <w:r w:rsidRPr="0036523B">
              <w:t>2</w:t>
            </w:r>
          </w:p>
        </w:tc>
        <w:tc>
          <w:tcPr>
            <w:tcW w:w="817" w:type="dxa"/>
          </w:tcPr>
          <w:p w14:paraId="501FCF9A" w14:textId="77777777" w:rsidR="003E3C2C" w:rsidRPr="0036523B" w:rsidRDefault="003E3C2C" w:rsidP="003E3C2C">
            <w:pPr>
              <w:pStyle w:val="Tabletext"/>
            </w:pPr>
          </w:p>
        </w:tc>
        <w:tc>
          <w:tcPr>
            <w:tcW w:w="2376" w:type="dxa"/>
          </w:tcPr>
          <w:p w14:paraId="6F6C15FE" w14:textId="77777777" w:rsidR="003E3C2C" w:rsidRPr="0036523B" w:rsidRDefault="003E3C2C" w:rsidP="003E3C2C">
            <w:pPr>
              <w:pStyle w:val="Tabletext"/>
            </w:pPr>
            <w:r w:rsidRPr="0036523B">
              <w:t>Lake Amadeus (Repeat)</w:t>
            </w:r>
          </w:p>
        </w:tc>
        <w:tc>
          <w:tcPr>
            <w:tcW w:w="1735" w:type="dxa"/>
          </w:tcPr>
          <w:p w14:paraId="2094A351" w14:textId="77777777" w:rsidR="003E3C2C" w:rsidRPr="0036523B" w:rsidRDefault="003E3C2C" w:rsidP="00C246D3">
            <w:pPr>
              <w:pStyle w:val="Tabletext"/>
              <w:jc w:val="right"/>
              <w:rPr>
                <w:b/>
                <w:bCs/>
              </w:rPr>
            </w:pPr>
            <w:r w:rsidRPr="0036523B">
              <w:t>2 January 1993</w:t>
            </w:r>
          </w:p>
        </w:tc>
      </w:tr>
      <w:tr w:rsidR="003E3C2C" w:rsidRPr="0036523B" w14:paraId="75C04F6A" w14:textId="77777777" w:rsidTr="00C246D3">
        <w:tc>
          <w:tcPr>
            <w:tcW w:w="1769" w:type="dxa"/>
          </w:tcPr>
          <w:p w14:paraId="13AA8A12" w14:textId="77777777" w:rsidR="003E3C2C" w:rsidRPr="0036523B" w:rsidRDefault="003E3C2C" w:rsidP="003E3C2C">
            <w:pPr>
              <w:pStyle w:val="Tabletext"/>
            </w:pPr>
            <w:r w:rsidRPr="0036523B">
              <w:t>146/CLC</w:t>
            </w:r>
          </w:p>
        </w:tc>
        <w:tc>
          <w:tcPr>
            <w:tcW w:w="850" w:type="dxa"/>
          </w:tcPr>
          <w:p w14:paraId="107FA072" w14:textId="77777777" w:rsidR="003E3C2C" w:rsidRPr="0036523B" w:rsidRDefault="003E3C2C" w:rsidP="003E3C2C">
            <w:pPr>
              <w:pStyle w:val="Tabletext"/>
            </w:pPr>
            <w:r w:rsidRPr="0036523B">
              <w:t>1</w:t>
            </w:r>
          </w:p>
        </w:tc>
        <w:tc>
          <w:tcPr>
            <w:tcW w:w="817" w:type="dxa"/>
          </w:tcPr>
          <w:p w14:paraId="0B3AF478" w14:textId="77777777" w:rsidR="003E3C2C" w:rsidRPr="0036523B" w:rsidRDefault="003E3C2C" w:rsidP="003E3C2C">
            <w:pPr>
              <w:pStyle w:val="Tabletext"/>
            </w:pPr>
            <w:r w:rsidRPr="0036523B">
              <w:t>69</w:t>
            </w:r>
          </w:p>
        </w:tc>
        <w:tc>
          <w:tcPr>
            <w:tcW w:w="2376" w:type="dxa"/>
          </w:tcPr>
          <w:p w14:paraId="6FC16084" w14:textId="77777777" w:rsidR="003E3C2C" w:rsidRPr="0036523B" w:rsidRDefault="003E3C2C" w:rsidP="003E3C2C">
            <w:pPr>
              <w:pStyle w:val="Tabletext"/>
            </w:pPr>
            <w:proofErr w:type="spellStart"/>
            <w:r w:rsidRPr="0036523B">
              <w:t>Alcoota</w:t>
            </w:r>
            <w:proofErr w:type="spellEnd"/>
          </w:p>
        </w:tc>
        <w:tc>
          <w:tcPr>
            <w:tcW w:w="1735" w:type="dxa"/>
          </w:tcPr>
          <w:p w14:paraId="68A0A3FF" w14:textId="77777777" w:rsidR="003E3C2C" w:rsidRPr="0036523B" w:rsidRDefault="003E3C2C" w:rsidP="00C246D3">
            <w:pPr>
              <w:pStyle w:val="Tabletext"/>
              <w:jc w:val="right"/>
              <w:rPr>
                <w:b/>
                <w:bCs/>
              </w:rPr>
            </w:pPr>
            <w:r w:rsidRPr="0036523B">
              <w:t>18 March 1993</w:t>
            </w:r>
          </w:p>
        </w:tc>
      </w:tr>
      <w:tr w:rsidR="003E3C2C" w:rsidRPr="0036523B" w14:paraId="39F303CF" w14:textId="77777777" w:rsidTr="00C246D3">
        <w:tc>
          <w:tcPr>
            <w:tcW w:w="1769" w:type="dxa"/>
          </w:tcPr>
          <w:p w14:paraId="6DB39748" w14:textId="77777777" w:rsidR="003E3C2C" w:rsidRPr="0036523B" w:rsidRDefault="003E3C2C" w:rsidP="003E3C2C">
            <w:pPr>
              <w:pStyle w:val="Tabletext"/>
            </w:pPr>
            <w:r w:rsidRPr="0036523B">
              <w:t>147/CLC</w:t>
            </w:r>
          </w:p>
        </w:tc>
        <w:tc>
          <w:tcPr>
            <w:tcW w:w="850" w:type="dxa"/>
          </w:tcPr>
          <w:p w14:paraId="1DBF9613" w14:textId="77777777" w:rsidR="003E3C2C" w:rsidRPr="0036523B" w:rsidRDefault="003E3C2C" w:rsidP="003E3C2C">
            <w:pPr>
              <w:pStyle w:val="Tabletext"/>
            </w:pPr>
            <w:r w:rsidRPr="0036523B">
              <w:t>1</w:t>
            </w:r>
          </w:p>
        </w:tc>
        <w:tc>
          <w:tcPr>
            <w:tcW w:w="817" w:type="dxa"/>
          </w:tcPr>
          <w:p w14:paraId="59ED268D" w14:textId="77777777" w:rsidR="003E3C2C" w:rsidRPr="0036523B" w:rsidRDefault="003E3C2C" w:rsidP="003E3C2C">
            <w:pPr>
              <w:pStyle w:val="Tabletext"/>
            </w:pPr>
            <w:r w:rsidRPr="0036523B">
              <w:t>53</w:t>
            </w:r>
          </w:p>
        </w:tc>
        <w:tc>
          <w:tcPr>
            <w:tcW w:w="2376" w:type="dxa"/>
          </w:tcPr>
          <w:p w14:paraId="79ECCC48" w14:textId="77777777" w:rsidR="003E3C2C" w:rsidRPr="0036523B" w:rsidRDefault="003E3C2C" w:rsidP="003E3C2C">
            <w:pPr>
              <w:pStyle w:val="Tabletext"/>
            </w:pPr>
            <w:r w:rsidRPr="0036523B">
              <w:t>Tempe Downs and Middleton Ponds/</w:t>
            </w:r>
            <w:proofErr w:type="spellStart"/>
            <w:r w:rsidRPr="0036523B">
              <w:t>Luritja</w:t>
            </w:r>
            <w:proofErr w:type="spellEnd"/>
          </w:p>
        </w:tc>
        <w:tc>
          <w:tcPr>
            <w:tcW w:w="1735" w:type="dxa"/>
          </w:tcPr>
          <w:p w14:paraId="0C65D6ED" w14:textId="77777777" w:rsidR="003E3C2C" w:rsidRPr="0036523B" w:rsidRDefault="003E3C2C" w:rsidP="00C246D3">
            <w:pPr>
              <w:pStyle w:val="Tabletext"/>
              <w:jc w:val="right"/>
              <w:rPr>
                <w:b/>
                <w:bCs/>
              </w:rPr>
            </w:pPr>
            <w:r w:rsidRPr="0036523B">
              <w:t>9 December 1993</w:t>
            </w:r>
          </w:p>
        </w:tc>
      </w:tr>
      <w:tr w:rsidR="003E3C2C" w:rsidRPr="0036523B" w14:paraId="4EDA10F3" w14:textId="77777777" w:rsidTr="00C246D3">
        <w:tc>
          <w:tcPr>
            <w:tcW w:w="1769" w:type="dxa"/>
          </w:tcPr>
          <w:p w14:paraId="3AE60181" w14:textId="77777777" w:rsidR="003E3C2C" w:rsidRPr="0036523B" w:rsidRDefault="003E3C2C" w:rsidP="003E3C2C">
            <w:pPr>
              <w:pStyle w:val="Tabletext"/>
            </w:pPr>
            <w:r w:rsidRPr="0036523B">
              <w:t>148/CLC</w:t>
            </w:r>
          </w:p>
        </w:tc>
        <w:tc>
          <w:tcPr>
            <w:tcW w:w="850" w:type="dxa"/>
          </w:tcPr>
          <w:p w14:paraId="24D47B85" w14:textId="77777777" w:rsidR="003E3C2C" w:rsidRPr="0036523B" w:rsidRDefault="003E3C2C" w:rsidP="003E3C2C">
            <w:pPr>
              <w:pStyle w:val="Tabletext"/>
            </w:pPr>
            <w:r w:rsidRPr="0036523B">
              <w:t>2</w:t>
            </w:r>
          </w:p>
        </w:tc>
        <w:tc>
          <w:tcPr>
            <w:tcW w:w="817" w:type="dxa"/>
          </w:tcPr>
          <w:p w14:paraId="06936600" w14:textId="77777777" w:rsidR="003E3C2C" w:rsidRPr="0036523B" w:rsidRDefault="003E3C2C" w:rsidP="003E3C2C">
            <w:pPr>
              <w:pStyle w:val="Tabletext"/>
            </w:pPr>
          </w:p>
        </w:tc>
        <w:tc>
          <w:tcPr>
            <w:tcW w:w="2376" w:type="dxa"/>
          </w:tcPr>
          <w:p w14:paraId="5FBCC8D1" w14:textId="77777777" w:rsidR="003E3C2C" w:rsidRPr="0036523B" w:rsidRDefault="003E3C2C" w:rsidP="003E3C2C">
            <w:pPr>
              <w:pStyle w:val="Tabletext"/>
            </w:pPr>
            <w:r w:rsidRPr="0036523B">
              <w:t>Western Desert (South) Repeat</w:t>
            </w:r>
          </w:p>
        </w:tc>
        <w:tc>
          <w:tcPr>
            <w:tcW w:w="1735" w:type="dxa"/>
          </w:tcPr>
          <w:p w14:paraId="6870EA51" w14:textId="77777777" w:rsidR="003E3C2C" w:rsidRPr="0036523B" w:rsidRDefault="003E3C2C" w:rsidP="00C246D3">
            <w:pPr>
              <w:pStyle w:val="Tabletext"/>
              <w:jc w:val="right"/>
              <w:rPr>
                <w:b/>
                <w:bCs/>
              </w:rPr>
            </w:pPr>
            <w:r w:rsidRPr="0036523B">
              <w:t>29 July 1994</w:t>
            </w:r>
          </w:p>
        </w:tc>
      </w:tr>
      <w:tr w:rsidR="003E3C2C" w:rsidRPr="0036523B" w14:paraId="43F95A57" w14:textId="77777777" w:rsidTr="00C246D3">
        <w:tc>
          <w:tcPr>
            <w:tcW w:w="1769" w:type="dxa"/>
          </w:tcPr>
          <w:p w14:paraId="1EC906DB" w14:textId="77777777" w:rsidR="003E3C2C" w:rsidRPr="0036523B" w:rsidRDefault="003E3C2C" w:rsidP="003E3C2C">
            <w:pPr>
              <w:pStyle w:val="Tabletext"/>
            </w:pPr>
            <w:r w:rsidRPr="0036523B">
              <w:t>149/CLC</w:t>
            </w:r>
          </w:p>
        </w:tc>
        <w:tc>
          <w:tcPr>
            <w:tcW w:w="850" w:type="dxa"/>
          </w:tcPr>
          <w:p w14:paraId="2118CB77" w14:textId="77777777" w:rsidR="003E3C2C" w:rsidRPr="0036523B" w:rsidRDefault="003E3C2C" w:rsidP="003E3C2C">
            <w:pPr>
              <w:pStyle w:val="Tabletext"/>
            </w:pPr>
            <w:r w:rsidRPr="0036523B">
              <w:t>2</w:t>
            </w:r>
          </w:p>
        </w:tc>
        <w:tc>
          <w:tcPr>
            <w:tcW w:w="817" w:type="dxa"/>
          </w:tcPr>
          <w:p w14:paraId="4F4247C8" w14:textId="77777777" w:rsidR="003E3C2C" w:rsidRPr="0036523B" w:rsidRDefault="003E3C2C" w:rsidP="003E3C2C">
            <w:pPr>
              <w:pStyle w:val="Tabletext"/>
            </w:pPr>
          </w:p>
        </w:tc>
        <w:tc>
          <w:tcPr>
            <w:tcW w:w="2376" w:type="dxa"/>
          </w:tcPr>
          <w:p w14:paraId="3CC89C4C" w14:textId="77777777" w:rsidR="003E3C2C" w:rsidRPr="0036523B" w:rsidRDefault="003E3C2C" w:rsidP="003E3C2C">
            <w:pPr>
              <w:pStyle w:val="Tabletext"/>
            </w:pPr>
            <w:r w:rsidRPr="0036523B">
              <w:t>Brumby Plains Station</w:t>
            </w:r>
          </w:p>
        </w:tc>
        <w:tc>
          <w:tcPr>
            <w:tcW w:w="1735" w:type="dxa"/>
          </w:tcPr>
          <w:p w14:paraId="7720E4E0" w14:textId="77777777" w:rsidR="003E3C2C" w:rsidRPr="0036523B" w:rsidRDefault="003E3C2C" w:rsidP="00C246D3">
            <w:pPr>
              <w:pStyle w:val="Tabletext"/>
              <w:jc w:val="right"/>
              <w:rPr>
                <w:b/>
                <w:bCs/>
              </w:rPr>
            </w:pPr>
            <w:r w:rsidRPr="0036523B">
              <w:t>12 August 1994</w:t>
            </w:r>
          </w:p>
        </w:tc>
      </w:tr>
      <w:tr w:rsidR="003E3C2C" w:rsidRPr="0036523B" w14:paraId="51D7DF83" w14:textId="77777777" w:rsidTr="00C246D3">
        <w:tc>
          <w:tcPr>
            <w:tcW w:w="1769" w:type="dxa"/>
          </w:tcPr>
          <w:p w14:paraId="500B83E9" w14:textId="77777777" w:rsidR="003E3C2C" w:rsidRPr="0036523B" w:rsidRDefault="003E3C2C" w:rsidP="003E3C2C">
            <w:pPr>
              <w:pStyle w:val="Tabletext"/>
            </w:pPr>
            <w:r w:rsidRPr="0036523B">
              <w:t>150/NLC</w:t>
            </w:r>
          </w:p>
        </w:tc>
        <w:tc>
          <w:tcPr>
            <w:tcW w:w="850" w:type="dxa"/>
          </w:tcPr>
          <w:p w14:paraId="64D06659" w14:textId="77777777" w:rsidR="003E3C2C" w:rsidRPr="0036523B" w:rsidRDefault="003E3C2C" w:rsidP="003E3C2C">
            <w:pPr>
              <w:pStyle w:val="Tabletext"/>
            </w:pPr>
            <w:r w:rsidRPr="0036523B">
              <w:t>2</w:t>
            </w:r>
          </w:p>
        </w:tc>
        <w:tc>
          <w:tcPr>
            <w:tcW w:w="817" w:type="dxa"/>
          </w:tcPr>
          <w:p w14:paraId="29F342F8" w14:textId="77777777" w:rsidR="003E3C2C" w:rsidRPr="0036523B" w:rsidRDefault="003E3C2C" w:rsidP="003E3C2C">
            <w:pPr>
              <w:pStyle w:val="Tabletext"/>
            </w:pPr>
          </w:p>
        </w:tc>
        <w:tc>
          <w:tcPr>
            <w:tcW w:w="2376" w:type="dxa"/>
          </w:tcPr>
          <w:p w14:paraId="745CE760" w14:textId="77777777" w:rsidR="003E3C2C" w:rsidRPr="0036523B" w:rsidRDefault="003E3C2C" w:rsidP="003E3C2C">
            <w:pPr>
              <w:pStyle w:val="Tabletext"/>
            </w:pPr>
            <w:r w:rsidRPr="0036523B">
              <w:t>Bauhinia Downs</w:t>
            </w:r>
          </w:p>
        </w:tc>
        <w:tc>
          <w:tcPr>
            <w:tcW w:w="1735" w:type="dxa"/>
          </w:tcPr>
          <w:p w14:paraId="2B25526D" w14:textId="77777777" w:rsidR="003E3C2C" w:rsidRPr="0036523B" w:rsidRDefault="003E3C2C" w:rsidP="00C246D3">
            <w:pPr>
              <w:pStyle w:val="Tabletext"/>
              <w:jc w:val="right"/>
              <w:rPr>
                <w:b/>
                <w:bCs/>
              </w:rPr>
            </w:pPr>
            <w:r w:rsidRPr="0036523B">
              <w:t>27 September 1994</w:t>
            </w:r>
          </w:p>
        </w:tc>
      </w:tr>
      <w:tr w:rsidR="003E3C2C" w:rsidRPr="0036523B" w14:paraId="21B9AEBE" w14:textId="77777777" w:rsidTr="00C246D3">
        <w:tc>
          <w:tcPr>
            <w:tcW w:w="1769" w:type="dxa"/>
          </w:tcPr>
          <w:p w14:paraId="61A67C1B" w14:textId="77777777" w:rsidR="003E3C2C" w:rsidRPr="0036523B" w:rsidRDefault="003E3C2C" w:rsidP="003E3C2C">
            <w:pPr>
              <w:pStyle w:val="Tabletext"/>
            </w:pPr>
            <w:r w:rsidRPr="0036523B">
              <w:t>151/NLC</w:t>
            </w:r>
          </w:p>
        </w:tc>
        <w:tc>
          <w:tcPr>
            <w:tcW w:w="850" w:type="dxa"/>
          </w:tcPr>
          <w:p w14:paraId="4AF3F7A4" w14:textId="77777777" w:rsidR="003E3C2C" w:rsidRPr="0036523B" w:rsidRDefault="003E3C2C" w:rsidP="003E3C2C">
            <w:pPr>
              <w:pStyle w:val="Tabletext"/>
            </w:pPr>
            <w:r w:rsidRPr="0036523B">
              <w:t>2</w:t>
            </w:r>
          </w:p>
        </w:tc>
        <w:tc>
          <w:tcPr>
            <w:tcW w:w="817" w:type="dxa"/>
          </w:tcPr>
          <w:p w14:paraId="0C7034A2" w14:textId="77777777" w:rsidR="003E3C2C" w:rsidRPr="0036523B" w:rsidRDefault="003E3C2C" w:rsidP="003E3C2C">
            <w:pPr>
              <w:pStyle w:val="Tabletext"/>
            </w:pPr>
          </w:p>
        </w:tc>
        <w:tc>
          <w:tcPr>
            <w:tcW w:w="2376" w:type="dxa"/>
          </w:tcPr>
          <w:p w14:paraId="479FED76" w14:textId="77777777" w:rsidR="003E3C2C" w:rsidRPr="0036523B" w:rsidRDefault="003E3C2C" w:rsidP="003E3C2C">
            <w:pPr>
              <w:pStyle w:val="Tabletext"/>
            </w:pPr>
            <w:proofErr w:type="spellStart"/>
            <w:r w:rsidRPr="0036523B">
              <w:t>Yirwalalay</w:t>
            </w:r>
            <w:proofErr w:type="spellEnd"/>
          </w:p>
        </w:tc>
        <w:tc>
          <w:tcPr>
            <w:tcW w:w="1735" w:type="dxa"/>
          </w:tcPr>
          <w:p w14:paraId="5D65B410" w14:textId="77777777" w:rsidR="003E3C2C" w:rsidRPr="0036523B" w:rsidRDefault="003E3C2C" w:rsidP="00C246D3">
            <w:pPr>
              <w:pStyle w:val="Tabletext"/>
              <w:jc w:val="right"/>
              <w:rPr>
                <w:b/>
                <w:bCs/>
              </w:rPr>
            </w:pPr>
            <w:r w:rsidRPr="0036523B">
              <w:t>21 November 1994</w:t>
            </w:r>
          </w:p>
        </w:tc>
      </w:tr>
      <w:tr w:rsidR="003E3C2C" w:rsidRPr="0036523B" w14:paraId="7F408481" w14:textId="77777777" w:rsidTr="00C246D3">
        <w:tc>
          <w:tcPr>
            <w:tcW w:w="1769" w:type="dxa"/>
          </w:tcPr>
          <w:p w14:paraId="6B717C32" w14:textId="77777777" w:rsidR="003E3C2C" w:rsidRPr="0036523B" w:rsidRDefault="003E3C2C" w:rsidP="003E3C2C">
            <w:pPr>
              <w:pStyle w:val="Tabletext"/>
            </w:pPr>
            <w:r w:rsidRPr="0036523B">
              <w:t>152/NLC</w:t>
            </w:r>
          </w:p>
        </w:tc>
        <w:tc>
          <w:tcPr>
            <w:tcW w:w="850" w:type="dxa"/>
          </w:tcPr>
          <w:p w14:paraId="7BB68DCF" w14:textId="77777777" w:rsidR="003E3C2C" w:rsidRPr="0036523B" w:rsidRDefault="003E3C2C" w:rsidP="003E3C2C">
            <w:pPr>
              <w:pStyle w:val="Tabletext"/>
            </w:pPr>
            <w:r w:rsidRPr="0036523B">
              <w:t>2</w:t>
            </w:r>
          </w:p>
        </w:tc>
        <w:tc>
          <w:tcPr>
            <w:tcW w:w="817" w:type="dxa"/>
          </w:tcPr>
          <w:p w14:paraId="256B43F3" w14:textId="77777777" w:rsidR="003E3C2C" w:rsidRPr="0036523B" w:rsidRDefault="003E3C2C" w:rsidP="003E3C2C">
            <w:pPr>
              <w:pStyle w:val="Tabletext"/>
            </w:pPr>
          </w:p>
        </w:tc>
        <w:tc>
          <w:tcPr>
            <w:tcW w:w="2376" w:type="dxa"/>
          </w:tcPr>
          <w:p w14:paraId="1F1A7D99" w14:textId="77777777" w:rsidR="003E3C2C" w:rsidRPr="0036523B" w:rsidRDefault="003E3C2C" w:rsidP="003E3C2C">
            <w:pPr>
              <w:pStyle w:val="Tabletext"/>
            </w:pPr>
            <w:proofErr w:type="spellStart"/>
            <w:r w:rsidRPr="0036523B">
              <w:t>Lungkurrangayi</w:t>
            </w:r>
            <w:proofErr w:type="spellEnd"/>
          </w:p>
        </w:tc>
        <w:tc>
          <w:tcPr>
            <w:tcW w:w="1735" w:type="dxa"/>
          </w:tcPr>
          <w:p w14:paraId="56511286" w14:textId="77777777" w:rsidR="003E3C2C" w:rsidRPr="0036523B" w:rsidRDefault="003E3C2C" w:rsidP="00C246D3">
            <w:pPr>
              <w:pStyle w:val="Tabletext"/>
              <w:jc w:val="right"/>
              <w:rPr>
                <w:b/>
                <w:bCs/>
              </w:rPr>
            </w:pPr>
            <w:r w:rsidRPr="0036523B">
              <w:t>30 November 1994</w:t>
            </w:r>
          </w:p>
        </w:tc>
      </w:tr>
      <w:tr w:rsidR="003E3C2C" w:rsidRPr="0036523B" w14:paraId="0E5DA4B0" w14:textId="77777777" w:rsidTr="00C246D3">
        <w:tc>
          <w:tcPr>
            <w:tcW w:w="1769" w:type="dxa"/>
          </w:tcPr>
          <w:p w14:paraId="6928434B" w14:textId="77777777" w:rsidR="003E3C2C" w:rsidRPr="0036523B" w:rsidRDefault="003E3C2C" w:rsidP="003E3C2C">
            <w:pPr>
              <w:pStyle w:val="Tabletext"/>
            </w:pPr>
            <w:r w:rsidRPr="0036523B">
              <w:t>153/NLC</w:t>
            </w:r>
          </w:p>
        </w:tc>
        <w:tc>
          <w:tcPr>
            <w:tcW w:w="850" w:type="dxa"/>
          </w:tcPr>
          <w:p w14:paraId="48AA8CF5" w14:textId="77777777" w:rsidR="003E3C2C" w:rsidRPr="0036523B" w:rsidRDefault="003E3C2C" w:rsidP="003E3C2C">
            <w:pPr>
              <w:pStyle w:val="Tabletext"/>
            </w:pPr>
            <w:r w:rsidRPr="0036523B">
              <w:t>2</w:t>
            </w:r>
          </w:p>
        </w:tc>
        <w:tc>
          <w:tcPr>
            <w:tcW w:w="817" w:type="dxa"/>
          </w:tcPr>
          <w:p w14:paraId="51EE5E62" w14:textId="77777777" w:rsidR="003E3C2C" w:rsidRPr="0036523B" w:rsidRDefault="003E3C2C" w:rsidP="003E3C2C">
            <w:pPr>
              <w:pStyle w:val="Tabletext"/>
            </w:pPr>
          </w:p>
        </w:tc>
        <w:tc>
          <w:tcPr>
            <w:tcW w:w="2376" w:type="dxa"/>
          </w:tcPr>
          <w:p w14:paraId="40A7A51A" w14:textId="77777777" w:rsidR="003E3C2C" w:rsidRPr="0036523B" w:rsidRDefault="003E3C2C" w:rsidP="003E3C2C">
            <w:pPr>
              <w:pStyle w:val="Tabletext"/>
            </w:pPr>
            <w:r w:rsidRPr="0036523B">
              <w:t xml:space="preserve">Port Patterson Islands </w:t>
            </w:r>
          </w:p>
        </w:tc>
        <w:tc>
          <w:tcPr>
            <w:tcW w:w="1735" w:type="dxa"/>
          </w:tcPr>
          <w:p w14:paraId="7A75A591" w14:textId="77777777" w:rsidR="003E3C2C" w:rsidRPr="0036523B" w:rsidRDefault="003E3C2C" w:rsidP="00C246D3">
            <w:pPr>
              <w:pStyle w:val="Tabletext"/>
              <w:jc w:val="right"/>
              <w:rPr>
                <w:b/>
                <w:bCs/>
              </w:rPr>
            </w:pPr>
            <w:r w:rsidRPr="0036523B">
              <w:t>24 August 1995</w:t>
            </w:r>
          </w:p>
        </w:tc>
      </w:tr>
      <w:tr w:rsidR="003E3C2C" w:rsidRPr="0036523B" w14:paraId="6722D54B" w14:textId="77777777" w:rsidTr="00C246D3">
        <w:tc>
          <w:tcPr>
            <w:tcW w:w="1769" w:type="dxa"/>
          </w:tcPr>
          <w:p w14:paraId="3983B4E7" w14:textId="77777777" w:rsidR="003E3C2C" w:rsidRPr="0036523B" w:rsidRDefault="003E3C2C" w:rsidP="003E3C2C">
            <w:pPr>
              <w:pStyle w:val="Tabletext"/>
            </w:pPr>
            <w:r w:rsidRPr="0036523B">
              <w:t>154/CLC</w:t>
            </w:r>
          </w:p>
        </w:tc>
        <w:tc>
          <w:tcPr>
            <w:tcW w:w="850" w:type="dxa"/>
          </w:tcPr>
          <w:p w14:paraId="0CBFC7E8" w14:textId="77777777" w:rsidR="003E3C2C" w:rsidRPr="0036523B" w:rsidRDefault="003E3C2C" w:rsidP="003E3C2C">
            <w:pPr>
              <w:pStyle w:val="Tabletext"/>
            </w:pPr>
            <w:r w:rsidRPr="0036523B">
              <w:t>1</w:t>
            </w:r>
          </w:p>
        </w:tc>
        <w:tc>
          <w:tcPr>
            <w:tcW w:w="817" w:type="dxa"/>
          </w:tcPr>
          <w:p w14:paraId="3464B56C" w14:textId="77777777" w:rsidR="003E3C2C" w:rsidRPr="0036523B" w:rsidRDefault="003E3C2C" w:rsidP="003E3C2C">
            <w:pPr>
              <w:pStyle w:val="Tabletext"/>
            </w:pPr>
            <w:r w:rsidRPr="0036523B">
              <w:t>54</w:t>
            </w:r>
          </w:p>
        </w:tc>
        <w:tc>
          <w:tcPr>
            <w:tcW w:w="2376" w:type="dxa"/>
          </w:tcPr>
          <w:p w14:paraId="1690B52C" w14:textId="77777777" w:rsidR="003E3C2C" w:rsidRPr="0036523B" w:rsidRDefault="003E3C2C" w:rsidP="003E3C2C">
            <w:pPr>
              <w:pStyle w:val="Tabletext"/>
            </w:pPr>
            <w:r w:rsidRPr="0036523B">
              <w:t>Central Mount Wedge</w:t>
            </w:r>
          </w:p>
        </w:tc>
        <w:tc>
          <w:tcPr>
            <w:tcW w:w="1735" w:type="dxa"/>
          </w:tcPr>
          <w:p w14:paraId="488310A8" w14:textId="77777777" w:rsidR="003E3C2C" w:rsidRPr="0036523B" w:rsidRDefault="003E3C2C" w:rsidP="00C246D3">
            <w:pPr>
              <w:pStyle w:val="Tabletext"/>
              <w:jc w:val="right"/>
              <w:rPr>
                <w:b/>
                <w:bCs/>
              </w:rPr>
            </w:pPr>
            <w:r w:rsidRPr="0036523B">
              <w:t>28 September 1995</w:t>
            </w:r>
          </w:p>
        </w:tc>
      </w:tr>
      <w:tr w:rsidR="003E3C2C" w:rsidRPr="0036523B" w14:paraId="49F670C8" w14:textId="77777777" w:rsidTr="00C246D3">
        <w:tc>
          <w:tcPr>
            <w:tcW w:w="1769" w:type="dxa"/>
          </w:tcPr>
          <w:p w14:paraId="3E5D9D66" w14:textId="77777777" w:rsidR="003E3C2C" w:rsidRPr="0036523B" w:rsidRDefault="003E3C2C" w:rsidP="003E3C2C">
            <w:pPr>
              <w:pStyle w:val="Tabletext"/>
            </w:pPr>
            <w:r w:rsidRPr="0036523B">
              <w:t>155/NLC</w:t>
            </w:r>
          </w:p>
        </w:tc>
        <w:tc>
          <w:tcPr>
            <w:tcW w:w="850" w:type="dxa"/>
          </w:tcPr>
          <w:p w14:paraId="286C3543" w14:textId="77777777" w:rsidR="003E3C2C" w:rsidRPr="0036523B" w:rsidRDefault="003E3C2C" w:rsidP="003E3C2C">
            <w:pPr>
              <w:pStyle w:val="Tabletext"/>
            </w:pPr>
            <w:r w:rsidRPr="0036523B">
              <w:t>3(b)</w:t>
            </w:r>
          </w:p>
        </w:tc>
        <w:tc>
          <w:tcPr>
            <w:tcW w:w="817" w:type="dxa"/>
          </w:tcPr>
          <w:p w14:paraId="5A4411B2" w14:textId="77777777" w:rsidR="003E3C2C" w:rsidRPr="0036523B" w:rsidRDefault="003E3C2C" w:rsidP="003E3C2C">
            <w:pPr>
              <w:pStyle w:val="Tabletext"/>
            </w:pPr>
          </w:p>
        </w:tc>
        <w:tc>
          <w:tcPr>
            <w:tcW w:w="2376" w:type="dxa"/>
          </w:tcPr>
          <w:p w14:paraId="0067C903" w14:textId="77777777" w:rsidR="003E3C2C" w:rsidRPr="0036523B" w:rsidRDefault="003E3C2C" w:rsidP="00B97D97">
            <w:pPr>
              <w:pStyle w:val="Tabletext"/>
            </w:pPr>
            <w:proofErr w:type="spellStart"/>
            <w:r w:rsidRPr="0036523B">
              <w:t>Wulna</w:t>
            </w:r>
            <w:proofErr w:type="spellEnd"/>
            <w:r w:rsidRPr="0036523B">
              <w:t xml:space="preserve"> (</w:t>
            </w:r>
            <w:r w:rsidR="00074700" w:rsidRPr="0036523B">
              <w:t>NT</w:t>
            </w:r>
            <w:r w:rsidR="00074700">
              <w:t> </w:t>
            </w:r>
            <w:r w:rsidR="00074700" w:rsidRPr="0036523B">
              <w:t>Portion</w:t>
            </w:r>
            <w:r w:rsidR="00074700">
              <w:t> </w:t>
            </w:r>
            <w:r w:rsidRPr="0036523B">
              <w:t>2001)</w:t>
            </w:r>
          </w:p>
        </w:tc>
        <w:tc>
          <w:tcPr>
            <w:tcW w:w="1735" w:type="dxa"/>
          </w:tcPr>
          <w:p w14:paraId="2897286C" w14:textId="77777777" w:rsidR="003E3C2C" w:rsidRPr="0036523B" w:rsidRDefault="003E3C2C" w:rsidP="00C246D3">
            <w:pPr>
              <w:pStyle w:val="Tabletext"/>
              <w:jc w:val="right"/>
              <w:rPr>
                <w:b/>
                <w:bCs/>
              </w:rPr>
            </w:pPr>
            <w:r w:rsidRPr="0036523B">
              <w:t>27 March 1996</w:t>
            </w:r>
          </w:p>
        </w:tc>
      </w:tr>
      <w:tr w:rsidR="003E3C2C" w:rsidRPr="0036523B" w14:paraId="52684EA4" w14:textId="77777777" w:rsidTr="00C246D3">
        <w:tc>
          <w:tcPr>
            <w:tcW w:w="1769" w:type="dxa"/>
          </w:tcPr>
          <w:p w14:paraId="0E517DB4" w14:textId="77777777" w:rsidR="003E3C2C" w:rsidRPr="0036523B" w:rsidRDefault="003E3C2C" w:rsidP="003E3C2C">
            <w:pPr>
              <w:pStyle w:val="Tabletext"/>
            </w:pPr>
            <w:r w:rsidRPr="0036523B">
              <w:t>156/CLC</w:t>
            </w:r>
          </w:p>
        </w:tc>
        <w:tc>
          <w:tcPr>
            <w:tcW w:w="850" w:type="dxa"/>
          </w:tcPr>
          <w:p w14:paraId="67501C15" w14:textId="77777777" w:rsidR="003E3C2C" w:rsidRPr="0036523B" w:rsidRDefault="003E3C2C" w:rsidP="003E3C2C">
            <w:pPr>
              <w:pStyle w:val="Tabletext"/>
            </w:pPr>
            <w:r w:rsidRPr="0036523B">
              <w:t>3(a)</w:t>
            </w:r>
          </w:p>
        </w:tc>
        <w:tc>
          <w:tcPr>
            <w:tcW w:w="817" w:type="dxa"/>
          </w:tcPr>
          <w:p w14:paraId="07524C97" w14:textId="77777777" w:rsidR="003E3C2C" w:rsidRPr="0036523B" w:rsidRDefault="003E3C2C" w:rsidP="003E3C2C">
            <w:pPr>
              <w:pStyle w:val="Tabletext"/>
            </w:pPr>
          </w:p>
        </w:tc>
        <w:tc>
          <w:tcPr>
            <w:tcW w:w="2376" w:type="dxa"/>
          </w:tcPr>
          <w:p w14:paraId="7B50F31A" w14:textId="77777777" w:rsidR="003E3C2C" w:rsidRPr="0036523B" w:rsidRDefault="003E3C2C" w:rsidP="003E3C2C">
            <w:pPr>
              <w:pStyle w:val="Tabletext"/>
            </w:pPr>
            <w:proofErr w:type="spellStart"/>
            <w:r w:rsidRPr="0036523B">
              <w:t>Wankangurru</w:t>
            </w:r>
            <w:proofErr w:type="spellEnd"/>
          </w:p>
        </w:tc>
        <w:tc>
          <w:tcPr>
            <w:tcW w:w="1735" w:type="dxa"/>
          </w:tcPr>
          <w:p w14:paraId="6B8B19C3" w14:textId="77777777" w:rsidR="003E3C2C" w:rsidRPr="0036523B" w:rsidRDefault="003E3C2C" w:rsidP="00C246D3">
            <w:pPr>
              <w:pStyle w:val="Tabletext"/>
              <w:jc w:val="right"/>
              <w:rPr>
                <w:b/>
                <w:bCs/>
              </w:rPr>
            </w:pPr>
            <w:r w:rsidRPr="0036523B">
              <w:t>1 May 1996</w:t>
            </w:r>
          </w:p>
        </w:tc>
      </w:tr>
      <w:tr w:rsidR="003E3C2C" w:rsidRPr="0036523B" w14:paraId="5675455A" w14:textId="77777777" w:rsidTr="00C246D3">
        <w:tc>
          <w:tcPr>
            <w:tcW w:w="1769" w:type="dxa"/>
          </w:tcPr>
          <w:p w14:paraId="069DCCB6" w14:textId="77777777" w:rsidR="003E3C2C" w:rsidRPr="0036523B" w:rsidRDefault="003E3C2C" w:rsidP="003E3C2C">
            <w:pPr>
              <w:pStyle w:val="Tabletext"/>
            </w:pPr>
            <w:r w:rsidRPr="0036523B">
              <w:t>157/Other</w:t>
            </w:r>
          </w:p>
        </w:tc>
        <w:tc>
          <w:tcPr>
            <w:tcW w:w="850" w:type="dxa"/>
          </w:tcPr>
          <w:p w14:paraId="6EC32181" w14:textId="77777777" w:rsidR="003E3C2C" w:rsidRPr="0036523B" w:rsidRDefault="003E3C2C" w:rsidP="003E3C2C">
            <w:pPr>
              <w:pStyle w:val="Tabletext"/>
            </w:pPr>
            <w:r w:rsidRPr="0036523B">
              <w:t>2</w:t>
            </w:r>
          </w:p>
        </w:tc>
        <w:tc>
          <w:tcPr>
            <w:tcW w:w="817" w:type="dxa"/>
          </w:tcPr>
          <w:p w14:paraId="4EE94554" w14:textId="77777777" w:rsidR="003E3C2C" w:rsidRPr="0036523B" w:rsidRDefault="003E3C2C" w:rsidP="003E3C2C">
            <w:pPr>
              <w:pStyle w:val="Tabletext"/>
            </w:pPr>
          </w:p>
        </w:tc>
        <w:tc>
          <w:tcPr>
            <w:tcW w:w="2376" w:type="dxa"/>
          </w:tcPr>
          <w:p w14:paraId="66157DE8" w14:textId="77777777" w:rsidR="003E3C2C" w:rsidRPr="0036523B" w:rsidRDefault="003E3C2C" w:rsidP="003E3C2C">
            <w:pPr>
              <w:pStyle w:val="Tabletext"/>
            </w:pPr>
            <w:proofErr w:type="spellStart"/>
            <w:r w:rsidRPr="0036523B">
              <w:t>Alcoota</w:t>
            </w:r>
            <w:proofErr w:type="spellEnd"/>
          </w:p>
        </w:tc>
        <w:tc>
          <w:tcPr>
            <w:tcW w:w="1735" w:type="dxa"/>
          </w:tcPr>
          <w:p w14:paraId="618C17AD" w14:textId="77777777" w:rsidR="003E3C2C" w:rsidRPr="0036523B" w:rsidRDefault="003E3C2C" w:rsidP="00C246D3">
            <w:pPr>
              <w:pStyle w:val="Tabletext"/>
              <w:jc w:val="right"/>
              <w:rPr>
                <w:b/>
                <w:bCs/>
              </w:rPr>
            </w:pPr>
            <w:r w:rsidRPr="0036523B">
              <w:t>16 May 1996</w:t>
            </w:r>
          </w:p>
        </w:tc>
      </w:tr>
      <w:tr w:rsidR="003E3C2C" w:rsidRPr="0036523B" w14:paraId="66F3EC28" w14:textId="77777777" w:rsidTr="00C246D3">
        <w:tc>
          <w:tcPr>
            <w:tcW w:w="1769" w:type="dxa"/>
          </w:tcPr>
          <w:p w14:paraId="6BF2710C" w14:textId="77777777" w:rsidR="003E3C2C" w:rsidRPr="0036523B" w:rsidRDefault="003E3C2C" w:rsidP="003E3C2C">
            <w:pPr>
              <w:pStyle w:val="Tabletext"/>
            </w:pPr>
            <w:r w:rsidRPr="0036523B">
              <w:t>158/NLC</w:t>
            </w:r>
          </w:p>
        </w:tc>
        <w:tc>
          <w:tcPr>
            <w:tcW w:w="850" w:type="dxa"/>
          </w:tcPr>
          <w:p w14:paraId="4EE7D404" w14:textId="77777777" w:rsidR="003E3C2C" w:rsidRPr="0036523B" w:rsidRDefault="003E3C2C" w:rsidP="003E3C2C">
            <w:pPr>
              <w:pStyle w:val="Tabletext"/>
            </w:pPr>
            <w:r w:rsidRPr="0036523B">
              <w:t>2</w:t>
            </w:r>
          </w:p>
        </w:tc>
        <w:tc>
          <w:tcPr>
            <w:tcW w:w="817" w:type="dxa"/>
          </w:tcPr>
          <w:p w14:paraId="2EBD84A1" w14:textId="77777777" w:rsidR="003E3C2C" w:rsidRPr="0036523B" w:rsidRDefault="003E3C2C" w:rsidP="003E3C2C">
            <w:pPr>
              <w:pStyle w:val="Tabletext"/>
            </w:pPr>
          </w:p>
        </w:tc>
        <w:tc>
          <w:tcPr>
            <w:tcW w:w="2376" w:type="dxa"/>
          </w:tcPr>
          <w:p w14:paraId="3795F2E6" w14:textId="77777777" w:rsidR="003E3C2C" w:rsidRPr="0036523B" w:rsidRDefault="003E3C2C" w:rsidP="003E3C2C">
            <w:pPr>
              <w:pStyle w:val="Tabletext"/>
            </w:pPr>
            <w:proofErr w:type="spellStart"/>
            <w:r w:rsidRPr="0036523B">
              <w:t>Innesvale</w:t>
            </w:r>
            <w:proofErr w:type="spellEnd"/>
          </w:p>
        </w:tc>
        <w:tc>
          <w:tcPr>
            <w:tcW w:w="1735" w:type="dxa"/>
          </w:tcPr>
          <w:p w14:paraId="0E94364D" w14:textId="77777777" w:rsidR="003E3C2C" w:rsidRPr="0036523B" w:rsidRDefault="003E3C2C" w:rsidP="00C246D3">
            <w:pPr>
              <w:pStyle w:val="Tabletext"/>
              <w:jc w:val="right"/>
              <w:rPr>
                <w:b/>
                <w:bCs/>
              </w:rPr>
            </w:pPr>
            <w:r w:rsidRPr="0036523B">
              <w:t>22 May 1996</w:t>
            </w:r>
          </w:p>
        </w:tc>
      </w:tr>
      <w:tr w:rsidR="003E3C2C" w:rsidRPr="0036523B" w14:paraId="39C908AA" w14:textId="77777777" w:rsidTr="00C246D3">
        <w:tc>
          <w:tcPr>
            <w:tcW w:w="1769" w:type="dxa"/>
          </w:tcPr>
          <w:p w14:paraId="36B79F9C" w14:textId="77777777" w:rsidR="003E3C2C" w:rsidRPr="0036523B" w:rsidRDefault="003E3C2C" w:rsidP="003E3C2C">
            <w:pPr>
              <w:pStyle w:val="Tabletext"/>
            </w:pPr>
            <w:r w:rsidRPr="0036523B">
              <w:t>159/NLC</w:t>
            </w:r>
          </w:p>
        </w:tc>
        <w:tc>
          <w:tcPr>
            <w:tcW w:w="850" w:type="dxa"/>
          </w:tcPr>
          <w:p w14:paraId="3D72FEC9" w14:textId="77777777" w:rsidR="003E3C2C" w:rsidRPr="0036523B" w:rsidRDefault="003E3C2C" w:rsidP="003E3C2C">
            <w:pPr>
              <w:pStyle w:val="Tabletext"/>
            </w:pPr>
            <w:r w:rsidRPr="0036523B">
              <w:t>1</w:t>
            </w:r>
          </w:p>
        </w:tc>
        <w:tc>
          <w:tcPr>
            <w:tcW w:w="817" w:type="dxa"/>
          </w:tcPr>
          <w:p w14:paraId="7FA53A0F" w14:textId="77777777" w:rsidR="003E3C2C" w:rsidRPr="0036523B" w:rsidRDefault="003E3C2C" w:rsidP="003E3C2C">
            <w:pPr>
              <w:pStyle w:val="Tabletext"/>
            </w:pPr>
            <w:r w:rsidRPr="0036523B">
              <w:t>60</w:t>
            </w:r>
          </w:p>
        </w:tc>
        <w:tc>
          <w:tcPr>
            <w:tcW w:w="2376" w:type="dxa"/>
          </w:tcPr>
          <w:p w14:paraId="00B157E0" w14:textId="77777777" w:rsidR="003E3C2C" w:rsidRPr="0036523B" w:rsidRDefault="003E3C2C" w:rsidP="003E3C2C">
            <w:pPr>
              <w:pStyle w:val="Tabletext"/>
            </w:pPr>
            <w:proofErr w:type="spellStart"/>
            <w:r w:rsidRPr="0036523B">
              <w:t>Urapunga</w:t>
            </w:r>
            <w:proofErr w:type="spellEnd"/>
          </w:p>
        </w:tc>
        <w:tc>
          <w:tcPr>
            <w:tcW w:w="1735" w:type="dxa"/>
          </w:tcPr>
          <w:p w14:paraId="2E84DAC2" w14:textId="77777777" w:rsidR="003E3C2C" w:rsidRPr="0036523B" w:rsidRDefault="003E3C2C" w:rsidP="00C246D3">
            <w:pPr>
              <w:pStyle w:val="Tabletext"/>
              <w:jc w:val="right"/>
              <w:rPr>
                <w:b/>
                <w:bCs/>
              </w:rPr>
            </w:pPr>
            <w:r w:rsidRPr="0036523B">
              <w:t>4 October 1996</w:t>
            </w:r>
          </w:p>
        </w:tc>
      </w:tr>
      <w:tr w:rsidR="003E3C2C" w:rsidRPr="0036523B" w14:paraId="7F626B56" w14:textId="77777777" w:rsidTr="00C246D3">
        <w:tc>
          <w:tcPr>
            <w:tcW w:w="1769" w:type="dxa"/>
          </w:tcPr>
          <w:p w14:paraId="705E2BF9" w14:textId="77777777" w:rsidR="003E3C2C" w:rsidRPr="0036523B" w:rsidRDefault="003E3C2C" w:rsidP="003E3C2C">
            <w:pPr>
              <w:pStyle w:val="Tabletext"/>
            </w:pPr>
            <w:r w:rsidRPr="0036523B">
              <w:t>160/NLC</w:t>
            </w:r>
          </w:p>
        </w:tc>
        <w:tc>
          <w:tcPr>
            <w:tcW w:w="850" w:type="dxa"/>
          </w:tcPr>
          <w:p w14:paraId="67C9D941" w14:textId="77777777" w:rsidR="003E3C2C" w:rsidRPr="0036523B" w:rsidRDefault="003E3C2C" w:rsidP="003E3C2C">
            <w:pPr>
              <w:pStyle w:val="Tabletext"/>
            </w:pPr>
            <w:r w:rsidRPr="0036523B">
              <w:t>1</w:t>
            </w:r>
          </w:p>
        </w:tc>
        <w:tc>
          <w:tcPr>
            <w:tcW w:w="817" w:type="dxa"/>
          </w:tcPr>
          <w:p w14:paraId="45A07EBC" w14:textId="77777777" w:rsidR="003E3C2C" w:rsidRPr="0036523B" w:rsidRDefault="003E3C2C" w:rsidP="003E3C2C">
            <w:pPr>
              <w:pStyle w:val="Tabletext"/>
            </w:pPr>
            <w:r w:rsidRPr="0036523B">
              <w:t>55</w:t>
            </w:r>
          </w:p>
        </w:tc>
        <w:tc>
          <w:tcPr>
            <w:tcW w:w="2376" w:type="dxa"/>
          </w:tcPr>
          <w:p w14:paraId="392AD042" w14:textId="77777777" w:rsidR="003E3C2C" w:rsidRPr="0036523B" w:rsidRDefault="003E3C2C" w:rsidP="003E3C2C">
            <w:pPr>
              <w:pStyle w:val="Tabletext"/>
            </w:pPr>
            <w:r w:rsidRPr="0036523B">
              <w:t>Carpentaria Downs/</w:t>
            </w:r>
            <w:proofErr w:type="spellStart"/>
            <w:r w:rsidRPr="0036523B">
              <w:t>Balbarini</w:t>
            </w:r>
            <w:proofErr w:type="spellEnd"/>
          </w:p>
        </w:tc>
        <w:tc>
          <w:tcPr>
            <w:tcW w:w="1735" w:type="dxa"/>
          </w:tcPr>
          <w:p w14:paraId="3A844546" w14:textId="77777777" w:rsidR="003E3C2C" w:rsidRPr="0036523B" w:rsidRDefault="003E3C2C" w:rsidP="00C246D3">
            <w:pPr>
              <w:pStyle w:val="Tabletext"/>
              <w:jc w:val="right"/>
              <w:rPr>
                <w:b/>
                <w:bCs/>
              </w:rPr>
            </w:pPr>
            <w:r w:rsidRPr="0036523B">
              <w:t>12 November 1996</w:t>
            </w:r>
          </w:p>
        </w:tc>
      </w:tr>
      <w:tr w:rsidR="003E3C2C" w:rsidRPr="0036523B" w14:paraId="794034E3" w14:textId="77777777" w:rsidTr="00C246D3">
        <w:tc>
          <w:tcPr>
            <w:tcW w:w="1769" w:type="dxa"/>
          </w:tcPr>
          <w:p w14:paraId="7DBCCB6F" w14:textId="77777777" w:rsidR="003E3C2C" w:rsidRPr="0036523B" w:rsidRDefault="003E3C2C" w:rsidP="003E3C2C">
            <w:pPr>
              <w:pStyle w:val="Tabletext"/>
            </w:pPr>
            <w:r w:rsidRPr="0036523B">
              <w:t>161/CLC</w:t>
            </w:r>
          </w:p>
        </w:tc>
        <w:tc>
          <w:tcPr>
            <w:tcW w:w="850" w:type="dxa"/>
          </w:tcPr>
          <w:p w14:paraId="4ED551A4" w14:textId="77777777" w:rsidR="003E3C2C" w:rsidRPr="0036523B" w:rsidRDefault="003E3C2C" w:rsidP="003E3C2C">
            <w:pPr>
              <w:pStyle w:val="Tabletext"/>
            </w:pPr>
            <w:r w:rsidRPr="0036523B">
              <w:t>1</w:t>
            </w:r>
          </w:p>
        </w:tc>
        <w:tc>
          <w:tcPr>
            <w:tcW w:w="817" w:type="dxa"/>
          </w:tcPr>
          <w:p w14:paraId="68A9E534" w14:textId="77777777" w:rsidR="003E3C2C" w:rsidRPr="0036523B" w:rsidRDefault="003E3C2C" w:rsidP="003E3C2C">
            <w:pPr>
              <w:pStyle w:val="Tabletext"/>
            </w:pPr>
            <w:r w:rsidRPr="0036523B">
              <w:t>58</w:t>
            </w:r>
          </w:p>
        </w:tc>
        <w:tc>
          <w:tcPr>
            <w:tcW w:w="2376" w:type="dxa"/>
          </w:tcPr>
          <w:p w14:paraId="58CAF9EB" w14:textId="77777777" w:rsidR="003E3C2C" w:rsidRPr="0036523B" w:rsidRDefault="003E3C2C" w:rsidP="003E3C2C">
            <w:pPr>
              <w:pStyle w:val="Tabletext"/>
            </w:pPr>
            <w:r w:rsidRPr="0036523B">
              <w:t>Barrow Creek (</w:t>
            </w:r>
            <w:proofErr w:type="spellStart"/>
            <w:r w:rsidRPr="0036523B">
              <w:t>Kaytetye</w:t>
            </w:r>
            <w:proofErr w:type="spellEnd"/>
            <w:r w:rsidRPr="0036523B">
              <w:t>)</w:t>
            </w:r>
          </w:p>
        </w:tc>
        <w:tc>
          <w:tcPr>
            <w:tcW w:w="1735" w:type="dxa"/>
          </w:tcPr>
          <w:p w14:paraId="7DE29A23" w14:textId="77777777" w:rsidR="003E3C2C" w:rsidRPr="0036523B" w:rsidRDefault="003E3C2C" w:rsidP="00C246D3">
            <w:pPr>
              <w:pStyle w:val="Tabletext"/>
              <w:jc w:val="right"/>
              <w:rPr>
                <w:b/>
                <w:bCs/>
              </w:rPr>
            </w:pPr>
            <w:r w:rsidRPr="0036523B">
              <w:t>20 December 1996</w:t>
            </w:r>
          </w:p>
        </w:tc>
      </w:tr>
      <w:tr w:rsidR="003E3C2C" w:rsidRPr="0036523B" w14:paraId="5ADA5EC0" w14:textId="77777777" w:rsidTr="00C246D3">
        <w:tc>
          <w:tcPr>
            <w:tcW w:w="1769" w:type="dxa"/>
          </w:tcPr>
          <w:p w14:paraId="2F39D231" w14:textId="77777777" w:rsidR="003E3C2C" w:rsidRPr="0036523B" w:rsidRDefault="003E3C2C" w:rsidP="003E3C2C">
            <w:pPr>
              <w:pStyle w:val="Tabletext"/>
            </w:pPr>
            <w:r w:rsidRPr="0036523B">
              <w:lastRenderedPageBreak/>
              <w:t>162/NLC</w:t>
            </w:r>
          </w:p>
        </w:tc>
        <w:tc>
          <w:tcPr>
            <w:tcW w:w="850" w:type="dxa"/>
          </w:tcPr>
          <w:p w14:paraId="584160AA" w14:textId="77777777" w:rsidR="003E3C2C" w:rsidRPr="0036523B" w:rsidRDefault="003E3C2C" w:rsidP="003E3C2C">
            <w:pPr>
              <w:pStyle w:val="Tabletext"/>
            </w:pPr>
            <w:r w:rsidRPr="0036523B">
              <w:t>2</w:t>
            </w:r>
          </w:p>
        </w:tc>
        <w:tc>
          <w:tcPr>
            <w:tcW w:w="817" w:type="dxa"/>
          </w:tcPr>
          <w:p w14:paraId="5F2642CE" w14:textId="77777777" w:rsidR="003E3C2C" w:rsidRPr="0036523B" w:rsidRDefault="003E3C2C" w:rsidP="003E3C2C">
            <w:pPr>
              <w:pStyle w:val="Tabletext"/>
            </w:pPr>
          </w:p>
        </w:tc>
        <w:tc>
          <w:tcPr>
            <w:tcW w:w="2376" w:type="dxa"/>
          </w:tcPr>
          <w:p w14:paraId="59DDCC00" w14:textId="77777777" w:rsidR="003E3C2C" w:rsidRPr="0036523B" w:rsidRDefault="003E3C2C" w:rsidP="003E3C2C">
            <w:pPr>
              <w:pStyle w:val="Tabletext"/>
            </w:pPr>
            <w:r w:rsidRPr="0036523B">
              <w:t>Wildman River</w:t>
            </w:r>
          </w:p>
        </w:tc>
        <w:tc>
          <w:tcPr>
            <w:tcW w:w="1735" w:type="dxa"/>
          </w:tcPr>
          <w:p w14:paraId="2CE7FCCF" w14:textId="77777777" w:rsidR="003E3C2C" w:rsidRPr="0036523B" w:rsidRDefault="003E3C2C" w:rsidP="00C246D3">
            <w:pPr>
              <w:pStyle w:val="Tabletext"/>
              <w:jc w:val="right"/>
              <w:rPr>
                <w:b/>
                <w:bCs/>
              </w:rPr>
            </w:pPr>
            <w:r w:rsidRPr="0036523B">
              <w:t>23 January 1997</w:t>
            </w:r>
          </w:p>
        </w:tc>
      </w:tr>
      <w:tr w:rsidR="003E3C2C" w:rsidRPr="0036523B" w14:paraId="3D0682E4" w14:textId="77777777" w:rsidTr="00C246D3">
        <w:tc>
          <w:tcPr>
            <w:tcW w:w="1769" w:type="dxa"/>
          </w:tcPr>
          <w:p w14:paraId="0671C585" w14:textId="77777777" w:rsidR="003E3C2C" w:rsidRPr="0036523B" w:rsidRDefault="003E3C2C" w:rsidP="003E3C2C">
            <w:pPr>
              <w:pStyle w:val="Tabletext"/>
            </w:pPr>
            <w:r w:rsidRPr="0036523B">
              <w:t>163/NLC</w:t>
            </w:r>
          </w:p>
        </w:tc>
        <w:tc>
          <w:tcPr>
            <w:tcW w:w="850" w:type="dxa"/>
          </w:tcPr>
          <w:p w14:paraId="55B323A8" w14:textId="77777777" w:rsidR="003E3C2C" w:rsidRPr="0036523B" w:rsidRDefault="003E3C2C" w:rsidP="003E3C2C">
            <w:pPr>
              <w:pStyle w:val="Tabletext"/>
            </w:pPr>
            <w:r w:rsidRPr="0036523B">
              <w:t>1</w:t>
            </w:r>
          </w:p>
        </w:tc>
        <w:tc>
          <w:tcPr>
            <w:tcW w:w="817" w:type="dxa"/>
          </w:tcPr>
          <w:p w14:paraId="546BC18A" w14:textId="77777777" w:rsidR="003E3C2C" w:rsidRPr="0036523B" w:rsidRDefault="003E3C2C" w:rsidP="003E3C2C">
            <w:pPr>
              <w:pStyle w:val="Tabletext"/>
            </w:pPr>
            <w:r w:rsidRPr="0036523B">
              <w:t>56</w:t>
            </w:r>
          </w:p>
        </w:tc>
        <w:tc>
          <w:tcPr>
            <w:tcW w:w="2376" w:type="dxa"/>
          </w:tcPr>
          <w:p w14:paraId="44ECBF59" w14:textId="77777777" w:rsidR="003E3C2C" w:rsidRPr="0036523B" w:rsidRDefault="003E3C2C" w:rsidP="003E3C2C">
            <w:pPr>
              <w:pStyle w:val="Tabletext"/>
            </w:pPr>
            <w:r w:rsidRPr="0036523B">
              <w:t>Roper Valley (</w:t>
            </w:r>
            <w:proofErr w:type="spellStart"/>
            <w:r w:rsidRPr="0036523B">
              <w:t>Kewulyi</w:t>
            </w:r>
            <w:proofErr w:type="spellEnd"/>
            <w:r w:rsidRPr="0036523B">
              <w:t>)</w:t>
            </w:r>
          </w:p>
        </w:tc>
        <w:tc>
          <w:tcPr>
            <w:tcW w:w="1735" w:type="dxa"/>
          </w:tcPr>
          <w:p w14:paraId="4975889B" w14:textId="77777777" w:rsidR="003E3C2C" w:rsidRPr="0036523B" w:rsidRDefault="003E3C2C" w:rsidP="00C246D3">
            <w:pPr>
              <w:pStyle w:val="Tabletext"/>
              <w:jc w:val="right"/>
              <w:rPr>
                <w:b/>
                <w:bCs/>
              </w:rPr>
            </w:pPr>
            <w:r w:rsidRPr="0036523B">
              <w:t>28 April 1997</w:t>
            </w:r>
          </w:p>
        </w:tc>
      </w:tr>
      <w:tr w:rsidR="003E3C2C" w:rsidRPr="0036523B" w14:paraId="735D95DB" w14:textId="77777777" w:rsidTr="00C246D3">
        <w:tc>
          <w:tcPr>
            <w:tcW w:w="1769" w:type="dxa"/>
          </w:tcPr>
          <w:p w14:paraId="3DD843D6" w14:textId="77777777" w:rsidR="003E3C2C" w:rsidRPr="0036523B" w:rsidRDefault="003E3C2C" w:rsidP="003E3C2C">
            <w:pPr>
              <w:pStyle w:val="Tabletext"/>
            </w:pPr>
            <w:r w:rsidRPr="0036523B">
              <w:t>164/NLC</w:t>
            </w:r>
          </w:p>
        </w:tc>
        <w:tc>
          <w:tcPr>
            <w:tcW w:w="850" w:type="dxa"/>
          </w:tcPr>
          <w:p w14:paraId="2CAF4EDF" w14:textId="77777777" w:rsidR="003E3C2C" w:rsidRPr="0036523B" w:rsidRDefault="003E3C2C" w:rsidP="003E3C2C">
            <w:pPr>
              <w:pStyle w:val="Tabletext"/>
            </w:pPr>
            <w:r w:rsidRPr="0036523B">
              <w:t>1</w:t>
            </w:r>
          </w:p>
        </w:tc>
        <w:tc>
          <w:tcPr>
            <w:tcW w:w="817" w:type="dxa"/>
          </w:tcPr>
          <w:p w14:paraId="5C718A97" w14:textId="77777777" w:rsidR="003E3C2C" w:rsidRPr="0036523B" w:rsidRDefault="003E3C2C" w:rsidP="003E3C2C">
            <w:pPr>
              <w:pStyle w:val="Tabletext"/>
            </w:pPr>
            <w:r w:rsidRPr="0036523B">
              <w:t>68</w:t>
            </w:r>
          </w:p>
        </w:tc>
        <w:tc>
          <w:tcPr>
            <w:tcW w:w="2376" w:type="dxa"/>
          </w:tcPr>
          <w:p w14:paraId="0ADEAAEF" w14:textId="77777777" w:rsidR="003E3C2C" w:rsidRPr="0036523B" w:rsidRDefault="003E3C2C" w:rsidP="003E3C2C">
            <w:pPr>
              <w:pStyle w:val="Tabletext"/>
            </w:pPr>
            <w:r w:rsidRPr="0036523B">
              <w:t>Roper Valley Area</w:t>
            </w:r>
          </w:p>
        </w:tc>
        <w:tc>
          <w:tcPr>
            <w:tcW w:w="1735" w:type="dxa"/>
          </w:tcPr>
          <w:p w14:paraId="1B5051C4" w14:textId="77777777" w:rsidR="003E3C2C" w:rsidRPr="0036523B" w:rsidRDefault="003E3C2C" w:rsidP="00C246D3">
            <w:pPr>
              <w:pStyle w:val="Tabletext"/>
              <w:jc w:val="right"/>
              <w:rPr>
                <w:b/>
                <w:bCs/>
              </w:rPr>
            </w:pPr>
            <w:r w:rsidRPr="0036523B">
              <w:t>29 May 1997</w:t>
            </w:r>
          </w:p>
        </w:tc>
      </w:tr>
      <w:tr w:rsidR="003E3C2C" w:rsidRPr="0036523B" w14:paraId="4257BCB2" w14:textId="77777777" w:rsidTr="00C246D3">
        <w:tc>
          <w:tcPr>
            <w:tcW w:w="1769" w:type="dxa"/>
          </w:tcPr>
          <w:p w14:paraId="684AE19A" w14:textId="77777777" w:rsidR="003E3C2C" w:rsidRPr="0036523B" w:rsidRDefault="003E3C2C" w:rsidP="003E3C2C">
            <w:pPr>
              <w:pStyle w:val="Tabletext"/>
            </w:pPr>
            <w:r w:rsidRPr="0036523B">
              <w:t>165/NLC</w:t>
            </w:r>
          </w:p>
        </w:tc>
        <w:tc>
          <w:tcPr>
            <w:tcW w:w="850" w:type="dxa"/>
          </w:tcPr>
          <w:p w14:paraId="1BBDB248" w14:textId="77777777" w:rsidR="003E3C2C" w:rsidRPr="0036523B" w:rsidRDefault="003E3C2C" w:rsidP="003E3C2C">
            <w:pPr>
              <w:pStyle w:val="Tabletext"/>
            </w:pPr>
            <w:r w:rsidRPr="0036523B">
              <w:t>2</w:t>
            </w:r>
          </w:p>
        </w:tc>
        <w:tc>
          <w:tcPr>
            <w:tcW w:w="817" w:type="dxa"/>
          </w:tcPr>
          <w:p w14:paraId="576D25C2" w14:textId="77777777" w:rsidR="003E3C2C" w:rsidRPr="0036523B" w:rsidRDefault="003E3C2C" w:rsidP="003E3C2C">
            <w:pPr>
              <w:pStyle w:val="Tabletext"/>
            </w:pPr>
          </w:p>
        </w:tc>
        <w:tc>
          <w:tcPr>
            <w:tcW w:w="2376" w:type="dxa"/>
          </w:tcPr>
          <w:p w14:paraId="114E66C2" w14:textId="77777777" w:rsidR="003E3C2C" w:rsidRPr="0036523B" w:rsidRDefault="003E3C2C" w:rsidP="003E3C2C">
            <w:pPr>
              <w:pStyle w:val="Tabletext"/>
            </w:pPr>
            <w:proofErr w:type="spellStart"/>
            <w:r w:rsidRPr="0036523B">
              <w:t>Wollogorang</w:t>
            </w:r>
            <w:proofErr w:type="spellEnd"/>
            <w:r w:rsidRPr="0036523B">
              <w:t xml:space="preserve"> Area</w:t>
            </w:r>
          </w:p>
        </w:tc>
        <w:tc>
          <w:tcPr>
            <w:tcW w:w="1735" w:type="dxa"/>
          </w:tcPr>
          <w:p w14:paraId="07C8EDCE" w14:textId="77777777" w:rsidR="003E3C2C" w:rsidRPr="0036523B" w:rsidRDefault="003E3C2C" w:rsidP="00C246D3">
            <w:pPr>
              <w:pStyle w:val="Tabletext"/>
              <w:jc w:val="right"/>
              <w:rPr>
                <w:b/>
                <w:bCs/>
              </w:rPr>
            </w:pPr>
            <w:r w:rsidRPr="0036523B">
              <w:t>29 May 1997</w:t>
            </w:r>
          </w:p>
        </w:tc>
      </w:tr>
      <w:tr w:rsidR="003E3C2C" w:rsidRPr="0036523B" w14:paraId="2CF1E6E5" w14:textId="77777777" w:rsidTr="00C246D3">
        <w:tc>
          <w:tcPr>
            <w:tcW w:w="1769" w:type="dxa"/>
          </w:tcPr>
          <w:p w14:paraId="3AEECFBB" w14:textId="77777777" w:rsidR="003E3C2C" w:rsidRPr="0036523B" w:rsidRDefault="003E3C2C" w:rsidP="003E3C2C">
            <w:pPr>
              <w:pStyle w:val="Tabletext"/>
            </w:pPr>
            <w:r w:rsidRPr="0036523B">
              <w:t>166/NLC</w:t>
            </w:r>
          </w:p>
        </w:tc>
        <w:tc>
          <w:tcPr>
            <w:tcW w:w="850" w:type="dxa"/>
          </w:tcPr>
          <w:p w14:paraId="76A41551" w14:textId="77777777" w:rsidR="003E3C2C" w:rsidRPr="0036523B" w:rsidRDefault="003E3C2C" w:rsidP="003E3C2C">
            <w:pPr>
              <w:pStyle w:val="Tabletext"/>
            </w:pPr>
            <w:r w:rsidRPr="0036523B">
              <w:t>2</w:t>
            </w:r>
          </w:p>
        </w:tc>
        <w:tc>
          <w:tcPr>
            <w:tcW w:w="817" w:type="dxa"/>
          </w:tcPr>
          <w:p w14:paraId="0FD2C335" w14:textId="77777777" w:rsidR="003E3C2C" w:rsidRPr="0036523B" w:rsidRDefault="003E3C2C" w:rsidP="003E3C2C">
            <w:pPr>
              <w:pStyle w:val="Tabletext"/>
            </w:pPr>
          </w:p>
        </w:tc>
        <w:tc>
          <w:tcPr>
            <w:tcW w:w="2376" w:type="dxa"/>
          </w:tcPr>
          <w:p w14:paraId="2397889F" w14:textId="77777777" w:rsidR="003E3C2C" w:rsidRPr="0036523B" w:rsidRDefault="003E3C2C" w:rsidP="003E3C2C">
            <w:pPr>
              <w:pStyle w:val="Tabletext"/>
            </w:pPr>
            <w:r w:rsidRPr="0036523B">
              <w:t xml:space="preserve">Brunette Downs Area </w:t>
            </w:r>
          </w:p>
        </w:tc>
        <w:tc>
          <w:tcPr>
            <w:tcW w:w="1735" w:type="dxa"/>
          </w:tcPr>
          <w:p w14:paraId="0760F05D" w14:textId="77777777" w:rsidR="003E3C2C" w:rsidRPr="0036523B" w:rsidRDefault="003E3C2C" w:rsidP="00C246D3">
            <w:pPr>
              <w:pStyle w:val="Tabletext"/>
              <w:jc w:val="right"/>
              <w:rPr>
                <w:b/>
                <w:bCs/>
              </w:rPr>
            </w:pPr>
            <w:r w:rsidRPr="0036523B">
              <w:t>29 May 1997</w:t>
            </w:r>
          </w:p>
        </w:tc>
      </w:tr>
      <w:tr w:rsidR="003E3C2C" w:rsidRPr="0036523B" w14:paraId="04AF960B" w14:textId="77777777" w:rsidTr="00C246D3">
        <w:tc>
          <w:tcPr>
            <w:tcW w:w="1769" w:type="dxa"/>
          </w:tcPr>
          <w:p w14:paraId="5733A121" w14:textId="77777777" w:rsidR="003E3C2C" w:rsidRPr="0036523B" w:rsidRDefault="003E3C2C" w:rsidP="003E3C2C">
            <w:pPr>
              <w:pStyle w:val="Tabletext"/>
            </w:pPr>
            <w:r w:rsidRPr="0036523B">
              <w:t>167/NLC</w:t>
            </w:r>
          </w:p>
        </w:tc>
        <w:tc>
          <w:tcPr>
            <w:tcW w:w="850" w:type="dxa"/>
          </w:tcPr>
          <w:p w14:paraId="72B942D5" w14:textId="77777777" w:rsidR="003E3C2C" w:rsidRPr="0036523B" w:rsidRDefault="003E3C2C" w:rsidP="003E3C2C">
            <w:pPr>
              <w:pStyle w:val="Tabletext"/>
            </w:pPr>
            <w:r w:rsidRPr="0036523B">
              <w:t>3(c)</w:t>
            </w:r>
          </w:p>
        </w:tc>
        <w:tc>
          <w:tcPr>
            <w:tcW w:w="817" w:type="dxa"/>
          </w:tcPr>
          <w:p w14:paraId="4845C909" w14:textId="77777777" w:rsidR="003E3C2C" w:rsidRPr="0036523B" w:rsidRDefault="003E3C2C" w:rsidP="003E3C2C">
            <w:pPr>
              <w:pStyle w:val="Tabletext"/>
            </w:pPr>
          </w:p>
        </w:tc>
        <w:tc>
          <w:tcPr>
            <w:tcW w:w="2376" w:type="dxa"/>
          </w:tcPr>
          <w:p w14:paraId="383E2839" w14:textId="77777777" w:rsidR="003E3C2C" w:rsidRPr="0036523B" w:rsidRDefault="003E3C2C" w:rsidP="003E3C2C">
            <w:pPr>
              <w:pStyle w:val="Tabletext"/>
            </w:pPr>
            <w:r w:rsidRPr="0036523B">
              <w:t>Gregory National Park/Victoria River</w:t>
            </w:r>
          </w:p>
        </w:tc>
        <w:tc>
          <w:tcPr>
            <w:tcW w:w="1735" w:type="dxa"/>
          </w:tcPr>
          <w:p w14:paraId="4399F743" w14:textId="77777777" w:rsidR="003E3C2C" w:rsidRPr="0036523B" w:rsidRDefault="003E3C2C" w:rsidP="00C246D3">
            <w:pPr>
              <w:pStyle w:val="Tabletext"/>
              <w:jc w:val="right"/>
              <w:rPr>
                <w:b/>
                <w:bCs/>
              </w:rPr>
            </w:pPr>
            <w:r w:rsidRPr="0036523B">
              <w:t>29 May 1997</w:t>
            </w:r>
          </w:p>
        </w:tc>
      </w:tr>
      <w:tr w:rsidR="003E3C2C" w:rsidRPr="0036523B" w14:paraId="055160E6" w14:textId="77777777" w:rsidTr="00C246D3">
        <w:tc>
          <w:tcPr>
            <w:tcW w:w="1769" w:type="dxa"/>
          </w:tcPr>
          <w:p w14:paraId="5F1BC929" w14:textId="77777777" w:rsidR="003E3C2C" w:rsidRPr="0036523B" w:rsidRDefault="003E3C2C" w:rsidP="003E3C2C">
            <w:pPr>
              <w:pStyle w:val="Tabletext"/>
            </w:pPr>
            <w:r w:rsidRPr="0036523B">
              <w:t>168/NLC</w:t>
            </w:r>
          </w:p>
        </w:tc>
        <w:tc>
          <w:tcPr>
            <w:tcW w:w="850" w:type="dxa"/>
          </w:tcPr>
          <w:p w14:paraId="48010754" w14:textId="77777777" w:rsidR="003E3C2C" w:rsidRPr="0036523B" w:rsidRDefault="003E3C2C" w:rsidP="003E3C2C">
            <w:pPr>
              <w:pStyle w:val="Tabletext"/>
            </w:pPr>
            <w:r w:rsidRPr="0036523B">
              <w:t>2</w:t>
            </w:r>
          </w:p>
        </w:tc>
        <w:tc>
          <w:tcPr>
            <w:tcW w:w="817" w:type="dxa"/>
          </w:tcPr>
          <w:p w14:paraId="6A830EC2" w14:textId="77777777" w:rsidR="003E3C2C" w:rsidRPr="0036523B" w:rsidRDefault="003E3C2C" w:rsidP="003E3C2C">
            <w:pPr>
              <w:pStyle w:val="Tabletext"/>
            </w:pPr>
          </w:p>
        </w:tc>
        <w:tc>
          <w:tcPr>
            <w:tcW w:w="2376" w:type="dxa"/>
          </w:tcPr>
          <w:p w14:paraId="40DA223C" w14:textId="77777777" w:rsidR="003E3C2C" w:rsidRPr="0036523B" w:rsidRDefault="003E3C2C" w:rsidP="003E3C2C">
            <w:pPr>
              <w:pStyle w:val="Tabletext"/>
            </w:pPr>
            <w:r w:rsidRPr="0036523B">
              <w:t xml:space="preserve">Scott Creek Region </w:t>
            </w:r>
          </w:p>
        </w:tc>
        <w:tc>
          <w:tcPr>
            <w:tcW w:w="1735" w:type="dxa"/>
          </w:tcPr>
          <w:p w14:paraId="0B603802" w14:textId="77777777" w:rsidR="003E3C2C" w:rsidRPr="0036523B" w:rsidRDefault="003E3C2C" w:rsidP="00C246D3">
            <w:pPr>
              <w:pStyle w:val="Tabletext"/>
              <w:jc w:val="right"/>
              <w:rPr>
                <w:b/>
                <w:bCs/>
              </w:rPr>
            </w:pPr>
            <w:r w:rsidRPr="0036523B">
              <w:t>29 May 1997</w:t>
            </w:r>
          </w:p>
        </w:tc>
      </w:tr>
      <w:tr w:rsidR="003E3C2C" w:rsidRPr="0036523B" w14:paraId="50D9F73D" w14:textId="77777777" w:rsidTr="00C246D3">
        <w:tc>
          <w:tcPr>
            <w:tcW w:w="1769" w:type="dxa"/>
          </w:tcPr>
          <w:p w14:paraId="1DFF0590" w14:textId="77777777" w:rsidR="003E3C2C" w:rsidRPr="0036523B" w:rsidRDefault="003E3C2C" w:rsidP="003E3C2C">
            <w:pPr>
              <w:pStyle w:val="Tabletext"/>
            </w:pPr>
            <w:r w:rsidRPr="0036523B">
              <w:t>169/NLC</w:t>
            </w:r>
          </w:p>
        </w:tc>
        <w:tc>
          <w:tcPr>
            <w:tcW w:w="850" w:type="dxa"/>
          </w:tcPr>
          <w:p w14:paraId="5B852D04" w14:textId="77777777" w:rsidR="003E3C2C" w:rsidRPr="0036523B" w:rsidRDefault="003E3C2C" w:rsidP="003E3C2C">
            <w:pPr>
              <w:pStyle w:val="Tabletext"/>
            </w:pPr>
            <w:r w:rsidRPr="0036523B">
              <w:t>2</w:t>
            </w:r>
          </w:p>
        </w:tc>
        <w:tc>
          <w:tcPr>
            <w:tcW w:w="817" w:type="dxa"/>
          </w:tcPr>
          <w:p w14:paraId="1F1CEC24" w14:textId="77777777" w:rsidR="003E3C2C" w:rsidRPr="0036523B" w:rsidRDefault="003E3C2C" w:rsidP="003E3C2C">
            <w:pPr>
              <w:pStyle w:val="Tabletext"/>
            </w:pPr>
          </w:p>
        </w:tc>
        <w:tc>
          <w:tcPr>
            <w:tcW w:w="2376" w:type="dxa"/>
          </w:tcPr>
          <w:p w14:paraId="339BD3F5" w14:textId="77777777" w:rsidR="003E3C2C" w:rsidRPr="0036523B" w:rsidRDefault="003E3C2C" w:rsidP="003E3C2C">
            <w:pPr>
              <w:pStyle w:val="Tabletext"/>
            </w:pPr>
            <w:r w:rsidRPr="0036523B">
              <w:t>Litchfield Region</w:t>
            </w:r>
          </w:p>
        </w:tc>
        <w:tc>
          <w:tcPr>
            <w:tcW w:w="1735" w:type="dxa"/>
          </w:tcPr>
          <w:p w14:paraId="7C1F1E4A" w14:textId="77777777" w:rsidR="003E3C2C" w:rsidRPr="0036523B" w:rsidRDefault="003E3C2C" w:rsidP="00C246D3">
            <w:pPr>
              <w:pStyle w:val="Tabletext"/>
              <w:jc w:val="right"/>
              <w:rPr>
                <w:b/>
                <w:bCs/>
              </w:rPr>
            </w:pPr>
            <w:r w:rsidRPr="0036523B">
              <w:t>29 May 1997</w:t>
            </w:r>
          </w:p>
        </w:tc>
      </w:tr>
      <w:tr w:rsidR="003E3C2C" w:rsidRPr="0036523B" w14:paraId="7B405640" w14:textId="77777777" w:rsidTr="00C246D3">
        <w:tc>
          <w:tcPr>
            <w:tcW w:w="1769" w:type="dxa"/>
          </w:tcPr>
          <w:p w14:paraId="54EED0D3" w14:textId="77777777" w:rsidR="003E3C2C" w:rsidRPr="0036523B" w:rsidRDefault="003E3C2C" w:rsidP="003E3C2C">
            <w:pPr>
              <w:pStyle w:val="Tabletext"/>
            </w:pPr>
            <w:r w:rsidRPr="0036523B">
              <w:t>170/NLC</w:t>
            </w:r>
          </w:p>
        </w:tc>
        <w:tc>
          <w:tcPr>
            <w:tcW w:w="850" w:type="dxa"/>
          </w:tcPr>
          <w:p w14:paraId="68CE1D8B" w14:textId="77777777" w:rsidR="003E3C2C" w:rsidRPr="0036523B" w:rsidRDefault="003E3C2C" w:rsidP="003E3C2C">
            <w:pPr>
              <w:pStyle w:val="Tabletext"/>
            </w:pPr>
            <w:r w:rsidRPr="0036523B">
              <w:t>2</w:t>
            </w:r>
          </w:p>
        </w:tc>
        <w:tc>
          <w:tcPr>
            <w:tcW w:w="817" w:type="dxa"/>
          </w:tcPr>
          <w:p w14:paraId="4650571B" w14:textId="77777777" w:rsidR="003E3C2C" w:rsidRPr="0036523B" w:rsidRDefault="003E3C2C" w:rsidP="003E3C2C">
            <w:pPr>
              <w:pStyle w:val="Tabletext"/>
            </w:pPr>
          </w:p>
        </w:tc>
        <w:tc>
          <w:tcPr>
            <w:tcW w:w="2376" w:type="dxa"/>
          </w:tcPr>
          <w:p w14:paraId="132A7915" w14:textId="77777777" w:rsidR="003E3C2C" w:rsidRPr="0036523B" w:rsidRDefault="003E3C2C" w:rsidP="003E3C2C">
            <w:pPr>
              <w:pStyle w:val="Tabletext"/>
            </w:pPr>
            <w:r w:rsidRPr="0036523B">
              <w:t>Mount Bundy Region</w:t>
            </w:r>
          </w:p>
        </w:tc>
        <w:tc>
          <w:tcPr>
            <w:tcW w:w="1735" w:type="dxa"/>
          </w:tcPr>
          <w:p w14:paraId="5F73DF09" w14:textId="77777777" w:rsidR="003E3C2C" w:rsidRPr="0036523B" w:rsidRDefault="003E3C2C" w:rsidP="00C246D3">
            <w:pPr>
              <w:pStyle w:val="Tabletext"/>
              <w:jc w:val="right"/>
              <w:rPr>
                <w:b/>
                <w:bCs/>
              </w:rPr>
            </w:pPr>
            <w:r w:rsidRPr="0036523B">
              <w:t>29 May 1997</w:t>
            </w:r>
          </w:p>
        </w:tc>
      </w:tr>
      <w:tr w:rsidR="003E3C2C" w:rsidRPr="0036523B" w14:paraId="194E3AD1" w14:textId="77777777" w:rsidTr="00C246D3">
        <w:tc>
          <w:tcPr>
            <w:tcW w:w="1769" w:type="dxa"/>
          </w:tcPr>
          <w:p w14:paraId="6E39CA5C" w14:textId="77777777" w:rsidR="003E3C2C" w:rsidRPr="0036523B" w:rsidRDefault="003E3C2C" w:rsidP="003E3C2C">
            <w:pPr>
              <w:pStyle w:val="Tabletext"/>
            </w:pPr>
            <w:r w:rsidRPr="0036523B">
              <w:t>171/NLC</w:t>
            </w:r>
          </w:p>
        </w:tc>
        <w:tc>
          <w:tcPr>
            <w:tcW w:w="850" w:type="dxa"/>
          </w:tcPr>
          <w:p w14:paraId="3A152807" w14:textId="77777777" w:rsidR="003E3C2C" w:rsidRPr="0036523B" w:rsidRDefault="003E3C2C" w:rsidP="003E3C2C">
            <w:pPr>
              <w:pStyle w:val="Tabletext"/>
            </w:pPr>
            <w:r w:rsidRPr="0036523B">
              <w:t>2</w:t>
            </w:r>
          </w:p>
        </w:tc>
        <w:tc>
          <w:tcPr>
            <w:tcW w:w="817" w:type="dxa"/>
          </w:tcPr>
          <w:p w14:paraId="58AD7114" w14:textId="77777777" w:rsidR="003E3C2C" w:rsidRPr="0036523B" w:rsidRDefault="003E3C2C" w:rsidP="003E3C2C">
            <w:pPr>
              <w:pStyle w:val="Tabletext"/>
            </w:pPr>
          </w:p>
        </w:tc>
        <w:tc>
          <w:tcPr>
            <w:tcW w:w="2376" w:type="dxa"/>
          </w:tcPr>
          <w:p w14:paraId="10D7F29F" w14:textId="77777777" w:rsidR="003E3C2C" w:rsidRPr="0036523B" w:rsidRDefault="003E3C2C" w:rsidP="00E84158">
            <w:pPr>
              <w:pStyle w:val="Tabletext"/>
            </w:pPr>
            <w:r w:rsidRPr="0036523B">
              <w:t xml:space="preserve">Anthony Lagoon and </w:t>
            </w:r>
            <w:proofErr w:type="spellStart"/>
            <w:r w:rsidRPr="0036523B">
              <w:t>Cresswell</w:t>
            </w:r>
            <w:proofErr w:type="spellEnd"/>
            <w:r w:rsidRPr="0036523B">
              <w:t xml:space="preserve"> Downs (</w:t>
            </w:r>
            <w:r w:rsidR="004A4590" w:rsidRPr="0036523B">
              <w:t>unnamed</w:t>
            </w:r>
            <w:r w:rsidR="004A4590">
              <w:t> </w:t>
            </w:r>
            <w:r w:rsidRPr="0036523B">
              <w:t>stock route)</w:t>
            </w:r>
          </w:p>
        </w:tc>
        <w:tc>
          <w:tcPr>
            <w:tcW w:w="1735" w:type="dxa"/>
          </w:tcPr>
          <w:p w14:paraId="478375E2" w14:textId="77777777" w:rsidR="003E3C2C" w:rsidRPr="0036523B" w:rsidRDefault="003E3C2C" w:rsidP="00C246D3">
            <w:pPr>
              <w:pStyle w:val="Tabletext"/>
              <w:jc w:val="right"/>
              <w:rPr>
                <w:b/>
                <w:bCs/>
              </w:rPr>
            </w:pPr>
            <w:r w:rsidRPr="0036523B">
              <w:t>29 May 1997</w:t>
            </w:r>
          </w:p>
        </w:tc>
      </w:tr>
      <w:tr w:rsidR="003E3C2C" w:rsidRPr="0036523B" w14:paraId="58F62BA4" w14:textId="77777777" w:rsidTr="00C246D3">
        <w:tc>
          <w:tcPr>
            <w:tcW w:w="1769" w:type="dxa"/>
          </w:tcPr>
          <w:p w14:paraId="693323FD" w14:textId="77777777" w:rsidR="003E3C2C" w:rsidRPr="0036523B" w:rsidRDefault="003E3C2C" w:rsidP="003E3C2C">
            <w:pPr>
              <w:pStyle w:val="Tabletext"/>
            </w:pPr>
            <w:r w:rsidRPr="0036523B">
              <w:t>172/NLC</w:t>
            </w:r>
          </w:p>
        </w:tc>
        <w:tc>
          <w:tcPr>
            <w:tcW w:w="850" w:type="dxa"/>
          </w:tcPr>
          <w:p w14:paraId="69F8865C" w14:textId="77777777" w:rsidR="003E3C2C" w:rsidRPr="0036523B" w:rsidRDefault="003E3C2C" w:rsidP="003E3C2C">
            <w:pPr>
              <w:pStyle w:val="Tabletext"/>
            </w:pPr>
            <w:r w:rsidRPr="0036523B">
              <w:t>3(c)</w:t>
            </w:r>
          </w:p>
        </w:tc>
        <w:tc>
          <w:tcPr>
            <w:tcW w:w="817" w:type="dxa"/>
          </w:tcPr>
          <w:p w14:paraId="7E47755F" w14:textId="77777777" w:rsidR="003E3C2C" w:rsidRPr="0036523B" w:rsidRDefault="003E3C2C" w:rsidP="003E3C2C">
            <w:pPr>
              <w:pStyle w:val="Tabletext"/>
            </w:pPr>
          </w:p>
        </w:tc>
        <w:tc>
          <w:tcPr>
            <w:tcW w:w="2376" w:type="dxa"/>
          </w:tcPr>
          <w:p w14:paraId="166ECAAE" w14:textId="77777777" w:rsidR="003E3C2C" w:rsidRPr="0036523B" w:rsidRDefault="003E3C2C" w:rsidP="003E3C2C">
            <w:pPr>
              <w:pStyle w:val="Tabletext"/>
            </w:pPr>
            <w:r w:rsidRPr="0036523B">
              <w:t>Daly River Region</w:t>
            </w:r>
          </w:p>
        </w:tc>
        <w:tc>
          <w:tcPr>
            <w:tcW w:w="1735" w:type="dxa"/>
          </w:tcPr>
          <w:p w14:paraId="336230C8" w14:textId="77777777" w:rsidR="003E3C2C" w:rsidRPr="0036523B" w:rsidRDefault="003E3C2C" w:rsidP="00C246D3">
            <w:pPr>
              <w:pStyle w:val="Tabletext"/>
              <w:jc w:val="right"/>
              <w:rPr>
                <w:b/>
                <w:bCs/>
              </w:rPr>
            </w:pPr>
            <w:r w:rsidRPr="0036523B">
              <w:t>29 May 1997</w:t>
            </w:r>
          </w:p>
        </w:tc>
      </w:tr>
      <w:tr w:rsidR="003E3C2C" w:rsidRPr="0036523B" w14:paraId="0E28C78B" w14:textId="77777777" w:rsidTr="00C246D3">
        <w:tc>
          <w:tcPr>
            <w:tcW w:w="1769" w:type="dxa"/>
          </w:tcPr>
          <w:p w14:paraId="76F51B40" w14:textId="77777777" w:rsidR="003E3C2C" w:rsidRPr="0036523B" w:rsidRDefault="003E3C2C" w:rsidP="003E3C2C">
            <w:pPr>
              <w:pStyle w:val="Tabletext"/>
            </w:pPr>
            <w:r w:rsidRPr="0036523B">
              <w:t>173/NLC</w:t>
            </w:r>
          </w:p>
        </w:tc>
        <w:tc>
          <w:tcPr>
            <w:tcW w:w="850" w:type="dxa"/>
          </w:tcPr>
          <w:p w14:paraId="34235CF0" w14:textId="77777777" w:rsidR="003E3C2C" w:rsidRPr="0036523B" w:rsidRDefault="003E3C2C" w:rsidP="003E3C2C">
            <w:pPr>
              <w:pStyle w:val="Tabletext"/>
            </w:pPr>
            <w:r w:rsidRPr="0036523B">
              <w:t>2</w:t>
            </w:r>
          </w:p>
        </w:tc>
        <w:tc>
          <w:tcPr>
            <w:tcW w:w="817" w:type="dxa"/>
          </w:tcPr>
          <w:p w14:paraId="4BB1323D" w14:textId="77777777" w:rsidR="003E3C2C" w:rsidRPr="0036523B" w:rsidRDefault="003E3C2C" w:rsidP="003E3C2C">
            <w:pPr>
              <w:pStyle w:val="Tabletext"/>
            </w:pPr>
          </w:p>
        </w:tc>
        <w:tc>
          <w:tcPr>
            <w:tcW w:w="2376" w:type="dxa"/>
          </w:tcPr>
          <w:p w14:paraId="67E119D6" w14:textId="77777777" w:rsidR="003E3C2C" w:rsidRPr="0036523B" w:rsidRDefault="003E3C2C" w:rsidP="003E3C2C">
            <w:pPr>
              <w:pStyle w:val="Tabletext"/>
            </w:pPr>
            <w:proofErr w:type="spellStart"/>
            <w:r w:rsidRPr="0036523B">
              <w:t>Larrimah</w:t>
            </w:r>
            <w:proofErr w:type="spellEnd"/>
            <w:r w:rsidRPr="0036523B">
              <w:t xml:space="preserve"> Area</w:t>
            </w:r>
          </w:p>
        </w:tc>
        <w:tc>
          <w:tcPr>
            <w:tcW w:w="1735" w:type="dxa"/>
          </w:tcPr>
          <w:p w14:paraId="41A9121D" w14:textId="77777777" w:rsidR="003E3C2C" w:rsidRPr="0036523B" w:rsidRDefault="003E3C2C" w:rsidP="00C246D3">
            <w:pPr>
              <w:pStyle w:val="Tabletext"/>
              <w:jc w:val="right"/>
              <w:rPr>
                <w:b/>
                <w:bCs/>
              </w:rPr>
            </w:pPr>
            <w:r w:rsidRPr="0036523B">
              <w:t>29 May 1997</w:t>
            </w:r>
          </w:p>
        </w:tc>
      </w:tr>
      <w:tr w:rsidR="003E3C2C" w:rsidRPr="0036523B" w14:paraId="27CF44A3" w14:textId="77777777" w:rsidTr="00C246D3">
        <w:tc>
          <w:tcPr>
            <w:tcW w:w="1769" w:type="dxa"/>
          </w:tcPr>
          <w:p w14:paraId="4D7BCD47" w14:textId="77777777" w:rsidR="003E3C2C" w:rsidRPr="0036523B" w:rsidRDefault="003E3C2C" w:rsidP="003E3C2C">
            <w:pPr>
              <w:pStyle w:val="Tabletext"/>
            </w:pPr>
            <w:r w:rsidRPr="0036523B">
              <w:t>174/NLC</w:t>
            </w:r>
          </w:p>
        </w:tc>
        <w:tc>
          <w:tcPr>
            <w:tcW w:w="850" w:type="dxa"/>
          </w:tcPr>
          <w:p w14:paraId="217EF5F6" w14:textId="77777777" w:rsidR="003E3C2C" w:rsidRPr="0036523B" w:rsidRDefault="003E3C2C" w:rsidP="003E3C2C">
            <w:pPr>
              <w:pStyle w:val="Tabletext"/>
            </w:pPr>
            <w:r w:rsidRPr="0036523B">
              <w:t>2</w:t>
            </w:r>
          </w:p>
        </w:tc>
        <w:tc>
          <w:tcPr>
            <w:tcW w:w="817" w:type="dxa"/>
          </w:tcPr>
          <w:p w14:paraId="1EAE97B1" w14:textId="77777777" w:rsidR="003E3C2C" w:rsidRPr="0036523B" w:rsidRDefault="003E3C2C" w:rsidP="003E3C2C">
            <w:pPr>
              <w:pStyle w:val="Tabletext"/>
            </w:pPr>
          </w:p>
        </w:tc>
        <w:tc>
          <w:tcPr>
            <w:tcW w:w="2376" w:type="dxa"/>
          </w:tcPr>
          <w:p w14:paraId="2AFE130E" w14:textId="77777777" w:rsidR="003E3C2C" w:rsidRPr="0036523B" w:rsidRDefault="003E3C2C" w:rsidP="003E3C2C">
            <w:pPr>
              <w:pStyle w:val="Tabletext"/>
            </w:pPr>
            <w:r w:rsidRPr="0036523B">
              <w:t>Gregory National Park II</w:t>
            </w:r>
          </w:p>
        </w:tc>
        <w:tc>
          <w:tcPr>
            <w:tcW w:w="1735" w:type="dxa"/>
          </w:tcPr>
          <w:p w14:paraId="702DCAF0" w14:textId="77777777" w:rsidR="003E3C2C" w:rsidRPr="0036523B" w:rsidRDefault="003E3C2C" w:rsidP="00C246D3">
            <w:pPr>
              <w:pStyle w:val="Tabletext"/>
              <w:jc w:val="right"/>
              <w:rPr>
                <w:b/>
                <w:bCs/>
              </w:rPr>
            </w:pPr>
            <w:r w:rsidRPr="0036523B">
              <w:t>29 May 1997</w:t>
            </w:r>
          </w:p>
        </w:tc>
      </w:tr>
      <w:tr w:rsidR="003E3C2C" w:rsidRPr="0036523B" w14:paraId="0E0BC681" w14:textId="77777777" w:rsidTr="00C246D3">
        <w:tc>
          <w:tcPr>
            <w:tcW w:w="1769" w:type="dxa"/>
          </w:tcPr>
          <w:p w14:paraId="5588E6F9" w14:textId="77777777" w:rsidR="003E3C2C" w:rsidRPr="0036523B" w:rsidRDefault="003E3C2C" w:rsidP="003E3C2C">
            <w:pPr>
              <w:pStyle w:val="Tabletext"/>
            </w:pPr>
            <w:r w:rsidRPr="0036523B">
              <w:t>175/NLC</w:t>
            </w:r>
          </w:p>
        </w:tc>
        <w:tc>
          <w:tcPr>
            <w:tcW w:w="850" w:type="dxa"/>
          </w:tcPr>
          <w:p w14:paraId="0011BC6C" w14:textId="77777777" w:rsidR="003E3C2C" w:rsidRPr="0036523B" w:rsidRDefault="003E3C2C" w:rsidP="003E3C2C">
            <w:pPr>
              <w:pStyle w:val="Tabletext"/>
            </w:pPr>
            <w:r w:rsidRPr="0036523B">
              <w:t>2</w:t>
            </w:r>
          </w:p>
        </w:tc>
        <w:tc>
          <w:tcPr>
            <w:tcW w:w="817" w:type="dxa"/>
          </w:tcPr>
          <w:p w14:paraId="4376262B" w14:textId="77777777" w:rsidR="003E3C2C" w:rsidRPr="0036523B" w:rsidRDefault="003E3C2C" w:rsidP="003E3C2C">
            <w:pPr>
              <w:pStyle w:val="Tabletext"/>
            </w:pPr>
          </w:p>
        </w:tc>
        <w:tc>
          <w:tcPr>
            <w:tcW w:w="2376" w:type="dxa"/>
          </w:tcPr>
          <w:p w14:paraId="26A31C89" w14:textId="77777777" w:rsidR="003E3C2C" w:rsidRPr="0036523B" w:rsidRDefault="003E3C2C" w:rsidP="003E3C2C">
            <w:pPr>
              <w:pStyle w:val="Tabletext"/>
            </w:pPr>
            <w:proofErr w:type="spellStart"/>
            <w:r w:rsidRPr="0036523B">
              <w:t>Billengarrah</w:t>
            </w:r>
            <w:proofErr w:type="spellEnd"/>
          </w:p>
        </w:tc>
        <w:tc>
          <w:tcPr>
            <w:tcW w:w="1735" w:type="dxa"/>
          </w:tcPr>
          <w:p w14:paraId="5A8A7DDF" w14:textId="77777777" w:rsidR="003E3C2C" w:rsidRPr="0036523B" w:rsidRDefault="003E3C2C" w:rsidP="00C246D3">
            <w:pPr>
              <w:pStyle w:val="Tabletext"/>
              <w:jc w:val="right"/>
              <w:rPr>
                <w:b/>
                <w:bCs/>
              </w:rPr>
            </w:pPr>
            <w:r w:rsidRPr="0036523B">
              <w:t>29 May 1997</w:t>
            </w:r>
          </w:p>
        </w:tc>
      </w:tr>
      <w:tr w:rsidR="003E3C2C" w:rsidRPr="0036523B" w14:paraId="46C3757F" w14:textId="77777777" w:rsidTr="00C246D3">
        <w:tc>
          <w:tcPr>
            <w:tcW w:w="1769" w:type="dxa"/>
          </w:tcPr>
          <w:p w14:paraId="74CB0B51" w14:textId="77777777" w:rsidR="003E3C2C" w:rsidRPr="0036523B" w:rsidRDefault="003E3C2C" w:rsidP="003E3C2C">
            <w:pPr>
              <w:pStyle w:val="Tabletext"/>
            </w:pPr>
            <w:r w:rsidRPr="0036523B">
              <w:t>176/NLC</w:t>
            </w:r>
          </w:p>
        </w:tc>
        <w:tc>
          <w:tcPr>
            <w:tcW w:w="850" w:type="dxa"/>
          </w:tcPr>
          <w:p w14:paraId="2C7E1511" w14:textId="77777777" w:rsidR="003E3C2C" w:rsidRPr="0036523B" w:rsidRDefault="003E3C2C" w:rsidP="003E3C2C">
            <w:pPr>
              <w:pStyle w:val="Tabletext"/>
            </w:pPr>
            <w:r w:rsidRPr="0036523B">
              <w:t>2</w:t>
            </w:r>
          </w:p>
        </w:tc>
        <w:tc>
          <w:tcPr>
            <w:tcW w:w="817" w:type="dxa"/>
          </w:tcPr>
          <w:p w14:paraId="7BFB03B7" w14:textId="77777777" w:rsidR="003E3C2C" w:rsidRPr="0036523B" w:rsidRDefault="003E3C2C" w:rsidP="003E3C2C">
            <w:pPr>
              <w:pStyle w:val="Tabletext"/>
            </w:pPr>
          </w:p>
        </w:tc>
        <w:tc>
          <w:tcPr>
            <w:tcW w:w="2376" w:type="dxa"/>
          </w:tcPr>
          <w:p w14:paraId="67CA7BD0" w14:textId="77777777" w:rsidR="003E3C2C" w:rsidRPr="0036523B" w:rsidRDefault="003E3C2C" w:rsidP="003E3C2C">
            <w:pPr>
              <w:pStyle w:val="Tabletext"/>
            </w:pPr>
            <w:r w:rsidRPr="0036523B">
              <w:t>Dry River Stock Route</w:t>
            </w:r>
          </w:p>
        </w:tc>
        <w:tc>
          <w:tcPr>
            <w:tcW w:w="1735" w:type="dxa"/>
          </w:tcPr>
          <w:p w14:paraId="5DFCCFF9" w14:textId="77777777" w:rsidR="003E3C2C" w:rsidRPr="0036523B" w:rsidRDefault="003E3C2C" w:rsidP="00C246D3">
            <w:pPr>
              <w:pStyle w:val="Tabletext"/>
              <w:jc w:val="right"/>
              <w:rPr>
                <w:b/>
                <w:bCs/>
              </w:rPr>
            </w:pPr>
            <w:r w:rsidRPr="0036523B">
              <w:t>29 May 1997</w:t>
            </w:r>
          </w:p>
        </w:tc>
      </w:tr>
      <w:tr w:rsidR="003E3C2C" w:rsidRPr="0036523B" w14:paraId="2465164D" w14:textId="77777777" w:rsidTr="00C246D3">
        <w:tc>
          <w:tcPr>
            <w:tcW w:w="1769" w:type="dxa"/>
          </w:tcPr>
          <w:p w14:paraId="537F7482" w14:textId="77777777" w:rsidR="003E3C2C" w:rsidRPr="0036523B" w:rsidRDefault="003E3C2C" w:rsidP="003E3C2C">
            <w:pPr>
              <w:pStyle w:val="Tabletext"/>
            </w:pPr>
            <w:r w:rsidRPr="0036523B">
              <w:t>177/NLC</w:t>
            </w:r>
          </w:p>
        </w:tc>
        <w:tc>
          <w:tcPr>
            <w:tcW w:w="850" w:type="dxa"/>
          </w:tcPr>
          <w:p w14:paraId="5BA5843B" w14:textId="77777777" w:rsidR="003E3C2C" w:rsidRPr="0036523B" w:rsidRDefault="003E3C2C" w:rsidP="003E3C2C">
            <w:pPr>
              <w:pStyle w:val="Tabletext"/>
            </w:pPr>
            <w:r w:rsidRPr="0036523B">
              <w:t>2</w:t>
            </w:r>
          </w:p>
        </w:tc>
        <w:tc>
          <w:tcPr>
            <w:tcW w:w="817" w:type="dxa"/>
          </w:tcPr>
          <w:p w14:paraId="77CE9F93" w14:textId="77777777" w:rsidR="003E3C2C" w:rsidRPr="0036523B" w:rsidRDefault="003E3C2C" w:rsidP="003E3C2C">
            <w:pPr>
              <w:pStyle w:val="Tabletext"/>
            </w:pPr>
          </w:p>
        </w:tc>
        <w:tc>
          <w:tcPr>
            <w:tcW w:w="2376" w:type="dxa"/>
          </w:tcPr>
          <w:p w14:paraId="4CCCC9EE" w14:textId="77777777" w:rsidR="003E3C2C" w:rsidRPr="0036523B" w:rsidRDefault="003E3C2C" w:rsidP="003E3C2C">
            <w:pPr>
              <w:pStyle w:val="Tabletext"/>
            </w:pPr>
            <w:r w:rsidRPr="0036523B">
              <w:t>Fish River Region</w:t>
            </w:r>
          </w:p>
        </w:tc>
        <w:tc>
          <w:tcPr>
            <w:tcW w:w="1735" w:type="dxa"/>
          </w:tcPr>
          <w:p w14:paraId="676B8F4B" w14:textId="77777777" w:rsidR="003E3C2C" w:rsidRPr="0036523B" w:rsidRDefault="003E3C2C" w:rsidP="00C246D3">
            <w:pPr>
              <w:pStyle w:val="Tabletext"/>
              <w:jc w:val="right"/>
              <w:rPr>
                <w:b/>
                <w:bCs/>
              </w:rPr>
            </w:pPr>
            <w:r w:rsidRPr="0036523B">
              <w:t>29 May 1997</w:t>
            </w:r>
          </w:p>
        </w:tc>
      </w:tr>
      <w:tr w:rsidR="003E3C2C" w:rsidRPr="0036523B" w14:paraId="758CFD4F" w14:textId="77777777" w:rsidTr="00C246D3">
        <w:tc>
          <w:tcPr>
            <w:tcW w:w="1769" w:type="dxa"/>
          </w:tcPr>
          <w:p w14:paraId="55154A95" w14:textId="77777777" w:rsidR="003E3C2C" w:rsidRPr="0036523B" w:rsidRDefault="003E3C2C" w:rsidP="003E3C2C">
            <w:pPr>
              <w:pStyle w:val="Tabletext"/>
            </w:pPr>
            <w:r w:rsidRPr="0036523B">
              <w:t>178/NLC</w:t>
            </w:r>
          </w:p>
        </w:tc>
        <w:tc>
          <w:tcPr>
            <w:tcW w:w="850" w:type="dxa"/>
          </w:tcPr>
          <w:p w14:paraId="2CDB2254" w14:textId="77777777" w:rsidR="003E3C2C" w:rsidRPr="0036523B" w:rsidRDefault="003E3C2C" w:rsidP="003E3C2C">
            <w:pPr>
              <w:pStyle w:val="Tabletext"/>
            </w:pPr>
            <w:r w:rsidRPr="0036523B">
              <w:t>1</w:t>
            </w:r>
          </w:p>
        </w:tc>
        <w:tc>
          <w:tcPr>
            <w:tcW w:w="817" w:type="dxa"/>
          </w:tcPr>
          <w:p w14:paraId="6DC0AF14" w14:textId="77777777" w:rsidR="003E3C2C" w:rsidRPr="0036523B" w:rsidRDefault="003E3C2C" w:rsidP="003E3C2C">
            <w:pPr>
              <w:pStyle w:val="Tabletext"/>
            </w:pPr>
            <w:r w:rsidRPr="0036523B">
              <w:t>64</w:t>
            </w:r>
          </w:p>
        </w:tc>
        <w:tc>
          <w:tcPr>
            <w:tcW w:w="2376" w:type="dxa"/>
          </w:tcPr>
          <w:p w14:paraId="140985CF" w14:textId="77777777" w:rsidR="003E3C2C" w:rsidRPr="0036523B" w:rsidRDefault="003E3C2C" w:rsidP="003E3C2C">
            <w:pPr>
              <w:pStyle w:val="Tabletext"/>
            </w:pPr>
            <w:proofErr w:type="spellStart"/>
            <w:r w:rsidRPr="0036523B">
              <w:t>Garrwa</w:t>
            </w:r>
            <w:proofErr w:type="spellEnd"/>
            <w:r w:rsidRPr="0036523B">
              <w:t xml:space="preserve"> (</w:t>
            </w:r>
            <w:proofErr w:type="spellStart"/>
            <w:r w:rsidRPr="0036523B">
              <w:t>Wearyan</w:t>
            </w:r>
            <w:proofErr w:type="spellEnd"/>
            <w:r w:rsidRPr="0036523B">
              <w:t xml:space="preserve"> and Robinson River Beds and Banks)</w:t>
            </w:r>
          </w:p>
        </w:tc>
        <w:tc>
          <w:tcPr>
            <w:tcW w:w="1735" w:type="dxa"/>
          </w:tcPr>
          <w:p w14:paraId="4C5F0D45" w14:textId="77777777" w:rsidR="003E3C2C" w:rsidRPr="0036523B" w:rsidRDefault="003E3C2C" w:rsidP="00C246D3">
            <w:pPr>
              <w:pStyle w:val="Tabletext"/>
              <w:jc w:val="right"/>
              <w:rPr>
                <w:b/>
                <w:bCs/>
              </w:rPr>
            </w:pPr>
            <w:r w:rsidRPr="0036523B">
              <w:t>29 May 1997</w:t>
            </w:r>
          </w:p>
        </w:tc>
      </w:tr>
      <w:tr w:rsidR="003E3C2C" w:rsidRPr="0036523B" w14:paraId="16C99F47" w14:textId="77777777" w:rsidTr="00C246D3">
        <w:tc>
          <w:tcPr>
            <w:tcW w:w="1769" w:type="dxa"/>
          </w:tcPr>
          <w:p w14:paraId="3CDEB975" w14:textId="77777777" w:rsidR="003E3C2C" w:rsidRPr="0036523B" w:rsidRDefault="003E3C2C" w:rsidP="003E3C2C">
            <w:pPr>
              <w:pStyle w:val="Tabletext"/>
            </w:pPr>
            <w:r w:rsidRPr="0036523B">
              <w:t>179/NLC</w:t>
            </w:r>
          </w:p>
        </w:tc>
        <w:tc>
          <w:tcPr>
            <w:tcW w:w="850" w:type="dxa"/>
          </w:tcPr>
          <w:p w14:paraId="477D9DC9" w14:textId="77777777" w:rsidR="003E3C2C" w:rsidRPr="0036523B" w:rsidRDefault="003E3C2C" w:rsidP="003E3C2C">
            <w:pPr>
              <w:pStyle w:val="Tabletext"/>
            </w:pPr>
            <w:r w:rsidRPr="0036523B">
              <w:t>3(b)</w:t>
            </w:r>
          </w:p>
        </w:tc>
        <w:tc>
          <w:tcPr>
            <w:tcW w:w="817" w:type="dxa"/>
          </w:tcPr>
          <w:p w14:paraId="391B1185" w14:textId="77777777" w:rsidR="003E3C2C" w:rsidRPr="0036523B" w:rsidRDefault="003E3C2C" w:rsidP="003E3C2C">
            <w:pPr>
              <w:pStyle w:val="Tabletext"/>
            </w:pPr>
          </w:p>
        </w:tc>
        <w:tc>
          <w:tcPr>
            <w:tcW w:w="2376" w:type="dxa"/>
          </w:tcPr>
          <w:p w14:paraId="5E7BEB90" w14:textId="77777777" w:rsidR="003E3C2C" w:rsidRPr="0036523B" w:rsidRDefault="003E3C2C" w:rsidP="003E3C2C">
            <w:pPr>
              <w:pStyle w:val="Tabletext"/>
            </w:pPr>
            <w:proofErr w:type="spellStart"/>
            <w:r w:rsidRPr="0036523B">
              <w:t>Kakadu</w:t>
            </w:r>
            <w:proofErr w:type="spellEnd"/>
            <w:r w:rsidRPr="0036523B">
              <w:t xml:space="preserve"> Region (Repeat)</w:t>
            </w:r>
          </w:p>
        </w:tc>
        <w:tc>
          <w:tcPr>
            <w:tcW w:w="1735" w:type="dxa"/>
          </w:tcPr>
          <w:p w14:paraId="5308E1C2" w14:textId="77777777" w:rsidR="003E3C2C" w:rsidRPr="0036523B" w:rsidRDefault="003E3C2C" w:rsidP="00C246D3">
            <w:pPr>
              <w:pStyle w:val="Tabletext"/>
              <w:jc w:val="right"/>
            </w:pPr>
            <w:r w:rsidRPr="0036523B">
              <w:t>29 May 1997</w:t>
            </w:r>
          </w:p>
        </w:tc>
      </w:tr>
      <w:tr w:rsidR="003E3C2C" w:rsidRPr="0036523B" w14:paraId="5551AC54" w14:textId="77777777" w:rsidTr="00C246D3">
        <w:tc>
          <w:tcPr>
            <w:tcW w:w="1769" w:type="dxa"/>
          </w:tcPr>
          <w:p w14:paraId="4FF02B6D" w14:textId="77777777" w:rsidR="003E3C2C" w:rsidRPr="0036523B" w:rsidRDefault="003E3C2C" w:rsidP="003E3C2C">
            <w:pPr>
              <w:pStyle w:val="Tabletext"/>
            </w:pPr>
            <w:r w:rsidRPr="0036523B">
              <w:t>180/NLC</w:t>
            </w:r>
          </w:p>
        </w:tc>
        <w:tc>
          <w:tcPr>
            <w:tcW w:w="850" w:type="dxa"/>
          </w:tcPr>
          <w:p w14:paraId="4BBEDD1F" w14:textId="77777777" w:rsidR="003E3C2C" w:rsidRPr="0036523B" w:rsidRDefault="003E3C2C" w:rsidP="003E3C2C">
            <w:pPr>
              <w:pStyle w:val="Tabletext"/>
            </w:pPr>
            <w:r w:rsidRPr="0036523B">
              <w:t>2</w:t>
            </w:r>
          </w:p>
        </w:tc>
        <w:tc>
          <w:tcPr>
            <w:tcW w:w="817" w:type="dxa"/>
          </w:tcPr>
          <w:p w14:paraId="7435D702" w14:textId="77777777" w:rsidR="003E3C2C" w:rsidRPr="0036523B" w:rsidRDefault="003E3C2C" w:rsidP="003E3C2C">
            <w:pPr>
              <w:pStyle w:val="Tabletext"/>
            </w:pPr>
          </w:p>
        </w:tc>
        <w:tc>
          <w:tcPr>
            <w:tcW w:w="2376" w:type="dxa"/>
          </w:tcPr>
          <w:p w14:paraId="50866561" w14:textId="77777777" w:rsidR="003E3C2C" w:rsidRPr="0036523B" w:rsidRDefault="003E3C2C" w:rsidP="003E3C2C">
            <w:pPr>
              <w:pStyle w:val="Tabletext"/>
            </w:pPr>
            <w:r w:rsidRPr="0036523B">
              <w:t>Myra Falls Region</w:t>
            </w:r>
          </w:p>
        </w:tc>
        <w:tc>
          <w:tcPr>
            <w:tcW w:w="1735" w:type="dxa"/>
          </w:tcPr>
          <w:p w14:paraId="4EEC2B9B" w14:textId="77777777" w:rsidR="003E3C2C" w:rsidRPr="0036523B" w:rsidRDefault="003E3C2C" w:rsidP="00C246D3">
            <w:pPr>
              <w:pStyle w:val="Tabletext"/>
              <w:jc w:val="right"/>
              <w:rPr>
                <w:b/>
                <w:bCs/>
              </w:rPr>
            </w:pPr>
            <w:r w:rsidRPr="0036523B">
              <w:t>29 May 1997</w:t>
            </w:r>
          </w:p>
        </w:tc>
      </w:tr>
      <w:tr w:rsidR="003E3C2C" w:rsidRPr="0036523B" w14:paraId="7CBA18E6" w14:textId="77777777" w:rsidTr="00C246D3">
        <w:tc>
          <w:tcPr>
            <w:tcW w:w="1769" w:type="dxa"/>
          </w:tcPr>
          <w:p w14:paraId="394CF63F" w14:textId="77777777" w:rsidR="003E3C2C" w:rsidRPr="0036523B" w:rsidRDefault="003E3C2C" w:rsidP="003E3C2C">
            <w:pPr>
              <w:pStyle w:val="Tabletext"/>
            </w:pPr>
            <w:r w:rsidRPr="0036523B">
              <w:t>181/NLC</w:t>
            </w:r>
          </w:p>
        </w:tc>
        <w:tc>
          <w:tcPr>
            <w:tcW w:w="850" w:type="dxa"/>
          </w:tcPr>
          <w:p w14:paraId="588F9FA9" w14:textId="77777777" w:rsidR="003E3C2C" w:rsidRPr="0036523B" w:rsidRDefault="003E3C2C" w:rsidP="003E3C2C">
            <w:pPr>
              <w:pStyle w:val="Tabletext"/>
            </w:pPr>
            <w:r w:rsidRPr="0036523B">
              <w:t>2</w:t>
            </w:r>
          </w:p>
        </w:tc>
        <w:tc>
          <w:tcPr>
            <w:tcW w:w="817" w:type="dxa"/>
          </w:tcPr>
          <w:p w14:paraId="18ECE8E5" w14:textId="77777777" w:rsidR="003E3C2C" w:rsidRPr="0036523B" w:rsidRDefault="003E3C2C" w:rsidP="003E3C2C">
            <w:pPr>
              <w:pStyle w:val="Tabletext"/>
            </w:pPr>
          </w:p>
        </w:tc>
        <w:tc>
          <w:tcPr>
            <w:tcW w:w="2376" w:type="dxa"/>
          </w:tcPr>
          <w:p w14:paraId="53AF4C24" w14:textId="77777777" w:rsidR="003E3C2C" w:rsidRPr="0036523B" w:rsidRDefault="003E3C2C" w:rsidP="003E3C2C">
            <w:pPr>
              <w:pStyle w:val="Tabletext"/>
            </w:pPr>
            <w:proofErr w:type="spellStart"/>
            <w:r w:rsidRPr="0036523B">
              <w:t>Murranji</w:t>
            </w:r>
            <w:proofErr w:type="spellEnd"/>
            <w:r w:rsidRPr="0036523B">
              <w:t xml:space="preserve"> Stock Route (</w:t>
            </w:r>
            <w:proofErr w:type="spellStart"/>
            <w:r w:rsidRPr="0036523B">
              <w:t>Murranji</w:t>
            </w:r>
            <w:proofErr w:type="spellEnd"/>
            <w:r w:rsidRPr="0036523B">
              <w:t xml:space="preserve"> Pastoral Lease)</w:t>
            </w:r>
          </w:p>
        </w:tc>
        <w:tc>
          <w:tcPr>
            <w:tcW w:w="1735" w:type="dxa"/>
          </w:tcPr>
          <w:p w14:paraId="0708EEB4" w14:textId="77777777" w:rsidR="003E3C2C" w:rsidRPr="0036523B" w:rsidRDefault="003E3C2C" w:rsidP="00C246D3">
            <w:pPr>
              <w:pStyle w:val="Tabletext"/>
              <w:jc w:val="right"/>
              <w:rPr>
                <w:b/>
                <w:bCs/>
              </w:rPr>
            </w:pPr>
            <w:r w:rsidRPr="0036523B">
              <w:t>29 May 1997</w:t>
            </w:r>
          </w:p>
        </w:tc>
      </w:tr>
      <w:tr w:rsidR="003E3C2C" w:rsidRPr="0036523B" w14:paraId="3083D2E7" w14:textId="77777777" w:rsidTr="00C246D3">
        <w:tc>
          <w:tcPr>
            <w:tcW w:w="1769" w:type="dxa"/>
          </w:tcPr>
          <w:p w14:paraId="0A5A2186" w14:textId="77777777" w:rsidR="003E3C2C" w:rsidRPr="0036523B" w:rsidRDefault="003E3C2C" w:rsidP="003E3C2C">
            <w:pPr>
              <w:pStyle w:val="Tabletext"/>
            </w:pPr>
            <w:r w:rsidRPr="0036523B">
              <w:lastRenderedPageBreak/>
              <w:t>182/NLC</w:t>
            </w:r>
          </w:p>
        </w:tc>
        <w:tc>
          <w:tcPr>
            <w:tcW w:w="850" w:type="dxa"/>
          </w:tcPr>
          <w:p w14:paraId="3EC4CFCC" w14:textId="77777777" w:rsidR="003E3C2C" w:rsidRPr="0036523B" w:rsidRDefault="003E3C2C" w:rsidP="003E3C2C">
            <w:pPr>
              <w:pStyle w:val="Tabletext"/>
            </w:pPr>
            <w:r w:rsidRPr="0036523B">
              <w:t>3(b)</w:t>
            </w:r>
          </w:p>
        </w:tc>
        <w:tc>
          <w:tcPr>
            <w:tcW w:w="817" w:type="dxa"/>
          </w:tcPr>
          <w:p w14:paraId="1F648ED7" w14:textId="77777777" w:rsidR="003E3C2C" w:rsidRPr="0036523B" w:rsidRDefault="003E3C2C" w:rsidP="003E3C2C">
            <w:pPr>
              <w:pStyle w:val="Tabletext"/>
            </w:pPr>
          </w:p>
        </w:tc>
        <w:tc>
          <w:tcPr>
            <w:tcW w:w="2376" w:type="dxa"/>
          </w:tcPr>
          <w:p w14:paraId="6FC89DC0" w14:textId="77777777" w:rsidR="003E3C2C" w:rsidRPr="0036523B" w:rsidRDefault="003E3C2C" w:rsidP="003E3C2C">
            <w:pPr>
              <w:pStyle w:val="Tabletext"/>
            </w:pPr>
            <w:r w:rsidRPr="0036523B">
              <w:t xml:space="preserve">Ban </w:t>
            </w:r>
            <w:proofErr w:type="spellStart"/>
            <w:r w:rsidRPr="0036523B">
              <w:t>Ban</w:t>
            </w:r>
            <w:proofErr w:type="spellEnd"/>
            <w:r w:rsidRPr="0036523B">
              <w:t xml:space="preserve"> Springs Area</w:t>
            </w:r>
          </w:p>
        </w:tc>
        <w:tc>
          <w:tcPr>
            <w:tcW w:w="1735" w:type="dxa"/>
          </w:tcPr>
          <w:p w14:paraId="7E58D22C" w14:textId="77777777" w:rsidR="003E3C2C" w:rsidRPr="0036523B" w:rsidRDefault="003E3C2C" w:rsidP="00C246D3">
            <w:pPr>
              <w:pStyle w:val="Tabletext"/>
              <w:jc w:val="right"/>
              <w:rPr>
                <w:b/>
                <w:bCs/>
              </w:rPr>
            </w:pPr>
            <w:r w:rsidRPr="0036523B">
              <w:t>29 May 1997</w:t>
            </w:r>
          </w:p>
        </w:tc>
      </w:tr>
      <w:tr w:rsidR="003E3C2C" w:rsidRPr="0036523B" w14:paraId="07484256" w14:textId="77777777" w:rsidTr="00C246D3">
        <w:tc>
          <w:tcPr>
            <w:tcW w:w="1769" w:type="dxa"/>
          </w:tcPr>
          <w:p w14:paraId="4C3EB791" w14:textId="77777777" w:rsidR="003E3C2C" w:rsidRPr="0036523B" w:rsidRDefault="003E3C2C" w:rsidP="003E3C2C">
            <w:pPr>
              <w:pStyle w:val="Tabletext"/>
            </w:pPr>
            <w:r w:rsidRPr="0036523B">
              <w:t>183/NLC</w:t>
            </w:r>
          </w:p>
        </w:tc>
        <w:tc>
          <w:tcPr>
            <w:tcW w:w="850" w:type="dxa"/>
          </w:tcPr>
          <w:p w14:paraId="1D1512BD" w14:textId="77777777" w:rsidR="003E3C2C" w:rsidRPr="0036523B" w:rsidRDefault="003E3C2C" w:rsidP="003E3C2C">
            <w:pPr>
              <w:pStyle w:val="Tabletext"/>
            </w:pPr>
            <w:r w:rsidRPr="0036523B">
              <w:t>3(c)</w:t>
            </w:r>
          </w:p>
        </w:tc>
        <w:tc>
          <w:tcPr>
            <w:tcW w:w="817" w:type="dxa"/>
          </w:tcPr>
          <w:p w14:paraId="4C7CA710" w14:textId="77777777" w:rsidR="003E3C2C" w:rsidRPr="0036523B" w:rsidRDefault="003E3C2C" w:rsidP="003E3C2C">
            <w:pPr>
              <w:pStyle w:val="Tabletext"/>
            </w:pPr>
          </w:p>
        </w:tc>
        <w:tc>
          <w:tcPr>
            <w:tcW w:w="2376" w:type="dxa"/>
          </w:tcPr>
          <w:p w14:paraId="6521F8D0" w14:textId="77777777" w:rsidR="003E3C2C" w:rsidRPr="0036523B" w:rsidRDefault="003E3C2C" w:rsidP="003E3C2C">
            <w:pPr>
              <w:pStyle w:val="Tabletext"/>
            </w:pPr>
            <w:r w:rsidRPr="0036523B">
              <w:t xml:space="preserve">Douglas/Daly River Region </w:t>
            </w:r>
          </w:p>
        </w:tc>
        <w:tc>
          <w:tcPr>
            <w:tcW w:w="1735" w:type="dxa"/>
          </w:tcPr>
          <w:p w14:paraId="635321E5" w14:textId="77777777" w:rsidR="003E3C2C" w:rsidRPr="0036523B" w:rsidRDefault="003E3C2C" w:rsidP="00C246D3">
            <w:pPr>
              <w:pStyle w:val="Tabletext"/>
              <w:jc w:val="right"/>
              <w:rPr>
                <w:b/>
                <w:bCs/>
              </w:rPr>
            </w:pPr>
            <w:r w:rsidRPr="0036523B">
              <w:t>29 May 1997</w:t>
            </w:r>
          </w:p>
        </w:tc>
      </w:tr>
      <w:tr w:rsidR="003E3C2C" w:rsidRPr="0036523B" w14:paraId="7000E750" w14:textId="77777777" w:rsidTr="00C246D3">
        <w:tc>
          <w:tcPr>
            <w:tcW w:w="1769" w:type="dxa"/>
          </w:tcPr>
          <w:p w14:paraId="7A257F2E" w14:textId="77777777" w:rsidR="003E3C2C" w:rsidRPr="0036523B" w:rsidRDefault="003E3C2C" w:rsidP="003E3C2C">
            <w:pPr>
              <w:pStyle w:val="Tabletext"/>
            </w:pPr>
            <w:r w:rsidRPr="0036523B">
              <w:t>184/NLC</w:t>
            </w:r>
          </w:p>
        </w:tc>
        <w:tc>
          <w:tcPr>
            <w:tcW w:w="850" w:type="dxa"/>
          </w:tcPr>
          <w:p w14:paraId="0B8D12C8" w14:textId="77777777" w:rsidR="003E3C2C" w:rsidRPr="0036523B" w:rsidRDefault="003E3C2C" w:rsidP="003E3C2C">
            <w:pPr>
              <w:pStyle w:val="Tabletext"/>
            </w:pPr>
            <w:r w:rsidRPr="0036523B">
              <w:t xml:space="preserve">1 </w:t>
            </w:r>
          </w:p>
        </w:tc>
        <w:tc>
          <w:tcPr>
            <w:tcW w:w="817" w:type="dxa"/>
          </w:tcPr>
          <w:p w14:paraId="3E163AEE" w14:textId="77777777" w:rsidR="003E3C2C" w:rsidRPr="0036523B" w:rsidRDefault="003E3C2C" w:rsidP="003E3C2C">
            <w:pPr>
              <w:pStyle w:val="Tabletext"/>
            </w:pPr>
            <w:r w:rsidRPr="0036523B">
              <w:t>62</w:t>
            </w:r>
          </w:p>
        </w:tc>
        <w:tc>
          <w:tcPr>
            <w:tcW w:w="2376" w:type="dxa"/>
          </w:tcPr>
          <w:p w14:paraId="75DF7FBE" w14:textId="77777777" w:rsidR="003E3C2C" w:rsidRPr="0036523B" w:rsidRDefault="003E3C2C" w:rsidP="003E3C2C">
            <w:pPr>
              <w:pStyle w:val="Tabletext"/>
            </w:pPr>
            <w:r w:rsidRPr="0036523B">
              <w:t>McArthur River Region</w:t>
            </w:r>
          </w:p>
        </w:tc>
        <w:tc>
          <w:tcPr>
            <w:tcW w:w="1735" w:type="dxa"/>
          </w:tcPr>
          <w:p w14:paraId="1A34A093" w14:textId="77777777" w:rsidR="003E3C2C" w:rsidRPr="0036523B" w:rsidRDefault="003E3C2C" w:rsidP="00C246D3">
            <w:pPr>
              <w:pStyle w:val="Tabletext"/>
              <w:jc w:val="right"/>
              <w:rPr>
                <w:b/>
                <w:bCs/>
              </w:rPr>
            </w:pPr>
            <w:r w:rsidRPr="0036523B">
              <w:t>29 May 1997</w:t>
            </w:r>
          </w:p>
        </w:tc>
      </w:tr>
      <w:tr w:rsidR="003E3C2C" w:rsidRPr="0036523B" w14:paraId="23652210" w14:textId="77777777" w:rsidTr="00C246D3">
        <w:tc>
          <w:tcPr>
            <w:tcW w:w="1769" w:type="dxa"/>
          </w:tcPr>
          <w:p w14:paraId="6DB6E5F1" w14:textId="77777777" w:rsidR="003E3C2C" w:rsidRPr="0036523B" w:rsidRDefault="003E3C2C" w:rsidP="003E3C2C">
            <w:pPr>
              <w:pStyle w:val="Tabletext"/>
            </w:pPr>
            <w:r w:rsidRPr="0036523B">
              <w:t>185/NLC</w:t>
            </w:r>
          </w:p>
        </w:tc>
        <w:tc>
          <w:tcPr>
            <w:tcW w:w="850" w:type="dxa"/>
          </w:tcPr>
          <w:p w14:paraId="1CA02E63" w14:textId="77777777" w:rsidR="003E3C2C" w:rsidRPr="0036523B" w:rsidRDefault="003E3C2C" w:rsidP="003E3C2C">
            <w:pPr>
              <w:pStyle w:val="Tabletext"/>
            </w:pPr>
            <w:r w:rsidRPr="0036523B">
              <w:t>1</w:t>
            </w:r>
          </w:p>
        </w:tc>
        <w:tc>
          <w:tcPr>
            <w:tcW w:w="817" w:type="dxa"/>
          </w:tcPr>
          <w:p w14:paraId="48204BBB" w14:textId="77777777" w:rsidR="003E3C2C" w:rsidRPr="0036523B" w:rsidRDefault="003E3C2C" w:rsidP="003E3C2C">
            <w:pPr>
              <w:pStyle w:val="Tabletext"/>
            </w:pPr>
            <w:r w:rsidRPr="0036523B">
              <w:t>62 &amp; 66</w:t>
            </w:r>
          </w:p>
        </w:tc>
        <w:tc>
          <w:tcPr>
            <w:tcW w:w="2376" w:type="dxa"/>
          </w:tcPr>
          <w:p w14:paraId="1A060E84" w14:textId="77777777" w:rsidR="003E3C2C" w:rsidRPr="0036523B" w:rsidRDefault="003E3C2C" w:rsidP="003E3C2C">
            <w:pPr>
              <w:pStyle w:val="Tabletext"/>
            </w:pPr>
            <w:proofErr w:type="spellStart"/>
            <w:r w:rsidRPr="0036523B">
              <w:t>Manangoora</w:t>
            </w:r>
            <w:proofErr w:type="spellEnd"/>
            <w:r w:rsidRPr="0036523B">
              <w:t xml:space="preserve"> Region</w:t>
            </w:r>
          </w:p>
        </w:tc>
        <w:tc>
          <w:tcPr>
            <w:tcW w:w="1735" w:type="dxa"/>
          </w:tcPr>
          <w:p w14:paraId="75679FAA" w14:textId="77777777" w:rsidR="003E3C2C" w:rsidRPr="0036523B" w:rsidRDefault="003E3C2C" w:rsidP="00C246D3">
            <w:pPr>
              <w:pStyle w:val="Tabletext"/>
              <w:jc w:val="right"/>
              <w:rPr>
                <w:b/>
                <w:bCs/>
              </w:rPr>
            </w:pPr>
            <w:r w:rsidRPr="0036523B">
              <w:t>29 May 1997</w:t>
            </w:r>
          </w:p>
        </w:tc>
      </w:tr>
      <w:tr w:rsidR="003E3C2C" w:rsidRPr="0036523B" w14:paraId="05FD7D86" w14:textId="77777777" w:rsidTr="00C246D3">
        <w:tc>
          <w:tcPr>
            <w:tcW w:w="1769" w:type="dxa"/>
          </w:tcPr>
          <w:p w14:paraId="79D88977" w14:textId="77777777" w:rsidR="003E3C2C" w:rsidRPr="0036523B" w:rsidRDefault="003E3C2C" w:rsidP="003E3C2C">
            <w:pPr>
              <w:pStyle w:val="Tabletext"/>
            </w:pPr>
            <w:r w:rsidRPr="0036523B">
              <w:t>186/NLC</w:t>
            </w:r>
          </w:p>
        </w:tc>
        <w:tc>
          <w:tcPr>
            <w:tcW w:w="850" w:type="dxa"/>
          </w:tcPr>
          <w:p w14:paraId="031E8947" w14:textId="77777777" w:rsidR="003E3C2C" w:rsidRPr="0036523B" w:rsidRDefault="003E3C2C" w:rsidP="003E3C2C">
            <w:pPr>
              <w:pStyle w:val="Tabletext"/>
            </w:pPr>
            <w:r w:rsidRPr="0036523B">
              <w:t>1</w:t>
            </w:r>
          </w:p>
        </w:tc>
        <w:tc>
          <w:tcPr>
            <w:tcW w:w="817" w:type="dxa"/>
          </w:tcPr>
          <w:p w14:paraId="458523C3" w14:textId="77777777" w:rsidR="003E3C2C" w:rsidRPr="0036523B" w:rsidRDefault="003E3C2C" w:rsidP="003E3C2C">
            <w:pPr>
              <w:pStyle w:val="Tabletext"/>
            </w:pPr>
            <w:r w:rsidRPr="0036523B">
              <w:t>66</w:t>
            </w:r>
          </w:p>
        </w:tc>
        <w:tc>
          <w:tcPr>
            <w:tcW w:w="2376" w:type="dxa"/>
          </w:tcPr>
          <w:p w14:paraId="1FB9C7CF" w14:textId="77777777" w:rsidR="003E3C2C" w:rsidRPr="0036523B" w:rsidRDefault="003E3C2C" w:rsidP="003E3C2C">
            <w:pPr>
              <w:pStyle w:val="Tabletext"/>
            </w:pPr>
            <w:r w:rsidRPr="0036523B">
              <w:t>Seven Emu Region</w:t>
            </w:r>
          </w:p>
        </w:tc>
        <w:tc>
          <w:tcPr>
            <w:tcW w:w="1735" w:type="dxa"/>
          </w:tcPr>
          <w:p w14:paraId="3533241F" w14:textId="77777777" w:rsidR="003E3C2C" w:rsidRPr="0036523B" w:rsidRDefault="003E3C2C" w:rsidP="00C246D3">
            <w:pPr>
              <w:pStyle w:val="Tabletext"/>
              <w:jc w:val="right"/>
              <w:rPr>
                <w:b/>
                <w:bCs/>
              </w:rPr>
            </w:pPr>
            <w:r w:rsidRPr="0036523B">
              <w:t>29 May 1997</w:t>
            </w:r>
          </w:p>
        </w:tc>
      </w:tr>
      <w:tr w:rsidR="003E3C2C" w:rsidRPr="0036523B" w14:paraId="76455973" w14:textId="77777777" w:rsidTr="00C246D3">
        <w:tc>
          <w:tcPr>
            <w:tcW w:w="1769" w:type="dxa"/>
          </w:tcPr>
          <w:p w14:paraId="68C5435C" w14:textId="77777777" w:rsidR="003E3C2C" w:rsidRPr="0036523B" w:rsidRDefault="003E3C2C" w:rsidP="003E3C2C">
            <w:pPr>
              <w:pStyle w:val="Tabletext"/>
            </w:pPr>
            <w:r w:rsidRPr="0036523B">
              <w:t>187/NLC</w:t>
            </w:r>
          </w:p>
        </w:tc>
        <w:tc>
          <w:tcPr>
            <w:tcW w:w="850" w:type="dxa"/>
          </w:tcPr>
          <w:p w14:paraId="72B61DC6" w14:textId="77777777" w:rsidR="003E3C2C" w:rsidRPr="0036523B" w:rsidRDefault="003E3C2C" w:rsidP="003E3C2C">
            <w:pPr>
              <w:pStyle w:val="Tabletext"/>
            </w:pPr>
            <w:r w:rsidRPr="0036523B">
              <w:t>1</w:t>
            </w:r>
          </w:p>
        </w:tc>
        <w:tc>
          <w:tcPr>
            <w:tcW w:w="817" w:type="dxa"/>
          </w:tcPr>
          <w:p w14:paraId="4FA130B6" w14:textId="77777777" w:rsidR="003E3C2C" w:rsidRPr="0036523B" w:rsidRDefault="003E3C2C" w:rsidP="003E3C2C">
            <w:pPr>
              <w:pStyle w:val="Tabletext"/>
            </w:pPr>
            <w:r w:rsidRPr="0036523B">
              <w:t>66</w:t>
            </w:r>
          </w:p>
        </w:tc>
        <w:tc>
          <w:tcPr>
            <w:tcW w:w="2376" w:type="dxa"/>
          </w:tcPr>
          <w:p w14:paraId="75D692A7" w14:textId="77777777" w:rsidR="003E3C2C" w:rsidRPr="0036523B" w:rsidRDefault="003E3C2C" w:rsidP="003E3C2C">
            <w:pPr>
              <w:pStyle w:val="Tabletext"/>
            </w:pPr>
            <w:proofErr w:type="spellStart"/>
            <w:r w:rsidRPr="0036523B">
              <w:t>Wollogorang</w:t>
            </w:r>
            <w:proofErr w:type="spellEnd"/>
            <w:r w:rsidRPr="0036523B">
              <w:t xml:space="preserve"> Area II</w:t>
            </w:r>
          </w:p>
        </w:tc>
        <w:tc>
          <w:tcPr>
            <w:tcW w:w="1735" w:type="dxa"/>
          </w:tcPr>
          <w:p w14:paraId="43C4F705" w14:textId="77777777" w:rsidR="003E3C2C" w:rsidRPr="0036523B" w:rsidRDefault="003E3C2C" w:rsidP="00C246D3">
            <w:pPr>
              <w:pStyle w:val="Tabletext"/>
              <w:jc w:val="right"/>
              <w:rPr>
                <w:b/>
                <w:bCs/>
              </w:rPr>
            </w:pPr>
            <w:r w:rsidRPr="0036523B">
              <w:t>29 May 1997</w:t>
            </w:r>
          </w:p>
        </w:tc>
      </w:tr>
      <w:tr w:rsidR="003E3C2C" w:rsidRPr="0036523B" w14:paraId="3B1A8547" w14:textId="77777777" w:rsidTr="00C246D3">
        <w:tc>
          <w:tcPr>
            <w:tcW w:w="1769" w:type="dxa"/>
          </w:tcPr>
          <w:p w14:paraId="5D857A6D" w14:textId="77777777" w:rsidR="003E3C2C" w:rsidRPr="0036523B" w:rsidRDefault="003E3C2C" w:rsidP="003E3C2C">
            <w:pPr>
              <w:pStyle w:val="Tabletext"/>
            </w:pPr>
            <w:r w:rsidRPr="0036523B">
              <w:t>188/NLC</w:t>
            </w:r>
          </w:p>
        </w:tc>
        <w:tc>
          <w:tcPr>
            <w:tcW w:w="850" w:type="dxa"/>
          </w:tcPr>
          <w:p w14:paraId="64B685EE" w14:textId="77777777" w:rsidR="003E3C2C" w:rsidRPr="0036523B" w:rsidRDefault="003E3C2C" w:rsidP="003E3C2C">
            <w:pPr>
              <w:pStyle w:val="Tabletext"/>
            </w:pPr>
            <w:r w:rsidRPr="0036523B">
              <w:t>3(c)</w:t>
            </w:r>
          </w:p>
        </w:tc>
        <w:tc>
          <w:tcPr>
            <w:tcW w:w="817" w:type="dxa"/>
          </w:tcPr>
          <w:p w14:paraId="493CEF99" w14:textId="77777777" w:rsidR="003E3C2C" w:rsidRPr="0036523B" w:rsidRDefault="003E3C2C" w:rsidP="003E3C2C">
            <w:pPr>
              <w:pStyle w:val="Tabletext"/>
            </w:pPr>
          </w:p>
        </w:tc>
        <w:tc>
          <w:tcPr>
            <w:tcW w:w="2376" w:type="dxa"/>
          </w:tcPr>
          <w:p w14:paraId="41C0AF40" w14:textId="77777777" w:rsidR="003E3C2C" w:rsidRPr="0036523B" w:rsidRDefault="003E3C2C" w:rsidP="003E3C2C">
            <w:pPr>
              <w:pStyle w:val="Tabletext"/>
            </w:pPr>
            <w:proofErr w:type="spellStart"/>
            <w:r w:rsidRPr="0036523B">
              <w:t>Legune</w:t>
            </w:r>
            <w:proofErr w:type="spellEnd"/>
            <w:r w:rsidRPr="0036523B">
              <w:t xml:space="preserve"> Area</w:t>
            </w:r>
          </w:p>
        </w:tc>
        <w:tc>
          <w:tcPr>
            <w:tcW w:w="1735" w:type="dxa"/>
          </w:tcPr>
          <w:p w14:paraId="18100EF5" w14:textId="77777777" w:rsidR="003E3C2C" w:rsidRPr="0036523B" w:rsidRDefault="003E3C2C" w:rsidP="00C246D3">
            <w:pPr>
              <w:pStyle w:val="Tabletext"/>
              <w:jc w:val="right"/>
              <w:rPr>
                <w:b/>
                <w:bCs/>
              </w:rPr>
            </w:pPr>
            <w:r w:rsidRPr="0036523B">
              <w:t>29 May 1997</w:t>
            </w:r>
          </w:p>
        </w:tc>
      </w:tr>
      <w:tr w:rsidR="003E3C2C" w:rsidRPr="0036523B" w14:paraId="02E48E26" w14:textId="77777777" w:rsidTr="00C246D3">
        <w:tc>
          <w:tcPr>
            <w:tcW w:w="1769" w:type="dxa"/>
          </w:tcPr>
          <w:p w14:paraId="0377B815" w14:textId="77777777" w:rsidR="003E3C2C" w:rsidRPr="0036523B" w:rsidRDefault="003E3C2C" w:rsidP="003E3C2C">
            <w:pPr>
              <w:pStyle w:val="Tabletext"/>
            </w:pPr>
            <w:r w:rsidRPr="0036523B">
              <w:t>189/NLC</w:t>
            </w:r>
          </w:p>
        </w:tc>
        <w:tc>
          <w:tcPr>
            <w:tcW w:w="850" w:type="dxa"/>
          </w:tcPr>
          <w:p w14:paraId="22DDB574" w14:textId="77777777" w:rsidR="003E3C2C" w:rsidRPr="0036523B" w:rsidRDefault="003E3C2C" w:rsidP="003E3C2C">
            <w:pPr>
              <w:pStyle w:val="Tabletext"/>
            </w:pPr>
            <w:r w:rsidRPr="0036523B">
              <w:t>3(c)</w:t>
            </w:r>
          </w:p>
        </w:tc>
        <w:tc>
          <w:tcPr>
            <w:tcW w:w="817" w:type="dxa"/>
          </w:tcPr>
          <w:p w14:paraId="2E86E2FB" w14:textId="77777777" w:rsidR="003E3C2C" w:rsidRPr="0036523B" w:rsidRDefault="003E3C2C" w:rsidP="003E3C2C">
            <w:pPr>
              <w:pStyle w:val="Tabletext"/>
            </w:pPr>
          </w:p>
        </w:tc>
        <w:tc>
          <w:tcPr>
            <w:tcW w:w="2376" w:type="dxa"/>
          </w:tcPr>
          <w:p w14:paraId="07BE87BC" w14:textId="77777777" w:rsidR="003E3C2C" w:rsidRPr="0036523B" w:rsidRDefault="003E3C2C" w:rsidP="003E3C2C">
            <w:pPr>
              <w:pStyle w:val="Tabletext"/>
            </w:pPr>
            <w:r w:rsidRPr="0036523B">
              <w:t>Fitzmaurice River Region</w:t>
            </w:r>
          </w:p>
        </w:tc>
        <w:tc>
          <w:tcPr>
            <w:tcW w:w="1735" w:type="dxa"/>
          </w:tcPr>
          <w:p w14:paraId="3369F4E4" w14:textId="77777777" w:rsidR="003E3C2C" w:rsidRPr="0036523B" w:rsidRDefault="003E3C2C" w:rsidP="00C246D3">
            <w:pPr>
              <w:pStyle w:val="Tabletext"/>
              <w:jc w:val="right"/>
              <w:rPr>
                <w:b/>
                <w:bCs/>
              </w:rPr>
            </w:pPr>
            <w:r w:rsidRPr="0036523B">
              <w:t>29 May 1997</w:t>
            </w:r>
          </w:p>
        </w:tc>
      </w:tr>
      <w:tr w:rsidR="003E3C2C" w:rsidRPr="0036523B" w14:paraId="63DBFF84" w14:textId="77777777" w:rsidTr="00C246D3">
        <w:tc>
          <w:tcPr>
            <w:tcW w:w="1769" w:type="dxa"/>
          </w:tcPr>
          <w:p w14:paraId="152DE794" w14:textId="77777777" w:rsidR="003E3C2C" w:rsidRPr="0036523B" w:rsidRDefault="003E3C2C" w:rsidP="003E3C2C">
            <w:pPr>
              <w:pStyle w:val="Tabletext"/>
            </w:pPr>
            <w:r w:rsidRPr="0036523B">
              <w:t>190/NLC</w:t>
            </w:r>
          </w:p>
        </w:tc>
        <w:tc>
          <w:tcPr>
            <w:tcW w:w="850" w:type="dxa"/>
          </w:tcPr>
          <w:p w14:paraId="1D19CCD8" w14:textId="77777777" w:rsidR="003E3C2C" w:rsidRPr="0036523B" w:rsidRDefault="003E3C2C" w:rsidP="003E3C2C">
            <w:pPr>
              <w:pStyle w:val="Tabletext"/>
            </w:pPr>
            <w:r w:rsidRPr="0036523B">
              <w:t>3(c)</w:t>
            </w:r>
          </w:p>
        </w:tc>
        <w:tc>
          <w:tcPr>
            <w:tcW w:w="817" w:type="dxa"/>
          </w:tcPr>
          <w:p w14:paraId="01D44E2B" w14:textId="77777777" w:rsidR="003E3C2C" w:rsidRPr="0036523B" w:rsidRDefault="003E3C2C" w:rsidP="003E3C2C">
            <w:pPr>
              <w:pStyle w:val="Tabletext"/>
            </w:pPr>
          </w:p>
        </w:tc>
        <w:tc>
          <w:tcPr>
            <w:tcW w:w="2376" w:type="dxa"/>
          </w:tcPr>
          <w:p w14:paraId="48C776FA" w14:textId="77777777" w:rsidR="003E3C2C" w:rsidRPr="0036523B" w:rsidRDefault="003E3C2C" w:rsidP="003E3C2C">
            <w:pPr>
              <w:pStyle w:val="Tabletext"/>
            </w:pPr>
            <w:r w:rsidRPr="0036523B">
              <w:t>Peron Islands Area</w:t>
            </w:r>
          </w:p>
        </w:tc>
        <w:tc>
          <w:tcPr>
            <w:tcW w:w="1735" w:type="dxa"/>
          </w:tcPr>
          <w:p w14:paraId="272C26DF" w14:textId="77777777" w:rsidR="003E3C2C" w:rsidRPr="0036523B" w:rsidRDefault="003E3C2C" w:rsidP="00C246D3">
            <w:pPr>
              <w:pStyle w:val="Tabletext"/>
              <w:jc w:val="right"/>
              <w:rPr>
                <w:b/>
                <w:bCs/>
              </w:rPr>
            </w:pPr>
            <w:r w:rsidRPr="0036523B">
              <w:t>29 May 1997</w:t>
            </w:r>
          </w:p>
        </w:tc>
      </w:tr>
      <w:tr w:rsidR="003E3C2C" w:rsidRPr="0036523B" w14:paraId="33FA57B0" w14:textId="77777777" w:rsidTr="00C246D3">
        <w:tc>
          <w:tcPr>
            <w:tcW w:w="1769" w:type="dxa"/>
          </w:tcPr>
          <w:p w14:paraId="09E6683D" w14:textId="77777777" w:rsidR="003E3C2C" w:rsidRPr="0036523B" w:rsidRDefault="003E3C2C" w:rsidP="003E3C2C">
            <w:pPr>
              <w:pStyle w:val="Tabletext"/>
            </w:pPr>
            <w:r w:rsidRPr="0036523B">
              <w:t>191/NLC</w:t>
            </w:r>
          </w:p>
        </w:tc>
        <w:tc>
          <w:tcPr>
            <w:tcW w:w="850" w:type="dxa"/>
          </w:tcPr>
          <w:p w14:paraId="6739943F" w14:textId="77777777" w:rsidR="003E3C2C" w:rsidRPr="0036523B" w:rsidRDefault="003E3C2C" w:rsidP="003E3C2C">
            <w:pPr>
              <w:pStyle w:val="Tabletext"/>
            </w:pPr>
            <w:r w:rsidRPr="0036523B">
              <w:t>2</w:t>
            </w:r>
          </w:p>
        </w:tc>
        <w:tc>
          <w:tcPr>
            <w:tcW w:w="817" w:type="dxa"/>
          </w:tcPr>
          <w:p w14:paraId="26F9158C" w14:textId="77777777" w:rsidR="003E3C2C" w:rsidRPr="0036523B" w:rsidRDefault="003E3C2C" w:rsidP="003E3C2C">
            <w:pPr>
              <w:pStyle w:val="Tabletext"/>
            </w:pPr>
          </w:p>
        </w:tc>
        <w:tc>
          <w:tcPr>
            <w:tcW w:w="2376" w:type="dxa"/>
          </w:tcPr>
          <w:p w14:paraId="3CBC5B79" w14:textId="77777777" w:rsidR="003E3C2C" w:rsidRPr="0036523B" w:rsidRDefault="003E3C2C" w:rsidP="003E3C2C">
            <w:pPr>
              <w:pStyle w:val="Tabletext"/>
            </w:pPr>
            <w:r w:rsidRPr="0036523B">
              <w:t>Beagle Gulf Area</w:t>
            </w:r>
          </w:p>
        </w:tc>
        <w:tc>
          <w:tcPr>
            <w:tcW w:w="1735" w:type="dxa"/>
          </w:tcPr>
          <w:p w14:paraId="210E12F7" w14:textId="77777777" w:rsidR="003E3C2C" w:rsidRPr="0036523B" w:rsidRDefault="003E3C2C" w:rsidP="00C246D3">
            <w:pPr>
              <w:pStyle w:val="Tabletext"/>
              <w:jc w:val="right"/>
              <w:rPr>
                <w:b/>
                <w:bCs/>
              </w:rPr>
            </w:pPr>
            <w:r w:rsidRPr="0036523B">
              <w:t>29 May 1997</w:t>
            </w:r>
          </w:p>
        </w:tc>
      </w:tr>
      <w:tr w:rsidR="003E3C2C" w:rsidRPr="0036523B" w14:paraId="6D1B84A0" w14:textId="77777777" w:rsidTr="00C246D3">
        <w:tc>
          <w:tcPr>
            <w:tcW w:w="1769" w:type="dxa"/>
          </w:tcPr>
          <w:p w14:paraId="2602B921" w14:textId="77777777" w:rsidR="003E3C2C" w:rsidRPr="0036523B" w:rsidRDefault="003E3C2C" w:rsidP="003E3C2C">
            <w:pPr>
              <w:pStyle w:val="Tabletext"/>
            </w:pPr>
            <w:r w:rsidRPr="0036523B">
              <w:t>192/NLC</w:t>
            </w:r>
          </w:p>
        </w:tc>
        <w:tc>
          <w:tcPr>
            <w:tcW w:w="850" w:type="dxa"/>
          </w:tcPr>
          <w:p w14:paraId="5184F7AF" w14:textId="77777777" w:rsidR="003E3C2C" w:rsidRPr="0036523B" w:rsidRDefault="003E3C2C" w:rsidP="003E3C2C">
            <w:pPr>
              <w:pStyle w:val="Tabletext"/>
            </w:pPr>
            <w:r w:rsidRPr="0036523B">
              <w:t>3(c)</w:t>
            </w:r>
          </w:p>
        </w:tc>
        <w:tc>
          <w:tcPr>
            <w:tcW w:w="817" w:type="dxa"/>
          </w:tcPr>
          <w:p w14:paraId="751EE676" w14:textId="77777777" w:rsidR="003E3C2C" w:rsidRPr="0036523B" w:rsidRDefault="003E3C2C" w:rsidP="003E3C2C">
            <w:pPr>
              <w:pStyle w:val="Tabletext"/>
            </w:pPr>
          </w:p>
        </w:tc>
        <w:tc>
          <w:tcPr>
            <w:tcW w:w="2376" w:type="dxa"/>
          </w:tcPr>
          <w:p w14:paraId="3D7C40AB" w14:textId="77777777" w:rsidR="003E3C2C" w:rsidRPr="0036523B" w:rsidRDefault="003E3C2C" w:rsidP="003E3C2C">
            <w:pPr>
              <w:pStyle w:val="Tabletext"/>
            </w:pPr>
            <w:proofErr w:type="spellStart"/>
            <w:r w:rsidRPr="0036523B">
              <w:t>Woolner</w:t>
            </w:r>
            <w:proofErr w:type="spellEnd"/>
            <w:r w:rsidRPr="0036523B">
              <w:t>/Mary River Region</w:t>
            </w:r>
          </w:p>
        </w:tc>
        <w:tc>
          <w:tcPr>
            <w:tcW w:w="1735" w:type="dxa"/>
          </w:tcPr>
          <w:p w14:paraId="62C9A714" w14:textId="77777777" w:rsidR="003E3C2C" w:rsidRPr="0036523B" w:rsidRDefault="003E3C2C" w:rsidP="00C246D3">
            <w:pPr>
              <w:pStyle w:val="Tabletext"/>
              <w:jc w:val="right"/>
              <w:rPr>
                <w:b/>
                <w:bCs/>
              </w:rPr>
            </w:pPr>
            <w:r w:rsidRPr="0036523B">
              <w:t>29 May 1997</w:t>
            </w:r>
          </w:p>
        </w:tc>
      </w:tr>
      <w:tr w:rsidR="003E3C2C" w:rsidRPr="0036523B" w14:paraId="3911F77C" w14:textId="77777777" w:rsidTr="00C246D3">
        <w:tc>
          <w:tcPr>
            <w:tcW w:w="1769" w:type="dxa"/>
          </w:tcPr>
          <w:p w14:paraId="53BBF093" w14:textId="77777777" w:rsidR="003E3C2C" w:rsidRPr="0036523B" w:rsidRDefault="003E3C2C" w:rsidP="003E3C2C">
            <w:pPr>
              <w:pStyle w:val="Tabletext"/>
            </w:pPr>
            <w:r w:rsidRPr="0036523B">
              <w:t>193/NLC</w:t>
            </w:r>
          </w:p>
        </w:tc>
        <w:tc>
          <w:tcPr>
            <w:tcW w:w="850" w:type="dxa"/>
          </w:tcPr>
          <w:p w14:paraId="6C091A61" w14:textId="77777777" w:rsidR="003E3C2C" w:rsidRPr="0036523B" w:rsidRDefault="003E3C2C" w:rsidP="003E3C2C">
            <w:pPr>
              <w:pStyle w:val="Tabletext"/>
            </w:pPr>
            <w:r w:rsidRPr="0036523B">
              <w:t>2</w:t>
            </w:r>
          </w:p>
        </w:tc>
        <w:tc>
          <w:tcPr>
            <w:tcW w:w="817" w:type="dxa"/>
          </w:tcPr>
          <w:p w14:paraId="3445F96B" w14:textId="77777777" w:rsidR="003E3C2C" w:rsidRPr="0036523B" w:rsidRDefault="003E3C2C" w:rsidP="003E3C2C">
            <w:pPr>
              <w:pStyle w:val="Tabletext"/>
            </w:pPr>
          </w:p>
        </w:tc>
        <w:tc>
          <w:tcPr>
            <w:tcW w:w="2376" w:type="dxa"/>
          </w:tcPr>
          <w:p w14:paraId="7B7E5336" w14:textId="77777777" w:rsidR="003E3C2C" w:rsidRPr="0036523B" w:rsidRDefault="003E3C2C" w:rsidP="003E3C2C">
            <w:pPr>
              <w:pStyle w:val="Tabletext"/>
            </w:pPr>
            <w:r w:rsidRPr="0036523B">
              <w:t>Cobourg Peninsula Region</w:t>
            </w:r>
          </w:p>
        </w:tc>
        <w:tc>
          <w:tcPr>
            <w:tcW w:w="1735" w:type="dxa"/>
          </w:tcPr>
          <w:p w14:paraId="384B3A8D" w14:textId="77777777" w:rsidR="003E3C2C" w:rsidRPr="0036523B" w:rsidRDefault="003E3C2C" w:rsidP="00C246D3">
            <w:pPr>
              <w:pStyle w:val="Tabletext"/>
              <w:jc w:val="right"/>
              <w:rPr>
                <w:b/>
                <w:bCs/>
              </w:rPr>
            </w:pPr>
            <w:r w:rsidRPr="0036523B">
              <w:t>29 May 1997</w:t>
            </w:r>
          </w:p>
        </w:tc>
      </w:tr>
      <w:tr w:rsidR="003E3C2C" w:rsidRPr="0036523B" w14:paraId="5186D57C" w14:textId="77777777" w:rsidTr="00C246D3">
        <w:tc>
          <w:tcPr>
            <w:tcW w:w="1769" w:type="dxa"/>
          </w:tcPr>
          <w:p w14:paraId="015015BC" w14:textId="77777777" w:rsidR="003E3C2C" w:rsidRPr="0036523B" w:rsidRDefault="003E3C2C" w:rsidP="003E3C2C">
            <w:pPr>
              <w:pStyle w:val="Tabletext"/>
            </w:pPr>
            <w:r w:rsidRPr="0036523B">
              <w:t>194/NLC</w:t>
            </w:r>
          </w:p>
        </w:tc>
        <w:tc>
          <w:tcPr>
            <w:tcW w:w="850" w:type="dxa"/>
          </w:tcPr>
          <w:p w14:paraId="785E7DEC" w14:textId="77777777" w:rsidR="003E3C2C" w:rsidRPr="0036523B" w:rsidRDefault="003E3C2C" w:rsidP="003E3C2C">
            <w:pPr>
              <w:pStyle w:val="Tabletext"/>
            </w:pPr>
            <w:r w:rsidRPr="0036523B">
              <w:t>2</w:t>
            </w:r>
          </w:p>
        </w:tc>
        <w:tc>
          <w:tcPr>
            <w:tcW w:w="817" w:type="dxa"/>
          </w:tcPr>
          <w:p w14:paraId="5C11C284" w14:textId="77777777" w:rsidR="003E3C2C" w:rsidRPr="0036523B" w:rsidRDefault="003E3C2C" w:rsidP="003E3C2C">
            <w:pPr>
              <w:pStyle w:val="Tabletext"/>
            </w:pPr>
          </w:p>
        </w:tc>
        <w:tc>
          <w:tcPr>
            <w:tcW w:w="2376" w:type="dxa"/>
          </w:tcPr>
          <w:p w14:paraId="30602A08" w14:textId="77777777" w:rsidR="003E3C2C" w:rsidRPr="0036523B" w:rsidRDefault="003E3C2C" w:rsidP="003E3C2C">
            <w:pPr>
              <w:pStyle w:val="Tabletext"/>
            </w:pPr>
            <w:proofErr w:type="spellStart"/>
            <w:r w:rsidRPr="0036523B">
              <w:t>Maningrida</w:t>
            </w:r>
            <w:proofErr w:type="spellEnd"/>
            <w:r w:rsidRPr="0036523B">
              <w:t xml:space="preserve"> Area</w:t>
            </w:r>
          </w:p>
        </w:tc>
        <w:tc>
          <w:tcPr>
            <w:tcW w:w="1735" w:type="dxa"/>
          </w:tcPr>
          <w:p w14:paraId="743933D8" w14:textId="77777777" w:rsidR="003E3C2C" w:rsidRPr="0036523B" w:rsidRDefault="003E3C2C" w:rsidP="00C246D3">
            <w:pPr>
              <w:pStyle w:val="Tabletext"/>
              <w:jc w:val="right"/>
              <w:rPr>
                <w:b/>
                <w:bCs/>
              </w:rPr>
            </w:pPr>
            <w:r w:rsidRPr="0036523B">
              <w:t>29 May 1997</w:t>
            </w:r>
          </w:p>
        </w:tc>
      </w:tr>
      <w:tr w:rsidR="003E3C2C" w:rsidRPr="0036523B" w14:paraId="0DDB5797" w14:textId="77777777" w:rsidTr="00C246D3">
        <w:tc>
          <w:tcPr>
            <w:tcW w:w="1769" w:type="dxa"/>
          </w:tcPr>
          <w:p w14:paraId="3CB8E52B" w14:textId="77777777" w:rsidR="003E3C2C" w:rsidRPr="0036523B" w:rsidRDefault="003E3C2C" w:rsidP="003E3C2C">
            <w:pPr>
              <w:pStyle w:val="Tabletext"/>
            </w:pPr>
            <w:r w:rsidRPr="0036523B">
              <w:t>195/NLC</w:t>
            </w:r>
          </w:p>
        </w:tc>
        <w:tc>
          <w:tcPr>
            <w:tcW w:w="850" w:type="dxa"/>
          </w:tcPr>
          <w:p w14:paraId="1C3C6469" w14:textId="77777777" w:rsidR="003E3C2C" w:rsidRPr="0036523B" w:rsidRDefault="003E3C2C" w:rsidP="003E3C2C">
            <w:pPr>
              <w:pStyle w:val="Tabletext"/>
            </w:pPr>
            <w:r w:rsidRPr="0036523B">
              <w:t>2</w:t>
            </w:r>
          </w:p>
        </w:tc>
        <w:tc>
          <w:tcPr>
            <w:tcW w:w="817" w:type="dxa"/>
          </w:tcPr>
          <w:p w14:paraId="53E4D60D" w14:textId="77777777" w:rsidR="003E3C2C" w:rsidRPr="0036523B" w:rsidRDefault="003E3C2C" w:rsidP="003E3C2C">
            <w:pPr>
              <w:pStyle w:val="Tabletext"/>
            </w:pPr>
          </w:p>
        </w:tc>
        <w:tc>
          <w:tcPr>
            <w:tcW w:w="2376" w:type="dxa"/>
          </w:tcPr>
          <w:p w14:paraId="0CF49C9F" w14:textId="77777777" w:rsidR="003E3C2C" w:rsidRPr="0036523B" w:rsidRDefault="003E3C2C" w:rsidP="003E3C2C">
            <w:pPr>
              <w:pStyle w:val="Tabletext"/>
            </w:pPr>
            <w:proofErr w:type="spellStart"/>
            <w:r w:rsidRPr="0036523B">
              <w:t>Milingimbi</w:t>
            </w:r>
            <w:proofErr w:type="spellEnd"/>
            <w:r w:rsidRPr="0036523B">
              <w:t xml:space="preserve"> Area</w:t>
            </w:r>
          </w:p>
        </w:tc>
        <w:tc>
          <w:tcPr>
            <w:tcW w:w="1735" w:type="dxa"/>
          </w:tcPr>
          <w:p w14:paraId="1F2948D2" w14:textId="77777777" w:rsidR="003E3C2C" w:rsidRPr="0036523B" w:rsidRDefault="003E3C2C" w:rsidP="00C246D3">
            <w:pPr>
              <w:pStyle w:val="Tabletext"/>
              <w:jc w:val="right"/>
              <w:rPr>
                <w:b/>
                <w:bCs/>
              </w:rPr>
            </w:pPr>
            <w:r w:rsidRPr="0036523B">
              <w:t>29 May 1997</w:t>
            </w:r>
          </w:p>
        </w:tc>
      </w:tr>
      <w:tr w:rsidR="003E3C2C" w:rsidRPr="0036523B" w14:paraId="628A2827" w14:textId="77777777" w:rsidTr="00C246D3">
        <w:tc>
          <w:tcPr>
            <w:tcW w:w="1769" w:type="dxa"/>
          </w:tcPr>
          <w:p w14:paraId="32BBF148" w14:textId="77777777" w:rsidR="003E3C2C" w:rsidRPr="0036523B" w:rsidRDefault="003E3C2C" w:rsidP="003E3C2C">
            <w:pPr>
              <w:pStyle w:val="Tabletext"/>
            </w:pPr>
            <w:r w:rsidRPr="0036523B">
              <w:t>196/NLC</w:t>
            </w:r>
          </w:p>
        </w:tc>
        <w:tc>
          <w:tcPr>
            <w:tcW w:w="850" w:type="dxa"/>
          </w:tcPr>
          <w:p w14:paraId="6F241E30" w14:textId="77777777" w:rsidR="003E3C2C" w:rsidRPr="0036523B" w:rsidRDefault="003E3C2C" w:rsidP="003E3C2C">
            <w:pPr>
              <w:pStyle w:val="Tabletext"/>
            </w:pPr>
            <w:r w:rsidRPr="0036523B">
              <w:t>2</w:t>
            </w:r>
          </w:p>
        </w:tc>
        <w:tc>
          <w:tcPr>
            <w:tcW w:w="817" w:type="dxa"/>
          </w:tcPr>
          <w:p w14:paraId="57A6F8C5" w14:textId="77777777" w:rsidR="003E3C2C" w:rsidRPr="0036523B" w:rsidRDefault="003E3C2C" w:rsidP="003E3C2C">
            <w:pPr>
              <w:pStyle w:val="Tabletext"/>
            </w:pPr>
          </w:p>
        </w:tc>
        <w:tc>
          <w:tcPr>
            <w:tcW w:w="2376" w:type="dxa"/>
          </w:tcPr>
          <w:p w14:paraId="3BA2759C" w14:textId="77777777" w:rsidR="003E3C2C" w:rsidRPr="0036523B" w:rsidRDefault="003E3C2C" w:rsidP="003E3C2C">
            <w:pPr>
              <w:pStyle w:val="Tabletext"/>
            </w:pPr>
            <w:proofErr w:type="spellStart"/>
            <w:r w:rsidRPr="0036523B">
              <w:t>Galiwinku</w:t>
            </w:r>
            <w:proofErr w:type="spellEnd"/>
            <w:r w:rsidRPr="0036523B">
              <w:t>/Wessel Islands Region</w:t>
            </w:r>
          </w:p>
        </w:tc>
        <w:tc>
          <w:tcPr>
            <w:tcW w:w="1735" w:type="dxa"/>
          </w:tcPr>
          <w:p w14:paraId="6286A58E" w14:textId="77777777" w:rsidR="003E3C2C" w:rsidRPr="0036523B" w:rsidRDefault="003E3C2C" w:rsidP="00C246D3">
            <w:pPr>
              <w:pStyle w:val="Tabletext"/>
              <w:jc w:val="right"/>
              <w:rPr>
                <w:b/>
                <w:bCs/>
              </w:rPr>
            </w:pPr>
            <w:r w:rsidRPr="0036523B">
              <w:t>29 May 1997</w:t>
            </w:r>
          </w:p>
        </w:tc>
      </w:tr>
      <w:tr w:rsidR="003E3C2C" w:rsidRPr="0036523B" w14:paraId="32F6E577" w14:textId="77777777" w:rsidTr="00C246D3">
        <w:tc>
          <w:tcPr>
            <w:tcW w:w="1769" w:type="dxa"/>
          </w:tcPr>
          <w:p w14:paraId="69334BC3" w14:textId="77777777" w:rsidR="003E3C2C" w:rsidRPr="0036523B" w:rsidRDefault="003E3C2C" w:rsidP="003E3C2C">
            <w:pPr>
              <w:pStyle w:val="Tabletext"/>
            </w:pPr>
            <w:r w:rsidRPr="0036523B">
              <w:t>197/NLC</w:t>
            </w:r>
          </w:p>
        </w:tc>
        <w:tc>
          <w:tcPr>
            <w:tcW w:w="850" w:type="dxa"/>
          </w:tcPr>
          <w:p w14:paraId="6FEE71BF" w14:textId="77777777" w:rsidR="003E3C2C" w:rsidRPr="0036523B" w:rsidRDefault="003E3C2C" w:rsidP="003E3C2C">
            <w:pPr>
              <w:pStyle w:val="Tabletext"/>
            </w:pPr>
            <w:r w:rsidRPr="0036523B">
              <w:t>2</w:t>
            </w:r>
          </w:p>
        </w:tc>
        <w:tc>
          <w:tcPr>
            <w:tcW w:w="817" w:type="dxa"/>
          </w:tcPr>
          <w:p w14:paraId="298E9A88" w14:textId="77777777" w:rsidR="003E3C2C" w:rsidRPr="0036523B" w:rsidRDefault="003E3C2C" w:rsidP="003E3C2C">
            <w:pPr>
              <w:pStyle w:val="Tabletext"/>
            </w:pPr>
          </w:p>
        </w:tc>
        <w:tc>
          <w:tcPr>
            <w:tcW w:w="2376" w:type="dxa"/>
          </w:tcPr>
          <w:p w14:paraId="5ECB2DD8" w14:textId="77777777" w:rsidR="003E3C2C" w:rsidRPr="0036523B" w:rsidRDefault="003E3C2C" w:rsidP="003E3C2C">
            <w:pPr>
              <w:pStyle w:val="Tabletext"/>
            </w:pPr>
            <w:r w:rsidRPr="0036523B">
              <w:t>Gove/Groote Region</w:t>
            </w:r>
          </w:p>
        </w:tc>
        <w:tc>
          <w:tcPr>
            <w:tcW w:w="1735" w:type="dxa"/>
          </w:tcPr>
          <w:p w14:paraId="33AA9A86" w14:textId="77777777" w:rsidR="003E3C2C" w:rsidRPr="0036523B" w:rsidRDefault="003E3C2C" w:rsidP="00C246D3">
            <w:pPr>
              <w:pStyle w:val="Tabletext"/>
              <w:jc w:val="right"/>
              <w:rPr>
                <w:b/>
                <w:bCs/>
              </w:rPr>
            </w:pPr>
            <w:r w:rsidRPr="0036523B">
              <w:t>29 May 1997</w:t>
            </w:r>
          </w:p>
        </w:tc>
      </w:tr>
      <w:tr w:rsidR="003E3C2C" w:rsidRPr="0036523B" w14:paraId="18CD8F6E" w14:textId="77777777" w:rsidTr="00C246D3">
        <w:tc>
          <w:tcPr>
            <w:tcW w:w="1769" w:type="dxa"/>
          </w:tcPr>
          <w:p w14:paraId="44CDD774" w14:textId="77777777" w:rsidR="003E3C2C" w:rsidRPr="0036523B" w:rsidRDefault="003E3C2C" w:rsidP="003E3C2C">
            <w:pPr>
              <w:pStyle w:val="Tabletext"/>
            </w:pPr>
            <w:r w:rsidRPr="0036523B">
              <w:t>198/NLC</w:t>
            </w:r>
          </w:p>
        </w:tc>
        <w:tc>
          <w:tcPr>
            <w:tcW w:w="850" w:type="dxa"/>
          </w:tcPr>
          <w:p w14:paraId="27CF5316" w14:textId="77777777" w:rsidR="003E3C2C" w:rsidRPr="0036523B" w:rsidRDefault="003E3C2C" w:rsidP="003E3C2C">
            <w:pPr>
              <w:pStyle w:val="Tabletext"/>
            </w:pPr>
            <w:r w:rsidRPr="0036523B">
              <w:t>1</w:t>
            </w:r>
          </w:p>
        </w:tc>
        <w:tc>
          <w:tcPr>
            <w:tcW w:w="817" w:type="dxa"/>
          </w:tcPr>
          <w:p w14:paraId="57B33394" w14:textId="77777777" w:rsidR="003E3C2C" w:rsidRPr="0036523B" w:rsidRDefault="003E3C2C" w:rsidP="003E3C2C">
            <w:pPr>
              <w:pStyle w:val="Tabletext"/>
            </w:pPr>
            <w:r w:rsidRPr="0036523B">
              <w:t>61 &amp; 63</w:t>
            </w:r>
          </w:p>
        </w:tc>
        <w:tc>
          <w:tcPr>
            <w:tcW w:w="2376" w:type="dxa"/>
          </w:tcPr>
          <w:p w14:paraId="10CEA4A3" w14:textId="77777777" w:rsidR="003E3C2C" w:rsidRPr="0036523B" w:rsidRDefault="003E3C2C" w:rsidP="003E3C2C">
            <w:pPr>
              <w:pStyle w:val="Tabletext"/>
            </w:pPr>
            <w:r w:rsidRPr="0036523B">
              <w:t>Maria Island Region</w:t>
            </w:r>
          </w:p>
        </w:tc>
        <w:tc>
          <w:tcPr>
            <w:tcW w:w="1735" w:type="dxa"/>
          </w:tcPr>
          <w:p w14:paraId="628EBBF5" w14:textId="77777777" w:rsidR="003E3C2C" w:rsidRPr="0036523B" w:rsidRDefault="003E3C2C" w:rsidP="00C246D3">
            <w:pPr>
              <w:pStyle w:val="Tabletext"/>
              <w:jc w:val="right"/>
              <w:rPr>
                <w:b/>
                <w:bCs/>
              </w:rPr>
            </w:pPr>
            <w:r w:rsidRPr="0036523B">
              <w:t>29 May 1997</w:t>
            </w:r>
          </w:p>
        </w:tc>
      </w:tr>
      <w:tr w:rsidR="003E3C2C" w:rsidRPr="0036523B" w14:paraId="1BD82478" w14:textId="77777777" w:rsidTr="00C246D3">
        <w:tc>
          <w:tcPr>
            <w:tcW w:w="1769" w:type="dxa"/>
          </w:tcPr>
          <w:p w14:paraId="2104383E" w14:textId="77777777" w:rsidR="003E3C2C" w:rsidRPr="0036523B" w:rsidRDefault="003E3C2C" w:rsidP="003E3C2C">
            <w:pPr>
              <w:pStyle w:val="Tabletext"/>
            </w:pPr>
            <w:r w:rsidRPr="0036523B">
              <w:t>199/NLC</w:t>
            </w:r>
          </w:p>
        </w:tc>
        <w:tc>
          <w:tcPr>
            <w:tcW w:w="850" w:type="dxa"/>
          </w:tcPr>
          <w:p w14:paraId="39EE6EBA" w14:textId="77777777" w:rsidR="003E3C2C" w:rsidRPr="0036523B" w:rsidRDefault="003E3C2C" w:rsidP="003E3C2C">
            <w:pPr>
              <w:pStyle w:val="Tabletext"/>
            </w:pPr>
            <w:r w:rsidRPr="0036523B">
              <w:t>1</w:t>
            </w:r>
          </w:p>
        </w:tc>
        <w:tc>
          <w:tcPr>
            <w:tcW w:w="817" w:type="dxa"/>
          </w:tcPr>
          <w:p w14:paraId="0B1AA4FF" w14:textId="77777777" w:rsidR="003E3C2C" w:rsidRPr="0036523B" w:rsidRDefault="003E3C2C" w:rsidP="003E3C2C">
            <w:pPr>
              <w:pStyle w:val="Tabletext"/>
            </w:pPr>
            <w:r w:rsidRPr="0036523B">
              <w:t>63</w:t>
            </w:r>
          </w:p>
        </w:tc>
        <w:tc>
          <w:tcPr>
            <w:tcW w:w="2376" w:type="dxa"/>
          </w:tcPr>
          <w:p w14:paraId="183892CC" w14:textId="77777777" w:rsidR="003E3C2C" w:rsidRPr="0036523B" w:rsidRDefault="003E3C2C" w:rsidP="003E3C2C">
            <w:pPr>
              <w:pStyle w:val="Tabletext"/>
            </w:pPr>
            <w:proofErr w:type="spellStart"/>
            <w:r w:rsidRPr="0036523B">
              <w:t>Lorella</w:t>
            </w:r>
            <w:proofErr w:type="spellEnd"/>
            <w:r w:rsidRPr="0036523B">
              <w:t xml:space="preserve"> Region </w:t>
            </w:r>
          </w:p>
        </w:tc>
        <w:tc>
          <w:tcPr>
            <w:tcW w:w="1735" w:type="dxa"/>
          </w:tcPr>
          <w:p w14:paraId="4D644C83" w14:textId="77777777" w:rsidR="003E3C2C" w:rsidRPr="0036523B" w:rsidRDefault="003E3C2C" w:rsidP="00C246D3">
            <w:pPr>
              <w:pStyle w:val="Tabletext"/>
              <w:jc w:val="right"/>
              <w:rPr>
                <w:b/>
                <w:bCs/>
              </w:rPr>
            </w:pPr>
            <w:r w:rsidRPr="0036523B">
              <w:t>29 May 1997</w:t>
            </w:r>
          </w:p>
        </w:tc>
      </w:tr>
      <w:tr w:rsidR="003E3C2C" w:rsidRPr="0036523B" w14:paraId="73374CDC" w14:textId="77777777" w:rsidTr="00C246D3">
        <w:tc>
          <w:tcPr>
            <w:tcW w:w="1769" w:type="dxa"/>
          </w:tcPr>
          <w:p w14:paraId="4DFBD221" w14:textId="77777777" w:rsidR="003E3C2C" w:rsidRPr="0036523B" w:rsidRDefault="003E3C2C" w:rsidP="003E3C2C">
            <w:pPr>
              <w:pStyle w:val="Tabletext"/>
            </w:pPr>
            <w:r w:rsidRPr="0036523B">
              <w:t>200/CLC</w:t>
            </w:r>
          </w:p>
        </w:tc>
        <w:tc>
          <w:tcPr>
            <w:tcW w:w="850" w:type="dxa"/>
          </w:tcPr>
          <w:p w14:paraId="50B92137" w14:textId="77777777" w:rsidR="003E3C2C" w:rsidRPr="0036523B" w:rsidRDefault="003E3C2C" w:rsidP="003E3C2C">
            <w:pPr>
              <w:pStyle w:val="Tabletext"/>
            </w:pPr>
            <w:r w:rsidRPr="0036523B">
              <w:t>2</w:t>
            </w:r>
          </w:p>
        </w:tc>
        <w:tc>
          <w:tcPr>
            <w:tcW w:w="817" w:type="dxa"/>
          </w:tcPr>
          <w:p w14:paraId="693C2407" w14:textId="77777777" w:rsidR="003E3C2C" w:rsidRPr="0036523B" w:rsidRDefault="003E3C2C" w:rsidP="003E3C2C">
            <w:pPr>
              <w:pStyle w:val="Tabletext"/>
            </w:pPr>
          </w:p>
        </w:tc>
        <w:tc>
          <w:tcPr>
            <w:tcW w:w="2376" w:type="dxa"/>
          </w:tcPr>
          <w:p w14:paraId="433F13B5" w14:textId="77777777" w:rsidR="003E3C2C" w:rsidRPr="0036523B" w:rsidRDefault="003E3C2C" w:rsidP="003E3C2C">
            <w:pPr>
              <w:pStyle w:val="Tabletext"/>
            </w:pPr>
            <w:proofErr w:type="spellStart"/>
            <w:r w:rsidRPr="0036523B">
              <w:t>Watarrka</w:t>
            </w:r>
            <w:proofErr w:type="spellEnd"/>
          </w:p>
        </w:tc>
        <w:tc>
          <w:tcPr>
            <w:tcW w:w="1735" w:type="dxa"/>
          </w:tcPr>
          <w:p w14:paraId="65E3E78F" w14:textId="77777777" w:rsidR="003E3C2C" w:rsidRPr="0036523B" w:rsidRDefault="003E3C2C" w:rsidP="00C246D3">
            <w:pPr>
              <w:pStyle w:val="Tabletext"/>
              <w:jc w:val="right"/>
              <w:rPr>
                <w:b/>
                <w:bCs/>
              </w:rPr>
            </w:pPr>
            <w:r w:rsidRPr="0036523B">
              <w:t>4 June 1997</w:t>
            </w:r>
          </w:p>
        </w:tc>
      </w:tr>
      <w:tr w:rsidR="003E3C2C" w:rsidRPr="0036523B" w14:paraId="7DE40275" w14:textId="77777777" w:rsidTr="00C246D3">
        <w:tc>
          <w:tcPr>
            <w:tcW w:w="1769" w:type="dxa"/>
          </w:tcPr>
          <w:p w14:paraId="2B8C940D" w14:textId="77777777" w:rsidR="003E3C2C" w:rsidRPr="0036523B" w:rsidRDefault="003E3C2C" w:rsidP="003E3C2C">
            <w:pPr>
              <w:pStyle w:val="Tabletext"/>
            </w:pPr>
            <w:r w:rsidRPr="0036523B">
              <w:t>201/CLC</w:t>
            </w:r>
          </w:p>
        </w:tc>
        <w:tc>
          <w:tcPr>
            <w:tcW w:w="850" w:type="dxa"/>
          </w:tcPr>
          <w:p w14:paraId="4B188193" w14:textId="77777777" w:rsidR="003E3C2C" w:rsidRPr="0036523B" w:rsidRDefault="003E3C2C" w:rsidP="003E3C2C">
            <w:pPr>
              <w:pStyle w:val="Tabletext"/>
            </w:pPr>
            <w:r w:rsidRPr="0036523B">
              <w:t>2</w:t>
            </w:r>
          </w:p>
        </w:tc>
        <w:tc>
          <w:tcPr>
            <w:tcW w:w="817" w:type="dxa"/>
          </w:tcPr>
          <w:p w14:paraId="062FCFDA" w14:textId="77777777" w:rsidR="003E3C2C" w:rsidRPr="0036523B" w:rsidRDefault="003E3C2C" w:rsidP="003E3C2C">
            <w:pPr>
              <w:pStyle w:val="Tabletext"/>
            </w:pPr>
          </w:p>
        </w:tc>
        <w:tc>
          <w:tcPr>
            <w:tcW w:w="2376" w:type="dxa"/>
          </w:tcPr>
          <w:p w14:paraId="7345A3CD" w14:textId="77777777" w:rsidR="003E3C2C" w:rsidRPr="0036523B" w:rsidRDefault="003E3C2C" w:rsidP="003E3C2C">
            <w:pPr>
              <w:pStyle w:val="Tabletext"/>
            </w:pPr>
            <w:proofErr w:type="spellStart"/>
            <w:r w:rsidRPr="0036523B">
              <w:t>Ewaninga</w:t>
            </w:r>
            <w:proofErr w:type="spellEnd"/>
          </w:p>
        </w:tc>
        <w:tc>
          <w:tcPr>
            <w:tcW w:w="1735" w:type="dxa"/>
          </w:tcPr>
          <w:p w14:paraId="51A9E5DC" w14:textId="77777777" w:rsidR="003E3C2C" w:rsidRPr="0036523B" w:rsidRDefault="003E3C2C" w:rsidP="00C246D3">
            <w:pPr>
              <w:pStyle w:val="Tabletext"/>
              <w:jc w:val="right"/>
              <w:rPr>
                <w:b/>
                <w:bCs/>
              </w:rPr>
            </w:pPr>
            <w:r w:rsidRPr="0036523B">
              <w:t>4 June 1997</w:t>
            </w:r>
          </w:p>
        </w:tc>
      </w:tr>
      <w:tr w:rsidR="003E3C2C" w:rsidRPr="0036523B" w14:paraId="2D936B69" w14:textId="77777777" w:rsidTr="00C246D3">
        <w:tc>
          <w:tcPr>
            <w:tcW w:w="1769" w:type="dxa"/>
          </w:tcPr>
          <w:p w14:paraId="2F3F4508" w14:textId="77777777" w:rsidR="003E3C2C" w:rsidRPr="0036523B" w:rsidRDefault="003E3C2C" w:rsidP="003E3C2C">
            <w:pPr>
              <w:pStyle w:val="Tabletext"/>
            </w:pPr>
            <w:r w:rsidRPr="0036523B">
              <w:t>202/CLC</w:t>
            </w:r>
          </w:p>
        </w:tc>
        <w:tc>
          <w:tcPr>
            <w:tcW w:w="850" w:type="dxa"/>
          </w:tcPr>
          <w:p w14:paraId="29480791" w14:textId="77777777" w:rsidR="003E3C2C" w:rsidRPr="0036523B" w:rsidRDefault="003E3C2C" w:rsidP="003E3C2C">
            <w:pPr>
              <w:pStyle w:val="Tabletext"/>
            </w:pPr>
            <w:r w:rsidRPr="0036523B">
              <w:t>2</w:t>
            </w:r>
          </w:p>
        </w:tc>
        <w:tc>
          <w:tcPr>
            <w:tcW w:w="817" w:type="dxa"/>
          </w:tcPr>
          <w:p w14:paraId="4B572057" w14:textId="77777777" w:rsidR="003E3C2C" w:rsidRPr="0036523B" w:rsidRDefault="003E3C2C" w:rsidP="003E3C2C">
            <w:pPr>
              <w:pStyle w:val="Tabletext"/>
            </w:pPr>
          </w:p>
        </w:tc>
        <w:tc>
          <w:tcPr>
            <w:tcW w:w="2376" w:type="dxa"/>
          </w:tcPr>
          <w:p w14:paraId="68807B33" w14:textId="77777777" w:rsidR="003E3C2C" w:rsidRPr="0036523B" w:rsidRDefault="003E3C2C" w:rsidP="003E3C2C">
            <w:pPr>
              <w:pStyle w:val="Tabletext"/>
            </w:pPr>
            <w:r w:rsidRPr="0036523B">
              <w:t>Corroboree Rock</w:t>
            </w:r>
          </w:p>
        </w:tc>
        <w:tc>
          <w:tcPr>
            <w:tcW w:w="1735" w:type="dxa"/>
          </w:tcPr>
          <w:p w14:paraId="24034C50" w14:textId="77777777" w:rsidR="003E3C2C" w:rsidRPr="0036523B" w:rsidRDefault="003E3C2C" w:rsidP="00C246D3">
            <w:pPr>
              <w:pStyle w:val="Tabletext"/>
              <w:jc w:val="right"/>
              <w:rPr>
                <w:b/>
                <w:bCs/>
              </w:rPr>
            </w:pPr>
            <w:r w:rsidRPr="0036523B">
              <w:t>4 June 1997</w:t>
            </w:r>
          </w:p>
        </w:tc>
      </w:tr>
      <w:tr w:rsidR="003E3C2C" w:rsidRPr="0036523B" w14:paraId="1E7CE15C" w14:textId="77777777" w:rsidTr="00C246D3">
        <w:tc>
          <w:tcPr>
            <w:tcW w:w="1769" w:type="dxa"/>
          </w:tcPr>
          <w:p w14:paraId="0B8C6687" w14:textId="77777777" w:rsidR="003E3C2C" w:rsidRPr="0036523B" w:rsidRDefault="003E3C2C" w:rsidP="003E3C2C">
            <w:pPr>
              <w:pStyle w:val="Tabletext"/>
            </w:pPr>
            <w:r w:rsidRPr="0036523B">
              <w:t>203/CLC</w:t>
            </w:r>
          </w:p>
        </w:tc>
        <w:tc>
          <w:tcPr>
            <w:tcW w:w="850" w:type="dxa"/>
          </w:tcPr>
          <w:p w14:paraId="2445F22E" w14:textId="77777777" w:rsidR="003E3C2C" w:rsidRPr="0036523B" w:rsidRDefault="003E3C2C" w:rsidP="003E3C2C">
            <w:pPr>
              <w:pStyle w:val="Tabletext"/>
            </w:pPr>
            <w:r w:rsidRPr="0036523B">
              <w:t>2</w:t>
            </w:r>
          </w:p>
        </w:tc>
        <w:tc>
          <w:tcPr>
            <w:tcW w:w="817" w:type="dxa"/>
          </w:tcPr>
          <w:p w14:paraId="2A689DD6" w14:textId="77777777" w:rsidR="003E3C2C" w:rsidRPr="0036523B" w:rsidRDefault="003E3C2C" w:rsidP="003E3C2C">
            <w:pPr>
              <w:pStyle w:val="Tabletext"/>
            </w:pPr>
          </w:p>
        </w:tc>
        <w:tc>
          <w:tcPr>
            <w:tcW w:w="2376" w:type="dxa"/>
          </w:tcPr>
          <w:p w14:paraId="0A7BED64" w14:textId="77777777" w:rsidR="003E3C2C" w:rsidRPr="0036523B" w:rsidRDefault="003E3C2C" w:rsidP="003E3C2C">
            <w:pPr>
              <w:pStyle w:val="Tabletext"/>
            </w:pPr>
            <w:r w:rsidRPr="0036523B">
              <w:t>Devil’s Marbles</w:t>
            </w:r>
          </w:p>
        </w:tc>
        <w:tc>
          <w:tcPr>
            <w:tcW w:w="1735" w:type="dxa"/>
          </w:tcPr>
          <w:p w14:paraId="4F4ED637" w14:textId="77777777" w:rsidR="003E3C2C" w:rsidRPr="0036523B" w:rsidRDefault="003E3C2C" w:rsidP="00C246D3">
            <w:pPr>
              <w:pStyle w:val="Tabletext"/>
              <w:jc w:val="right"/>
              <w:rPr>
                <w:b/>
                <w:bCs/>
              </w:rPr>
            </w:pPr>
            <w:r w:rsidRPr="0036523B">
              <w:t>4 June 1997</w:t>
            </w:r>
          </w:p>
        </w:tc>
      </w:tr>
      <w:tr w:rsidR="003E3C2C" w:rsidRPr="0036523B" w14:paraId="0C54218B" w14:textId="77777777" w:rsidTr="00C246D3">
        <w:tc>
          <w:tcPr>
            <w:tcW w:w="1769" w:type="dxa"/>
          </w:tcPr>
          <w:p w14:paraId="37DE570C" w14:textId="77777777" w:rsidR="003E3C2C" w:rsidRPr="0036523B" w:rsidRDefault="003E3C2C" w:rsidP="003E3C2C">
            <w:pPr>
              <w:pStyle w:val="Tabletext"/>
            </w:pPr>
            <w:r w:rsidRPr="0036523B">
              <w:lastRenderedPageBreak/>
              <w:t>204/CLC</w:t>
            </w:r>
          </w:p>
        </w:tc>
        <w:tc>
          <w:tcPr>
            <w:tcW w:w="850" w:type="dxa"/>
          </w:tcPr>
          <w:p w14:paraId="67BE2BEB" w14:textId="77777777" w:rsidR="003E3C2C" w:rsidRPr="0036523B" w:rsidRDefault="003E3C2C" w:rsidP="003E3C2C">
            <w:pPr>
              <w:pStyle w:val="Tabletext"/>
            </w:pPr>
            <w:r w:rsidRPr="0036523B">
              <w:t>2</w:t>
            </w:r>
          </w:p>
        </w:tc>
        <w:tc>
          <w:tcPr>
            <w:tcW w:w="817" w:type="dxa"/>
          </w:tcPr>
          <w:p w14:paraId="05A7B7EE" w14:textId="77777777" w:rsidR="003E3C2C" w:rsidRPr="0036523B" w:rsidRDefault="003E3C2C" w:rsidP="003E3C2C">
            <w:pPr>
              <w:pStyle w:val="Tabletext"/>
            </w:pPr>
          </w:p>
        </w:tc>
        <w:tc>
          <w:tcPr>
            <w:tcW w:w="2376" w:type="dxa"/>
          </w:tcPr>
          <w:p w14:paraId="0E47EBF9" w14:textId="77777777" w:rsidR="003E3C2C" w:rsidRPr="0036523B" w:rsidRDefault="003E3C2C" w:rsidP="003E3C2C">
            <w:pPr>
              <w:pStyle w:val="Tabletext"/>
            </w:pPr>
            <w:proofErr w:type="spellStart"/>
            <w:r w:rsidRPr="0036523B">
              <w:t>N’Dhala</w:t>
            </w:r>
            <w:proofErr w:type="spellEnd"/>
            <w:r w:rsidRPr="0036523B">
              <w:t xml:space="preserve"> Gorge</w:t>
            </w:r>
          </w:p>
        </w:tc>
        <w:tc>
          <w:tcPr>
            <w:tcW w:w="1735" w:type="dxa"/>
          </w:tcPr>
          <w:p w14:paraId="78346002" w14:textId="77777777" w:rsidR="003E3C2C" w:rsidRPr="0036523B" w:rsidRDefault="003E3C2C" w:rsidP="00C246D3">
            <w:pPr>
              <w:pStyle w:val="Tabletext"/>
              <w:jc w:val="right"/>
              <w:rPr>
                <w:b/>
                <w:bCs/>
              </w:rPr>
            </w:pPr>
            <w:r w:rsidRPr="0036523B">
              <w:t>4 June 1997</w:t>
            </w:r>
          </w:p>
        </w:tc>
      </w:tr>
      <w:tr w:rsidR="003E3C2C" w:rsidRPr="0036523B" w14:paraId="78470492" w14:textId="77777777" w:rsidTr="00C246D3">
        <w:tc>
          <w:tcPr>
            <w:tcW w:w="1769" w:type="dxa"/>
          </w:tcPr>
          <w:p w14:paraId="12978BDE" w14:textId="77777777" w:rsidR="003E3C2C" w:rsidRPr="0036523B" w:rsidRDefault="003E3C2C" w:rsidP="003E3C2C">
            <w:pPr>
              <w:pStyle w:val="Tabletext"/>
            </w:pPr>
            <w:r w:rsidRPr="0036523B">
              <w:t>205/CLC</w:t>
            </w:r>
          </w:p>
        </w:tc>
        <w:tc>
          <w:tcPr>
            <w:tcW w:w="850" w:type="dxa"/>
          </w:tcPr>
          <w:p w14:paraId="5ADD8A3B" w14:textId="77777777" w:rsidR="003E3C2C" w:rsidRPr="0036523B" w:rsidRDefault="003E3C2C" w:rsidP="003E3C2C">
            <w:pPr>
              <w:pStyle w:val="Tabletext"/>
            </w:pPr>
            <w:r w:rsidRPr="0036523B">
              <w:t>2</w:t>
            </w:r>
          </w:p>
        </w:tc>
        <w:tc>
          <w:tcPr>
            <w:tcW w:w="817" w:type="dxa"/>
          </w:tcPr>
          <w:p w14:paraId="000CD753" w14:textId="77777777" w:rsidR="003E3C2C" w:rsidRPr="0036523B" w:rsidRDefault="003E3C2C" w:rsidP="003E3C2C">
            <w:pPr>
              <w:pStyle w:val="Tabletext"/>
            </w:pPr>
          </w:p>
        </w:tc>
        <w:tc>
          <w:tcPr>
            <w:tcW w:w="2376" w:type="dxa"/>
          </w:tcPr>
          <w:p w14:paraId="07AD2F1F" w14:textId="77777777" w:rsidR="003E3C2C" w:rsidRPr="0036523B" w:rsidRDefault="003E3C2C" w:rsidP="003E3C2C">
            <w:pPr>
              <w:pStyle w:val="Tabletext"/>
            </w:pPr>
            <w:r w:rsidRPr="0036523B">
              <w:t>West MacDonnell</w:t>
            </w:r>
          </w:p>
        </w:tc>
        <w:tc>
          <w:tcPr>
            <w:tcW w:w="1735" w:type="dxa"/>
          </w:tcPr>
          <w:p w14:paraId="19F572EF" w14:textId="77777777" w:rsidR="003E3C2C" w:rsidRPr="0036523B" w:rsidRDefault="003E3C2C" w:rsidP="00C246D3">
            <w:pPr>
              <w:pStyle w:val="Tabletext"/>
              <w:jc w:val="right"/>
              <w:rPr>
                <w:b/>
                <w:bCs/>
              </w:rPr>
            </w:pPr>
            <w:r w:rsidRPr="0036523B">
              <w:t>4 June 1997</w:t>
            </w:r>
          </w:p>
        </w:tc>
      </w:tr>
      <w:tr w:rsidR="003E3C2C" w:rsidRPr="0036523B" w14:paraId="65309D34" w14:textId="77777777" w:rsidTr="00C246D3">
        <w:tc>
          <w:tcPr>
            <w:tcW w:w="1769" w:type="dxa"/>
          </w:tcPr>
          <w:p w14:paraId="57874334" w14:textId="77777777" w:rsidR="003E3C2C" w:rsidRPr="0036523B" w:rsidRDefault="003E3C2C" w:rsidP="003E3C2C">
            <w:pPr>
              <w:pStyle w:val="Tabletext"/>
            </w:pPr>
            <w:r w:rsidRPr="0036523B">
              <w:t>206/CLC</w:t>
            </w:r>
          </w:p>
        </w:tc>
        <w:tc>
          <w:tcPr>
            <w:tcW w:w="850" w:type="dxa"/>
          </w:tcPr>
          <w:p w14:paraId="7B29F462" w14:textId="77777777" w:rsidR="003E3C2C" w:rsidRPr="0036523B" w:rsidRDefault="003E3C2C" w:rsidP="003E3C2C">
            <w:pPr>
              <w:pStyle w:val="Tabletext"/>
            </w:pPr>
            <w:r w:rsidRPr="0036523B">
              <w:t>2</w:t>
            </w:r>
          </w:p>
        </w:tc>
        <w:tc>
          <w:tcPr>
            <w:tcW w:w="817" w:type="dxa"/>
          </w:tcPr>
          <w:p w14:paraId="13915348" w14:textId="77777777" w:rsidR="003E3C2C" w:rsidRPr="0036523B" w:rsidRDefault="003E3C2C" w:rsidP="003E3C2C">
            <w:pPr>
              <w:pStyle w:val="Tabletext"/>
            </w:pPr>
          </w:p>
        </w:tc>
        <w:tc>
          <w:tcPr>
            <w:tcW w:w="2376" w:type="dxa"/>
          </w:tcPr>
          <w:p w14:paraId="4934B86A" w14:textId="77777777" w:rsidR="003E3C2C" w:rsidRPr="0036523B" w:rsidRDefault="003E3C2C" w:rsidP="00B97D97">
            <w:pPr>
              <w:pStyle w:val="Tabletext"/>
            </w:pPr>
            <w:r w:rsidRPr="0036523B">
              <w:t>Limestone Bore (</w:t>
            </w:r>
            <w:r w:rsidR="00074700" w:rsidRPr="0036523B">
              <w:t>NT</w:t>
            </w:r>
            <w:r w:rsidR="00074700">
              <w:t> </w:t>
            </w:r>
            <w:r w:rsidR="00074700" w:rsidRPr="0036523B">
              <w:t>Portion</w:t>
            </w:r>
            <w:r w:rsidR="00074700">
              <w:t> </w:t>
            </w:r>
            <w:r w:rsidRPr="0036523B">
              <w:t>3910)</w:t>
            </w:r>
          </w:p>
        </w:tc>
        <w:tc>
          <w:tcPr>
            <w:tcW w:w="1735" w:type="dxa"/>
          </w:tcPr>
          <w:p w14:paraId="06938A63" w14:textId="77777777" w:rsidR="003E3C2C" w:rsidRPr="0036523B" w:rsidRDefault="003E3C2C" w:rsidP="00C246D3">
            <w:pPr>
              <w:pStyle w:val="Tabletext"/>
              <w:jc w:val="right"/>
              <w:rPr>
                <w:b/>
                <w:bCs/>
              </w:rPr>
            </w:pPr>
            <w:r w:rsidRPr="0036523B">
              <w:t>4 June 1997</w:t>
            </w:r>
          </w:p>
        </w:tc>
      </w:tr>
      <w:tr w:rsidR="003E3C2C" w:rsidRPr="0036523B" w14:paraId="39BDAC96" w14:textId="77777777" w:rsidTr="00C246D3">
        <w:tc>
          <w:tcPr>
            <w:tcW w:w="1769" w:type="dxa"/>
          </w:tcPr>
          <w:p w14:paraId="150BB84C" w14:textId="77777777" w:rsidR="003E3C2C" w:rsidRPr="0036523B" w:rsidRDefault="003E3C2C" w:rsidP="003E3C2C">
            <w:pPr>
              <w:pStyle w:val="Tabletext"/>
            </w:pPr>
            <w:r w:rsidRPr="0036523B">
              <w:t>207/CLC</w:t>
            </w:r>
          </w:p>
        </w:tc>
        <w:tc>
          <w:tcPr>
            <w:tcW w:w="850" w:type="dxa"/>
          </w:tcPr>
          <w:p w14:paraId="7DA9FE5E" w14:textId="77777777" w:rsidR="003E3C2C" w:rsidRPr="0036523B" w:rsidRDefault="003E3C2C" w:rsidP="003E3C2C">
            <w:pPr>
              <w:pStyle w:val="Tabletext"/>
            </w:pPr>
            <w:r w:rsidRPr="0036523B">
              <w:t>2</w:t>
            </w:r>
          </w:p>
        </w:tc>
        <w:tc>
          <w:tcPr>
            <w:tcW w:w="817" w:type="dxa"/>
          </w:tcPr>
          <w:p w14:paraId="7D905647" w14:textId="77777777" w:rsidR="003E3C2C" w:rsidRPr="0036523B" w:rsidRDefault="003E3C2C" w:rsidP="003E3C2C">
            <w:pPr>
              <w:pStyle w:val="Tabletext"/>
            </w:pPr>
          </w:p>
        </w:tc>
        <w:tc>
          <w:tcPr>
            <w:tcW w:w="2376" w:type="dxa"/>
          </w:tcPr>
          <w:p w14:paraId="254AE4FF" w14:textId="77777777" w:rsidR="003E3C2C" w:rsidRPr="0036523B" w:rsidRDefault="003E3C2C" w:rsidP="003E3C2C">
            <w:pPr>
              <w:pStyle w:val="Tabletext"/>
            </w:pPr>
            <w:proofErr w:type="spellStart"/>
            <w:r w:rsidRPr="0036523B">
              <w:t>Tjulu</w:t>
            </w:r>
            <w:proofErr w:type="spellEnd"/>
          </w:p>
        </w:tc>
        <w:tc>
          <w:tcPr>
            <w:tcW w:w="1735" w:type="dxa"/>
          </w:tcPr>
          <w:p w14:paraId="453FC036" w14:textId="77777777" w:rsidR="003E3C2C" w:rsidRPr="0036523B" w:rsidRDefault="003E3C2C" w:rsidP="00C246D3">
            <w:pPr>
              <w:pStyle w:val="Tabletext"/>
              <w:jc w:val="right"/>
              <w:rPr>
                <w:b/>
                <w:bCs/>
              </w:rPr>
            </w:pPr>
            <w:r w:rsidRPr="0036523B">
              <w:t>4 June 1997</w:t>
            </w:r>
          </w:p>
        </w:tc>
      </w:tr>
      <w:tr w:rsidR="003E3C2C" w:rsidRPr="0036523B" w14:paraId="1D0CA2A2" w14:textId="77777777" w:rsidTr="00C246D3">
        <w:tc>
          <w:tcPr>
            <w:tcW w:w="1769" w:type="dxa"/>
          </w:tcPr>
          <w:p w14:paraId="3C92CF95" w14:textId="77777777" w:rsidR="003E3C2C" w:rsidRPr="0036523B" w:rsidRDefault="003E3C2C" w:rsidP="003E3C2C">
            <w:pPr>
              <w:pStyle w:val="Tabletext"/>
            </w:pPr>
            <w:r w:rsidRPr="0036523B">
              <w:t>208/CLC</w:t>
            </w:r>
          </w:p>
        </w:tc>
        <w:tc>
          <w:tcPr>
            <w:tcW w:w="850" w:type="dxa"/>
          </w:tcPr>
          <w:p w14:paraId="67325FD8" w14:textId="77777777" w:rsidR="003E3C2C" w:rsidRPr="0036523B" w:rsidRDefault="003E3C2C" w:rsidP="003E3C2C">
            <w:pPr>
              <w:pStyle w:val="Tabletext"/>
            </w:pPr>
            <w:r w:rsidRPr="0036523B">
              <w:t>2</w:t>
            </w:r>
          </w:p>
        </w:tc>
        <w:tc>
          <w:tcPr>
            <w:tcW w:w="817" w:type="dxa"/>
          </w:tcPr>
          <w:p w14:paraId="1293BDB5" w14:textId="77777777" w:rsidR="003E3C2C" w:rsidRPr="0036523B" w:rsidRDefault="003E3C2C" w:rsidP="003E3C2C">
            <w:pPr>
              <w:pStyle w:val="Tabletext"/>
            </w:pPr>
          </w:p>
        </w:tc>
        <w:tc>
          <w:tcPr>
            <w:tcW w:w="2376" w:type="dxa"/>
          </w:tcPr>
          <w:p w14:paraId="48E1933B" w14:textId="77777777" w:rsidR="003E3C2C" w:rsidRPr="0036523B" w:rsidRDefault="003E3C2C" w:rsidP="003E3C2C">
            <w:pPr>
              <w:pStyle w:val="Tabletext"/>
            </w:pPr>
            <w:r w:rsidRPr="0036523B">
              <w:t>Finke Gorge</w:t>
            </w:r>
          </w:p>
        </w:tc>
        <w:tc>
          <w:tcPr>
            <w:tcW w:w="1735" w:type="dxa"/>
          </w:tcPr>
          <w:p w14:paraId="10DA2D68" w14:textId="77777777" w:rsidR="003E3C2C" w:rsidRPr="0036523B" w:rsidRDefault="003E3C2C" w:rsidP="00C246D3">
            <w:pPr>
              <w:pStyle w:val="Tabletext"/>
              <w:jc w:val="right"/>
              <w:rPr>
                <w:b/>
                <w:bCs/>
              </w:rPr>
            </w:pPr>
            <w:r w:rsidRPr="0036523B">
              <w:t>4 June 1997</w:t>
            </w:r>
          </w:p>
        </w:tc>
      </w:tr>
      <w:tr w:rsidR="003E3C2C" w:rsidRPr="0036523B" w14:paraId="7FDCAB5A" w14:textId="77777777" w:rsidTr="00C246D3">
        <w:tc>
          <w:tcPr>
            <w:tcW w:w="1769" w:type="dxa"/>
          </w:tcPr>
          <w:p w14:paraId="08C7EF01" w14:textId="77777777" w:rsidR="003E3C2C" w:rsidRPr="0036523B" w:rsidRDefault="003E3C2C" w:rsidP="003E3C2C">
            <w:pPr>
              <w:pStyle w:val="Tabletext"/>
            </w:pPr>
            <w:r w:rsidRPr="0036523B">
              <w:t>209/CLC</w:t>
            </w:r>
          </w:p>
        </w:tc>
        <w:tc>
          <w:tcPr>
            <w:tcW w:w="850" w:type="dxa"/>
          </w:tcPr>
          <w:p w14:paraId="7928BE25" w14:textId="77777777" w:rsidR="003E3C2C" w:rsidRPr="0036523B" w:rsidRDefault="003E3C2C" w:rsidP="003E3C2C">
            <w:pPr>
              <w:pStyle w:val="Tabletext"/>
            </w:pPr>
            <w:r w:rsidRPr="0036523B">
              <w:t>2</w:t>
            </w:r>
          </w:p>
        </w:tc>
        <w:tc>
          <w:tcPr>
            <w:tcW w:w="817" w:type="dxa"/>
          </w:tcPr>
          <w:p w14:paraId="2B1387E8" w14:textId="77777777" w:rsidR="003E3C2C" w:rsidRPr="0036523B" w:rsidRDefault="003E3C2C" w:rsidP="003E3C2C">
            <w:pPr>
              <w:pStyle w:val="Tabletext"/>
            </w:pPr>
          </w:p>
        </w:tc>
        <w:tc>
          <w:tcPr>
            <w:tcW w:w="2376" w:type="dxa"/>
          </w:tcPr>
          <w:p w14:paraId="27518981" w14:textId="77777777" w:rsidR="003E3C2C" w:rsidRPr="0036523B" w:rsidRDefault="003E3C2C" w:rsidP="003E3C2C">
            <w:pPr>
              <w:pStyle w:val="Tabletext"/>
            </w:pPr>
            <w:r w:rsidRPr="0036523B">
              <w:t>Dulcie Range</w:t>
            </w:r>
          </w:p>
        </w:tc>
        <w:tc>
          <w:tcPr>
            <w:tcW w:w="1735" w:type="dxa"/>
          </w:tcPr>
          <w:p w14:paraId="7E14D281" w14:textId="77777777" w:rsidR="003E3C2C" w:rsidRPr="0036523B" w:rsidRDefault="003E3C2C" w:rsidP="00C246D3">
            <w:pPr>
              <w:pStyle w:val="Tabletext"/>
              <w:jc w:val="right"/>
              <w:rPr>
                <w:b/>
                <w:bCs/>
              </w:rPr>
            </w:pPr>
            <w:r w:rsidRPr="0036523B">
              <w:t>4 June 1997</w:t>
            </w:r>
          </w:p>
        </w:tc>
      </w:tr>
      <w:tr w:rsidR="003E3C2C" w:rsidRPr="0036523B" w14:paraId="41C39483" w14:textId="77777777" w:rsidTr="00C246D3">
        <w:tc>
          <w:tcPr>
            <w:tcW w:w="1769" w:type="dxa"/>
          </w:tcPr>
          <w:p w14:paraId="4FA68BB6" w14:textId="77777777" w:rsidR="003E3C2C" w:rsidRPr="0036523B" w:rsidRDefault="003E3C2C" w:rsidP="003E3C2C">
            <w:pPr>
              <w:pStyle w:val="Tabletext"/>
            </w:pPr>
            <w:r w:rsidRPr="0036523B">
              <w:t>210/CLC</w:t>
            </w:r>
          </w:p>
        </w:tc>
        <w:tc>
          <w:tcPr>
            <w:tcW w:w="850" w:type="dxa"/>
          </w:tcPr>
          <w:p w14:paraId="434AB43C" w14:textId="77777777" w:rsidR="003E3C2C" w:rsidRPr="0036523B" w:rsidRDefault="003E3C2C" w:rsidP="003E3C2C">
            <w:pPr>
              <w:pStyle w:val="Tabletext"/>
            </w:pPr>
            <w:r w:rsidRPr="0036523B">
              <w:t>2</w:t>
            </w:r>
          </w:p>
        </w:tc>
        <w:tc>
          <w:tcPr>
            <w:tcW w:w="817" w:type="dxa"/>
          </w:tcPr>
          <w:p w14:paraId="23F149F3" w14:textId="77777777" w:rsidR="003E3C2C" w:rsidRPr="0036523B" w:rsidRDefault="003E3C2C" w:rsidP="003E3C2C">
            <w:pPr>
              <w:pStyle w:val="Tabletext"/>
            </w:pPr>
          </w:p>
        </w:tc>
        <w:tc>
          <w:tcPr>
            <w:tcW w:w="2376" w:type="dxa"/>
          </w:tcPr>
          <w:p w14:paraId="7AAEB52F" w14:textId="77777777" w:rsidR="003E3C2C" w:rsidRPr="0036523B" w:rsidRDefault="003E3C2C" w:rsidP="003E3C2C">
            <w:pPr>
              <w:pStyle w:val="Tabletext"/>
            </w:pPr>
            <w:r w:rsidRPr="0036523B">
              <w:t>Mount Sanford</w:t>
            </w:r>
          </w:p>
        </w:tc>
        <w:tc>
          <w:tcPr>
            <w:tcW w:w="1735" w:type="dxa"/>
          </w:tcPr>
          <w:p w14:paraId="1B69B7F9" w14:textId="77777777" w:rsidR="003E3C2C" w:rsidRPr="0036523B" w:rsidRDefault="003E3C2C" w:rsidP="00C246D3">
            <w:pPr>
              <w:pStyle w:val="Tabletext"/>
              <w:jc w:val="right"/>
              <w:rPr>
                <w:b/>
                <w:bCs/>
              </w:rPr>
            </w:pPr>
            <w:r w:rsidRPr="0036523B">
              <w:t>4 June 1997</w:t>
            </w:r>
          </w:p>
        </w:tc>
      </w:tr>
      <w:tr w:rsidR="003E3C2C" w:rsidRPr="0036523B" w14:paraId="4C8FCA12" w14:textId="77777777" w:rsidTr="00C246D3">
        <w:tc>
          <w:tcPr>
            <w:tcW w:w="1769" w:type="dxa"/>
          </w:tcPr>
          <w:p w14:paraId="07254341" w14:textId="77777777" w:rsidR="003E3C2C" w:rsidRPr="0036523B" w:rsidRDefault="003E3C2C" w:rsidP="003E3C2C">
            <w:pPr>
              <w:pStyle w:val="Tabletext"/>
            </w:pPr>
            <w:r w:rsidRPr="0036523B">
              <w:t>211/CLC</w:t>
            </w:r>
          </w:p>
        </w:tc>
        <w:tc>
          <w:tcPr>
            <w:tcW w:w="850" w:type="dxa"/>
          </w:tcPr>
          <w:p w14:paraId="3B91CA0A" w14:textId="77777777" w:rsidR="003E3C2C" w:rsidRPr="0036523B" w:rsidRDefault="003E3C2C" w:rsidP="003E3C2C">
            <w:pPr>
              <w:pStyle w:val="Tabletext"/>
            </w:pPr>
            <w:r w:rsidRPr="0036523B">
              <w:t>2</w:t>
            </w:r>
          </w:p>
        </w:tc>
        <w:tc>
          <w:tcPr>
            <w:tcW w:w="817" w:type="dxa"/>
          </w:tcPr>
          <w:p w14:paraId="6300A8AA" w14:textId="77777777" w:rsidR="003E3C2C" w:rsidRPr="0036523B" w:rsidRDefault="003E3C2C" w:rsidP="003E3C2C">
            <w:pPr>
              <w:pStyle w:val="Tabletext"/>
            </w:pPr>
          </w:p>
        </w:tc>
        <w:tc>
          <w:tcPr>
            <w:tcW w:w="2376" w:type="dxa"/>
          </w:tcPr>
          <w:p w14:paraId="2B536317" w14:textId="77777777" w:rsidR="003E3C2C" w:rsidRPr="0036523B" w:rsidRDefault="003E3C2C" w:rsidP="003E3C2C">
            <w:pPr>
              <w:pStyle w:val="Tabletext"/>
            </w:pPr>
            <w:r w:rsidRPr="0036523B">
              <w:t>Davenport Range</w:t>
            </w:r>
          </w:p>
        </w:tc>
        <w:tc>
          <w:tcPr>
            <w:tcW w:w="1735" w:type="dxa"/>
          </w:tcPr>
          <w:p w14:paraId="390D4152" w14:textId="77777777" w:rsidR="003E3C2C" w:rsidRPr="0036523B" w:rsidRDefault="003E3C2C" w:rsidP="00C246D3">
            <w:pPr>
              <w:pStyle w:val="Tabletext"/>
              <w:jc w:val="right"/>
              <w:rPr>
                <w:b/>
                <w:bCs/>
              </w:rPr>
            </w:pPr>
            <w:r w:rsidRPr="0036523B">
              <w:t>4 June 1997</w:t>
            </w:r>
          </w:p>
        </w:tc>
      </w:tr>
      <w:tr w:rsidR="003E3C2C" w:rsidRPr="0036523B" w14:paraId="663B3B6E" w14:textId="77777777" w:rsidTr="00C246D3">
        <w:tc>
          <w:tcPr>
            <w:tcW w:w="1769" w:type="dxa"/>
          </w:tcPr>
          <w:p w14:paraId="4347E1DD" w14:textId="77777777" w:rsidR="003E3C2C" w:rsidRPr="0036523B" w:rsidRDefault="003E3C2C" w:rsidP="003E3C2C">
            <w:pPr>
              <w:pStyle w:val="Tabletext"/>
            </w:pPr>
            <w:r w:rsidRPr="0036523B">
              <w:t>212/CLC</w:t>
            </w:r>
          </w:p>
        </w:tc>
        <w:tc>
          <w:tcPr>
            <w:tcW w:w="850" w:type="dxa"/>
          </w:tcPr>
          <w:p w14:paraId="37B0C682" w14:textId="77777777" w:rsidR="003E3C2C" w:rsidRPr="0036523B" w:rsidRDefault="003E3C2C" w:rsidP="003E3C2C">
            <w:pPr>
              <w:pStyle w:val="Tabletext"/>
            </w:pPr>
            <w:r w:rsidRPr="0036523B">
              <w:t>2</w:t>
            </w:r>
          </w:p>
        </w:tc>
        <w:tc>
          <w:tcPr>
            <w:tcW w:w="817" w:type="dxa"/>
          </w:tcPr>
          <w:p w14:paraId="13BC404C" w14:textId="77777777" w:rsidR="003E3C2C" w:rsidRPr="0036523B" w:rsidRDefault="003E3C2C" w:rsidP="003E3C2C">
            <w:pPr>
              <w:pStyle w:val="Tabletext"/>
            </w:pPr>
          </w:p>
        </w:tc>
        <w:tc>
          <w:tcPr>
            <w:tcW w:w="2376" w:type="dxa"/>
          </w:tcPr>
          <w:p w14:paraId="37FB59A2" w14:textId="77777777" w:rsidR="003E3C2C" w:rsidRPr="0036523B" w:rsidRDefault="003E3C2C" w:rsidP="003E3C2C">
            <w:pPr>
              <w:pStyle w:val="Tabletext"/>
            </w:pPr>
            <w:r w:rsidRPr="0036523B">
              <w:t>Emily and Jessie Gaps</w:t>
            </w:r>
          </w:p>
        </w:tc>
        <w:tc>
          <w:tcPr>
            <w:tcW w:w="1735" w:type="dxa"/>
          </w:tcPr>
          <w:p w14:paraId="40AA7444" w14:textId="77777777" w:rsidR="003E3C2C" w:rsidRPr="0036523B" w:rsidRDefault="003E3C2C" w:rsidP="00C246D3">
            <w:pPr>
              <w:pStyle w:val="Tabletext"/>
              <w:jc w:val="right"/>
              <w:rPr>
                <w:b/>
                <w:bCs/>
              </w:rPr>
            </w:pPr>
            <w:r w:rsidRPr="0036523B">
              <w:t>4 June 1997</w:t>
            </w:r>
          </w:p>
        </w:tc>
      </w:tr>
      <w:tr w:rsidR="003E3C2C" w:rsidRPr="0036523B" w14:paraId="61939E89" w14:textId="77777777" w:rsidTr="00C246D3">
        <w:tc>
          <w:tcPr>
            <w:tcW w:w="1769" w:type="dxa"/>
          </w:tcPr>
          <w:p w14:paraId="0963C5ED" w14:textId="77777777" w:rsidR="003E3C2C" w:rsidRPr="0036523B" w:rsidRDefault="003E3C2C" w:rsidP="003E3C2C">
            <w:pPr>
              <w:pStyle w:val="Tabletext"/>
            </w:pPr>
            <w:r w:rsidRPr="0036523B">
              <w:t>213/CLC</w:t>
            </w:r>
          </w:p>
        </w:tc>
        <w:tc>
          <w:tcPr>
            <w:tcW w:w="850" w:type="dxa"/>
          </w:tcPr>
          <w:p w14:paraId="53ACDC34" w14:textId="77777777" w:rsidR="003E3C2C" w:rsidRPr="0036523B" w:rsidRDefault="003E3C2C" w:rsidP="003E3C2C">
            <w:pPr>
              <w:pStyle w:val="Tabletext"/>
            </w:pPr>
            <w:r w:rsidRPr="0036523B">
              <w:t>2</w:t>
            </w:r>
          </w:p>
        </w:tc>
        <w:tc>
          <w:tcPr>
            <w:tcW w:w="817" w:type="dxa"/>
          </w:tcPr>
          <w:p w14:paraId="29889F31" w14:textId="77777777" w:rsidR="003E3C2C" w:rsidRPr="0036523B" w:rsidRDefault="003E3C2C" w:rsidP="003E3C2C">
            <w:pPr>
              <w:pStyle w:val="Tabletext"/>
            </w:pPr>
          </w:p>
        </w:tc>
        <w:tc>
          <w:tcPr>
            <w:tcW w:w="2376" w:type="dxa"/>
          </w:tcPr>
          <w:p w14:paraId="794FEEA4" w14:textId="77777777" w:rsidR="003E3C2C" w:rsidRPr="0036523B" w:rsidRDefault="003E3C2C" w:rsidP="003E3C2C">
            <w:pPr>
              <w:pStyle w:val="Tabletext"/>
            </w:pPr>
            <w:r w:rsidRPr="0036523B">
              <w:t>Ruby Gorge</w:t>
            </w:r>
          </w:p>
        </w:tc>
        <w:tc>
          <w:tcPr>
            <w:tcW w:w="1735" w:type="dxa"/>
          </w:tcPr>
          <w:p w14:paraId="0A83139A" w14:textId="77777777" w:rsidR="003E3C2C" w:rsidRPr="0036523B" w:rsidRDefault="003E3C2C" w:rsidP="00C246D3">
            <w:pPr>
              <w:pStyle w:val="Tabletext"/>
              <w:jc w:val="right"/>
              <w:rPr>
                <w:b/>
                <w:bCs/>
              </w:rPr>
            </w:pPr>
            <w:r w:rsidRPr="0036523B">
              <w:t>4 June 1997</w:t>
            </w:r>
          </w:p>
        </w:tc>
      </w:tr>
      <w:tr w:rsidR="003E3C2C" w:rsidRPr="0036523B" w14:paraId="7530003F" w14:textId="77777777" w:rsidTr="00C246D3">
        <w:tc>
          <w:tcPr>
            <w:tcW w:w="1769" w:type="dxa"/>
          </w:tcPr>
          <w:p w14:paraId="7735D252" w14:textId="77777777" w:rsidR="003E3C2C" w:rsidRPr="0036523B" w:rsidRDefault="003E3C2C" w:rsidP="003E3C2C">
            <w:pPr>
              <w:pStyle w:val="Tabletext"/>
            </w:pPr>
            <w:r w:rsidRPr="0036523B">
              <w:t>214/CLC</w:t>
            </w:r>
          </w:p>
        </w:tc>
        <w:tc>
          <w:tcPr>
            <w:tcW w:w="850" w:type="dxa"/>
          </w:tcPr>
          <w:p w14:paraId="66D28AD9" w14:textId="77777777" w:rsidR="003E3C2C" w:rsidRPr="0036523B" w:rsidRDefault="003E3C2C" w:rsidP="003E3C2C">
            <w:pPr>
              <w:pStyle w:val="Tabletext"/>
            </w:pPr>
            <w:r w:rsidRPr="0036523B">
              <w:t>2</w:t>
            </w:r>
          </w:p>
        </w:tc>
        <w:tc>
          <w:tcPr>
            <w:tcW w:w="817" w:type="dxa"/>
          </w:tcPr>
          <w:p w14:paraId="362598CD" w14:textId="77777777" w:rsidR="003E3C2C" w:rsidRPr="0036523B" w:rsidRDefault="003E3C2C" w:rsidP="003E3C2C">
            <w:pPr>
              <w:pStyle w:val="Tabletext"/>
            </w:pPr>
          </w:p>
        </w:tc>
        <w:tc>
          <w:tcPr>
            <w:tcW w:w="2376" w:type="dxa"/>
          </w:tcPr>
          <w:p w14:paraId="5B63AE83" w14:textId="77777777" w:rsidR="003E3C2C" w:rsidRPr="0036523B" w:rsidRDefault="003E3C2C" w:rsidP="003E3C2C">
            <w:pPr>
              <w:pStyle w:val="Tabletext"/>
            </w:pPr>
            <w:r w:rsidRPr="0036523B">
              <w:t xml:space="preserve">Acacia </w:t>
            </w:r>
            <w:proofErr w:type="spellStart"/>
            <w:r w:rsidRPr="0036523B">
              <w:t>Peuce</w:t>
            </w:r>
            <w:proofErr w:type="spellEnd"/>
          </w:p>
        </w:tc>
        <w:tc>
          <w:tcPr>
            <w:tcW w:w="1735" w:type="dxa"/>
          </w:tcPr>
          <w:p w14:paraId="1A2AC0B8" w14:textId="77777777" w:rsidR="003E3C2C" w:rsidRPr="0036523B" w:rsidRDefault="003E3C2C" w:rsidP="00C246D3">
            <w:pPr>
              <w:pStyle w:val="Tabletext"/>
              <w:jc w:val="right"/>
              <w:rPr>
                <w:b/>
                <w:bCs/>
              </w:rPr>
            </w:pPr>
            <w:r w:rsidRPr="0036523B">
              <w:t>4 June 1997</w:t>
            </w:r>
          </w:p>
        </w:tc>
      </w:tr>
      <w:tr w:rsidR="003E3C2C" w:rsidRPr="0036523B" w14:paraId="5850511C" w14:textId="77777777" w:rsidTr="00C246D3">
        <w:tc>
          <w:tcPr>
            <w:tcW w:w="1769" w:type="dxa"/>
          </w:tcPr>
          <w:p w14:paraId="4D8673F0" w14:textId="77777777" w:rsidR="003E3C2C" w:rsidRPr="0036523B" w:rsidRDefault="003E3C2C" w:rsidP="003E3C2C">
            <w:pPr>
              <w:pStyle w:val="Tabletext"/>
            </w:pPr>
            <w:r w:rsidRPr="0036523B">
              <w:t>215/CLC</w:t>
            </w:r>
          </w:p>
        </w:tc>
        <w:tc>
          <w:tcPr>
            <w:tcW w:w="850" w:type="dxa"/>
          </w:tcPr>
          <w:p w14:paraId="3A1A8C30" w14:textId="77777777" w:rsidR="003E3C2C" w:rsidRPr="0036523B" w:rsidRDefault="003E3C2C" w:rsidP="003E3C2C">
            <w:pPr>
              <w:pStyle w:val="Tabletext"/>
            </w:pPr>
            <w:r w:rsidRPr="0036523B">
              <w:t>2</w:t>
            </w:r>
          </w:p>
        </w:tc>
        <w:tc>
          <w:tcPr>
            <w:tcW w:w="817" w:type="dxa"/>
          </w:tcPr>
          <w:p w14:paraId="2780EAA6" w14:textId="77777777" w:rsidR="003E3C2C" w:rsidRPr="0036523B" w:rsidRDefault="003E3C2C" w:rsidP="003E3C2C">
            <w:pPr>
              <w:pStyle w:val="Tabletext"/>
            </w:pPr>
          </w:p>
        </w:tc>
        <w:tc>
          <w:tcPr>
            <w:tcW w:w="2376" w:type="dxa"/>
          </w:tcPr>
          <w:p w14:paraId="17B6BAA6" w14:textId="77777777" w:rsidR="003E3C2C" w:rsidRPr="0036523B" w:rsidRDefault="003E3C2C" w:rsidP="003E3C2C">
            <w:pPr>
              <w:pStyle w:val="Tabletext"/>
            </w:pPr>
            <w:r w:rsidRPr="0036523B">
              <w:t>Chambers Pillar</w:t>
            </w:r>
          </w:p>
        </w:tc>
        <w:tc>
          <w:tcPr>
            <w:tcW w:w="1735" w:type="dxa"/>
          </w:tcPr>
          <w:p w14:paraId="58232BB3" w14:textId="77777777" w:rsidR="003E3C2C" w:rsidRPr="0036523B" w:rsidRDefault="003E3C2C" w:rsidP="00C246D3">
            <w:pPr>
              <w:pStyle w:val="Tabletext"/>
              <w:jc w:val="right"/>
              <w:rPr>
                <w:b/>
                <w:bCs/>
              </w:rPr>
            </w:pPr>
            <w:r w:rsidRPr="0036523B">
              <w:t>4 June 1997</w:t>
            </w:r>
          </w:p>
        </w:tc>
      </w:tr>
      <w:tr w:rsidR="003E3C2C" w:rsidRPr="0036523B" w14:paraId="03515BBE" w14:textId="77777777" w:rsidTr="00C246D3">
        <w:tc>
          <w:tcPr>
            <w:tcW w:w="1769" w:type="dxa"/>
          </w:tcPr>
          <w:p w14:paraId="1C448C45" w14:textId="77777777" w:rsidR="003E3C2C" w:rsidRPr="0036523B" w:rsidRDefault="003E3C2C" w:rsidP="003E3C2C">
            <w:pPr>
              <w:pStyle w:val="Tabletext"/>
            </w:pPr>
            <w:r w:rsidRPr="0036523B">
              <w:t>216/CLC</w:t>
            </w:r>
          </w:p>
        </w:tc>
        <w:tc>
          <w:tcPr>
            <w:tcW w:w="850" w:type="dxa"/>
          </w:tcPr>
          <w:p w14:paraId="0CC5F887" w14:textId="77777777" w:rsidR="003E3C2C" w:rsidRPr="0036523B" w:rsidRDefault="003E3C2C" w:rsidP="003E3C2C">
            <w:pPr>
              <w:pStyle w:val="Tabletext"/>
            </w:pPr>
            <w:r w:rsidRPr="0036523B">
              <w:t>2</w:t>
            </w:r>
          </w:p>
        </w:tc>
        <w:tc>
          <w:tcPr>
            <w:tcW w:w="817" w:type="dxa"/>
          </w:tcPr>
          <w:p w14:paraId="21DC1522" w14:textId="77777777" w:rsidR="003E3C2C" w:rsidRPr="0036523B" w:rsidRDefault="003E3C2C" w:rsidP="003E3C2C">
            <w:pPr>
              <w:pStyle w:val="Tabletext"/>
            </w:pPr>
          </w:p>
        </w:tc>
        <w:tc>
          <w:tcPr>
            <w:tcW w:w="2376" w:type="dxa"/>
          </w:tcPr>
          <w:p w14:paraId="132374C6" w14:textId="77777777" w:rsidR="003E3C2C" w:rsidRPr="0036523B" w:rsidRDefault="003E3C2C" w:rsidP="003E3C2C">
            <w:pPr>
              <w:pStyle w:val="Tabletext"/>
            </w:pPr>
            <w:r w:rsidRPr="0036523B">
              <w:t>Rainbow Valley</w:t>
            </w:r>
          </w:p>
        </w:tc>
        <w:tc>
          <w:tcPr>
            <w:tcW w:w="1735" w:type="dxa"/>
          </w:tcPr>
          <w:p w14:paraId="524384FA" w14:textId="77777777" w:rsidR="003E3C2C" w:rsidRPr="0036523B" w:rsidRDefault="003E3C2C" w:rsidP="00C246D3">
            <w:pPr>
              <w:pStyle w:val="Tabletext"/>
              <w:jc w:val="right"/>
              <w:rPr>
                <w:b/>
                <w:bCs/>
              </w:rPr>
            </w:pPr>
            <w:r w:rsidRPr="0036523B">
              <w:t>4 June 1997</w:t>
            </w:r>
          </w:p>
        </w:tc>
      </w:tr>
      <w:tr w:rsidR="003E3C2C" w:rsidRPr="0036523B" w14:paraId="67D46A92" w14:textId="77777777" w:rsidTr="00C246D3">
        <w:tc>
          <w:tcPr>
            <w:tcW w:w="1769" w:type="dxa"/>
          </w:tcPr>
          <w:p w14:paraId="6339313B" w14:textId="77777777" w:rsidR="003E3C2C" w:rsidRPr="0036523B" w:rsidRDefault="003E3C2C" w:rsidP="003E3C2C">
            <w:pPr>
              <w:pStyle w:val="Tabletext"/>
            </w:pPr>
            <w:r w:rsidRPr="0036523B">
              <w:t>217/CLC</w:t>
            </w:r>
          </w:p>
        </w:tc>
        <w:tc>
          <w:tcPr>
            <w:tcW w:w="850" w:type="dxa"/>
          </w:tcPr>
          <w:p w14:paraId="2422A0E5" w14:textId="77777777" w:rsidR="003E3C2C" w:rsidRPr="0036523B" w:rsidRDefault="003E3C2C" w:rsidP="003E3C2C">
            <w:pPr>
              <w:pStyle w:val="Tabletext"/>
            </w:pPr>
            <w:r w:rsidRPr="0036523B">
              <w:t>2</w:t>
            </w:r>
          </w:p>
        </w:tc>
        <w:tc>
          <w:tcPr>
            <w:tcW w:w="817" w:type="dxa"/>
          </w:tcPr>
          <w:p w14:paraId="5F83305B" w14:textId="77777777" w:rsidR="003E3C2C" w:rsidRPr="0036523B" w:rsidRDefault="003E3C2C" w:rsidP="003E3C2C">
            <w:pPr>
              <w:pStyle w:val="Tabletext"/>
            </w:pPr>
          </w:p>
        </w:tc>
        <w:tc>
          <w:tcPr>
            <w:tcW w:w="2376" w:type="dxa"/>
          </w:tcPr>
          <w:p w14:paraId="46E2F19E" w14:textId="77777777" w:rsidR="003E3C2C" w:rsidRPr="0036523B" w:rsidRDefault="003E3C2C" w:rsidP="003E3C2C">
            <w:pPr>
              <w:pStyle w:val="Tabletext"/>
            </w:pPr>
            <w:proofErr w:type="spellStart"/>
            <w:r w:rsidRPr="0036523B">
              <w:t>Trephina</w:t>
            </w:r>
            <w:proofErr w:type="spellEnd"/>
          </w:p>
        </w:tc>
        <w:tc>
          <w:tcPr>
            <w:tcW w:w="1735" w:type="dxa"/>
          </w:tcPr>
          <w:p w14:paraId="0B5C1D15" w14:textId="77777777" w:rsidR="003E3C2C" w:rsidRPr="0036523B" w:rsidRDefault="003E3C2C" w:rsidP="00C246D3">
            <w:pPr>
              <w:pStyle w:val="Tabletext"/>
              <w:jc w:val="right"/>
            </w:pPr>
            <w:r w:rsidRPr="0036523B">
              <w:t>4 June 1997</w:t>
            </w:r>
          </w:p>
        </w:tc>
      </w:tr>
      <w:tr w:rsidR="003E3C2C" w:rsidRPr="0036523B" w14:paraId="2F765E56" w14:textId="77777777" w:rsidTr="00C246D3">
        <w:tc>
          <w:tcPr>
            <w:tcW w:w="1769" w:type="dxa"/>
          </w:tcPr>
          <w:p w14:paraId="5B0948DE" w14:textId="77777777" w:rsidR="003E3C2C" w:rsidRPr="0036523B" w:rsidRDefault="003E3C2C" w:rsidP="003E3C2C">
            <w:pPr>
              <w:pStyle w:val="Tabletext"/>
            </w:pPr>
            <w:r w:rsidRPr="0036523B">
              <w:t>218/CLC</w:t>
            </w:r>
          </w:p>
        </w:tc>
        <w:tc>
          <w:tcPr>
            <w:tcW w:w="850" w:type="dxa"/>
          </w:tcPr>
          <w:p w14:paraId="0E3D40B9" w14:textId="77777777" w:rsidR="003E3C2C" w:rsidRPr="0036523B" w:rsidRDefault="003E3C2C" w:rsidP="003E3C2C">
            <w:pPr>
              <w:pStyle w:val="Tabletext"/>
            </w:pPr>
            <w:r w:rsidRPr="0036523B">
              <w:t>2</w:t>
            </w:r>
          </w:p>
        </w:tc>
        <w:tc>
          <w:tcPr>
            <w:tcW w:w="817" w:type="dxa"/>
          </w:tcPr>
          <w:p w14:paraId="5EE8A50A" w14:textId="77777777" w:rsidR="003E3C2C" w:rsidRPr="0036523B" w:rsidRDefault="003E3C2C" w:rsidP="003E3C2C">
            <w:pPr>
              <w:pStyle w:val="Tabletext"/>
            </w:pPr>
          </w:p>
        </w:tc>
        <w:tc>
          <w:tcPr>
            <w:tcW w:w="2376" w:type="dxa"/>
          </w:tcPr>
          <w:p w14:paraId="1E105471" w14:textId="77777777" w:rsidR="003E3C2C" w:rsidRPr="0036523B" w:rsidRDefault="003E3C2C" w:rsidP="003E3C2C">
            <w:pPr>
              <w:pStyle w:val="Tabletext"/>
            </w:pPr>
            <w:proofErr w:type="spellStart"/>
            <w:r w:rsidRPr="0036523B">
              <w:t>Arltunga</w:t>
            </w:r>
            <w:proofErr w:type="spellEnd"/>
          </w:p>
        </w:tc>
        <w:tc>
          <w:tcPr>
            <w:tcW w:w="1735" w:type="dxa"/>
          </w:tcPr>
          <w:p w14:paraId="7384246D" w14:textId="77777777" w:rsidR="003E3C2C" w:rsidRPr="0036523B" w:rsidRDefault="003E3C2C" w:rsidP="00C246D3">
            <w:pPr>
              <w:pStyle w:val="Tabletext"/>
              <w:jc w:val="right"/>
              <w:rPr>
                <w:b/>
                <w:bCs/>
              </w:rPr>
            </w:pPr>
            <w:r w:rsidRPr="0036523B">
              <w:t>4 June 1997</w:t>
            </w:r>
          </w:p>
        </w:tc>
      </w:tr>
      <w:tr w:rsidR="003E3C2C" w:rsidRPr="0036523B" w14:paraId="5FDEFBAB" w14:textId="77777777" w:rsidTr="00C246D3">
        <w:tc>
          <w:tcPr>
            <w:tcW w:w="1769" w:type="dxa"/>
          </w:tcPr>
          <w:p w14:paraId="6B0DE314" w14:textId="77777777" w:rsidR="003E3C2C" w:rsidRPr="0036523B" w:rsidRDefault="003E3C2C" w:rsidP="003E3C2C">
            <w:pPr>
              <w:pStyle w:val="Tabletext"/>
            </w:pPr>
            <w:r w:rsidRPr="0036523B">
              <w:t>219/CLC</w:t>
            </w:r>
          </w:p>
        </w:tc>
        <w:tc>
          <w:tcPr>
            <w:tcW w:w="850" w:type="dxa"/>
          </w:tcPr>
          <w:p w14:paraId="0ECD6E4E" w14:textId="77777777" w:rsidR="003E3C2C" w:rsidRPr="0036523B" w:rsidRDefault="003E3C2C" w:rsidP="003E3C2C">
            <w:pPr>
              <w:pStyle w:val="Tabletext"/>
            </w:pPr>
            <w:r w:rsidRPr="0036523B">
              <w:t>2</w:t>
            </w:r>
          </w:p>
        </w:tc>
        <w:tc>
          <w:tcPr>
            <w:tcW w:w="817" w:type="dxa"/>
          </w:tcPr>
          <w:p w14:paraId="7A0D5982" w14:textId="77777777" w:rsidR="003E3C2C" w:rsidRPr="0036523B" w:rsidRDefault="003E3C2C" w:rsidP="003E3C2C">
            <w:pPr>
              <w:pStyle w:val="Tabletext"/>
            </w:pPr>
          </w:p>
        </w:tc>
        <w:tc>
          <w:tcPr>
            <w:tcW w:w="2376" w:type="dxa"/>
          </w:tcPr>
          <w:p w14:paraId="6D2FD2C0" w14:textId="77777777" w:rsidR="003E3C2C" w:rsidRPr="0036523B" w:rsidRDefault="003E3C2C" w:rsidP="003E3C2C">
            <w:pPr>
              <w:pStyle w:val="Tabletext"/>
            </w:pPr>
            <w:r w:rsidRPr="0036523B">
              <w:t>Central Mount Wedge (Supplementary)</w:t>
            </w:r>
          </w:p>
        </w:tc>
        <w:tc>
          <w:tcPr>
            <w:tcW w:w="1735" w:type="dxa"/>
          </w:tcPr>
          <w:p w14:paraId="5EB4F9C6" w14:textId="77777777" w:rsidR="003E3C2C" w:rsidRPr="0036523B" w:rsidRDefault="003E3C2C" w:rsidP="00C246D3">
            <w:pPr>
              <w:pStyle w:val="Tabletext"/>
              <w:jc w:val="right"/>
              <w:rPr>
                <w:b/>
                <w:bCs/>
              </w:rPr>
            </w:pPr>
            <w:r w:rsidRPr="0036523B">
              <w:t>4 June 1997</w:t>
            </w:r>
          </w:p>
        </w:tc>
      </w:tr>
      <w:tr w:rsidR="003E3C2C" w:rsidRPr="0036523B" w14:paraId="3DAE7735" w14:textId="77777777" w:rsidTr="00C246D3">
        <w:tc>
          <w:tcPr>
            <w:tcW w:w="1769" w:type="dxa"/>
          </w:tcPr>
          <w:p w14:paraId="0869A7B1" w14:textId="77777777" w:rsidR="003E3C2C" w:rsidRPr="0036523B" w:rsidRDefault="003E3C2C" w:rsidP="003E3C2C">
            <w:pPr>
              <w:pStyle w:val="Tabletext"/>
            </w:pPr>
            <w:r w:rsidRPr="0036523B">
              <w:t>220/CLC</w:t>
            </w:r>
          </w:p>
        </w:tc>
        <w:tc>
          <w:tcPr>
            <w:tcW w:w="850" w:type="dxa"/>
          </w:tcPr>
          <w:p w14:paraId="5852D93D" w14:textId="77777777" w:rsidR="003E3C2C" w:rsidRPr="0036523B" w:rsidRDefault="003E3C2C" w:rsidP="003E3C2C">
            <w:pPr>
              <w:pStyle w:val="Tabletext"/>
            </w:pPr>
            <w:r w:rsidRPr="0036523B">
              <w:t>2</w:t>
            </w:r>
          </w:p>
        </w:tc>
        <w:tc>
          <w:tcPr>
            <w:tcW w:w="817" w:type="dxa"/>
          </w:tcPr>
          <w:p w14:paraId="7D64CBE1" w14:textId="77777777" w:rsidR="003E3C2C" w:rsidRPr="0036523B" w:rsidRDefault="003E3C2C" w:rsidP="003E3C2C">
            <w:pPr>
              <w:pStyle w:val="Tabletext"/>
            </w:pPr>
          </w:p>
        </w:tc>
        <w:tc>
          <w:tcPr>
            <w:tcW w:w="2376" w:type="dxa"/>
          </w:tcPr>
          <w:p w14:paraId="1EEE64F6" w14:textId="77777777" w:rsidR="003E3C2C" w:rsidRPr="0036523B" w:rsidRDefault="003E3C2C" w:rsidP="003E3C2C">
            <w:pPr>
              <w:pStyle w:val="Tabletext"/>
            </w:pPr>
            <w:proofErr w:type="spellStart"/>
            <w:r w:rsidRPr="0036523B">
              <w:t>Wankangurru</w:t>
            </w:r>
            <w:proofErr w:type="spellEnd"/>
            <w:r w:rsidRPr="0036523B">
              <w:t xml:space="preserve"> (Supplementary)</w:t>
            </w:r>
          </w:p>
        </w:tc>
        <w:tc>
          <w:tcPr>
            <w:tcW w:w="1735" w:type="dxa"/>
          </w:tcPr>
          <w:p w14:paraId="3AA3EC56" w14:textId="77777777" w:rsidR="003E3C2C" w:rsidRPr="0036523B" w:rsidRDefault="003E3C2C" w:rsidP="00C246D3">
            <w:pPr>
              <w:pStyle w:val="Tabletext"/>
              <w:jc w:val="right"/>
              <w:rPr>
                <w:b/>
                <w:bCs/>
              </w:rPr>
            </w:pPr>
            <w:r w:rsidRPr="0036523B">
              <w:t>4 June 1997</w:t>
            </w:r>
          </w:p>
        </w:tc>
      </w:tr>
      <w:tr w:rsidR="003E3C2C" w:rsidRPr="0036523B" w14:paraId="13202770" w14:textId="77777777" w:rsidTr="00C246D3">
        <w:tc>
          <w:tcPr>
            <w:tcW w:w="1769" w:type="dxa"/>
          </w:tcPr>
          <w:p w14:paraId="69200F88" w14:textId="77777777" w:rsidR="003E3C2C" w:rsidRPr="0036523B" w:rsidRDefault="003E3C2C" w:rsidP="003E3C2C">
            <w:pPr>
              <w:pStyle w:val="Tabletext"/>
            </w:pPr>
            <w:r w:rsidRPr="0036523B">
              <w:t>221/CLC</w:t>
            </w:r>
          </w:p>
        </w:tc>
        <w:tc>
          <w:tcPr>
            <w:tcW w:w="850" w:type="dxa"/>
          </w:tcPr>
          <w:p w14:paraId="0E00C819" w14:textId="77777777" w:rsidR="003E3C2C" w:rsidRPr="0036523B" w:rsidRDefault="003E3C2C" w:rsidP="003E3C2C">
            <w:pPr>
              <w:pStyle w:val="Tabletext"/>
            </w:pPr>
            <w:r w:rsidRPr="0036523B">
              <w:t>2</w:t>
            </w:r>
          </w:p>
        </w:tc>
        <w:tc>
          <w:tcPr>
            <w:tcW w:w="817" w:type="dxa"/>
          </w:tcPr>
          <w:p w14:paraId="4F092BF1" w14:textId="77777777" w:rsidR="003E3C2C" w:rsidRPr="0036523B" w:rsidRDefault="003E3C2C" w:rsidP="003E3C2C">
            <w:pPr>
              <w:pStyle w:val="Tabletext"/>
            </w:pPr>
          </w:p>
        </w:tc>
        <w:tc>
          <w:tcPr>
            <w:tcW w:w="2376" w:type="dxa"/>
          </w:tcPr>
          <w:p w14:paraId="2DE7939E" w14:textId="77777777" w:rsidR="003E3C2C" w:rsidRPr="0036523B" w:rsidRDefault="003E3C2C" w:rsidP="003E3C2C">
            <w:pPr>
              <w:pStyle w:val="Tabletext"/>
            </w:pPr>
            <w:r w:rsidRPr="0036523B">
              <w:t xml:space="preserve">Palm Valley </w:t>
            </w:r>
            <w:r w:rsidR="00074700">
              <w:br/>
            </w:r>
            <w:r w:rsidRPr="0036523B">
              <w:t>(Supplementary)</w:t>
            </w:r>
          </w:p>
        </w:tc>
        <w:tc>
          <w:tcPr>
            <w:tcW w:w="1735" w:type="dxa"/>
          </w:tcPr>
          <w:p w14:paraId="2816F0C9" w14:textId="77777777" w:rsidR="003E3C2C" w:rsidRPr="0036523B" w:rsidRDefault="003E3C2C" w:rsidP="00C246D3">
            <w:pPr>
              <w:pStyle w:val="Tabletext"/>
              <w:jc w:val="right"/>
              <w:rPr>
                <w:b/>
                <w:bCs/>
              </w:rPr>
            </w:pPr>
            <w:r w:rsidRPr="0036523B">
              <w:t>4 June 1997</w:t>
            </w:r>
          </w:p>
        </w:tc>
      </w:tr>
      <w:tr w:rsidR="003E3C2C" w:rsidRPr="0036523B" w14:paraId="12EB82CC" w14:textId="77777777" w:rsidTr="00C246D3">
        <w:tc>
          <w:tcPr>
            <w:tcW w:w="1769" w:type="dxa"/>
          </w:tcPr>
          <w:p w14:paraId="5395B40D" w14:textId="77777777" w:rsidR="003E3C2C" w:rsidRPr="0036523B" w:rsidRDefault="003E3C2C" w:rsidP="003E3C2C">
            <w:pPr>
              <w:pStyle w:val="Tabletext"/>
            </w:pPr>
            <w:r w:rsidRPr="0036523B">
              <w:t>222/CLC</w:t>
            </w:r>
          </w:p>
        </w:tc>
        <w:tc>
          <w:tcPr>
            <w:tcW w:w="850" w:type="dxa"/>
          </w:tcPr>
          <w:p w14:paraId="312931B0" w14:textId="77777777" w:rsidR="003E3C2C" w:rsidRPr="0036523B" w:rsidRDefault="003E3C2C" w:rsidP="003E3C2C">
            <w:pPr>
              <w:pStyle w:val="Tabletext"/>
            </w:pPr>
            <w:r w:rsidRPr="0036523B">
              <w:t>2</w:t>
            </w:r>
          </w:p>
        </w:tc>
        <w:tc>
          <w:tcPr>
            <w:tcW w:w="817" w:type="dxa"/>
          </w:tcPr>
          <w:p w14:paraId="1463F40C" w14:textId="77777777" w:rsidR="003E3C2C" w:rsidRPr="0036523B" w:rsidRDefault="003E3C2C" w:rsidP="003E3C2C">
            <w:pPr>
              <w:pStyle w:val="Tabletext"/>
            </w:pPr>
          </w:p>
        </w:tc>
        <w:tc>
          <w:tcPr>
            <w:tcW w:w="2376" w:type="dxa"/>
          </w:tcPr>
          <w:p w14:paraId="5996324C" w14:textId="77777777" w:rsidR="003E3C2C" w:rsidRPr="0036523B" w:rsidRDefault="003E3C2C" w:rsidP="003E3C2C">
            <w:pPr>
              <w:pStyle w:val="Tabletext"/>
            </w:pPr>
            <w:proofErr w:type="spellStart"/>
            <w:r w:rsidRPr="0036523B">
              <w:t>Alcoota</w:t>
            </w:r>
            <w:proofErr w:type="spellEnd"/>
            <w:r w:rsidRPr="0036523B">
              <w:t xml:space="preserve"> (Supplementary)</w:t>
            </w:r>
          </w:p>
        </w:tc>
        <w:tc>
          <w:tcPr>
            <w:tcW w:w="1735" w:type="dxa"/>
          </w:tcPr>
          <w:p w14:paraId="72146174" w14:textId="77777777" w:rsidR="003E3C2C" w:rsidRPr="0036523B" w:rsidRDefault="003E3C2C" w:rsidP="00C246D3">
            <w:pPr>
              <w:pStyle w:val="Tabletext"/>
              <w:jc w:val="right"/>
              <w:rPr>
                <w:b/>
                <w:bCs/>
              </w:rPr>
            </w:pPr>
            <w:r w:rsidRPr="0036523B">
              <w:t>4 June 1997</w:t>
            </w:r>
          </w:p>
        </w:tc>
      </w:tr>
      <w:tr w:rsidR="003E3C2C" w:rsidRPr="0036523B" w14:paraId="48884336" w14:textId="77777777" w:rsidTr="00C246D3">
        <w:tc>
          <w:tcPr>
            <w:tcW w:w="1769" w:type="dxa"/>
          </w:tcPr>
          <w:p w14:paraId="70059610" w14:textId="77777777" w:rsidR="003E3C2C" w:rsidRPr="0036523B" w:rsidRDefault="003E3C2C" w:rsidP="003E3C2C">
            <w:pPr>
              <w:pStyle w:val="Tabletext"/>
            </w:pPr>
            <w:r w:rsidRPr="0036523B">
              <w:t>223/CLC</w:t>
            </w:r>
          </w:p>
        </w:tc>
        <w:tc>
          <w:tcPr>
            <w:tcW w:w="850" w:type="dxa"/>
          </w:tcPr>
          <w:p w14:paraId="215AC85E" w14:textId="77777777" w:rsidR="003E3C2C" w:rsidRPr="0036523B" w:rsidRDefault="003E3C2C" w:rsidP="003E3C2C">
            <w:pPr>
              <w:pStyle w:val="Tabletext"/>
            </w:pPr>
            <w:r w:rsidRPr="0036523B">
              <w:t>2</w:t>
            </w:r>
          </w:p>
        </w:tc>
        <w:tc>
          <w:tcPr>
            <w:tcW w:w="817" w:type="dxa"/>
          </w:tcPr>
          <w:p w14:paraId="32C58EFF" w14:textId="77777777" w:rsidR="003E3C2C" w:rsidRPr="0036523B" w:rsidRDefault="003E3C2C" w:rsidP="003E3C2C">
            <w:pPr>
              <w:pStyle w:val="Tabletext"/>
            </w:pPr>
          </w:p>
        </w:tc>
        <w:tc>
          <w:tcPr>
            <w:tcW w:w="2376" w:type="dxa"/>
          </w:tcPr>
          <w:p w14:paraId="600BA619" w14:textId="77777777" w:rsidR="003E3C2C" w:rsidRPr="0036523B" w:rsidRDefault="003E3C2C" w:rsidP="00B97D97">
            <w:pPr>
              <w:pStyle w:val="Tabletext"/>
            </w:pPr>
            <w:proofErr w:type="spellStart"/>
            <w:r w:rsidRPr="0036523B">
              <w:t>Alcoota</w:t>
            </w:r>
            <w:proofErr w:type="spellEnd"/>
            <w:r w:rsidRPr="0036523B">
              <w:t xml:space="preserve"> Locality (</w:t>
            </w:r>
            <w:r w:rsidR="00074700" w:rsidRPr="0036523B">
              <w:t>NT</w:t>
            </w:r>
            <w:r w:rsidR="00074700">
              <w:t> </w:t>
            </w:r>
            <w:r w:rsidR="00074700" w:rsidRPr="0036523B">
              <w:t>Portions</w:t>
            </w:r>
            <w:r w:rsidR="00074700">
              <w:t> </w:t>
            </w:r>
            <w:r w:rsidRPr="0036523B">
              <w:t>3790 &amp; 4075)</w:t>
            </w:r>
          </w:p>
        </w:tc>
        <w:tc>
          <w:tcPr>
            <w:tcW w:w="1735" w:type="dxa"/>
          </w:tcPr>
          <w:p w14:paraId="39F008A4" w14:textId="77777777" w:rsidR="003E3C2C" w:rsidRPr="0036523B" w:rsidRDefault="003E3C2C" w:rsidP="00C246D3">
            <w:pPr>
              <w:pStyle w:val="Tabletext"/>
              <w:jc w:val="right"/>
            </w:pPr>
            <w:r w:rsidRPr="0036523B">
              <w:t>4 June 1997</w:t>
            </w:r>
          </w:p>
        </w:tc>
      </w:tr>
      <w:tr w:rsidR="003E3C2C" w:rsidRPr="0036523B" w14:paraId="566EEA29" w14:textId="77777777" w:rsidTr="00C246D3">
        <w:tc>
          <w:tcPr>
            <w:tcW w:w="1769" w:type="dxa"/>
          </w:tcPr>
          <w:p w14:paraId="2E873AF8" w14:textId="77777777" w:rsidR="003E3C2C" w:rsidRPr="0036523B" w:rsidRDefault="003E3C2C" w:rsidP="003E3C2C">
            <w:pPr>
              <w:pStyle w:val="Tabletext"/>
            </w:pPr>
            <w:r w:rsidRPr="0036523B">
              <w:lastRenderedPageBreak/>
              <w:t>224/CLC</w:t>
            </w:r>
          </w:p>
        </w:tc>
        <w:tc>
          <w:tcPr>
            <w:tcW w:w="850" w:type="dxa"/>
          </w:tcPr>
          <w:p w14:paraId="14EE1975" w14:textId="77777777" w:rsidR="003E3C2C" w:rsidRPr="0036523B" w:rsidRDefault="003E3C2C" w:rsidP="003E3C2C">
            <w:pPr>
              <w:pStyle w:val="Tabletext"/>
            </w:pPr>
            <w:r w:rsidRPr="0036523B">
              <w:t>2</w:t>
            </w:r>
          </w:p>
        </w:tc>
        <w:tc>
          <w:tcPr>
            <w:tcW w:w="817" w:type="dxa"/>
          </w:tcPr>
          <w:p w14:paraId="0D535D6C" w14:textId="77777777" w:rsidR="003E3C2C" w:rsidRPr="0036523B" w:rsidRDefault="003E3C2C" w:rsidP="003E3C2C">
            <w:pPr>
              <w:pStyle w:val="Tabletext"/>
            </w:pPr>
          </w:p>
        </w:tc>
        <w:tc>
          <w:tcPr>
            <w:tcW w:w="2376" w:type="dxa"/>
          </w:tcPr>
          <w:p w14:paraId="5233A963" w14:textId="77777777" w:rsidR="003E3C2C" w:rsidRPr="0036523B" w:rsidRDefault="003E3C2C" w:rsidP="003E3C2C">
            <w:pPr>
              <w:pStyle w:val="Tabletext"/>
            </w:pPr>
            <w:r w:rsidRPr="0036523B">
              <w:t>Tempe Downs and Middleton Ponds (Supplementary)</w:t>
            </w:r>
          </w:p>
        </w:tc>
        <w:tc>
          <w:tcPr>
            <w:tcW w:w="1735" w:type="dxa"/>
          </w:tcPr>
          <w:p w14:paraId="22F61ACD" w14:textId="77777777" w:rsidR="003E3C2C" w:rsidRPr="0036523B" w:rsidRDefault="003E3C2C" w:rsidP="00C246D3">
            <w:pPr>
              <w:pStyle w:val="Tabletext"/>
              <w:jc w:val="right"/>
              <w:rPr>
                <w:b/>
                <w:bCs/>
              </w:rPr>
            </w:pPr>
            <w:r w:rsidRPr="0036523B">
              <w:t>4 June 1997</w:t>
            </w:r>
          </w:p>
        </w:tc>
      </w:tr>
      <w:tr w:rsidR="003E3C2C" w:rsidRPr="0036523B" w14:paraId="02717E28" w14:textId="77777777" w:rsidTr="00C246D3">
        <w:tc>
          <w:tcPr>
            <w:tcW w:w="1769" w:type="dxa"/>
          </w:tcPr>
          <w:p w14:paraId="781A0FDE" w14:textId="77777777" w:rsidR="003E3C2C" w:rsidRPr="0036523B" w:rsidRDefault="003E3C2C" w:rsidP="003E3C2C">
            <w:pPr>
              <w:pStyle w:val="Tabletext"/>
            </w:pPr>
            <w:r w:rsidRPr="0036523B">
              <w:t>225/CLC</w:t>
            </w:r>
          </w:p>
        </w:tc>
        <w:tc>
          <w:tcPr>
            <w:tcW w:w="850" w:type="dxa"/>
          </w:tcPr>
          <w:p w14:paraId="1ADFA3D9" w14:textId="77777777" w:rsidR="003E3C2C" w:rsidRPr="0036523B" w:rsidRDefault="003E3C2C" w:rsidP="003E3C2C">
            <w:pPr>
              <w:pStyle w:val="Tabletext"/>
            </w:pPr>
            <w:r w:rsidRPr="0036523B">
              <w:t>2</w:t>
            </w:r>
          </w:p>
        </w:tc>
        <w:tc>
          <w:tcPr>
            <w:tcW w:w="817" w:type="dxa"/>
          </w:tcPr>
          <w:p w14:paraId="109D7A66" w14:textId="77777777" w:rsidR="003E3C2C" w:rsidRPr="0036523B" w:rsidRDefault="003E3C2C" w:rsidP="003E3C2C">
            <w:pPr>
              <w:pStyle w:val="Tabletext"/>
            </w:pPr>
          </w:p>
        </w:tc>
        <w:tc>
          <w:tcPr>
            <w:tcW w:w="2376" w:type="dxa"/>
          </w:tcPr>
          <w:p w14:paraId="046D683C" w14:textId="77777777" w:rsidR="003E3C2C" w:rsidRPr="0036523B" w:rsidRDefault="003E3C2C" w:rsidP="003E3C2C">
            <w:pPr>
              <w:pStyle w:val="Tabletext"/>
            </w:pPr>
            <w:r w:rsidRPr="0036523B">
              <w:t>Loves Creek (Supplementary)</w:t>
            </w:r>
          </w:p>
        </w:tc>
        <w:tc>
          <w:tcPr>
            <w:tcW w:w="1735" w:type="dxa"/>
          </w:tcPr>
          <w:p w14:paraId="74447CB7" w14:textId="77777777" w:rsidR="003E3C2C" w:rsidRPr="0036523B" w:rsidRDefault="003E3C2C" w:rsidP="00C246D3">
            <w:pPr>
              <w:pStyle w:val="Tabletext"/>
              <w:jc w:val="right"/>
              <w:rPr>
                <w:b/>
                <w:bCs/>
              </w:rPr>
            </w:pPr>
            <w:r w:rsidRPr="0036523B">
              <w:t>4 June 1997</w:t>
            </w:r>
          </w:p>
        </w:tc>
      </w:tr>
      <w:tr w:rsidR="003E3C2C" w:rsidRPr="0036523B" w14:paraId="4F4FFADD" w14:textId="77777777" w:rsidTr="00C246D3">
        <w:tc>
          <w:tcPr>
            <w:tcW w:w="1769" w:type="dxa"/>
          </w:tcPr>
          <w:p w14:paraId="570179CE" w14:textId="77777777" w:rsidR="003E3C2C" w:rsidRPr="0036523B" w:rsidRDefault="003E3C2C" w:rsidP="003E3C2C">
            <w:pPr>
              <w:pStyle w:val="Tabletext"/>
            </w:pPr>
            <w:r w:rsidRPr="0036523B">
              <w:t>226/CLC</w:t>
            </w:r>
          </w:p>
        </w:tc>
        <w:tc>
          <w:tcPr>
            <w:tcW w:w="850" w:type="dxa"/>
          </w:tcPr>
          <w:p w14:paraId="6EAAB34B" w14:textId="77777777" w:rsidR="003E3C2C" w:rsidRPr="0036523B" w:rsidRDefault="003E3C2C" w:rsidP="003E3C2C">
            <w:pPr>
              <w:pStyle w:val="Tabletext"/>
            </w:pPr>
            <w:r w:rsidRPr="0036523B">
              <w:t>2</w:t>
            </w:r>
          </w:p>
        </w:tc>
        <w:tc>
          <w:tcPr>
            <w:tcW w:w="817" w:type="dxa"/>
          </w:tcPr>
          <w:p w14:paraId="25AD44D3" w14:textId="77777777" w:rsidR="003E3C2C" w:rsidRPr="0036523B" w:rsidRDefault="003E3C2C" w:rsidP="003E3C2C">
            <w:pPr>
              <w:pStyle w:val="Tabletext"/>
            </w:pPr>
          </w:p>
        </w:tc>
        <w:tc>
          <w:tcPr>
            <w:tcW w:w="2376" w:type="dxa"/>
          </w:tcPr>
          <w:p w14:paraId="033620CE" w14:textId="77777777" w:rsidR="003E3C2C" w:rsidRPr="0036523B" w:rsidRDefault="003E3C2C" w:rsidP="003E3C2C">
            <w:pPr>
              <w:pStyle w:val="Tabletext"/>
            </w:pPr>
            <w:proofErr w:type="spellStart"/>
            <w:r w:rsidRPr="0036523B">
              <w:t>Mbungara</w:t>
            </w:r>
            <w:proofErr w:type="spellEnd"/>
          </w:p>
        </w:tc>
        <w:tc>
          <w:tcPr>
            <w:tcW w:w="1735" w:type="dxa"/>
          </w:tcPr>
          <w:p w14:paraId="4E95439F" w14:textId="77777777" w:rsidR="003E3C2C" w:rsidRPr="0036523B" w:rsidRDefault="003E3C2C" w:rsidP="00C246D3">
            <w:pPr>
              <w:pStyle w:val="Tabletext"/>
              <w:jc w:val="right"/>
              <w:rPr>
                <w:b/>
                <w:bCs/>
              </w:rPr>
            </w:pPr>
            <w:r w:rsidRPr="0036523B">
              <w:t>4 June 1997</w:t>
            </w:r>
          </w:p>
        </w:tc>
      </w:tr>
      <w:tr w:rsidR="003E3C2C" w:rsidRPr="0036523B" w14:paraId="5C7B438E" w14:textId="77777777" w:rsidTr="00C246D3">
        <w:tc>
          <w:tcPr>
            <w:tcW w:w="1769" w:type="dxa"/>
          </w:tcPr>
          <w:p w14:paraId="4A57C16F" w14:textId="77777777" w:rsidR="003E3C2C" w:rsidRPr="0036523B" w:rsidRDefault="003E3C2C" w:rsidP="003E3C2C">
            <w:pPr>
              <w:pStyle w:val="Tabletext"/>
            </w:pPr>
            <w:r w:rsidRPr="0036523B">
              <w:t>227/CLC</w:t>
            </w:r>
          </w:p>
        </w:tc>
        <w:tc>
          <w:tcPr>
            <w:tcW w:w="850" w:type="dxa"/>
          </w:tcPr>
          <w:p w14:paraId="23A48E4D" w14:textId="77777777" w:rsidR="003E3C2C" w:rsidRPr="0036523B" w:rsidRDefault="003E3C2C" w:rsidP="003E3C2C">
            <w:pPr>
              <w:pStyle w:val="Tabletext"/>
            </w:pPr>
            <w:r w:rsidRPr="0036523B">
              <w:t>2</w:t>
            </w:r>
          </w:p>
        </w:tc>
        <w:tc>
          <w:tcPr>
            <w:tcW w:w="817" w:type="dxa"/>
          </w:tcPr>
          <w:p w14:paraId="7AF3E4AE" w14:textId="77777777" w:rsidR="003E3C2C" w:rsidRPr="0036523B" w:rsidRDefault="003E3C2C" w:rsidP="003E3C2C">
            <w:pPr>
              <w:pStyle w:val="Tabletext"/>
            </w:pPr>
          </w:p>
        </w:tc>
        <w:tc>
          <w:tcPr>
            <w:tcW w:w="2376" w:type="dxa"/>
          </w:tcPr>
          <w:p w14:paraId="7998D6B3" w14:textId="77777777" w:rsidR="003E3C2C" w:rsidRPr="0036523B" w:rsidRDefault="003E3C2C" w:rsidP="003E3C2C">
            <w:pPr>
              <w:pStyle w:val="Tabletext"/>
            </w:pPr>
            <w:proofErr w:type="spellStart"/>
            <w:r w:rsidRPr="0036523B">
              <w:t>Nurrku</w:t>
            </w:r>
            <w:proofErr w:type="spellEnd"/>
          </w:p>
        </w:tc>
        <w:tc>
          <w:tcPr>
            <w:tcW w:w="1735" w:type="dxa"/>
          </w:tcPr>
          <w:p w14:paraId="77719C04" w14:textId="77777777" w:rsidR="003E3C2C" w:rsidRPr="0036523B" w:rsidRDefault="003E3C2C" w:rsidP="00C246D3">
            <w:pPr>
              <w:pStyle w:val="Tabletext"/>
              <w:jc w:val="right"/>
              <w:rPr>
                <w:b/>
                <w:bCs/>
              </w:rPr>
            </w:pPr>
            <w:r w:rsidRPr="0036523B">
              <w:t>4 June 1997</w:t>
            </w:r>
          </w:p>
        </w:tc>
      </w:tr>
      <w:tr w:rsidR="003E3C2C" w:rsidRPr="0036523B" w14:paraId="457734A4" w14:textId="77777777" w:rsidTr="00C246D3">
        <w:tc>
          <w:tcPr>
            <w:tcW w:w="1769" w:type="dxa"/>
          </w:tcPr>
          <w:p w14:paraId="7FDB9365" w14:textId="77777777" w:rsidR="003E3C2C" w:rsidRPr="0036523B" w:rsidRDefault="003E3C2C" w:rsidP="003E3C2C">
            <w:pPr>
              <w:pStyle w:val="Tabletext"/>
            </w:pPr>
            <w:r w:rsidRPr="0036523B">
              <w:t>228/CLC</w:t>
            </w:r>
          </w:p>
        </w:tc>
        <w:tc>
          <w:tcPr>
            <w:tcW w:w="850" w:type="dxa"/>
          </w:tcPr>
          <w:p w14:paraId="25B290B7" w14:textId="77777777" w:rsidR="003E3C2C" w:rsidRPr="0036523B" w:rsidRDefault="003E3C2C" w:rsidP="003E3C2C">
            <w:pPr>
              <w:pStyle w:val="Tabletext"/>
            </w:pPr>
            <w:r w:rsidRPr="0036523B">
              <w:t>2</w:t>
            </w:r>
          </w:p>
        </w:tc>
        <w:tc>
          <w:tcPr>
            <w:tcW w:w="817" w:type="dxa"/>
          </w:tcPr>
          <w:p w14:paraId="4E667C3E" w14:textId="77777777" w:rsidR="003E3C2C" w:rsidRPr="0036523B" w:rsidRDefault="003E3C2C" w:rsidP="003E3C2C">
            <w:pPr>
              <w:pStyle w:val="Tabletext"/>
            </w:pPr>
          </w:p>
        </w:tc>
        <w:tc>
          <w:tcPr>
            <w:tcW w:w="2376" w:type="dxa"/>
          </w:tcPr>
          <w:p w14:paraId="4CB94677" w14:textId="77777777" w:rsidR="003E3C2C" w:rsidRPr="0036523B" w:rsidRDefault="003E3C2C" w:rsidP="003E3C2C">
            <w:pPr>
              <w:pStyle w:val="Tabletext"/>
            </w:pPr>
            <w:r w:rsidRPr="0036523B">
              <w:t>Barry Caves Roadhouse Site</w:t>
            </w:r>
          </w:p>
        </w:tc>
        <w:tc>
          <w:tcPr>
            <w:tcW w:w="1735" w:type="dxa"/>
          </w:tcPr>
          <w:p w14:paraId="7AD12B4D" w14:textId="77777777" w:rsidR="003E3C2C" w:rsidRPr="0036523B" w:rsidRDefault="003E3C2C" w:rsidP="00C246D3">
            <w:pPr>
              <w:pStyle w:val="Tabletext"/>
              <w:jc w:val="right"/>
              <w:rPr>
                <w:b/>
                <w:bCs/>
              </w:rPr>
            </w:pPr>
            <w:r w:rsidRPr="0036523B">
              <w:t>4 June 1997</w:t>
            </w:r>
          </w:p>
        </w:tc>
      </w:tr>
      <w:tr w:rsidR="003E3C2C" w:rsidRPr="0036523B" w14:paraId="15B27546" w14:textId="77777777" w:rsidTr="00C246D3">
        <w:tc>
          <w:tcPr>
            <w:tcW w:w="1769" w:type="dxa"/>
          </w:tcPr>
          <w:p w14:paraId="092B413C" w14:textId="77777777" w:rsidR="003E3C2C" w:rsidRPr="0036523B" w:rsidRDefault="003E3C2C" w:rsidP="003E3C2C">
            <w:pPr>
              <w:pStyle w:val="Tabletext"/>
            </w:pPr>
            <w:r w:rsidRPr="0036523B">
              <w:t>229/CLC</w:t>
            </w:r>
          </w:p>
        </w:tc>
        <w:tc>
          <w:tcPr>
            <w:tcW w:w="850" w:type="dxa"/>
          </w:tcPr>
          <w:p w14:paraId="5B72637A" w14:textId="77777777" w:rsidR="003E3C2C" w:rsidRPr="0036523B" w:rsidRDefault="003E3C2C" w:rsidP="003E3C2C">
            <w:pPr>
              <w:pStyle w:val="Tabletext"/>
            </w:pPr>
            <w:r w:rsidRPr="0036523B">
              <w:t>2</w:t>
            </w:r>
          </w:p>
        </w:tc>
        <w:tc>
          <w:tcPr>
            <w:tcW w:w="817" w:type="dxa"/>
          </w:tcPr>
          <w:p w14:paraId="4E5F2080" w14:textId="77777777" w:rsidR="003E3C2C" w:rsidRPr="0036523B" w:rsidRDefault="003E3C2C" w:rsidP="003E3C2C">
            <w:pPr>
              <w:pStyle w:val="Tabletext"/>
            </w:pPr>
          </w:p>
        </w:tc>
        <w:tc>
          <w:tcPr>
            <w:tcW w:w="2376" w:type="dxa"/>
          </w:tcPr>
          <w:p w14:paraId="326EBEE5" w14:textId="77777777" w:rsidR="003E3C2C" w:rsidRPr="0036523B" w:rsidRDefault="003E3C2C" w:rsidP="00B97D97">
            <w:pPr>
              <w:pStyle w:val="Tabletext"/>
            </w:pPr>
            <w:r w:rsidRPr="0036523B">
              <w:t>Tennant Creek Area (</w:t>
            </w:r>
            <w:r w:rsidR="00074700" w:rsidRPr="0036523B">
              <w:t>NT</w:t>
            </w:r>
            <w:r w:rsidR="00074700">
              <w:t> </w:t>
            </w:r>
            <w:r w:rsidR="00074700" w:rsidRPr="0036523B">
              <w:t>Portion</w:t>
            </w:r>
            <w:r w:rsidR="00074700">
              <w:t> </w:t>
            </w:r>
            <w:r w:rsidRPr="0036523B">
              <w:t>2341)</w:t>
            </w:r>
          </w:p>
        </w:tc>
        <w:tc>
          <w:tcPr>
            <w:tcW w:w="1735" w:type="dxa"/>
          </w:tcPr>
          <w:p w14:paraId="5D9E1C59" w14:textId="77777777" w:rsidR="003E3C2C" w:rsidRPr="0036523B" w:rsidRDefault="003E3C2C" w:rsidP="00C246D3">
            <w:pPr>
              <w:pStyle w:val="Tabletext"/>
              <w:jc w:val="right"/>
              <w:rPr>
                <w:b/>
                <w:bCs/>
              </w:rPr>
            </w:pPr>
            <w:r w:rsidRPr="0036523B">
              <w:t>4 June 1997</w:t>
            </w:r>
          </w:p>
        </w:tc>
      </w:tr>
      <w:tr w:rsidR="003E3C2C" w:rsidRPr="0036523B" w14:paraId="266E860D" w14:textId="77777777" w:rsidTr="00C246D3">
        <w:tc>
          <w:tcPr>
            <w:tcW w:w="1769" w:type="dxa"/>
          </w:tcPr>
          <w:p w14:paraId="7A49CA54" w14:textId="77777777" w:rsidR="003E3C2C" w:rsidRPr="0036523B" w:rsidRDefault="003E3C2C" w:rsidP="003E3C2C">
            <w:pPr>
              <w:pStyle w:val="Tabletext"/>
            </w:pPr>
            <w:r w:rsidRPr="0036523B">
              <w:t>230/CLC</w:t>
            </w:r>
          </w:p>
        </w:tc>
        <w:tc>
          <w:tcPr>
            <w:tcW w:w="850" w:type="dxa"/>
          </w:tcPr>
          <w:p w14:paraId="7BE3F8CA" w14:textId="77777777" w:rsidR="003E3C2C" w:rsidRPr="0036523B" w:rsidRDefault="003E3C2C" w:rsidP="003E3C2C">
            <w:pPr>
              <w:pStyle w:val="Tabletext"/>
            </w:pPr>
            <w:r w:rsidRPr="0036523B">
              <w:t>2</w:t>
            </w:r>
          </w:p>
        </w:tc>
        <w:tc>
          <w:tcPr>
            <w:tcW w:w="817" w:type="dxa"/>
          </w:tcPr>
          <w:p w14:paraId="73CC5C62" w14:textId="77777777" w:rsidR="003E3C2C" w:rsidRPr="0036523B" w:rsidRDefault="003E3C2C" w:rsidP="003E3C2C">
            <w:pPr>
              <w:pStyle w:val="Tabletext"/>
            </w:pPr>
          </w:p>
        </w:tc>
        <w:tc>
          <w:tcPr>
            <w:tcW w:w="2376" w:type="dxa"/>
          </w:tcPr>
          <w:p w14:paraId="02011750" w14:textId="77777777" w:rsidR="003E3C2C" w:rsidRPr="0036523B" w:rsidRDefault="003E3C2C" w:rsidP="003E3C2C">
            <w:pPr>
              <w:pStyle w:val="Tabletext"/>
            </w:pPr>
            <w:r w:rsidRPr="0036523B">
              <w:t>McLaren Creek Area</w:t>
            </w:r>
          </w:p>
        </w:tc>
        <w:tc>
          <w:tcPr>
            <w:tcW w:w="1735" w:type="dxa"/>
          </w:tcPr>
          <w:p w14:paraId="7EE80757" w14:textId="77777777" w:rsidR="003E3C2C" w:rsidRPr="0036523B" w:rsidRDefault="003E3C2C" w:rsidP="00C246D3">
            <w:pPr>
              <w:pStyle w:val="Tabletext"/>
              <w:jc w:val="right"/>
              <w:rPr>
                <w:b/>
                <w:bCs/>
              </w:rPr>
            </w:pPr>
            <w:r w:rsidRPr="0036523B">
              <w:t>4 June 1997</w:t>
            </w:r>
          </w:p>
        </w:tc>
      </w:tr>
      <w:tr w:rsidR="003E3C2C" w:rsidRPr="0036523B" w14:paraId="6D2920F4" w14:textId="77777777" w:rsidTr="00C246D3">
        <w:tc>
          <w:tcPr>
            <w:tcW w:w="1769" w:type="dxa"/>
          </w:tcPr>
          <w:p w14:paraId="79196B6C" w14:textId="77777777" w:rsidR="003E3C2C" w:rsidRPr="0036523B" w:rsidRDefault="003E3C2C" w:rsidP="003E3C2C">
            <w:pPr>
              <w:pStyle w:val="Tabletext"/>
            </w:pPr>
            <w:r w:rsidRPr="0036523B">
              <w:t>231/CLC</w:t>
            </w:r>
          </w:p>
        </w:tc>
        <w:tc>
          <w:tcPr>
            <w:tcW w:w="850" w:type="dxa"/>
          </w:tcPr>
          <w:p w14:paraId="5F3B121B" w14:textId="77777777" w:rsidR="003E3C2C" w:rsidRPr="0036523B" w:rsidRDefault="003E3C2C" w:rsidP="003E3C2C">
            <w:pPr>
              <w:pStyle w:val="Tabletext"/>
            </w:pPr>
            <w:r w:rsidRPr="0036523B">
              <w:t>2</w:t>
            </w:r>
          </w:p>
        </w:tc>
        <w:tc>
          <w:tcPr>
            <w:tcW w:w="817" w:type="dxa"/>
          </w:tcPr>
          <w:p w14:paraId="78328A05" w14:textId="77777777" w:rsidR="003E3C2C" w:rsidRPr="0036523B" w:rsidRDefault="003E3C2C" w:rsidP="003E3C2C">
            <w:pPr>
              <w:pStyle w:val="Tabletext"/>
            </w:pPr>
          </w:p>
        </w:tc>
        <w:tc>
          <w:tcPr>
            <w:tcW w:w="2376" w:type="dxa"/>
          </w:tcPr>
          <w:p w14:paraId="45E5D774" w14:textId="77777777" w:rsidR="003E3C2C" w:rsidRPr="0036523B" w:rsidRDefault="003E3C2C" w:rsidP="003E3C2C">
            <w:pPr>
              <w:pStyle w:val="Tabletext"/>
            </w:pPr>
            <w:r w:rsidRPr="0036523B">
              <w:t>Howard’s Paddock</w:t>
            </w:r>
          </w:p>
        </w:tc>
        <w:tc>
          <w:tcPr>
            <w:tcW w:w="1735" w:type="dxa"/>
          </w:tcPr>
          <w:p w14:paraId="1D875DE0" w14:textId="77777777" w:rsidR="003E3C2C" w:rsidRPr="0036523B" w:rsidRDefault="003E3C2C" w:rsidP="00C246D3">
            <w:pPr>
              <w:pStyle w:val="Tabletext"/>
              <w:jc w:val="right"/>
              <w:rPr>
                <w:b/>
                <w:bCs/>
              </w:rPr>
            </w:pPr>
            <w:r w:rsidRPr="0036523B">
              <w:t>4 June 1997</w:t>
            </w:r>
          </w:p>
        </w:tc>
      </w:tr>
      <w:tr w:rsidR="003E3C2C" w:rsidRPr="0036523B" w14:paraId="3AA7A129" w14:textId="77777777" w:rsidTr="00C246D3">
        <w:tc>
          <w:tcPr>
            <w:tcW w:w="1769" w:type="dxa"/>
          </w:tcPr>
          <w:p w14:paraId="5DE234E3" w14:textId="77777777" w:rsidR="003E3C2C" w:rsidRPr="0036523B" w:rsidRDefault="003E3C2C" w:rsidP="003E3C2C">
            <w:pPr>
              <w:pStyle w:val="Tabletext"/>
            </w:pPr>
            <w:r w:rsidRPr="0036523B">
              <w:t>232/CLC</w:t>
            </w:r>
          </w:p>
        </w:tc>
        <w:tc>
          <w:tcPr>
            <w:tcW w:w="850" w:type="dxa"/>
          </w:tcPr>
          <w:p w14:paraId="4A13D93B" w14:textId="77777777" w:rsidR="003E3C2C" w:rsidRPr="0036523B" w:rsidRDefault="003E3C2C" w:rsidP="003E3C2C">
            <w:pPr>
              <w:pStyle w:val="Tabletext"/>
            </w:pPr>
            <w:r w:rsidRPr="0036523B">
              <w:t>2</w:t>
            </w:r>
          </w:p>
        </w:tc>
        <w:tc>
          <w:tcPr>
            <w:tcW w:w="817" w:type="dxa"/>
          </w:tcPr>
          <w:p w14:paraId="7681946E" w14:textId="77777777" w:rsidR="003E3C2C" w:rsidRPr="0036523B" w:rsidRDefault="003E3C2C" w:rsidP="003E3C2C">
            <w:pPr>
              <w:pStyle w:val="Tabletext"/>
            </w:pPr>
          </w:p>
        </w:tc>
        <w:tc>
          <w:tcPr>
            <w:tcW w:w="2376" w:type="dxa"/>
          </w:tcPr>
          <w:p w14:paraId="642844A8" w14:textId="77777777" w:rsidR="003E3C2C" w:rsidRPr="0036523B" w:rsidRDefault="003E3C2C" w:rsidP="003E3C2C">
            <w:pPr>
              <w:pStyle w:val="Tabletext"/>
            </w:pPr>
            <w:r w:rsidRPr="0036523B">
              <w:t>Rocky Hill</w:t>
            </w:r>
          </w:p>
        </w:tc>
        <w:tc>
          <w:tcPr>
            <w:tcW w:w="1735" w:type="dxa"/>
          </w:tcPr>
          <w:p w14:paraId="77DED53E" w14:textId="77777777" w:rsidR="003E3C2C" w:rsidRPr="0036523B" w:rsidRDefault="003E3C2C" w:rsidP="00C246D3">
            <w:pPr>
              <w:pStyle w:val="Tabletext"/>
              <w:jc w:val="right"/>
              <w:rPr>
                <w:b/>
                <w:bCs/>
              </w:rPr>
            </w:pPr>
            <w:r w:rsidRPr="0036523B">
              <w:t>4 June 1997</w:t>
            </w:r>
          </w:p>
        </w:tc>
      </w:tr>
      <w:tr w:rsidR="003E3C2C" w:rsidRPr="0036523B" w14:paraId="57BA9D71" w14:textId="77777777" w:rsidTr="00C246D3">
        <w:tc>
          <w:tcPr>
            <w:tcW w:w="1769" w:type="dxa"/>
          </w:tcPr>
          <w:p w14:paraId="4BDE82A0" w14:textId="77777777" w:rsidR="003E3C2C" w:rsidRPr="0036523B" w:rsidRDefault="003E3C2C" w:rsidP="003E3C2C">
            <w:pPr>
              <w:pStyle w:val="Tabletext"/>
            </w:pPr>
            <w:r w:rsidRPr="0036523B">
              <w:t>233/CLC</w:t>
            </w:r>
          </w:p>
        </w:tc>
        <w:tc>
          <w:tcPr>
            <w:tcW w:w="850" w:type="dxa"/>
          </w:tcPr>
          <w:p w14:paraId="32462112" w14:textId="77777777" w:rsidR="003E3C2C" w:rsidRPr="0036523B" w:rsidRDefault="003E3C2C" w:rsidP="003E3C2C">
            <w:pPr>
              <w:pStyle w:val="Tabletext"/>
            </w:pPr>
            <w:r w:rsidRPr="0036523B">
              <w:t>2</w:t>
            </w:r>
          </w:p>
        </w:tc>
        <w:tc>
          <w:tcPr>
            <w:tcW w:w="817" w:type="dxa"/>
          </w:tcPr>
          <w:p w14:paraId="476F8D6D" w14:textId="77777777" w:rsidR="003E3C2C" w:rsidRPr="0036523B" w:rsidRDefault="003E3C2C" w:rsidP="003E3C2C">
            <w:pPr>
              <w:pStyle w:val="Tabletext"/>
            </w:pPr>
          </w:p>
        </w:tc>
        <w:tc>
          <w:tcPr>
            <w:tcW w:w="2376" w:type="dxa"/>
          </w:tcPr>
          <w:p w14:paraId="1D9158EE" w14:textId="77777777" w:rsidR="003E3C2C" w:rsidRPr="0036523B" w:rsidRDefault="003E3C2C" w:rsidP="003E3C2C">
            <w:pPr>
              <w:pStyle w:val="Tabletext"/>
            </w:pPr>
            <w:proofErr w:type="spellStart"/>
            <w:r w:rsidRPr="0036523B">
              <w:t>Kulgera</w:t>
            </w:r>
            <w:proofErr w:type="spellEnd"/>
            <w:r w:rsidRPr="0036523B">
              <w:t xml:space="preserve"> Area</w:t>
            </w:r>
          </w:p>
        </w:tc>
        <w:tc>
          <w:tcPr>
            <w:tcW w:w="1735" w:type="dxa"/>
          </w:tcPr>
          <w:p w14:paraId="6C0D5D21" w14:textId="77777777" w:rsidR="003E3C2C" w:rsidRPr="0036523B" w:rsidRDefault="003E3C2C" w:rsidP="00C246D3">
            <w:pPr>
              <w:pStyle w:val="Tabletext"/>
              <w:jc w:val="right"/>
              <w:rPr>
                <w:b/>
                <w:bCs/>
              </w:rPr>
            </w:pPr>
            <w:r w:rsidRPr="0036523B">
              <w:t>4 June 1997</w:t>
            </w:r>
          </w:p>
        </w:tc>
      </w:tr>
      <w:tr w:rsidR="003E3C2C" w:rsidRPr="0036523B" w14:paraId="733AA885" w14:textId="77777777" w:rsidTr="00C246D3">
        <w:tc>
          <w:tcPr>
            <w:tcW w:w="1769" w:type="dxa"/>
          </w:tcPr>
          <w:p w14:paraId="2D36EBF7" w14:textId="77777777" w:rsidR="003E3C2C" w:rsidRPr="0036523B" w:rsidRDefault="003E3C2C" w:rsidP="003E3C2C">
            <w:pPr>
              <w:pStyle w:val="Tabletext"/>
            </w:pPr>
            <w:r w:rsidRPr="0036523B">
              <w:t>234/Other</w:t>
            </w:r>
          </w:p>
        </w:tc>
        <w:tc>
          <w:tcPr>
            <w:tcW w:w="850" w:type="dxa"/>
          </w:tcPr>
          <w:p w14:paraId="2F073C7F" w14:textId="77777777" w:rsidR="003E3C2C" w:rsidRPr="0036523B" w:rsidRDefault="003E3C2C" w:rsidP="003E3C2C">
            <w:pPr>
              <w:pStyle w:val="Tabletext"/>
            </w:pPr>
            <w:r w:rsidRPr="0036523B">
              <w:t>2</w:t>
            </w:r>
          </w:p>
        </w:tc>
        <w:tc>
          <w:tcPr>
            <w:tcW w:w="817" w:type="dxa"/>
          </w:tcPr>
          <w:p w14:paraId="43A89ED7" w14:textId="77777777" w:rsidR="003E3C2C" w:rsidRPr="0036523B" w:rsidRDefault="003E3C2C" w:rsidP="003E3C2C">
            <w:pPr>
              <w:pStyle w:val="Tabletext"/>
            </w:pPr>
          </w:p>
        </w:tc>
        <w:tc>
          <w:tcPr>
            <w:tcW w:w="2376" w:type="dxa"/>
          </w:tcPr>
          <w:p w14:paraId="36E27B9E" w14:textId="77777777" w:rsidR="003E3C2C" w:rsidRPr="0036523B" w:rsidRDefault="003E3C2C" w:rsidP="003E3C2C">
            <w:pPr>
              <w:pStyle w:val="Tabletext"/>
            </w:pPr>
            <w:proofErr w:type="spellStart"/>
            <w:r w:rsidRPr="0036523B">
              <w:t>Duwun</w:t>
            </w:r>
            <w:proofErr w:type="spellEnd"/>
            <w:r w:rsidRPr="0036523B">
              <w:t xml:space="preserve"> 1, 2 and 3</w:t>
            </w:r>
          </w:p>
        </w:tc>
        <w:tc>
          <w:tcPr>
            <w:tcW w:w="1735" w:type="dxa"/>
          </w:tcPr>
          <w:p w14:paraId="29AD2A40" w14:textId="77777777" w:rsidR="003E3C2C" w:rsidRPr="0036523B" w:rsidRDefault="003E3C2C" w:rsidP="00C246D3">
            <w:pPr>
              <w:pStyle w:val="Tabletext"/>
              <w:jc w:val="right"/>
              <w:rPr>
                <w:b/>
                <w:bCs/>
              </w:rPr>
            </w:pPr>
            <w:r w:rsidRPr="0036523B">
              <w:t>4 June 1997</w:t>
            </w:r>
          </w:p>
        </w:tc>
      </w:tr>
      <w:tr w:rsidR="003E3C2C" w:rsidRPr="0036523B" w14:paraId="39373715" w14:textId="77777777" w:rsidTr="00C246D3">
        <w:tc>
          <w:tcPr>
            <w:tcW w:w="1769" w:type="dxa"/>
          </w:tcPr>
          <w:p w14:paraId="2C5FFD44" w14:textId="77777777" w:rsidR="003E3C2C" w:rsidRPr="0036523B" w:rsidRDefault="003E3C2C" w:rsidP="003E3C2C">
            <w:pPr>
              <w:pStyle w:val="Tabletext"/>
            </w:pPr>
            <w:r w:rsidRPr="0036523B">
              <w:t>235/NLC</w:t>
            </w:r>
          </w:p>
        </w:tc>
        <w:tc>
          <w:tcPr>
            <w:tcW w:w="850" w:type="dxa"/>
          </w:tcPr>
          <w:p w14:paraId="7983D26C" w14:textId="77777777" w:rsidR="003E3C2C" w:rsidRPr="0036523B" w:rsidRDefault="003E3C2C" w:rsidP="003E3C2C">
            <w:pPr>
              <w:pStyle w:val="Tabletext"/>
            </w:pPr>
            <w:r w:rsidRPr="0036523B">
              <w:t>3(c)</w:t>
            </w:r>
          </w:p>
        </w:tc>
        <w:tc>
          <w:tcPr>
            <w:tcW w:w="817" w:type="dxa"/>
          </w:tcPr>
          <w:p w14:paraId="512C6654" w14:textId="77777777" w:rsidR="003E3C2C" w:rsidRPr="0036523B" w:rsidRDefault="003E3C2C" w:rsidP="003E3C2C">
            <w:pPr>
              <w:pStyle w:val="Tabletext"/>
            </w:pPr>
          </w:p>
        </w:tc>
        <w:tc>
          <w:tcPr>
            <w:tcW w:w="2376" w:type="dxa"/>
          </w:tcPr>
          <w:p w14:paraId="2F5E9057" w14:textId="77777777" w:rsidR="003E3C2C" w:rsidRPr="0036523B" w:rsidRDefault="003E3C2C" w:rsidP="003E3C2C">
            <w:pPr>
              <w:pStyle w:val="Tabletext"/>
            </w:pPr>
            <w:r w:rsidRPr="0036523B">
              <w:t>Daly River Region II</w:t>
            </w:r>
          </w:p>
        </w:tc>
        <w:tc>
          <w:tcPr>
            <w:tcW w:w="1735" w:type="dxa"/>
          </w:tcPr>
          <w:p w14:paraId="59D41BB1" w14:textId="77777777" w:rsidR="003E3C2C" w:rsidRPr="0036523B" w:rsidRDefault="003E3C2C" w:rsidP="00C246D3">
            <w:pPr>
              <w:pStyle w:val="Tabletext"/>
              <w:jc w:val="right"/>
              <w:rPr>
                <w:b/>
                <w:bCs/>
              </w:rPr>
            </w:pPr>
            <w:r w:rsidRPr="0036523B">
              <w:t>4 June 1997</w:t>
            </w:r>
          </w:p>
        </w:tc>
      </w:tr>
      <w:tr w:rsidR="003E3C2C" w:rsidRPr="0036523B" w14:paraId="3CD25301" w14:textId="77777777" w:rsidTr="00C246D3">
        <w:tc>
          <w:tcPr>
            <w:tcW w:w="1769" w:type="dxa"/>
          </w:tcPr>
          <w:p w14:paraId="1648FC0B" w14:textId="77777777" w:rsidR="003E3C2C" w:rsidRPr="0036523B" w:rsidRDefault="003E3C2C" w:rsidP="003E3C2C">
            <w:pPr>
              <w:pStyle w:val="Tabletext"/>
            </w:pPr>
            <w:r w:rsidRPr="0036523B">
              <w:t>236/NLC</w:t>
            </w:r>
          </w:p>
        </w:tc>
        <w:tc>
          <w:tcPr>
            <w:tcW w:w="850" w:type="dxa"/>
          </w:tcPr>
          <w:p w14:paraId="08F9FC8E" w14:textId="77777777" w:rsidR="003E3C2C" w:rsidRPr="0036523B" w:rsidRDefault="003E3C2C" w:rsidP="003E3C2C">
            <w:pPr>
              <w:pStyle w:val="Tabletext"/>
            </w:pPr>
            <w:r w:rsidRPr="0036523B">
              <w:t>2</w:t>
            </w:r>
          </w:p>
        </w:tc>
        <w:tc>
          <w:tcPr>
            <w:tcW w:w="817" w:type="dxa"/>
          </w:tcPr>
          <w:p w14:paraId="795A7CCB" w14:textId="77777777" w:rsidR="003E3C2C" w:rsidRPr="0036523B" w:rsidRDefault="003E3C2C" w:rsidP="003E3C2C">
            <w:pPr>
              <w:pStyle w:val="Tabletext"/>
            </w:pPr>
          </w:p>
        </w:tc>
        <w:tc>
          <w:tcPr>
            <w:tcW w:w="2376" w:type="dxa"/>
          </w:tcPr>
          <w:p w14:paraId="1F727434" w14:textId="77777777" w:rsidR="003E3C2C" w:rsidRPr="0036523B" w:rsidRDefault="003E3C2C" w:rsidP="003E3C2C">
            <w:pPr>
              <w:pStyle w:val="Tabletext"/>
            </w:pPr>
            <w:r w:rsidRPr="0036523B">
              <w:t>Groote Island Region</w:t>
            </w:r>
          </w:p>
        </w:tc>
        <w:tc>
          <w:tcPr>
            <w:tcW w:w="1735" w:type="dxa"/>
          </w:tcPr>
          <w:p w14:paraId="04E0BD7F" w14:textId="77777777" w:rsidR="003E3C2C" w:rsidRPr="0036523B" w:rsidRDefault="003E3C2C" w:rsidP="00C246D3">
            <w:pPr>
              <w:pStyle w:val="Tabletext"/>
              <w:jc w:val="right"/>
              <w:rPr>
                <w:b/>
                <w:bCs/>
              </w:rPr>
            </w:pPr>
            <w:r w:rsidRPr="0036523B">
              <w:t>4 June 1997</w:t>
            </w:r>
          </w:p>
        </w:tc>
      </w:tr>
      <w:tr w:rsidR="003E3C2C" w:rsidRPr="0036523B" w14:paraId="7A3BA7C2" w14:textId="77777777" w:rsidTr="00C246D3">
        <w:tc>
          <w:tcPr>
            <w:tcW w:w="1769" w:type="dxa"/>
          </w:tcPr>
          <w:p w14:paraId="6BC72B19" w14:textId="77777777" w:rsidR="003E3C2C" w:rsidRPr="0036523B" w:rsidRDefault="003E3C2C" w:rsidP="003E3C2C">
            <w:pPr>
              <w:pStyle w:val="Tabletext"/>
            </w:pPr>
            <w:r w:rsidRPr="0036523B">
              <w:t>237/NLC</w:t>
            </w:r>
          </w:p>
        </w:tc>
        <w:tc>
          <w:tcPr>
            <w:tcW w:w="850" w:type="dxa"/>
          </w:tcPr>
          <w:p w14:paraId="52CD40D6" w14:textId="77777777" w:rsidR="003E3C2C" w:rsidRPr="0036523B" w:rsidRDefault="003E3C2C" w:rsidP="003E3C2C">
            <w:pPr>
              <w:pStyle w:val="Tabletext"/>
            </w:pPr>
            <w:r w:rsidRPr="0036523B">
              <w:t>3(c)</w:t>
            </w:r>
          </w:p>
        </w:tc>
        <w:tc>
          <w:tcPr>
            <w:tcW w:w="817" w:type="dxa"/>
          </w:tcPr>
          <w:p w14:paraId="273D3B2B" w14:textId="77777777" w:rsidR="003E3C2C" w:rsidRPr="0036523B" w:rsidRDefault="003E3C2C" w:rsidP="003E3C2C">
            <w:pPr>
              <w:pStyle w:val="Tabletext"/>
            </w:pPr>
          </w:p>
        </w:tc>
        <w:tc>
          <w:tcPr>
            <w:tcW w:w="2376" w:type="dxa"/>
          </w:tcPr>
          <w:p w14:paraId="7313A9E6" w14:textId="77777777" w:rsidR="003E3C2C" w:rsidRPr="0036523B" w:rsidRDefault="003E3C2C" w:rsidP="003E3C2C">
            <w:pPr>
              <w:pStyle w:val="Tabletext"/>
            </w:pPr>
            <w:proofErr w:type="spellStart"/>
            <w:r w:rsidRPr="0036523B">
              <w:t>Finniss</w:t>
            </w:r>
            <w:proofErr w:type="spellEnd"/>
            <w:r w:rsidRPr="0036523B">
              <w:t xml:space="preserve"> River Region</w:t>
            </w:r>
          </w:p>
        </w:tc>
        <w:tc>
          <w:tcPr>
            <w:tcW w:w="1735" w:type="dxa"/>
          </w:tcPr>
          <w:p w14:paraId="5469CF1E" w14:textId="77777777" w:rsidR="003E3C2C" w:rsidRPr="0036523B" w:rsidRDefault="003E3C2C" w:rsidP="00C246D3">
            <w:pPr>
              <w:pStyle w:val="Tabletext"/>
              <w:jc w:val="right"/>
              <w:rPr>
                <w:b/>
                <w:bCs/>
              </w:rPr>
            </w:pPr>
            <w:r w:rsidRPr="0036523B">
              <w:t>4 June 1997</w:t>
            </w:r>
          </w:p>
        </w:tc>
      </w:tr>
      <w:tr w:rsidR="003E3C2C" w:rsidRPr="0036523B" w14:paraId="02AEF779" w14:textId="77777777" w:rsidTr="00C246D3">
        <w:tc>
          <w:tcPr>
            <w:tcW w:w="1769" w:type="dxa"/>
          </w:tcPr>
          <w:p w14:paraId="5D9FB2F6" w14:textId="77777777" w:rsidR="003E3C2C" w:rsidRPr="0036523B" w:rsidRDefault="003E3C2C" w:rsidP="003E3C2C">
            <w:pPr>
              <w:pStyle w:val="Tabletext"/>
            </w:pPr>
            <w:r w:rsidRPr="0036523B">
              <w:t>238/NLC</w:t>
            </w:r>
          </w:p>
        </w:tc>
        <w:tc>
          <w:tcPr>
            <w:tcW w:w="850" w:type="dxa"/>
          </w:tcPr>
          <w:p w14:paraId="52A18060" w14:textId="77777777" w:rsidR="003E3C2C" w:rsidRPr="0036523B" w:rsidRDefault="003E3C2C" w:rsidP="003E3C2C">
            <w:pPr>
              <w:pStyle w:val="Tabletext"/>
            </w:pPr>
            <w:r w:rsidRPr="0036523B">
              <w:t>3(b)</w:t>
            </w:r>
          </w:p>
        </w:tc>
        <w:tc>
          <w:tcPr>
            <w:tcW w:w="817" w:type="dxa"/>
          </w:tcPr>
          <w:p w14:paraId="18C6CA21" w14:textId="77777777" w:rsidR="003E3C2C" w:rsidRPr="0036523B" w:rsidRDefault="003E3C2C" w:rsidP="003E3C2C">
            <w:pPr>
              <w:pStyle w:val="Tabletext"/>
            </w:pPr>
          </w:p>
        </w:tc>
        <w:tc>
          <w:tcPr>
            <w:tcW w:w="2376" w:type="dxa"/>
          </w:tcPr>
          <w:p w14:paraId="1D451301" w14:textId="77777777" w:rsidR="003E3C2C" w:rsidRPr="0036523B" w:rsidRDefault="003E3C2C" w:rsidP="003E3C2C">
            <w:pPr>
              <w:pStyle w:val="Tabletext"/>
            </w:pPr>
            <w:proofErr w:type="spellStart"/>
            <w:r w:rsidRPr="0036523B">
              <w:t>Coomalie</w:t>
            </w:r>
            <w:proofErr w:type="spellEnd"/>
            <w:r w:rsidRPr="0036523B">
              <w:t xml:space="preserve"> Shire/Deepwater Area</w:t>
            </w:r>
          </w:p>
        </w:tc>
        <w:tc>
          <w:tcPr>
            <w:tcW w:w="1735" w:type="dxa"/>
          </w:tcPr>
          <w:p w14:paraId="7DF6DDFC" w14:textId="77777777" w:rsidR="003E3C2C" w:rsidRPr="0036523B" w:rsidRDefault="003E3C2C" w:rsidP="00C246D3">
            <w:pPr>
              <w:pStyle w:val="Tabletext"/>
              <w:jc w:val="right"/>
              <w:rPr>
                <w:b/>
                <w:bCs/>
              </w:rPr>
            </w:pPr>
            <w:r w:rsidRPr="0036523B">
              <w:t>4 June 1997</w:t>
            </w:r>
          </w:p>
        </w:tc>
      </w:tr>
      <w:tr w:rsidR="003E3C2C" w:rsidRPr="0036523B" w14:paraId="7AEF6C27" w14:textId="77777777" w:rsidTr="00C246D3">
        <w:tc>
          <w:tcPr>
            <w:tcW w:w="1769" w:type="dxa"/>
          </w:tcPr>
          <w:p w14:paraId="0D58983B" w14:textId="77777777" w:rsidR="003E3C2C" w:rsidRPr="0036523B" w:rsidRDefault="003E3C2C" w:rsidP="003E3C2C">
            <w:pPr>
              <w:pStyle w:val="Tabletext"/>
            </w:pPr>
            <w:r w:rsidRPr="0036523B">
              <w:t>239/NLC</w:t>
            </w:r>
          </w:p>
        </w:tc>
        <w:tc>
          <w:tcPr>
            <w:tcW w:w="850" w:type="dxa"/>
          </w:tcPr>
          <w:p w14:paraId="1AD4B68D" w14:textId="77777777" w:rsidR="003E3C2C" w:rsidRPr="0036523B" w:rsidRDefault="003E3C2C" w:rsidP="003E3C2C">
            <w:pPr>
              <w:pStyle w:val="Tabletext"/>
            </w:pPr>
            <w:r w:rsidRPr="0036523B">
              <w:t>2</w:t>
            </w:r>
          </w:p>
        </w:tc>
        <w:tc>
          <w:tcPr>
            <w:tcW w:w="817" w:type="dxa"/>
          </w:tcPr>
          <w:p w14:paraId="6D6C02A8" w14:textId="77777777" w:rsidR="003E3C2C" w:rsidRPr="0036523B" w:rsidRDefault="003E3C2C" w:rsidP="003E3C2C">
            <w:pPr>
              <w:pStyle w:val="Tabletext"/>
            </w:pPr>
          </w:p>
        </w:tc>
        <w:tc>
          <w:tcPr>
            <w:tcW w:w="2376" w:type="dxa"/>
          </w:tcPr>
          <w:p w14:paraId="63AED327" w14:textId="77777777" w:rsidR="003E3C2C" w:rsidRPr="0036523B" w:rsidRDefault="003E3C2C" w:rsidP="003E3C2C">
            <w:pPr>
              <w:pStyle w:val="Tabletext"/>
            </w:pPr>
            <w:proofErr w:type="spellStart"/>
            <w:r w:rsidRPr="0036523B">
              <w:t>Mataranka</w:t>
            </w:r>
            <w:proofErr w:type="spellEnd"/>
            <w:r w:rsidRPr="0036523B">
              <w:t xml:space="preserve"> Region II</w:t>
            </w:r>
          </w:p>
        </w:tc>
        <w:tc>
          <w:tcPr>
            <w:tcW w:w="1735" w:type="dxa"/>
          </w:tcPr>
          <w:p w14:paraId="44E75D34" w14:textId="77777777" w:rsidR="003E3C2C" w:rsidRPr="0036523B" w:rsidRDefault="003E3C2C" w:rsidP="00C246D3">
            <w:pPr>
              <w:pStyle w:val="Tabletext"/>
              <w:jc w:val="right"/>
              <w:rPr>
                <w:b/>
                <w:bCs/>
              </w:rPr>
            </w:pPr>
            <w:r w:rsidRPr="0036523B">
              <w:t>4 June 1997</w:t>
            </w:r>
          </w:p>
        </w:tc>
      </w:tr>
      <w:tr w:rsidR="003E3C2C" w:rsidRPr="0036523B" w14:paraId="2A70C3A2" w14:textId="77777777" w:rsidTr="00C246D3">
        <w:tc>
          <w:tcPr>
            <w:tcW w:w="1769" w:type="dxa"/>
          </w:tcPr>
          <w:p w14:paraId="4E151352" w14:textId="77777777" w:rsidR="003E3C2C" w:rsidRPr="0036523B" w:rsidRDefault="003E3C2C" w:rsidP="003E3C2C">
            <w:pPr>
              <w:pStyle w:val="Tabletext"/>
            </w:pPr>
            <w:r w:rsidRPr="0036523B">
              <w:t>240/NLC</w:t>
            </w:r>
          </w:p>
        </w:tc>
        <w:tc>
          <w:tcPr>
            <w:tcW w:w="850" w:type="dxa"/>
          </w:tcPr>
          <w:p w14:paraId="19931412" w14:textId="77777777" w:rsidR="003E3C2C" w:rsidRPr="0036523B" w:rsidRDefault="003E3C2C" w:rsidP="003E3C2C">
            <w:pPr>
              <w:pStyle w:val="Tabletext"/>
            </w:pPr>
            <w:r w:rsidRPr="0036523B">
              <w:t>3(c)</w:t>
            </w:r>
          </w:p>
        </w:tc>
        <w:tc>
          <w:tcPr>
            <w:tcW w:w="817" w:type="dxa"/>
          </w:tcPr>
          <w:p w14:paraId="3A75C3DE" w14:textId="77777777" w:rsidR="003E3C2C" w:rsidRPr="0036523B" w:rsidRDefault="003E3C2C" w:rsidP="003E3C2C">
            <w:pPr>
              <w:pStyle w:val="Tabletext"/>
            </w:pPr>
          </w:p>
        </w:tc>
        <w:tc>
          <w:tcPr>
            <w:tcW w:w="2376" w:type="dxa"/>
          </w:tcPr>
          <w:p w14:paraId="52E7E082" w14:textId="77777777" w:rsidR="003E3C2C" w:rsidRPr="0036523B" w:rsidRDefault="003E3C2C" w:rsidP="003E3C2C">
            <w:pPr>
              <w:pStyle w:val="Tabletext"/>
            </w:pPr>
            <w:r w:rsidRPr="0036523B">
              <w:t>Katherine Region</w:t>
            </w:r>
          </w:p>
        </w:tc>
        <w:tc>
          <w:tcPr>
            <w:tcW w:w="1735" w:type="dxa"/>
          </w:tcPr>
          <w:p w14:paraId="249CB24C" w14:textId="77777777" w:rsidR="003E3C2C" w:rsidRPr="0036523B" w:rsidRDefault="003E3C2C" w:rsidP="00C246D3">
            <w:pPr>
              <w:pStyle w:val="Tabletext"/>
              <w:jc w:val="right"/>
              <w:rPr>
                <w:b/>
                <w:bCs/>
              </w:rPr>
            </w:pPr>
            <w:r w:rsidRPr="0036523B">
              <w:t>4 June 1997</w:t>
            </w:r>
          </w:p>
        </w:tc>
      </w:tr>
      <w:tr w:rsidR="003E3C2C" w:rsidRPr="0036523B" w14:paraId="1EE748A6" w14:textId="77777777" w:rsidTr="00C246D3">
        <w:tc>
          <w:tcPr>
            <w:tcW w:w="1769" w:type="dxa"/>
          </w:tcPr>
          <w:p w14:paraId="430DF644" w14:textId="77777777" w:rsidR="003E3C2C" w:rsidRPr="0036523B" w:rsidRDefault="003E3C2C" w:rsidP="003E3C2C">
            <w:pPr>
              <w:pStyle w:val="Tabletext"/>
            </w:pPr>
            <w:r w:rsidRPr="0036523B">
              <w:t>241/NLC</w:t>
            </w:r>
          </w:p>
        </w:tc>
        <w:tc>
          <w:tcPr>
            <w:tcW w:w="850" w:type="dxa"/>
          </w:tcPr>
          <w:p w14:paraId="09AD756F" w14:textId="77777777" w:rsidR="003E3C2C" w:rsidRPr="0036523B" w:rsidRDefault="003E3C2C" w:rsidP="003E3C2C">
            <w:pPr>
              <w:pStyle w:val="Tabletext"/>
            </w:pPr>
            <w:r w:rsidRPr="0036523B">
              <w:t>2</w:t>
            </w:r>
          </w:p>
        </w:tc>
        <w:tc>
          <w:tcPr>
            <w:tcW w:w="817" w:type="dxa"/>
          </w:tcPr>
          <w:p w14:paraId="5E7ED7EC" w14:textId="77777777" w:rsidR="003E3C2C" w:rsidRPr="0036523B" w:rsidRDefault="003E3C2C" w:rsidP="003E3C2C">
            <w:pPr>
              <w:pStyle w:val="Tabletext"/>
            </w:pPr>
          </w:p>
        </w:tc>
        <w:tc>
          <w:tcPr>
            <w:tcW w:w="2376" w:type="dxa"/>
          </w:tcPr>
          <w:p w14:paraId="432E6634" w14:textId="77777777" w:rsidR="003E3C2C" w:rsidRPr="0036523B" w:rsidRDefault="003E3C2C" w:rsidP="003E3C2C">
            <w:pPr>
              <w:pStyle w:val="Tabletext"/>
            </w:pPr>
            <w:proofErr w:type="spellStart"/>
            <w:r w:rsidRPr="0036523B">
              <w:t>Belyuen</w:t>
            </w:r>
            <w:proofErr w:type="spellEnd"/>
            <w:r w:rsidRPr="0036523B">
              <w:t xml:space="preserve"> Area</w:t>
            </w:r>
          </w:p>
        </w:tc>
        <w:tc>
          <w:tcPr>
            <w:tcW w:w="1735" w:type="dxa"/>
          </w:tcPr>
          <w:p w14:paraId="6613C130" w14:textId="77777777" w:rsidR="003E3C2C" w:rsidRPr="0036523B" w:rsidRDefault="003E3C2C" w:rsidP="00C246D3">
            <w:pPr>
              <w:pStyle w:val="Tabletext"/>
              <w:jc w:val="right"/>
              <w:rPr>
                <w:b/>
                <w:bCs/>
              </w:rPr>
            </w:pPr>
            <w:r w:rsidRPr="0036523B">
              <w:t>4 June 1997</w:t>
            </w:r>
          </w:p>
        </w:tc>
      </w:tr>
      <w:tr w:rsidR="003E3C2C" w:rsidRPr="0036523B" w14:paraId="3506E9E8" w14:textId="77777777" w:rsidTr="00C246D3">
        <w:tc>
          <w:tcPr>
            <w:tcW w:w="1769" w:type="dxa"/>
          </w:tcPr>
          <w:p w14:paraId="29DAC599" w14:textId="77777777" w:rsidR="003E3C2C" w:rsidRPr="0036523B" w:rsidRDefault="003E3C2C" w:rsidP="003E3C2C">
            <w:pPr>
              <w:pStyle w:val="Tabletext"/>
            </w:pPr>
            <w:r w:rsidRPr="0036523B">
              <w:t>242/NLC</w:t>
            </w:r>
          </w:p>
        </w:tc>
        <w:tc>
          <w:tcPr>
            <w:tcW w:w="850" w:type="dxa"/>
          </w:tcPr>
          <w:p w14:paraId="48DB4863" w14:textId="77777777" w:rsidR="003E3C2C" w:rsidRPr="0036523B" w:rsidRDefault="003E3C2C" w:rsidP="003E3C2C">
            <w:pPr>
              <w:pStyle w:val="Tabletext"/>
            </w:pPr>
            <w:r w:rsidRPr="0036523B">
              <w:t>2</w:t>
            </w:r>
          </w:p>
        </w:tc>
        <w:tc>
          <w:tcPr>
            <w:tcW w:w="817" w:type="dxa"/>
          </w:tcPr>
          <w:p w14:paraId="1F74D496" w14:textId="77777777" w:rsidR="003E3C2C" w:rsidRPr="0036523B" w:rsidRDefault="003E3C2C" w:rsidP="003E3C2C">
            <w:pPr>
              <w:pStyle w:val="Tabletext"/>
            </w:pPr>
          </w:p>
        </w:tc>
        <w:tc>
          <w:tcPr>
            <w:tcW w:w="2376" w:type="dxa"/>
          </w:tcPr>
          <w:p w14:paraId="600C3111" w14:textId="77777777" w:rsidR="003E3C2C" w:rsidRPr="0036523B" w:rsidRDefault="003E3C2C" w:rsidP="003E3C2C">
            <w:pPr>
              <w:pStyle w:val="Tabletext"/>
            </w:pPr>
            <w:r w:rsidRPr="0036523B">
              <w:t>Fergusson River to Adelaide River Area</w:t>
            </w:r>
          </w:p>
        </w:tc>
        <w:tc>
          <w:tcPr>
            <w:tcW w:w="1735" w:type="dxa"/>
          </w:tcPr>
          <w:p w14:paraId="4EC34A51" w14:textId="77777777" w:rsidR="003E3C2C" w:rsidRPr="0036523B" w:rsidRDefault="003E3C2C" w:rsidP="00C246D3">
            <w:pPr>
              <w:pStyle w:val="Tabletext"/>
              <w:jc w:val="right"/>
              <w:rPr>
                <w:b/>
                <w:bCs/>
              </w:rPr>
            </w:pPr>
            <w:r w:rsidRPr="0036523B">
              <w:t>4 June 1997</w:t>
            </w:r>
          </w:p>
        </w:tc>
      </w:tr>
      <w:tr w:rsidR="003E3C2C" w:rsidRPr="0036523B" w14:paraId="62BCABD1" w14:textId="77777777" w:rsidTr="00C246D3">
        <w:tc>
          <w:tcPr>
            <w:tcW w:w="1769" w:type="dxa"/>
          </w:tcPr>
          <w:p w14:paraId="65483302" w14:textId="77777777" w:rsidR="003E3C2C" w:rsidRPr="0036523B" w:rsidRDefault="003E3C2C" w:rsidP="003E3C2C">
            <w:pPr>
              <w:pStyle w:val="Tabletext"/>
            </w:pPr>
            <w:r w:rsidRPr="0036523B">
              <w:t>243/NLC</w:t>
            </w:r>
          </w:p>
        </w:tc>
        <w:tc>
          <w:tcPr>
            <w:tcW w:w="850" w:type="dxa"/>
          </w:tcPr>
          <w:p w14:paraId="1DD9C9BE" w14:textId="77777777" w:rsidR="003E3C2C" w:rsidRPr="0036523B" w:rsidRDefault="003E3C2C" w:rsidP="003E3C2C">
            <w:pPr>
              <w:pStyle w:val="Tabletext"/>
            </w:pPr>
            <w:r w:rsidRPr="0036523B">
              <w:t>2</w:t>
            </w:r>
          </w:p>
        </w:tc>
        <w:tc>
          <w:tcPr>
            <w:tcW w:w="817" w:type="dxa"/>
          </w:tcPr>
          <w:p w14:paraId="471D34B9" w14:textId="77777777" w:rsidR="003E3C2C" w:rsidRPr="0036523B" w:rsidRDefault="003E3C2C" w:rsidP="003E3C2C">
            <w:pPr>
              <w:pStyle w:val="Tabletext"/>
            </w:pPr>
          </w:p>
        </w:tc>
        <w:tc>
          <w:tcPr>
            <w:tcW w:w="2376" w:type="dxa"/>
          </w:tcPr>
          <w:p w14:paraId="467C679C" w14:textId="77777777" w:rsidR="003E3C2C" w:rsidRPr="0036523B" w:rsidRDefault="003E3C2C" w:rsidP="003E3C2C">
            <w:pPr>
              <w:pStyle w:val="Tabletext"/>
            </w:pPr>
            <w:r w:rsidRPr="0036523B">
              <w:t>Adelaide River to Darwin Area</w:t>
            </w:r>
          </w:p>
        </w:tc>
        <w:tc>
          <w:tcPr>
            <w:tcW w:w="1735" w:type="dxa"/>
          </w:tcPr>
          <w:p w14:paraId="2D9FB3AC" w14:textId="77777777" w:rsidR="003E3C2C" w:rsidRPr="0036523B" w:rsidRDefault="003E3C2C" w:rsidP="00C246D3">
            <w:pPr>
              <w:pStyle w:val="Tabletext"/>
              <w:jc w:val="right"/>
              <w:rPr>
                <w:b/>
                <w:bCs/>
              </w:rPr>
            </w:pPr>
            <w:r w:rsidRPr="0036523B">
              <w:t>4 June 1997</w:t>
            </w:r>
          </w:p>
        </w:tc>
      </w:tr>
      <w:tr w:rsidR="003E3C2C" w:rsidRPr="0036523B" w14:paraId="74C192B6" w14:textId="77777777" w:rsidTr="00C246D3">
        <w:tc>
          <w:tcPr>
            <w:tcW w:w="1769" w:type="dxa"/>
          </w:tcPr>
          <w:p w14:paraId="7B186510" w14:textId="77777777" w:rsidR="003E3C2C" w:rsidRPr="0036523B" w:rsidRDefault="003E3C2C" w:rsidP="003E3C2C">
            <w:pPr>
              <w:pStyle w:val="Tabletext"/>
            </w:pPr>
            <w:r w:rsidRPr="0036523B">
              <w:lastRenderedPageBreak/>
              <w:t>244/NLC</w:t>
            </w:r>
          </w:p>
        </w:tc>
        <w:tc>
          <w:tcPr>
            <w:tcW w:w="850" w:type="dxa"/>
          </w:tcPr>
          <w:p w14:paraId="71EA057B" w14:textId="77777777" w:rsidR="003E3C2C" w:rsidRPr="0036523B" w:rsidRDefault="003E3C2C" w:rsidP="003E3C2C">
            <w:pPr>
              <w:pStyle w:val="Tabletext"/>
            </w:pPr>
            <w:r w:rsidRPr="0036523B">
              <w:t>2</w:t>
            </w:r>
          </w:p>
        </w:tc>
        <w:tc>
          <w:tcPr>
            <w:tcW w:w="817" w:type="dxa"/>
          </w:tcPr>
          <w:p w14:paraId="39E12476" w14:textId="77777777" w:rsidR="003E3C2C" w:rsidRPr="0036523B" w:rsidRDefault="003E3C2C" w:rsidP="003E3C2C">
            <w:pPr>
              <w:pStyle w:val="Tabletext"/>
            </w:pPr>
          </w:p>
        </w:tc>
        <w:tc>
          <w:tcPr>
            <w:tcW w:w="2376" w:type="dxa"/>
          </w:tcPr>
          <w:p w14:paraId="0D40A88C" w14:textId="77777777" w:rsidR="003E3C2C" w:rsidRPr="0036523B" w:rsidRDefault="003E3C2C" w:rsidP="003E3C2C">
            <w:pPr>
              <w:pStyle w:val="Tabletext"/>
            </w:pPr>
            <w:r w:rsidRPr="0036523B">
              <w:t>Katherine Region III</w:t>
            </w:r>
          </w:p>
        </w:tc>
        <w:tc>
          <w:tcPr>
            <w:tcW w:w="1735" w:type="dxa"/>
          </w:tcPr>
          <w:p w14:paraId="048EC8FF" w14:textId="77777777" w:rsidR="003E3C2C" w:rsidRPr="0036523B" w:rsidRDefault="003E3C2C" w:rsidP="00C246D3">
            <w:pPr>
              <w:pStyle w:val="Tabletext"/>
              <w:jc w:val="right"/>
              <w:rPr>
                <w:b/>
                <w:bCs/>
              </w:rPr>
            </w:pPr>
            <w:r w:rsidRPr="0036523B">
              <w:t>4 June 1997</w:t>
            </w:r>
          </w:p>
        </w:tc>
      </w:tr>
      <w:tr w:rsidR="003E3C2C" w:rsidRPr="0036523B" w14:paraId="20F760FC" w14:textId="77777777" w:rsidTr="00C246D3">
        <w:tc>
          <w:tcPr>
            <w:tcW w:w="1769" w:type="dxa"/>
          </w:tcPr>
          <w:p w14:paraId="4126332C" w14:textId="77777777" w:rsidR="003E3C2C" w:rsidRPr="0036523B" w:rsidRDefault="003E3C2C" w:rsidP="003E3C2C">
            <w:pPr>
              <w:pStyle w:val="Tabletext"/>
            </w:pPr>
            <w:r w:rsidRPr="0036523B">
              <w:t>245/NLC</w:t>
            </w:r>
          </w:p>
        </w:tc>
        <w:tc>
          <w:tcPr>
            <w:tcW w:w="850" w:type="dxa"/>
          </w:tcPr>
          <w:p w14:paraId="7185FDEA" w14:textId="77777777" w:rsidR="003E3C2C" w:rsidRPr="0036523B" w:rsidRDefault="003E3C2C" w:rsidP="003E3C2C">
            <w:pPr>
              <w:pStyle w:val="Tabletext"/>
            </w:pPr>
            <w:r w:rsidRPr="0036523B">
              <w:t>1</w:t>
            </w:r>
          </w:p>
        </w:tc>
        <w:tc>
          <w:tcPr>
            <w:tcW w:w="817" w:type="dxa"/>
          </w:tcPr>
          <w:p w14:paraId="3C6AFF88" w14:textId="77777777" w:rsidR="003E3C2C" w:rsidRPr="0036523B" w:rsidRDefault="003E3C2C" w:rsidP="003E3C2C">
            <w:pPr>
              <w:pStyle w:val="Tabletext"/>
            </w:pPr>
            <w:r w:rsidRPr="0036523B">
              <w:t>68</w:t>
            </w:r>
          </w:p>
        </w:tc>
        <w:tc>
          <w:tcPr>
            <w:tcW w:w="2376" w:type="dxa"/>
          </w:tcPr>
          <w:p w14:paraId="6FD9D241" w14:textId="77777777" w:rsidR="003E3C2C" w:rsidRPr="0036523B" w:rsidRDefault="003E3C2C" w:rsidP="003E3C2C">
            <w:pPr>
              <w:pStyle w:val="Tabletext"/>
            </w:pPr>
            <w:proofErr w:type="spellStart"/>
            <w:r w:rsidRPr="0036523B">
              <w:t>Elsey</w:t>
            </w:r>
            <w:proofErr w:type="spellEnd"/>
            <w:r w:rsidRPr="0036523B">
              <w:t xml:space="preserve"> Region</w:t>
            </w:r>
          </w:p>
        </w:tc>
        <w:tc>
          <w:tcPr>
            <w:tcW w:w="1735" w:type="dxa"/>
          </w:tcPr>
          <w:p w14:paraId="1263FD41" w14:textId="77777777" w:rsidR="003E3C2C" w:rsidRPr="0036523B" w:rsidRDefault="003E3C2C" w:rsidP="00C246D3">
            <w:pPr>
              <w:pStyle w:val="Tabletext"/>
              <w:jc w:val="right"/>
              <w:rPr>
                <w:b/>
                <w:bCs/>
              </w:rPr>
            </w:pPr>
            <w:r w:rsidRPr="0036523B">
              <w:t>4 June 1997</w:t>
            </w:r>
          </w:p>
        </w:tc>
      </w:tr>
      <w:tr w:rsidR="003E3C2C" w:rsidRPr="0036523B" w14:paraId="3A9592B4" w14:textId="77777777" w:rsidTr="00C246D3">
        <w:tc>
          <w:tcPr>
            <w:tcW w:w="1769" w:type="dxa"/>
          </w:tcPr>
          <w:p w14:paraId="4D506A21" w14:textId="77777777" w:rsidR="003E3C2C" w:rsidRPr="0036523B" w:rsidRDefault="003E3C2C" w:rsidP="003E3C2C">
            <w:pPr>
              <w:pStyle w:val="Tabletext"/>
            </w:pPr>
            <w:r w:rsidRPr="0036523B">
              <w:t>246/NLC</w:t>
            </w:r>
          </w:p>
        </w:tc>
        <w:tc>
          <w:tcPr>
            <w:tcW w:w="850" w:type="dxa"/>
          </w:tcPr>
          <w:p w14:paraId="210451E0" w14:textId="77777777" w:rsidR="003E3C2C" w:rsidRPr="0036523B" w:rsidRDefault="003E3C2C" w:rsidP="003E3C2C">
            <w:pPr>
              <w:pStyle w:val="Tabletext"/>
            </w:pPr>
            <w:r w:rsidRPr="0036523B">
              <w:t>2</w:t>
            </w:r>
          </w:p>
        </w:tc>
        <w:tc>
          <w:tcPr>
            <w:tcW w:w="817" w:type="dxa"/>
          </w:tcPr>
          <w:p w14:paraId="3DC5C8B4" w14:textId="77777777" w:rsidR="003E3C2C" w:rsidRPr="0036523B" w:rsidRDefault="003E3C2C" w:rsidP="003E3C2C">
            <w:pPr>
              <w:pStyle w:val="Tabletext"/>
            </w:pPr>
          </w:p>
        </w:tc>
        <w:tc>
          <w:tcPr>
            <w:tcW w:w="2376" w:type="dxa"/>
          </w:tcPr>
          <w:p w14:paraId="67B1826C" w14:textId="77777777" w:rsidR="003E3C2C" w:rsidRPr="0036523B" w:rsidRDefault="003E3C2C" w:rsidP="003E3C2C">
            <w:pPr>
              <w:pStyle w:val="Tabletext"/>
            </w:pPr>
            <w:r w:rsidRPr="0036523B">
              <w:t>Katherine Region II</w:t>
            </w:r>
          </w:p>
        </w:tc>
        <w:tc>
          <w:tcPr>
            <w:tcW w:w="1735" w:type="dxa"/>
          </w:tcPr>
          <w:p w14:paraId="1FE54BB1" w14:textId="77777777" w:rsidR="003E3C2C" w:rsidRPr="0036523B" w:rsidRDefault="003E3C2C" w:rsidP="00C246D3">
            <w:pPr>
              <w:pStyle w:val="Tabletext"/>
              <w:jc w:val="right"/>
              <w:rPr>
                <w:b/>
                <w:bCs/>
              </w:rPr>
            </w:pPr>
            <w:r w:rsidRPr="0036523B">
              <w:t>4 June 1997</w:t>
            </w:r>
          </w:p>
        </w:tc>
      </w:tr>
      <w:tr w:rsidR="003E3C2C" w:rsidRPr="0036523B" w14:paraId="03FC3920" w14:textId="77777777" w:rsidTr="00C246D3">
        <w:tc>
          <w:tcPr>
            <w:tcW w:w="1769" w:type="dxa"/>
          </w:tcPr>
          <w:p w14:paraId="1729CF39" w14:textId="77777777" w:rsidR="003E3C2C" w:rsidRPr="0036523B" w:rsidRDefault="003E3C2C" w:rsidP="003E3C2C">
            <w:pPr>
              <w:pStyle w:val="Tabletext"/>
            </w:pPr>
            <w:r w:rsidRPr="0036523B">
              <w:t>247/NLC</w:t>
            </w:r>
          </w:p>
        </w:tc>
        <w:tc>
          <w:tcPr>
            <w:tcW w:w="850" w:type="dxa"/>
          </w:tcPr>
          <w:p w14:paraId="39FF6A4A" w14:textId="77777777" w:rsidR="003E3C2C" w:rsidRPr="0036523B" w:rsidRDefault="003E3C2C" w:rsidP="003E3C2C">
            <w:pPr>
              <w:pStyle w:val="Tabletext"/>
            </w:pPr>
            <w:r w:rsidRPr="0036523B">
              <w:t>2</w:t>
            </w:r>
          </w:p>
        </w:tc>
        <w:tc>
          <w:tcPr>
            <w:tcW w:w="817" w:type="dxa"/>
          </w:tcPr>
          <w:p w14:paraId="169D75A6" w14:textId="77777777" w:rsidR="003E3C2C" w:rsidRPr="0036523B" w:rsidRDefault="003E3C2C" w:rsidP="003E3C2C">
            <w:pPr>
              <w:pStyle w:val="Tabletext"/>
            </w:pPr>
          </w:p>
        </w:tc>
        <w:tc>
          <w:tcPr>
            <w:tcW w:w="2376" w:type="dxa"/>
          </w:tcPr>
          <w:p w14:paraId="31B70FD6" w14:textId="77777777" w:rsidR="003E3C2C" w:rsidRPr="0036523B" w:rsidRDefault="003E3C2C" w:rsidP="003E3C2C">
            <w:pPr>
              <w:pStyle w:val="Tabletext"/>
            </w:pPr>
            <w:proofErr w:type="spellStart"/>
            <w:r w:rsidRPr="0036523B">
              <w:t>Larrimah</w:t>
            </w:r>
            <w:proofErr w:type="spellEnd"/>
            <w:r w:rsidRPr="0036523B">
              <w:t xml:space="preserve"> to </w:t>
            </w:r>
            <w:proofErr w:type="spellStart"/>
            <w:r w:rsidRPr="0036523B">
              <w:t>Mataranka</w:t>
            </w:r>
            <w:proofErr w:type="spellEnd"/>
            <w:r w:rsidRPr="0036523B">
              <w:t xml:space="preserve"> Area</w:t>
            </w:r>
          </w:p>
        </w:tc>
        <w:tc>
          <w:tcPr>
            <w:tcW w:w="1735" w:type="dxa"/>
          </w:tcPr>
          <w:p w14:paraId="56E756DD" w14:textId="77777777" w:rsidR="003E3C2C" w:rsidRPr="0036523B" w:rsidRDefault="003E3C2C" w:rsidP="00C246D3">
            <w:pPr>
              <w:pStyle w:val="Tabletext"/>
              <w:jc w:val="right"/>
              <w:rPr>
                <w:b/>
                <w:bCs/>
              </w:rPr>
            </w:pPr>
            <w:r w:rsidRPr="0036523B">
              <w:t>4 June 1997</w:t>
            </w:r>
          </w:p>
        </w:tc>
      </w:tr>
      <w:tr w:rsidR="003E3C2C" w:rsidRPr="0036523B" w14:paraId="5898A7C0" w14:textId="77777777" w:rsidTr="00C246D3">
        <w:tc>
          <w:tcPr>
            <w:tcW w:w="1769" w:type="dxa"/>
          </w:tcPr>
          <w:p w14:paraId="7E28361F" w14:textId="77777777" w:rsidR="003E3C2C" w:rsidRPr="0036523B" w:rsidRDefault="003E3C2C" w:rsidP="003E3C2C">
            <w:pPr>
              <w:pStyle w:val="Tabletext"/>
            </w:pPr>
            <w:r w:rsidRPr="0036523B">
              <w:t>248/NLC</w:t>
            </w:r>
          </w:p>
        </w:tc>
        <w:tc>
          <w:tcPr>
            <w:tcW w:w="850" w:type="dxa"/>
          </w:tcPr>
          <w:p w14:paraId="67B137A0" w14:textId="77777777" w:rsidR="003E3C2C" w:rsidRPr="0036523B" w:rsidRDefault="003E3C2C" w:rsidP="003E3C2C">
            <w:pPr>
              <w:pStyle w:val="Tabletext"/>
            </w:pPr>
            <w:r w:rsidRPr="0036523B">
              <w:t>2</w:t>
            </w:r>
          </w:p>
        </w:tc>
        <w:tc>
          <w:tcPr>
            <w:tcW w:w="817" w:type="dxa"/>
          </w:tcPr>
          <w:p w14:paraId="14AFD26A" w14:textId="77777777" w:rsidR="003E3C2C" w:rsidRPr="0036523B" w:rsidRDefault="003E3C2C" w:rsidP="003E3C2C">
            <w:pPr>
              <w:pStyle w:val="Tabletext"/>
            </w:pPr>
          </w:p>
        </w:tc>
        <w:tc>
          <w:tcPr>
            <w:tcW w:w="2376" w:type="dxa"/>
          </w:tcPr>
          <w:p w14:paraId="3827E574" w14:textId="77777777" w:rsidR="003E3C2C" w:rsidRPr="0036523B" w:rsidRDefault="003E3C2C" w:rsidP="003E3C2C">
            <w:pPr>
              <w:pStyle w:val="Tabletext"/>
            </w:pPr>
            <w:proofErr w:type="spellStart"/>
            <w:r w:rsidRPr="0036523B">
              <w:t>Mataranka</w:t>
            </w:r>
            <w:proofErr w:type="spellEnd"/>
            <w:r w:rsidRPr="0036523B">
              <w:t xml:space="preserve"> to Fergusson River Area</w:t>
            </w:r>
          </w:p>
        </w:tc>
        <w:tc>
          <w:tcPr>
            <w:tcW w:w="1735" w:type="dxa"/>
          </w:tcPr>
          <w:p w14:paraId="6D9A6EC7" w14:textId="77777777" w:rsidR="003E3C2C" w:rsidRPr="0036523B" w:rsidRDefault="003E3C2C" w:rsidP="00C246D3">
            <w:pPr>
              <w:pStyle w:val="Tabletext"/>
              <w:jc w:val="right"/>
              <w:rPr>
                <w:b/>
                <w:bCs/>
              </w:rPr>
            </w:pPr>
            <w:r w:rsidRPr="0036523B">
              <w:t>4 June 1997</w:t>
            </w:r>
          </w:p>
        </w:tc>
      </w:tr>
      <w:tr w:rsidR="003E3C2C" w:rsidRPr="0036523B" w14:paraId="5099EF5E" w14:textId="77777777" w:rsidTr="00C246D3">
        <w:tc>
          <w:tcPr>
            <w:tcW w:w="1769" w:type="dxa"/>
          </w:tcPr>
          <w:p w14:paraId="73685A79" w14:textId="77777777" w:rsidR="003E3C2C" w:rsidRPr="0036523B" w:rsidRDefault="003E3C2C" w:rsidP="003E3C2C">
            <w:pPr>
              <w:pStyle w:val="Tabletext"/>
            </w:pPr>
            <w:r w:rsidRPr="0036523B">
              <w:t>249/NLC</w:t>
            </w:r>
          </w:p>
        </w:tc>
        <w:tc>
          <w:tcPr>
            <w:tcW w:w="850" w:type="dxa"/>
          </w:tcPr>
          <w:p w14:paraId="0563B91D" w14:textId="77777777" w:rsidR="003E3C2C" w:rsidRPr="0036523B" w:rsidRDefault="003E3C2C" w:rsidP="003E3C2C">
            <w:pPr>
              <w:pStyle w:val="Tabletext"/>
            </w:pPr>
            <w:r w:rsidRPr="0036523B">
              <w:t>2</w:t>
            </w:r>
          </w:p>
        </w:tc>
        <w:tc>
          <w:tcPr>
            <w:tcW w:w="817" w:type="dxa"/>
          </w:tcPr>
          <w:p w14:paraId="5DC14967" w14:textId="77777777" w:rsidR="003E3C2C" w:rsidRPr="0036523B" w:rsidRDefault="003E3C2C" w:rsidP="003E3C2C">
            <w:pPr>
              <w:pStyle w:val="Tabletext"/>
            </w:pPr>
          </w:p>
        </w:tc>
        <w:tc>
          <w:tcPr>
            <w:tcW w:w="2376" w:type="dxa"/>
          </w:tcPr>
          <w:p w14:paraId="5B29D347" w14:textId="77777777" w:rsidR="003E3C2C" w:rsidRPr="0036523B" w:rsidRDefault="003E3C2C" w:rsidP="003E3C2C">
            <w:pPr>
              <w:pStyle w:val="Tabletext"/>
            </w:pPr>
            <w:r w:rsidRPr="0036523B">
              <w:t xml:space="preserve">Avon Downs Region </w:t>
            </w:r>
          </w:p>
        </w:tc>
        <w:tc>
          <w:tcPr>
            <w:tcW w:w="1735" w:type="dxa"/>
          </w:tcPr>
          <w:p w14:paraId="6E9B22FB" w14:textId="77777777" w:rsidR="003E3C2C" w:rsidRPr="0036523B" w:rsidRDefault="003E3C2C" w:rsidP="00C246D3">
            <w:pPr>
              <w:pStyle w:val="Tabletext"/>
              <w:jc w:val="right"/>
            </w:pPr>
            <w:r w:rsidRPr="0036523B">
              <w:t>4 June 1997</w:t>
            </w:r>
          </w:p>
        </w:tc>
      </w:tr>
    </w:tbl>
    <w:p w14:paraId="3C80D07A" w14:textId="77777777" w:rsidR="00ED2BE8" w:rsidRPr="00B34724" w:rsidRDefault="00ED2BE8" w:rsidP="00B34724">
      <w:pPr>
        <w:pStyle w:val="Body"/>
      </w:pPr>
    </w:p>
    <w:p w14:paraId="34CA9E4E" w14:textId="77777777" w:rsidR="00ED2BE8" w:rsidRPr="00B34724" w:rsidRDefault="00ED2BE8" w:rsidP="00C246D3">
      <w:pPr>
        <w:pStyle w:val="H2"/>
        <w:jc w:val="center"/>
      </w:pPr>
      <w:r w:rsidRPr="00B34724">
        <w:br w:type="page"/>
      </w:r>
      <w:bookmarkStart w:id="18" w:name="_Toc367433624"/>
      <w:r w:rsidRPr="00B34724">
        <w:lastRenderedPageBreak/>
        <w:t>TABLE 1</w:t>
      </w:r>
      <w:bookmarkEnd w:id="18"/>
    </w:p>
    <w:p w14:paraId="5C27E2D6" w14:textId="24CAB524" w:rsidR="00ED2BE8" w:rsidRPr="00C246D3" w:rsidRDefault="00ED2BE8" w:rsidP="00C246D3">
      <w:pPr>
        <w:pStyle w:val="H3"/>
        <w:jc w:val="center"/>
        <w:rPr>
          <w:sz w:val="24"/>
          <w:szCs w:val="24"/>
        </w:rPr>
      </w:pPr>
      <w:bookmarkStart w:id="19" w:name="_Toc367433625"/>
      <w:r w:rsidRPr="00C246D3">
        <w:rPr>
          <w:sz w:val="24"/>
          <w:szCs w:val="24"/>
        </w:rPr>
        <w:t>Applications in respect of which a report has been submitted pursuant to s</w:t>
      </w:r>
      <w:r w:rsidR="00E17EBF" w:rsidRPr="00C246D3">
        <w:rPr>
          <w:sz w:val="24"/>
          <w:szCs w:val="24"/>
        </w:rPr>
        <w:t> </w:t>
      </w:r>
      <w:r w:rsidR="002F0098" w:rsidRPr="00C246D3">
        <w:rPr>
          <w:sz w:val="24"/>
          <w:szCs w:val="24"/>
        </w:rPr>
        <w:t>50(1</w:t>
      </w:r>
      <w:proofErr w:type="gramStart"/>
      <w:r w:rsidR="002F0098" w:rsidRPr="00C246D3">
        <w:rPr>
          <w:sz w:val="24"/>
          <w:szCs w:val="24"/>
        </w:rPr>
        <w:t>)(</w:t>
      </w:r>
      <w:proofErr w:type="gramEnd"/>
      <w:r w:rsidR="002F0098" w:rsidRPr="00C246D3">
        <w:rPr>
          <w:sz w:val="24"/>
          <w:szCs w:val="24"/>
        </w:rPr>
        <w:t>a)(ii)</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w:tblDescription w:val="Applications in respect of which a report has been submitted pursuant to s 50(1)(a)(ii)"/>
      </w:tblPr>
      <w:tblGrid>
        <w:gridCol w:w="959"/>
        <w:gridCol w:w="1134"/>
        <w:gridCol w:w="3118"/>
        <w:gridCol w:w="1653"/>
      </w:tblGrid>
      <w:tr w:rsidR="002F0098" w:rsidRPr="002F0098" w14:paraId="58EB1177" w14:textId="77777777" w:rsidTr="00C246D3">
        <w:trPr>
          <w:tblHeader/>
        </w:trPr>
        <w:tc>
          <w:tcPr>
            <w:tcW w:w="959" w:type="dxa"/>
            <w:tcBorders>
              <w:bottom w:val="single" w:sz="4" w:space="0" w:color="auto"/>
            </w:tcBorders>
          </w:tcPr>
          <w:p w14:paraId="0136170B" w14:textId="77777777" w:rsidR="002F0098" w:rsidRPr="002F0098" w:rsidRDefault="002F0098" w:rsidP="00C246D3">
            <w:pPr>
              <w:pStyle w:val="TableHead"/>
              <w:spacing w:after="80"/>
              <w:rPr>
                <w:b w:val="0"/>
                <w:bCs/>
              </w:rPr>
            </w:pPr>
            <w:r w:rsidRPr="002F0098">
              <w:t>Report</w:t>
            </w:r>
            <w:r w:rsidR="00C90085">
              <w:br/>
            </w:r>
            <w:r w:rsidRPr="002F0098">
              <w:t xml:space="preserve"> No</w:t>
            </w:r>
          </w:p>
        </w:tc>
        <w:tc>
          <w:tcPr>
            <w:tcW w:w="1134" w:type="dxa"/>
            <w:tcBorders>
              <w:bottom w:val="single" w:sz="4" w:space="0" w:color="auto"/>
            </w:tcBorders>
          </w:tcPr>
          <w:p w14:paraId="131EB8AC" w14:textId="77777777" w:rsidR="002F0098" w:rsidRPr="002F0098" w:rsidRDefault="002F0098" w:rsidP="00C246D3">
            <w:pPr>
              <w:pStyle w:val="TableHead"/>
              <w:spacing w:after="80"/>
              <w:rPr>
                <w:b w:val="0"/>
                <w:bCs/>
              </w:rPr>
            </w:pPr>
            <w:r w:rsidRPr="002F0098">
              <w:t>Application</w:t>
            </w:r>
            <w:r w:rsidR="00C90085">
              <w:br/>
            </w:r>
            <w:r w:rsidRPr="002F0098">
              <w:t xml:space="preserve"> No</w:t>
            </w:r>
          </w:p>
        </w:tc>
        <w:tc>
          <w:tcPr>
            <w:tcW w:w="3118" w:type="dxa"/>
            <w:tcBorders>
              <w:bottom w:val="single" w:sz="4" w:space="0" w:color="auto"/>
            </w:tcBorders>
          </w:tcPr>
          <w:p w14:paraId="1C9F5064" w14:textId="77777777" w:rsidR="002F0098" w:rsidRPr="002F0098" w:rsidRDefault="002F0098" w:rsidP="00C246D3">
            <w:pPr>
              <w:pStyle w:val="TableHead"/>
              <w:spacing w:after="80"/>
              <w:rPr>
                <w:b w:val="0"/>
                <w:bCs/>
              </w:rPr>
            </w:pPr>
            <w:r w:rsidRPr="002F0098">
              <w:t>Name of Report and Claim/s</w:t>
            </w:r>
          </w:p>
        </w:tc>
        <w:tc>
          <w:tcPr>
            <w:tcW w:w="1653" w:type="dxa"/>
            <w:tcBorders>
              <w:bottom w:val="single" w:sz="4" w:space="0" w:color="auto"/>
            </w:tcBorders>
          </w:tcPr>
          <w:p w14:paraId="26DBCA42" w14:textId="77777777" w:rsidR="002F0098" w:rsidRPr="002F0098" w:rsidRDefault="002F0098" w:rsidP="00C246D3">
            <w:pPr>
              <w:pStyle w:val="TableHead"/>
              <w:spacing w:after="80"/>
              <w:jc w:val="right"/>
              <w:rPr>
                <w:b w:val="0"/>
                <w:bCs/>
              </w:rPr>
            </w:pPr>
            <w:r w:rsidRPr="002F0098">
              <w:t>Report submitted</w:t>
            </w:r>
          </w:p>
        </w:tc>
      </w:tr>
      <w:tr w:rsidR="002F0098" w:rsidRPr="002F0098" w14:paraId="249B0103" w14:textId="77777777" w:rsidTr="00C246D3">
        <w:tc>
          <w:tcPr>
            <w:tcW w:w="959" w:type="dxa"/>
            <w:tcBorders>
              <w:top w:val="single" w:sz="4" w:space="0" w:color="auto"/>
            </w:tcBorders>
          </w:tcPr>
          <w:p w14:paraId="4D09EF5D" w14:textId="77777777" w:rsidR="002F0098" w:rsidRPr="002F0098" w:rsidRDefault="002F0098" w:rsidP="0042767A">
            <w:pPr>
              <w:pStyle w:val="Tabletext"/>
            </w:pPr>
            <w:r w:rsidRPr="002F0098">
              <w:t>1</w:t>
            </w:r>
            <w:r w:rsidR="00FD73D0">
              <w:t xml:space="preserve"> </w:t>
            </w:r>
            <w:r w:rsidRPr="002F0098">
              <w:t xml:space="preserve"> Note 1</w:t>
            </w:r>
          </w:p>
        </w:tc>
        <w:tc>
          <w:tcPr>
            <w:tcW w:w="1134" w:type="dxa"/>
            <w:tcBorders>
              <w:top w:val="single" w:sz="4" w:space="0" w:color="auto"/>
            </w:tcBorders>
          </w:tcPr>
          <w:p w14:paraId="11309EF3" w14:textId="77777777" w:rsidR="002F0098" w:rsidRPr="002F0098" w:rsidRDefault="002F0098" w:rsidP="0042767A">
            <w:pPr>
              <w:pStyle w:val="Tabletext"/>
            </w:pPr>
            <w:r w:rsidRPr="002F0098">
              <w:t>1</w:t>
            </w:r>
          </w:p>
        </w:tc>
        <w:tc>
          <w:tcPr>
            <w:tcW w:w="3118" w:type="dxa"/>
            <w:tcBorders>
              <w:top w:val="single" w:sz="4" w:space="0" w:color="auto"/>
            </w:tcBorders>
          </w:tcPr>
          <w:p w14:paraId="114E93CA" w14:textId="77777777" w:rsidR="002F0098" w:rsidRPr="002F0098" w:rsidRDefault="002F0098" w:rsidP="0042767A">
            <w:pPr>
              <w:pStyle w:val="Tabletext"/>
            </w:pPr>
            <w:proofErr w:type="spellStart"/>
            <w:r w:rsidRPr="002F0098">
              <w:t>Borroloola</w:t>
            </w:r>
            <w:proofErr w:type="spellEnd"/>
          </w:p>
        </w:tc>
        <w:tc>
          <w:tcPr>
            <w:tcW w:w="1653" w:type="dxa"/>
            <w:tcBorders>
              <w:top w:val="single" w:sz="4" w:space="0" w:color="auto"/>
            </w:tcBorders>
          </w:tcPr>
          <w:p w14:paraId="0E88791D" w14:textId="77777777" w:rsidR="002F0098" w:rsidRPr="002F0098" w:rsidRDefault="002F0098" w:rsidP="00C246D3">
            <w:pPr>
              <w:pStyle w:val="Tabletext"/>
              <w:jc w:val="right"/>
              <w:rPr>
                <w:b/>
                <w:bCs/>
              </w:rPr>
            </w:pPr>
            <w:r w:rsidRPr="002F0098">
              <w:t>3 March 1978</w:t>
            </w:r>
          </w:p>
        </w:tc>
      </w:tr>
      <w:tr w:rsidR="002F0098" w:rsidRPr="002F0098" w14:paraId="08A418C9" w14:textId="77777777" w:rsidTr="00C246D3">
        <w:tc>
          <w:tcPr>
            <w:tcW w:w="959" w:type="dxa"/>
          </w:tcPr>
          <w:p w14:paraId="6982A1C2" w14:textId="77777777" w:rsidR="002F0098" w:rsidRPr="002F0098" w:rsidRDefault="002F0098" w:rsidP="0042767A">
            <w:pPr>
              <w:pStyle w:val="Tabletext"/>
            </w:pPr>
            <w:r w:rsidRPr="002F0098">
              <w:t>2</w:t>
            </w:r>
          </w:p>
        </w:tc>
        <w:tc>
          <w:tcPr>
            <w:tcW w:w="1134" w:type="dxa"/>
          </w:tcPr>
          <w:p w14:paraId="53848F3A" w14:textId="77777777" w:rsidR="002F0098" w:rsidRPr="002F0098" w:rsidRDefault="002F0098" w:rsidP="0042767A">
            <w:pPr>
              <w:pStyle w:val="Tabletext"/>
            </w:pPr>
            <w:r w:rsidRPr="002F0098">
              <w:t>2</w:t>
            </w:r>
          </w:p>
        </w:tc>
        <w:tc>
          <w:tcPr>
            <w:tcW w:w="3118" w:type="dxa"/>
          </w:tcPr>
          <w:p w14:paraId="1F7798A9" w14:textId="77777777" w:rsidR="002F0098" w:rsidRPr="002F0098" w:rsidRDefault="002F0098" w:rsidP="0042767A">
            <w:pPr>
              <w:pStyle w:val="Tabletext"/>
            </w:pPr>
            <w:r w:rsidRPr="002F0098">
              <w:t xml:space="preserve">Warlpiri and </w:t>
            </w:r>
            <w:proofErr w:type="spellStart"/>
            <w:r w:rsidRPr="002F0098">
              <w:t>Kartangarurru-Kurintji</w:t>
            </w:r>
            <w:proofErr w:type="spellEnd"/>
          </w:p>
        </w:tc>
        <w:tc>
          <w:tcPr>
            <w:tcW w:w="1653" w:type="dxa"/>
          </w:tcPr>
          <w:p w14:paraId="4A285726" w14:textId="77777777" w:rsidR="002F0098" w:rsidRPr="002F0098" w:rsidRDefault="002F0098" w:rsidP="00C246D3">
            <w:pPr>
              <w:pStyle w:val="Tabletext"/>
              <w:jc w:val="right"/>
              <w:rPr>
                <w:b/>
                <w:bCs/>
              </w:rPr>
            </w:pPr>
            <w:r w:rsidRPr="002F0098">
              <w:t>4 August 1978</w:t>
            </w:r>
          </w:p>
        </w:tc>
      </w:tr>
      <w:tr w:rsidR="002F0098" w:rsidRPr="002F0098" w14:paraId="40F48E38" w14:textId="77777777" w:rsidTr="00C246D3">
        <w:tc>
          <w:tcPr>
            <w:tcW w:w="959" w:type="dxa"/>
          </w:tcPr>
          <w:p w14:paraId="1A57918B" w14:textId="77777777" w:rsidR="002F0098" w:rsidRPr="002F0098" w:rsidRDefault="002F0098" w:rsidP="0042767A">
            <w:pPr>
              <w:pStyle w:val="Tabletext"/>
            </w:pPr>
            <w:r w:rsidRPr="002F0098">
              <w:t>3</w:t>
            </w:r>
          </w:p>
        </w:tc>
        <w:tc>
          <w:tcPr>
            <w:tcW w:w="1134" w:type="dxa"/>
          </w:tcPr>
          <w:p w14:paraId="2C772FA7" w14:textId="77777777" w:rsidR="002F0098" w:rsidRPr="002F0098" w:rsidRDefault="002F0098" w:rsidP="0042767A">
            <w:pPr>
              <w:pStyle w:val="Tabletext"/>
            </w:pPr>
            <w:r w:rsidRPr="002F0098">
              <w:t>3</w:t>
            </w:r>
          </w:p>
        </w:tc>
        <w:tc>
          <w:tcPr>
            <w:tcW w:w="3118" w:type="dxa"/>
          </w:tcPr>
          <w:p w14:paraId="736BEF4F" w14:textId="77777777" w:rsidR="002F0098" w:rsidRPr="002F0098" w:rsidRDefault="002F0098" w:rsidP="0042767A">
            <w:pPr>
              <w:pStyle w:val="Tabletext"/>
            </w:pPr>
            <w:proofErr w:type="spellStart"/>
            <w:r w:rsidRPr="002F0098">
              <w:t>Alyawarra</w:t>
            </w:r>
            <w:proofErr w:type="spellEnd"/>
            <w:r w:rsidRPr="002F0098">
              <w:t xml:space="preserve"> and </w:t>
            </w:r>
            <w:proofErr w:type="spellStart"/>
            <w:r w:rsidRPr="002F0098">
              <w:t>Kaititja</w:t>
            </w:r>
            <w:proofErr w:type="spellEnd"/>
          </w:p>
        </w:tc>
        <w:tc>
          <w:tcPr>
            <w:tcW w:w="1653" w:type="dxa"/>
          </w:tcPr>
          <w:p w14:paraId="0EC89B25" w14:textId="77777777" w:rsidR="002F0098" w:rsidRPr="002F0098" w:rsidRDefault="002F0098" w:rsidP="00C246D3">
            <w:pPr>
              <w:pStyle w:val="Tabletext"/>
              <w:jc w:val="right"/>
              <w:rPr>
                <w:b/>
                <w:bCs/>
              </w:rPr>
            </w:pPr>
            <w:r w:rsidRPr="002F0098">
              <w:t>30 November 1978</w:t>
            </w:r>
          </w:p>
        </w:tc>
      </w:tr>
      <w:tr w:rsidR="002F0098" w:rsidRPr="002F0098" w14:paraId="5C083356" w14:textId="77777777" w:rsidTr="00C246D3">
        <w:tc>
          <w:tcPr>
            <w:tcW w:w="959" w:type="dxa"/>
          </w:tcPr>
          <w:p w14:paraId="0100C188" w14:textId="77777777" w:rsidR="002F0098" w:rsidRPr="002F0098" w:rsidRDefault="002F0098" w:rsidP="0042767A">
            <w:pPr>
              <w:pStyle w:val="Tabletext"/>
            </w:pPr>
            <w:r w:rsidRPr="002F0098">
              <w:t>4</w:t>
            </w:r>
          </w:p>
        </w:tc>
        <w:tc>
          <w:tcPr>
            <w:tcW w:w="1134" w:type="dxa"/>
          </w:tcPr>
          <w:p w14:paraId="150D20F3" w14:textId="77777777" w:rsidR="002F0098" w:rsidRPr="002F0098" w:rsidRDefault="002F0098" w:rsidP="00C90085">
            <w:pPr>
              <w:pStyle w:val="Tabletext"/>
            </w:pPr>
            <w:r w:rsidRPr="002F0098">
              <w:t>(29</w:t>
            </w:r>
            <w:r w:rsidR="00C90085">
              <w:br/>
            </w:r>
            <w:r w:rsidR="00140018">
              <w:t>(28</w:t>
            </w:r>
          </w:p>
        </w:tc>
        <w:tc>
          <w:tcPr>
            <w:tcW w:w="3118" w:type="dxa"/>
          </w:tcPr>
          <w:p w14:paraId="33B5DA01" w14:textId="77777777" w:rsidR="002F0098" w:rsidRPr="002F0098" w:rsidRDefault="002F0098" w:rsidP="0042767A">
            <w:pPr>
              <w:pStyle w:val="Tabletext"/>
            </w:pPr>
            <w:r w:rsidRPr="002F0098">
              <w:t>Uluru (Ayers Rock) National Park and</w:t>
            </w:r>
            <w:r w:rsidR="00140018">
              <w:br/>
            </w:r>
            <w:r w:rsidR="00140018" w:rsidRPr="002F0098">
              <w:t>Lake Amadeus/</w:t>
            </w:r>
            <w:proofErr w:type="spellStart"/>
            <w:r w:rsidR="00140018" w:rsidRPr="002F0098">
              <w:t>Luritja</w:t>
            </w:r>
            <w:proofErr w:type="spellEnd"/>
          </w:p>
        </w:tc>
        <w:tc>
          <w:tcPr>
            <w:tcW w:w="1653" w:type="dxa"/>
          </w:tcPr>
          <w:p w14:paraId="62792187" w14:textId="77777777" w:rsidR="002F0098" w:rsidRPr="002F0098" w:rsidRDefault="002F0098" w:rsidP="00C246D3">
            <w:pPr>
              <w:pStyle w:val="Tabletext"/>
              <w:jc w:val="right"/>
              <w:rPr>
                <w:b/>
                <w:bCs/>
              </w:rPr>
            </w:pPr>
            <w:r w:rsidRPr="002F0098">
              <w:t>31 August 1979</w:t>
            </w:r>
          </w:p>
        </w:tc>
      </w:tr>
      <w:tr w:rsidR="002F0098" w:rsidRPr="002F0098" w14:paraId="4A9DC146" w14:textId="77777777" w:rsidTr="00C246D3">
        <w:tc>
          <w:tcPr>
            <w:tcW w:w="959" w:type="dxa"/>
          </w:tcPr>
          <w:p w14:paraId="41A652FE" w14:textId="77777777" w:rsidR="002F0098" w:rsidRPr="002F0098" w:rsidRDefault="002F0098" w:rsidP="00881AC9">
            <w:pPr>
              <w:pStyle w:val="Tabletext"/>
              <w:rPr>
                <w:b/>
                <w:bCs/>
              </w:rPr>
            </w:pPr>
            <w:r w:rsidRPr="002F0098">
              <w:t>5</w:t>
            </w:r>
          </w:p>
        </w:tc>
        <w:tc>
          <w:tcPr>
            <w:tcW w:w="1134" w:type="dxa"/>
          </w:tcPr>
          <w:p w14:paraId="24CAB191" w14:textId="77777777" w:rsidR="002F0098" w:rsidRPr="002F0098" w:rsidRDefault="002F0098" w:rsidP="002F0098">
            <w:pPr>
              <w:pStyle w:val="Tabletext"/>
            </w:pPr>
            <w:r w:rsidRPr="002F0098">
              <w:t>17</w:t>
            </w:r>
          </w:p>
        </w:tc>
        <w:tc>
          <w:tcPr>
            <w:tcW w:w="3118" w:type="dxa"/>
          </w:tcPr>
          <w:p w14:paraId="0F0AD29B" w14:textId="77777777" w:rsidR="002F0098" w:rsidRPr="002F0098" w:rsidRDefault="002F0098" w:rsidP="002F0098">
            <w:pPr>
              <w:pStyle w:val="Tabletext"/>
            </w:pPr>
            <w:proofErr w:type="spellStart"/>
            <w:r w:rsidRPr="002F0098">
              <w:t>Yingawunarri</w:t>
            </w:r>
            <w:proofErr w:type="spellEnd"/>
            <w:r w:rsidRPr="002F0098">
              <w:t xml:space="preserve"> (Old Top Springs) </w:t>
            </w:r>
            <w:proofErr w:type="spellStart"/>
            <w:r w:rsidRPr="002F0098">
              <w:t>Mudbura</w:t>
            </w:r>
            <w:proofErr w:type="spellEnd"/>
          </w:p>
        </w:tc>
        <w:tc>
          <w:tcPr>
            <w:tcW w:w="1653" w:type="dxa"/>
          </w:tcPr>
          <w:p w14:paraId="2D3E505D" w14:textId="77777777" w:rsidR="002F0098" w:rsidRPr="002F0098" w:rsidRDefault="002F0098" w:rsidP="00C246D3">
            <w:pPr>
              <w:pStyle w:val="Tabletext"/>
              <w:jc w:val="right"/>
              <w:rPr>
                <w:b/>
                <w:bCs/>
              </w:rPr>
            </w:pPr>
            <w:r w:rsidRPr="002F0098">
              <w:t>19 October 1979</w:t>
            </w:r>
          </w:p>
        </w:tc>
      </w:tr>
      <w:tr w:rsidR="002F0098" w:rsidRPr="002F0098" w14:paraId="7E3FDD67" w14:textId="77777777" w:rsidTr="00C246D3">
        <w:tc>
          <w:tcPr>
            <w:tcW w:w="959" w:type="dxa"/>
          </w:tcPr>
          <w:p w14:paraId="210C6AD4" w14:textId="77777777" w:rsidR="002F0098" w:rsidRPr="002F0098" w:rsidRDefault="002F0098" w:rsidP="002F0098">
            <w:pPr>
              <w:pStyle w:val="Tabletext"/>
            </w:pPr>
            <w:r w:rsidRPr="002F0098">
              <w:t>6</w:t>
            </w:r>
          </w:p>
        </w:tc>
        <w:tc>
          <w:tcPr>
            <w:tcW w:w="1134" w:type="dxa"/>
          </w:tcPr>
          <w:p w14:paraId="746B1D08" w14:textId="77777777" w:rsidR="002F0098" w:rsidRPr="002F0098" w:rsidRDefault="002F0098" w:rsidP="002F0098">
            <w:pPr>
              <w:pStyle w:val="Tabletext"/>
            </w:pPr>
            <w:r w:rsidRPr="002F0098">
              <w:t>21</w:t>
            </w:r>
          </w:p>
        </w:tc>
        <w:tc>
          <w:tcPr>
            <w:tcW w:w="3118" w:type="dxa"/>
          </w:tcPr>
          <w:p w14:paraId="4C45A9D3" w14:textId="77777777" w:rsidR="002F0098" w:rsidRPr="002F0098" w:rsidRDefault="002F0098" w:rsidP="002F0098">
            <w:pPr>
              <w:pStyle w:val="Tabletext"/>
            </w:pPr>
            <w:proofErr w:type="spellStart"/>
            <w:r w:rsidRPr="002F0098">
              <w:t>Anmatjirra</w:t>
            </w:r>
            <w:proofErr w:type="spellEnd"/>
            <w:r w:rsidRPr="002F0098">
              <w:t xml:space="preserve"> and </w:t>
            </w:r>
            <w:proofErr w:type="spellStart"/>
            <w:r w:rsidRPr="002F0098">
              <w:t>Alyawarra</w:t>
            </w:r>
            <w:proofErr w:type="spellEnd"/>
            <w:r w:rsidRPr="002F0098">
              <w:t xml:space="preserve"> (Utopia Pastoral Lease)</w:t>
            </w:r>
          </w:p>
        </w:tc>
        <w:tc>
          <w:tcPr>
            <w:tcW w:w="1653" w:type="dxa"/>
          </w:tcPr>
          <w:p w14:paraId="2790EF7A" w14:textId="77777777" w:rsidR="002F0098" w:rsidRPr="002F0098" w:rsidRDefault="002F0098" w:rsidP="00C246D3">
            <w:pPr>
              <w:pStyle w:val="Tabletext"/>
              <w:jc w:val="right"/>
              <w:rPr>
                <w:b/>
                <w:bCs/>
              </w:rPr>
            </w:pPr>
            <w:r w:rsidRPr="002F0098">
              <w:t>30 May 1980</w:t>
            </w:r>
          </w:p>
        </w:tc>
      </w:tr>
      <w:tr w:rsidR="002F0098" w:rsidRPr="002F0098" w14:paraId="0C6BE8B8" w14:textId="77777777" w:rsidTr="00C246D3">
        <w:tc>
          <w:tcPr>
            <w:tcW w:w="959" w:type="dxa"/>
          </w:tcPr>
          <w:p w14:paraId="731DC08F" w14:textId="77777777" w:rsidR="002F0098" w:rsidRPr="002F0098" w:rsidRDefault="002F0098" w:rsidP="00C246D3">
            <w:pPr>
              <w:pStyle w:val="Tabletext"/>
              <w:spacing w:after="40"/>
              <w:rPr>
                <w:b/>
                <w:bCs/>
              </w:rPr>
            </w:pPr>
            <w:r w:rsidRPr="002F0098">
              <w:t>7</w:t>
            </w:r>
          </w:p>
        </w:tc>
        <w:tc>
          <w:tcPr>
            <w:tcW w:w="1134" w:type="dxa"/>
          </w:tcPr>
          <w:p w14:paraId="57712FCD" w14:textId="77777777" w:rsidR="002F0098" w:rsidRPr="002F0098" w:rsidRDefault="002F0098" w:rsidP="00C246D3">
            <w:pPr>
              <w:pStyle w:val="Tabletext"/>
              <w:spacing w:after="40"/>
            </w:pPr>
          </w:p>
        </w:tc>
        <w:tc>
          <w:tcPr>
            <w:tcW w:w="3118" w:type="dxa"/>
          </w:tcPr>
          <w:p w14:paraId="2C439D12" w14:textId="77777777" w:rsidR="002F0098" w:rsidRPr="002F0098" w:rsidRDefault="002F0098" w:rsidP="00C246D3">
            <w:pPr>
              <w:pStyle w:val="Tabletext"/>
              <w:spacing w:after="40"/>
              <w:rPr>
                <w:b/>
                <w:bCs/>
              </w:rPr>
            </w:pPr>
            <w:r w:rsidRPr="002F0098">
              <w:t xml:space="preserve">Lander Warlpiri </w:t>
            </w:r>
            <w:proofErr w:type="spellStart"/>
            <w:r w:rsidRPr="002F0098">
              <w:t>Anmatjirra</w:t>
            </w:r>
            <w:proofErr w:type="spellEnd"/>
            <w:r w:rsidRPr="002F0098">
              <w:t xml:space="preserve"> to </w:t>
            </w:r>
            <w:proofErr w:type="spellStart"/>
            <w:r w:rsidRPr="002F0098">
              <w:t>Willowra</w:t>
            </w:r>
            <w:proofErr w:type="spellEnd"/>
            <w:r w:rsidRPr="002F0098">
              <w:t xml:space="preserve"> Pastoral Lease</w:t>
            </w:r>
          </w:p>
        </w:tc>
        <w:tc>
          <w:tcPr>
            <w:tcW w:w="1653" w:type="dxa"/>
          </w:tcPr>
          <w:p w14:paraId="38ED8DF6" w14:textId="77777777" w:rsidR="002F0098" w:rsidRPr="002F0098" w:rsidRDefault="002F0098" w:rsidP="00C246D3">
            <w:pPr>
              <w:pStyle w:val="Tabletext"/>
              <w:spacing w:after="40"/>
              <w:jc w:val="right"/>
              <w:rPr>
                <w:b/>
                <w:bCs/>
              </w:rPr>
            </w:pPr>
            <w:r w:rsidRPr="002F0098">
              <w:t>30 June 1980</w:t>
            </w:r>
          </w:p>
        </w:tc>
      </w:tr>
      <w:tr w:rsidR="002F0098" w:rsidRPr="002F0098" w14:paraId="12C41F6E" w14:textId="77777777" w:rsidTr="00C246D3">
        <w:tc>
          <w:tcPr>
            <w:tcW w:w="959" w:type="dxa"/>
          </w:tcPr>
          <w:p w14:paraId="22CB7FDC" w14:textId="77777777" w:rsidR="002F0098" w:rsidRPr="002F0098" w:rsidRDefault="002F0098" w:rsidP="00C246D3">
            <w:pPr>
              <w:pStyle w:val="Tabletext"/>
              <w:spacing w:before="0"/>
            </w:pPr>
          </w:p>
        </w:tc>
        <w:tc>
          <w:tcPr>
            <w:tcW w:w="1134" w:type="dxa"/>
          </w:tcPr>
          <w:p w14:paraId="73F4EA6B" w14:textId="77777777" w:rsidR="002F0098" w:rsidRPr="002F0098" w:rsidRDefault="002F0098" w:rsidP="00C246D3">
            <w:pPr>
              <w:pStyle w:val="Tabletext"/>
              <w:spacing w:before="0"/>
              <w:rPr>
                <w:b/>
                <w:bCs/>
              </w:rPr>
            </w:pPr>
            <w:r w:rsidRPr="002F0098">
              <w:t>24</w:t>
            </w:r>
          </w:p>
        </w:tc>
        <w:tc>
          <w:tcPr>
            <w:tcW w:w="3118" w:type="dxa"/>
          </w:tcPr>
          <w:p w14:paraId="15D2005D" w14:textId="77777777" w:rsidR="002F0098" w:rsidRPr="002F0098" w:rsidRDefault="002F0098" w:rsidP="00C246D3">
            <w:pPr>
              <w:pStyle w:val="Tabletext"/>
              <w:spacing w:before="0"/>
              <w:ind w:left="175"/>
              <w:rPr>
                <w:b/>
                <w:bCs/>
              </w:rPr>
            </w:pPr>
            <w:r w:rsidRPr="002F0098">
              <w:t>Lander Warlpiri/</w:t>
            </w:r>
            <w:proofErr w:type="spellStart"/>
            <w:r w:rsidRPr="002F0098">
              <w:t>Anmatjirra</w:t>
            </w:r>
            <w:proofErr w:type="spellEnd"/>
            <w:r w:rsidRPr="002F0098">
              <w:t xml:space="preserve"> (</w:t>
            </w:r>
            <w:proofErr w:type="spellStart"/>
            <w:r w:rsidRPr="002F0098">
              <w:t>Willowra</w:t>
            </w:r>
            <w:proofErr w:type="spellEnd"/>
            <w:r w:rsidRPr="002F0098">
              <w:t xml:space="preserve"> Pastoral Lease)</w:t>
            </w:r>
          </w:p>
        </w:tc>
        <w:tc>
          <w:tcPr>
            <w:tcW w:w="1653" w:type="dxa"/>
          </w:tcPr>
          <w:p w14:paraId="34649C12" w14:textId="77777777" w:rsidR="002F0098" w:rsidRPr="002F0098" w:rsidRDefault="002F0098" w:rsidP="00C246D3">
            <w:pPr>
              <w:pStyle w:val="Tabletext"/>
              <w:spacing w:before="0"/>
              <w:jc w:val="right"/>
            </w:pPr>
          </w:p>
        </w:tc>
      </w:tr>
      <w:tr w:rsidR="002F0098" w:rsidRPr="002F0098" w14:paraId="1C573AD5" w14:textId="77777777" w:rsidTr="00C246D3">
        <w:tc>
          <w:tcPr>
            <w:tcW w:w="959" w:type="dxa"/>
          </w:tcPr>
          <w:p w14:paraId="08F67DFB" w14:textId="77777777" w:rsidR="002F0098" w:rsidRPr="002F0098" w:rsidRDefault="002F0098" w:rsidP="002F0098">
            <w:pPr>
              <w:pStyle w:val="Tabletext"/>
            </w:pPr>
            <w:r w:rsidRPr="002F0098">
              <w:t>8</w:t>
            </w:r>
          </w:p>
        </w:tc>
        <w:tc>
          <w:tcPr>
            <w:tcW w:w="1134" w:type="dxa"/>
          </w:tcPr>
          <w:p w14:paraId="734BB071" w14:textId="77777777" w:rsidR="002F0098" w:rsidRPr="002F0098" w:rsidRDefault="002F0098" w:rsidP="002F0098">
            <w:pPr>
              <w:pStyle w:val="Tabletext"/>
            </w:pPr>
            <w:r w:rsidRPr="002F0098">
              <w:t>5</w:t>
            </w:r>
          </w:p>
        </w:tc>
        <w:tc>
          <w:tcPr>
            <w:tcW w:w="3118" w:type="dxa"/>
          </w:tcPr>
          <w:p w14:paraId="39BCC9F9" w14:textId="77777777" w:rsidR="002F0098" w:rsidRPr="002F0098" w:rsidRDefault="002F0098" w:rsidP="002F0098">
            <w:pPr>
              <w:pStyle w:val="Tabletext"/>
            </w:pPr>
            <w:proofErr w:type="spellStart"/>
            <w:r w:rsidRPr="002F0098">
              <w:t>Limmen</w:t>
            </w:r>
            <w:proofErr w:type="spellEnd"/>
            <w:r w:rsidRPr="002F0098">
              <w:t xml:space="preserve"> Bight</w:t>
            </w:r>
          </w:p>
        </w:tc>
        <w:tc>
          <w:tcPr>
            <w:tcW w:w="1653" w:type="dxa"/>
          </w:tcPr>
          <w:p w14:paraId="1A9D3717" w14:textId="77777777" w:rsidR="002F0098" w:rsidRPr="002F0098" w:rsidRDefault="002F0098" w:rsidP="00C246D3">
            <w:pPr>
              <w:pStyle w:val="Tabletext"/>
              <w:jc w:val="right"/>
              <w:rPr>
                <w:b/>
                <w:bCs/>
              </w:rPr>
            </w:pPr>
            <w:r w:rsidRPr="002F0098">
              <w:t>30 December 1980</w:t>
            </w:r>
          </w:p>
        </w:tc>
      </w:tr>
      <w:tr w:rsidR="002F0098" w:rsidRPr="002F0098" w14:paraId="1E8476E2" w14:textId="77777777" w:rsidTr="00C246D3">
        <w:tc>
          <w:tcPr>
            <w:tcW w:w="959" w:type="dxa"/>
          </w:tcPr>
          <w:p w14:paraId="5978D02C" w14:textId="77777777" w:rsidR="002F0098" w:rsidRPr="002F0098" w:rsidRDefault="002F0098" w:rsidP="002F0098">
            <w:pPr>
              <w:pStyle w:val="Tabletext"/>
            </w:pPr>
            <w:r w:rsidRPr="002F0098">
              <w:t>9</w:t>
            </w:r>
          </w:p>
        </w:tc>
        <w:tc>
          <w:tcPr>
            <w:tcW w:w="1134" w:type="dxa"/>
          </w:tcPr>
          <w:p w14:paraId="0AD71D2D" w14:textId="77777777" w:rsidR="002F0098" w:rsidRPr="002F0098" w:rsidRDefault="002F0098" w:rsidP="002F0098">
            <w:pPr>
              <w:pStyle w:val="Tabletext"/>
            </w:pPr>
            <w:r w:rsidRPr="002F0098">
              <w:t>39</w:t>
            </w:r>
          </w:p>
        </w:tc>
        <w:tc>
          <w:tcPr>
            <w:tcW w:w="3118" w:type="dxa"/>
          </w:tcPr>
          <w:p w14:paraId="7986FE1E" w14:textId="77777777" w:rsidR="002F0098" w:rsidRPr="002F0098" w:rsidRDefault="002F0098" w:rsidP="002F0098">
            <w:pPr>
              <w:pStyle w:val="Tabletext"/>
            </w:pPr>
            <w:proofErr w:type="spellStart"/>
            <w:r w:rsidRPr="002F0098">
              <w:t>Finniss</w:t>
            </w:r>
            <w:proofErr w:type="spellEnd"/>
            <w:r w:rsidRPr="002F0098">
              <w:t xml:space="preserve"> River</w:t>
            </w:r>
          </w:p>
        </w:tc>
        <w:tc>
          <w:tcPr>
            <w:tcW w:w="1653" w:type="dxa"/>
          </w:tcPr>
          <w:p w14:paraId="4ACFBCA2" w14:textId="77777777" w:rsidR="002F0098" w:rsidRPr="002F0098" w:rsidRDefault="002F0098" w:rsidP="00C246D3">
            <w:pPr>
              <w:pStyle w:val="Tabletext"/>
              <w:jc w:val="right"/>
              <w:rPr>
                <w:b/>
                <w:bCs/>
              </w:rPr>
            </w:pPr>
            <w:r w:rsidRPr="002F0098">
              <w:t>22 May 1981</w:t>
            </w:r>
          </w:p>
        </w:tc>
      </w:tr>
      <w:tr w:rsidR="002F0098" w:rsidRPr="002F0098" w14:paraId="25681C25" w14:textId="77777777" w:rsidTr="00C246D3">
        <w:tc>
          <w:tcPr>
            <w:tcW w:w="959" w:type="dxa"/>
          </w:tcPr>
          <w:p w14:paraId="5AD18262" w14:textId="77777777" w:rsidR="002F0098" w:rsidRPr="002F0098" w:rsidRDefault="002F0098" w:rsidP="002F0098">
            <w:pPr>
              <w:pStyle w:val="Tabletext"/>
            </w:pPr>
            <w:r w:rsidRPr="002F0098">
              <w:t xml:space="preserve">10 </w:t>
            </w:r>
          </w:p>
        </w:tc>
        <w:tc>
          <w:tcPr>
            <w:tcW w:w="1134" w:type="dxa"/>
          </w:tcPr>
          <w:p w14:paraId="3283D1FA" w14:textId="77777777" w:rsidR="002F0098" w:rsidRPr="002F0098" w:rsidRDefault="002F0098" w:rsidP="002F0098">
            <w:pPr>
              <w:pStyle w:val="Tabletext"/>
            </w:pPr>
            <w:r w:rsidRPr="002F0098">
              <w:t xml:space="preserve">19 </w:t>
            </w:r>
          </w:p>
        </w:tc>
        <w:tc>
          <w:tcPr>
            <w:tcW w:w="3118" w:type="dxa"/>
          </w:tcPr>
          <w:p w14:paraId="061B3EA3" w14:textId="77777777" w:rsidR="002F0098" w:rsidRPr="002F0098" w:rsidRDefault="002F0098" w:rsidP="002F0098">
            <w:pPr>
              <w:pStyle w:val="Tabletext"/>
            </w:pPr>
            <w:r w:rsidRPr="002F0098">
              <w:t>Alligator Rivers Stage II</w:t>
            </w:r>
          </w:p>
        </w:tc>
        <w:tc>
          <w:tcPr>
            <w:tcW w:w="1653" w:type="dxa"/>
          </w:tcPr>
          <w:p w14:paraId="5E3EAC62" w14:textId="77777777" w:rsidR="002F0098" w:rsidRPr="002F0098" w:rsidRDefault="002F0098" w:rsidP="00C246D3">
            <w:pPr>
              <w:pStyle w:val="Tabletext"/>
              <w:jc w:val="right"/>
              <w:rPr>
                <w:b/>
                <w:bCs/>
              </w:rPr>
            </w:pPr>
            <w:r w:rsidRPr="002F0098">
              <w:t>2 July 1981</w:t>
            </w:r>
          </w:p>
        </w:tc>
      </w:tr>
      <w:tr w:rsidR="002F0098" w:rsidRPr="002F0098" w14:paraId="777F2B44" w14:textId="77777777" w:rsidTr="00C246D3">
        <w:tc>
          <w:tcPr>
            <w:tcW w:w="959" w:type="dxa"/>
          </w:tcPr>
          <w:p w14:paraId="260C8A8A" w14:textId="77777777" w:rsidR="002F0098" w:rsidRPr="002F0098" w:rsidRDefault="002F0098" w:rsidP="002F0098">
            <w:pPr>
              <w:pStyle w:val="Tabletext"/>
            </w:pPr>
            <w:r w:rsidRPr="002F0098">
              <w:t>11</w:t>
            </w:r>
          </w:p>
        </w:tc>
        <w:tc>
          <w:tcPr>
            <w:tcW w:w="1134" w:type="dxa"/>
          </w:tcPr>
          <w:p w14:paraId="4A2B9478" w14:textId="77777777" w:rsidR="002F0098" w:rsidRPr="002F0098" w:rsidRDefault="002F0098" w:rsidP="002F0098">
            <w:pPr>
              <w:pStyle w:val="Tabletext"/>
            </w:pPr>
            <w:r w:rsidRPr="002F0098">
              <w:t>26</w:t>
            </w:r>
          </w:p>
        </w:tc>
        <w:tc>
          <w:tcPr>
            <w:tcW w:w="3118" w:type="dxa"/>
          </w:tcPr>
          <w:p w14:paraId="04EB8C40" w14:textId="77777777" w:rsidR="002F0098" w:rsidRPr="002F0098" w:rsidRDefault="002F0098" w:rsidP="002F0098">
            <w:pPr>
              <w:pStyle w:val="Tabletext"/>
            </w:pPr>
            <w:proofErr w:type="spellStart"/>
            <w:r w:rsidRPr="002F0098">
              <w:t>Warlmanpa</w:t>
            </w:r>
            <w:proofErr w:type="spellEnd"/>
            <w:r w:rsidRPr="002F0098">
              <w:t xml:space="preserve">, Warlpiri, </w:t>
            </w:r>
            <w:proofErr w:type="spellStart"/>
            <w:r w:rsidRPr="002F0098">
              <w:t>Mudbura</w:t>
            </w:r>
            <w:proofErr w:type="spellEnd"/>
            <w:r w:rsidRPr="002F0098">
              <w:t xml:space="preserve"> and </w:t>
            </w:r>
            <w:proofErr w:type="spellStart"/>
            <w:r w:rsidRPr="002F0098">
              <w:t>Warumungu</w:t>
            </w:r>
            <w:proofErr w:type="spellEnd"/>
          </w:p>
        </w:tc>
        <w:tc>
          <w:tcPr>
            <w:tcW w:w="1653" w:type="dxa"/>
          </w:tcPr>
          <w:p w14:paraId="5B701FC2" w14:textId="77777777" w:rsidR="002F0098" w:rsidRPr="002F0098" w:rsidRDefault="002F0098" w:rsidP="00C246D3">
            <w:pPr>
              <w:pStyle w:val="Tabletext"/>
              <w:jc w:val="right"/>
              <w:rPr>
                <w:b/>
                <w:bCs/>
              </w:rPr>
            </w:pPr>
            <w:r w:rsidRPr="002F0098">
              <w:t>30 September 1981</w:t>
            </w:r>
          </w:p>
        </w:tc>
      </w:tr>
      <w:tr w:rsidR="002F0098" w:rsidRPr="002F0098" w14:paraId="5956220B" w14:textId="77777777" w:rsidTr="00C246D3">
        <w:tc>
          <w:tcPr>
            <w:tcW w:w="959" w:type="dxa"/>
          </w:tcPr>
          <w:p w14:paraId="64ABCF14" w14:textId="77777777" w:rsidR="002F0098" w:rsidRPr="002F0098" w:rsidRDefault="002F0098" w:rsidP="002F0098">
            <w:pPr>
              <w:pStyle w:val="Tabletext"/>
            </w:pPr>
            <w:r w:rsidRPr="002F0098">
              <w:t>12</w:t>
            </w:r>
          </w:p>
        </w:tc>
        <w:tc>
          <w:tcPr>
            <w:tcW w:w="1134" w:type="dxa"/>
          </w:tcPr>
          <w:p w14:paraId="2E342A61" w14:textId="77777777" w:rsidR="002F0098" w:rsidRPr="002F0098" w:rsidRDefault="002F0098" w:rsidP="002F0098">
            <w:pPr>
              <w:pStyle w:val="Tabletext"/>
            </w:pPr>
            <w:r w:rsidRPr="002F0098">
              <w:t>33</w:t>
            </w:r>
          </w:p>
        </w:tc>
        <w:tc>
          <w:tcPr>
            <w:tcW w:w="3118" w:type="dxa"/>
          </w:tcPr>
          <w:p w14:paraId="224A853C" w14:textId="77777777" w:rsidR="002F0098" w:rsidRPr="002F0098" w:rsidRDefault="002F0098" w:rsidP="002F0098">
            <w:pPr>
              <w:pStyle w:val="Tabletext"/>
            </w:pPr>
            <w:proofErr w:type="spellStart"/>
            <w:r w:rsidRPr="002F0098">
              <w:t>Gurindji</w:t>
            </w:r>
            <w:proofErr w:type="spellEnd"/>
            <w:r w:rsidRPr="002F0098">
              <w:t xml:space="preserve"> (</w:t>
            </w:r>
            <w:proofErr w:type="spellStart"/>
            <w:r w:rsidRPr="002F0098">
              <w:t>Daguragu</w:t>
            </w:r>
            <w:proofErr w:type="spellEnd"/>
            <w:r w:rsidRPr="002F0098">
              <w:t xml:space="preserve"> Station)</w:t>
            </w:r>
          </w:p>
        </w:tc>
        <w:tc>
          <w:tcPr>
            <w:tcW w:w="1653" w:type="dxa"/>
          </w:tcPr>
          <w:p w14:paraId="1FE618E7" w14:textId="77777777" w:rsidR="002F0098" w:rsidRPr="002F0098" w:rsidRDefault="002F0098" w:rsidP="00C246D3">
            <w:pPr>
              <w:pStyle w:val="Tabletext"/>
              <w:jc w:val="right"/>
              <w:rPr>
                <w:b/>
                <w:bCs/>
              </w:rPr>
            </w:pPr>
            <w:r w:rsidRPr="002F0098">
              <w:t>18 November 1981</w:t>
            </w:r>
          </w:p>
        </w:tc>
      </w:tr>
      <w:tr w:rsidR="002F0098" w:rsidRPr="002F0098" w14:paraId="53FACFBA" w14:textId="77777777" w:rsidTr="00C246D3">
        <w:tc>
          <w:tcPr>
            <w:tcW w:w="959" w:type="dxa"/>
          </w:tcPr>
          <w:p w14:paraId="5864EED0" w14:textId="77777777" w:rsidR="002F0098" w:rsidRPr="002F0098" w:rsidRDefault="002F0098" w:rsidP="002F0098">
            <w:pPr>
              <w:pStyle w:val="Tabletext"/>
            </w:pPr>
            <w:r w:rsidRPr="002F0098">
              <w:t>13</w:t>
            </w:r>
          </w:p>
        </w:tc>
        <w:tc>
          <w:tcPr>
            <w:tcW w:w="1134" w:type="dxa"/>
          </w:tcPr>
          <w:p w14:paraId="332A9434" w14:textId="77777777" w:rsidR="002F0098" w:rsidRPr="002F0098" w:rsidRDefault="002F0098" w:rsidP="002F0098">
            <w:pPr>
              <w:pStyle w:val="Tabletext"/>
            </w:pPr>
            <w:r w:rsidRPr="002F0098">
              <w:t>7</w:t>
            </w:r>
          </w:p>
        </w:tc>
        <w:tc>
          <w:tcPr>
            <w:tcW w:w="3118" w:type="dxa"/>
          </w:tcPr>
          <w:p w14:paraId="03846549" w14:textId="77777777" w:rsidR="002F0098" w:rsidRPr="002F0098" w:rsidRDefault="002F0098" w:rsidP="002F0098">
            <w:pPr>
              <w:pStyle w:val="Tabletext"/>
            </w:pPr>
            <w:r w:rsidRPr="002F0098">
              <w:t>Daly River (</w:t>
            </w:r>
            <w:proofErr w:type="spellStart"/>
            <w:r w:rsidRPr="002F0098">
              <w:t>Malak</w:t>
            </w:r>
            <w:proofErr w:type="spellEnd"/>
            <w:r w:rsidRPr="002F0098">
              <w:t xml:space="preserve"> </w:t>
            </w:r>
            <w:proofErr w:type="spellStart"/>
            <w:r w:rsidRPr="002F0098">
              <w:t>Malak</w:t>
            </w:r>
            <w:proofErr w:type="spellEnd"/>
            <w:r w:rsidRPr="002F0098">
              <w:t>)</w:t>
            </w:r>
          </w:p>
        </w:tc>
        <w:tc>
          <w:tcPr>
            <w:tcW w:w="1653" w:type="dxa"/>
          </w:tcPr>
          <w:p w14:paraId="092E658F" w14:textId="77777777" w:rsidR="002F0098" w:rsidRPr="002F0098" w:rsidRDefault="002F0098" w:rsidP="00C246D3">
            <w:pPr>
              <w:pStyle w:val="Tabletext"/>
              <w:jc w:val="right"/>
              <w:rPr>
                <w:b/>
                <w:bCs/>
              </w:rPr>
            </w:pPr>
            <w:r w:rsidRPr="002F0098">
              <w:t>12 March 1982</w:t>
            </w:r>
          </w:p>
        </w:tc>
      </w:tr>
      <w:tr w:rsidR="002F0098" w:rsidRPr="002F0098" w14:paraId="53CD6748" w14:textId="77777777" w:rsidTr="00C246D3">
        <w:tc>
          <w:tcPr>
            <w:tcW w:w="959" w:type="dxa"/>
          </w:tcPr>
          <w:p w14:paraId="57FFF5ED" w14:textId="77777777" w:rsidR="002F0098" w:rsidRPr="002F0098" w:rsidRDefault="002F0098" w:rsidP="002F0098">
            <w:pPr>
              <w:pStyle w:val="Tabletext"/>
            </w:pPr>
            <w:r w:rsidRPr="002F0098">
              <w:t>14</w:t>
            </w:r>
          </w:p>
        </w:tc>
        <w:tc>
          <w:tcPr>
            <w:tcW w:w="1134" w:type="dxa"/>
          </w:tcPr>
          <w:p w14:paraId="118A5965" w14:textId="77777777" w:rsidR="002F0098" w:rsidRPr="002F0098" w:rsidRDefault="002F0098" w:rsidP="002F0098">
            <w:pPr>
              <w:pStyle w:val="Tabletext"/>
            </w:pPr>
            <w:r w:rsidRPr="002F0098">
              <w:t>25</w:t>
            </w:r>
          </w:p>
        </w:tc>
        <w:tc>
          <w:tcPr>
            <w:tcW w:w="3118" w:type="dxa"/>
          </w:tcPr>
          <w:p w14:paraId="0394386F" w14:textId="77777777" w:rsidR="002F0098" w:rsidRPr="002F0098" w:rsidRDefault="002F0098" w:rsidP="002F0098">
            <w:pPr>
              <w:pStyle w:val="Tabletext"/>
            </w:pPr>
            <w:proofErr w:type="spellStart"/>
            <w:r w:rsidRPr="002F0098">
              <w:t>Kaytej</w:t>
            </w:r>
            <w:proofErr w:type="spellEnd"/>
            <w:r w:rsidRPr="002F0098">
              <w:t xml:space="preserve">, Warlpiri and </w:t>
            </w:r>
            <w:proofErr w:type="spellStart"/>
            <w:r w:rsidRPr="002F0098">
              <w:t>Warlmanpa</w:t>
            </w:r>
            <w:proofErr w:type="spellEnd"/>
          </w:p>
        </w:tc>
        <w:tc>
          <w:tcPr>
            <w:tcW w:w="1653" w:type="dxa"/>
          </w:tcPr>
          <w:p w14:paraId="6845AB66" w14:textId="77777777" w:rsidR="002F0098" w:rsidRPr="002F0098" w:rsidRDefault="002F0098" w:rsidP="00C246D3">
            <w:pPr>
              <w:pStyle w:val="Tabletext"/>
              <w:jc w:val="right"/>
              <w:rPr>
                <w:b/>
                <w:bCs/>
              </w:rPr>
            </w:pPr>
            <w:r w:rsidRPr="002F0098">
              <w:t>26 March 1982</w:t>
            </w:r>
          </w:p>
        </w:tc>
      </w:tr>
      <w:tr w:rsidR="002F0098" w:rsidRPr="002F0098" w14:paraId="3CC08C53" w14:textId="77777777" w:rsidTr="00C246D3">
        <w:tc>
          <w:tcPr>
            <w:tcW w:w="959" w:type="dxa"/>
          </w:tcPr>
          <w:p w14:paraId="0A001F55" w14:textId="77777777" w:rsidR="002F0098" w:rsidRPr="002F0098" w:rsidRDefault="002F0098" w:rsidP="002F0098">
            <w:pPr>
              <w:pStyle w:val="Tabletext"/>
            </w:pPr>
            <w:r w:rsidRPr="002F0098">
              <w:t>15</w:t>
            </w:r>
          </w:p>
        </w:tc>
        <w:tc>
          <w:tcPr>
            <w:tcW w:w="1134" w:type="dxa"/>
          </w:tcPr>
          <w:p w14:paraId="41BEC21E" w14:textId="77777777" w:rsidR="002F0098" w:rsidRPr="002F0098" w:rsidRDefault="002F0098" w:rsidP="002F0098">
            <w:pPr>
              <w:pStyle w:val="Tabletext"/>
            </w:pPr>
            <w:r w:rsidRPr="002F0098">
              <w:t>36</w:t>
            </w:r>
          </w:p>
        </w:tc>
        <w:tc>
          <w:tcPr>
            <w:tcW w:w="3118" w:type="dxa"/>
          </w:tcPr>
          <w:p w14:paraId="4E29C241" w14:textId="77777777" w:rsidR="002F0098" w:rsidRPr="002F0098" w:rsidRDefault="002F0098" w:rsidP="002F0098">
            <w:pPr>
              <w:pStyle w:val="Tabletext"/>
            </w:pPr>
            <w:proofErr w:type="spellStart"/>
            <w:r w:rsidRPr="002F0098">
              <w:t>Yutpundji-Djindiwirritj</w:t>
            </w:r>
            <w:proofErr w:type="spellEnd"/>
            <w:r w:rsidRPr="002F0098">
              <w:t xml:space="preserve"> (Roper Bar)</w:t>
            </w:r>
          </w:p>
        </w:tc>
        <w:tc>
          <w:tcPr>
            <w:tcW w:w="1653" w:type="dxa"/>
          </w:tcPr>
          <w:p w14:paraId="330E0AC9" w14:textId="77777777" w:rsidR="002F0098" w:rsidRPr="002F0098" w:rsidRDefault="002F0098" w:rsidP="00C246D3">
            <w:pPr>
              <w:pStyle w:val="Tabletext"/>
              <w:jc w:val="right"/>
              <w:rPr>
                <w:b/>
                <w:bCs/>
              </w:rPr>
            </w:pPr>
            <w:r w:rsidRPr="002F0098">
              <w:t>31 March 1982</w:t>
            </w:r>
          </w:p>
        </w:tc>
      </w:tr>
      <w:tr w:rsidR="002F0098" w:rsidRPr="002F0098" w14:paraId="4D6E3D4A" w14:textId="77777777" w:rsidTr="00C246D3">
        <w:tc>
          <w:tcPr>
            <w:tcW w:w="959" w:type="dxa"/>
          </w:tcPr>
          <w:p w14:paraId="41D414AF" w14:textId="77777777" w:rsidR="002F0098" w:rsidRPr="002F0098" w:rsidRDefault="002F0098" w:rsidP="002F0098">
            <w:pPr>
              <w:pStyle w:val="Tabletext"/>
            </w:pPr>
            <w:r w:rsidRPr="002F0098">
              <w:t>16</w:t>
            </w:r>
            <w:r w:rsidR="00FD73D0">
              <w:t xml:space="preserve"> </w:t>
            </w:r>
            <w:r w:rsidRPr="002F0098">
              <w:t>Note 2</w:t>
            </w:r>
          </w:p>
        </w:tc>
        <w:tc>
          <w:tcPr>
            <w:tcW w:w="1134" w:type="dxa"/>
          </w:tcPr>
          <w:p w14:paraId="002A50D3" w14:textId="77777777" w:rsidR="002F0098" w:rsidRPr="002F0098" w:rsidRDefault="002F0098" w:rsidP="002F0098">
            <w:pPr>
              <w:pStyle w:val="Tabletext"/>
            </w:pPr>
            <w:r w:rsidRPr="002F0098">
              <w:t>37</w:t>
            </w:r>
          </w:p>
        </w:tc>
        <w:tc>
          <w:tcPr>
            <w:tcW w:w="3118" w:type="dxa"/>
          </w:tcPr>
          <w:p w14:paraId="726B5A8F"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1B7E0ABA" w14:textId="77777777" w:rsidR="002F0098" w:rsidRPr="002F0098" w:rsidRDefault="002F0098" w:rsidP="00C246D3">
            <w:pPr>
              <w:pStyle w:val="Tabletext"/>
              <w:jc w:val="right"/>
            </w:pPr>
          </w:p>
        </w:tc>
      </w:tr>
      <w:tr w:rsidR="002F0098" w:rsidRPr="002F0098" w14:paraId="3170A0D3" w14:textId="77777777" w:rsidTr="00C246D3">
        <w:tc>
          <w:tcPr>
            <w:tcW w:w="959" w:type="dxa"/>
          </w:tcPr>
          <w:p w14:paraId="193210CF" w14:textId="77777777" w:rsidR="002F0098" w:rsidRPr="002F0098" w:rsidRDefault="002F0098" w:rsidP="002F0098">
            <w:pPr>
              <w:pStyle w:val="Tabletext"/>
            </w:pPr>
            <w:r w:rsidRPr="002F0098">
              <w:lastRenderedPageBreak/>
              <w:t>17</w:t>
            </w:r>
          </w:p>
        </w:tc>
        <w:tc>
          <w:tcPr>
            <w:tcW w:w="1134" w:type="dxa"/>
          </w:tcPr>
          <w:p w14:paraId="30BB8F45" w14:textId="77777777" w:rsidR="002F0098" w:rsidRPr="002F0098" w:rsidRDefault="002F0098" w:rsidP="002F0098">
            <w:pPr>
              <w:pStyle w:val="Tabletext"/>
            </w:pPr>
            <w:r w:rsidRPr="002F0098">
              <w:t>20</w:t>
            </w:r>
          </w:p>
        </w:tc>
        <w:tc>
          <w:tcPr>
            <w:tcW w:w="3118" w:type="dxa"/>
          </w:tcPr>
          <w:p w14:paraId="26741B24" w14:textId="77777777" w:rsidR="002F0098" w:rsidRPr="002F0098" w:rsidRDefault="002F0098" w:rsidP="002F0098">
            <w:pPr>
              <w:pStyle w:val="Tabletext"/>
            </w:pPr>
            <w:r w:rsidRPr="002F0098">
              <w:t>Nicholson River (</w:t>
            </w:r>
            <w:proofErr w:type="spellStart"/>
            <w:r w:rsidRPr="002F0098">
              <w:t>Waanyi</w:t>
            </w:r>
            <w:proofErr w:type="spellEnd"/>
            <w:r w:rsidRPr="002F0098">
              <w:t>/</w:t>
            </w:r>
            <w:proofErr w:type="spellStart"/>
            <w:r w:rsidRPr="002F0098">
              <w:t>Garawa</w:t>
            </w:r>
            <w:proofErr w:type="spellEnd"/>
            <w:r w:rsidRPr="002F0098">
              <w:t>)</w:t>
            </w:r>
          </w:p>
        </w:tc>
        <w:tc>
          <w:tcPr>
            <w:tcW w:w="1653" w:type="dxa"/>
          </w:tcPr>
          <w:p w14:paraId="4F41FC15" w14:textId="77777777" w:rsidR="002F0098" w:rsidRPr="002F0098" w:rsidRDefault="002F0098" w:rsidP="00C246D3">
            <w:pPr>
              <w:pStyle w:val="Tabletext"/>
              <w:jc w:val="right"/>
              <w:rPr>
                <w:b/>
                <w:bCs/>
              </w:rPr>
            </w:pPr>
            <w:r w:rsidRPr="002F0098">
              <w:t>26 July 1984</w:t>
            </w:r>
          </w:p>
        </w:tc>
      </w:tr>
      <w:tr w:rsidR="002F0098" w:rsidRPr="002F0098" w14:paraId="2661AF70" w14:textId="77777777" w:rsidTr="00C246D3">
        <w:tc>
          <w:tcPr>
            <w:tcW w:w="959" w:type="dxa"/>
          </w:tcPr>
          <w:p w14:paraId="48D68768" w14:textId="77777777" w:rsidR="002F0098" w:rsidRPr="002F0098" w:rsidRDefault="002F0098" w:rsidP="002F0098">
            <w:pPr>
              <w:pStyle w:val="Tabletext"/>
            </w:pPr>
            <w:r w:rsidRPr="002F0098">
              <w:t>18</w:t>
            </w:r>
          </w:p>
        </w:tc>
        <w:tc>
          <w:tcPr>
            <w:tcW w:w="1134" w:type="dxa"/>
          </w:tcPr>
          <w:p w14:paraId="691588EE" w14:textId="77777777" w:rsidR="002F0098" w:rsidRPr="002F0098" w:rsidRDefault="002F0098" w:rsidP="002F0098">
            <w:pPr>
              <w:pStyle w:val="Tabletext"/>
            </w:pPr>
            <w:r w:rsidRPr="002F0098">
              <w:t>14</w:t>
            </w:r>
          </w:p>
        </w:tc>
        <w:tc>
          <w:tcPr>
            <w:tcW w:w="3118" w:type="dxa"/>
          </w:tcPr>
          <w:p w14:paraId="7A32FEBB" w14:textId="77777777" w:rsidR="002F0098" w:rsidRPr="002F0098" w:rsidRDefault="002F0098" w:rsidP="002F0098">
            <w:pPr>
              <w:pStyle w:val="Tabletext"/>
            </w:pPr>
            <w:r w:rsidRPr="002F0098">
              <w:t>Cox River (</w:t>
            </w:r>
            <w:proofErr w:type="spellStart"/>
            <w:r w:rsidRPr="002F0098">
              <w:t>Alawa</w:t>
            </w:r>
            <w:proofErr w:type="spellEnd"/>
            <w:r w:rsidRPr="002F0098">
              <w:t>/</w:t>
            </w:r>
            <w:proofErr w:type="spellStart"/>
            <w:r w:rsidRPr="002F0098">
              <w:t>Ngandji</w:t>
            </w:r>
            <w:proofErr w:type="spellEnd"/>
            <w:r w:rsidRPr="002F0098">
              <w:t>)</w:t>
            </w:r>
          </w:p>
        </w:tc>
        <w:tc>
          <w:tcPr>
            <w:tcW w:w="1653" w:type="dxa"/>
          </w:tcPr>
          <w:p w14:paraId="116337D5" w14:textId="77777777" w:rsidR="002F0098" w:rsidRPr="002F0098" w:rsidRDefault="002F0098" w:rsidP="00C246D3">
            <w:pPr>
              <w:pStyle w:val="Tabletext"/>
              <w:jc w:val="right"/>
              <w:rPr>
                <w:b/>
                <w:bCs/>
              </w:rPr>
            </w:pPr>
            <w:r w:rsidRPr="002F0098">
              <w:t>20 November 1984</w:t>
            </w:r>
          </w:p>
        </w:tc>
      </w:tr>
      <w:tr w:rsidR="002F0098" w:rsidRPr="002F0098" w14:paraId="33997DCF" w14:textId="77777777" w:rsidTr="00C246D3">
        <w:tc>
          <w:tcPr>
            <w:tcW w:w="959" w:type="dxa"/>
          </w:tcPr>
          <w:p w14:paraId="0C9412FD" w14:textId="77777777" w:rsidR="002F0098" w:rsidRPr="002F0098" w:rsidRDefault="002F0098" w:rsidP="002F0098">
            <w:pPr>
              <w:pStyle w:val="Tabletext"/>
            </w:pPr>
            <w:r w:rsidRPr="002F0098">
              <w:t>19</w:t>
            </w:r>
          </w:p>
        </w:tc>
        <w:tc>
          <w:tcPr>
            <w:tcW w:w="1134" w:type="dxa"/>
          </w:tcPr>
          <w:p w14:paraId="27A92956" w14:textId="77777777" w:rsidR="002F0098" w:rsidRPr="002F0098" w:rsidRDefault="002F0098" w:rsidP="002F0098">
            <w:pPr>
              <w:pStyle w:val="Tabletext"/>
            </w:pPr>
            <w:r w:rsidRPr="002F0098">
              <w:t>40</w:t>
            </w:r>
          </w:p>
        </w:tc>
        <w:tc>
          <w:tcPr>
            <w:tcW w:w="3118" w:type="dxa"/>
          </w:tcPr>
          <w:p w14:paraId="1FA38F47" w14:textId="77777777" w:rsidR="002F0098" w:rsidRPr="002F0098" w:rsidRDefault="002F0098" w:rsidP="002F0098">
            <w:pPr>
              <w:pStyle w:val="Tabletext"/>
            </w:pPr>
            <w:r w:rsidRPr="002F0098">
              <w:t>Mount Allan Station</w:t>
            </w:r>
          </w:p>
        </w:tc>
        <w:tc>
          <w:tcPr>
            <w:tcW w:w="1653" w:type="dxa"/>
          </w:tcPr>
          <w:p w14:paraId="60BC51C3" w14:textId="77777777" w:rsidR="002F0098" w:rsidRPr="002F0098" w:rsidRDefault="002F0098" w:rsidP="00C246D3">
            <w:pPr>
              <w:pStyle w:val="Tabletext"/>
              <w:jc w:val="right"/>
              <w:rPr>
                <w:b/>
                <w:bCs/>
              </w:rPr>
            </w:pPr>
            <w:r w:rsidRPr="002F0098">
              <w:t>4 March 1985</w:t>
            </w:r>
          </w:p>
        </w:tc>
      </w:tr>
      <w:tr w:rsidR="002F0098" w:rsidRPr="002F0098" w14:paraId="4082686E" w14:textId="77777777" w:rsidTr="00C246D3">
        <w:tc>
          <w:tcPr>
            <w:tcW w:w="959" w:type="dxa"/>
          </w:tcPr>
          <w:p w14:paraId="227C2B1E" w14:textId="77777777" w:rsidR="002F0098" w:rsidRPr="002F0098" w:rsidRDefault="002F0098" w:rsidP="002F0098">
            <w:pPr>
              <w:pStyle w:val="Tabletext"/>
            </w:pPr>
            <w:r w:rsidRPr="002F0098">
              <w:t>20</w:t>
            </w:r>
          </w:p>
        </w:tc>
        <w:tc>
          <w:tcPr>
            <w:tcW w:w="1134" w:type="dxa"/>
          </w:tcPr>
          <w:p w14:paraId="108EEB3A" w14:textId="77777777" w:rsidR="002F0098" w:rsidRPr="002F0098" w:rsidRDefault="002F0098" w:rsidP="002F0098">
            <w:pPr>
              <w:pStyle w:val="Tabletext"/>
            </w:pPr>
            <w:r w:rsidRPr="002F0098">
              <w:t>33</w:t>
            </w:r>
          </w:p>
        </w:tc>
        <w:tc>
          <w:tcPr>
            <w:tcW w:w="3118" w:type="dxa"/>
          </w:tcPr>
          <w:p w14:paraId="55E2D4EE" w14:textId="77777777" w:rsidR="002F0098" w:rsidRPr="002F0098" w:rsidRDefault="002F0098" w:rsidP="002F0098">
            <w:pPr>
              <w:pStyle w:val="Tabletext"/>
            </w:pPr>
            <w:proofErr w:type="spellStart"/>
            <w:r w:rsidRPr="002F0098">
              <w:t>Gurindji</w:t>
            </w:r>
            <w:proofErr w:type="spellEnd"/>
            <w:r w:rsidRPr="002F0098">
              <w:t xml:space="preserve"> (</w:t>
            </w:r>
            <w:proofErr w:type="spellStart"/>
            <w:r w:rsidRPr="002F0098">
              <w:t>Daguragu</w:t>
            </w:r>
            <w:proofErr w:type="spellEnd"/>
            <w:r w:rsidRPr="002F0098">
              <w:t xml:space="preserve"> Station)</w:t>
            </w:r>
          </w:p>
        </w:tc>
        <w:tc>
          <w:tcPr>
            <w:tcW w:w="1653" w:type="dxa"/>
          </w:tcPr>
          <w:p w14:paraId="7A0F8586" w14:textId="77777777" w:rsidR="002F0098" w:rsidRPr="002F0098" w:rsidRDefault="002F0098" w:rsidP="00C246D3">
            <w:pPr>
              <w:pStyle w:val="Tabletext"/>
              <w:jc w:val="right"/>
              <w:rPr>
                <w:b/>
                <w:bCs/>
              </w:rPr>
            </w:pPr>
            <w:r w:rsidRPr="002F0098">
              <w:t>11 April 1985</w:t>
            </w:r>
          </w:p>
        </w:tc>
      </w:tr>
      <w:tr w:rsidR="002F0098" w:rsidRPr="002F0098" w14:paraId="1EB7F96C" w14:textId="77777777" w:rsidTr="00C246D3">
        <w:tc>
          <w:tcPr>
            <w:tcW w:w="959" w:type="dxa"/>
          </w:tcPr>
          <w:p w14:paraId="65ED1C73" w14:textId="77777777" w:rsidR="002F0098" w:rsidRPr="002F0098" w:rsidRDefault="002F0098" w:rsidP="002F0098">
            <w:pPr>
              <w:pStyle w:val="Tabletext"/>
            </w:pPr>
            <w:r w:rsidRPr="002F0098">
              <w:t>21</w:t>
            </w:r>
          </w:p>
        </w:tc>
        <w:tc>
          <w:tcPr>
            <w:tcW w:w="1134" w:type="dxa"/>
          </w:tcPr>
          <w:p w14:paraId="54695579" w14:textId="77777777" w:rsidR="002F0098" w:rsidRPr="002F0098" w:rsidRDefault="002F0098" w:rsidP="002F0098">
            <w:pPr>
              <w:pStyle w:val="Tabletext"/>
            </w:pPr>
            <w:r w:rsidRPr="002F0098">
              <w:t>58</w:t>
            </w:r>
          </w:p>
        </w:tc>
        <w:tc>
          <w:tcPr>
            <w:tcW w:w="3118" w:type="dxa"/>
          </w:tcPr>
          <w:p w14:paraId="6800D9CC" w14:textId="77777777" w:rsidR="002F0098" w:rsidRPr="002F0098" w:rsidRDefault="002F0098" w:rsidP="002F0098">
            <w:pPr>
              <w:pStyle w:val="Tabletext"/>
            </w:pPr>
            <w:r w:rsidRPr="002F0098">
              <w:t>Timber Creek</w:t>
            </w:r>
          </w:p>
        </w:tc>
        <w:tc>
          <w:tcPr>
            <w:tcW w:w="1653" w:type="dxa"/>
          </w:tcPr>
          <w:p w14:paraId="03B054F5" w14:textId="77777777" w:rsidR="002F0098" w:rsidRPr="002F0098" w:rsidRDefault="002F0098" w:rsidP="00C246D3">
            <w:pPr>
              <w:pStyle w:val="Tabletext"/>
              <w:jc w:val="right"/>
              <w:rPr>
                <w:b/>
                <w:bCs/>
              </w:rPr>
            </w:pPr>
            <w:r w:rsidRPr="002F0098">
              <w:t>19 April 1985</w:t>
            </w:r>
          </w:p>
        </w:tc>
      </w:tr>
      <w:tr w:rsidR="002F0098" w:rsidRPr="002F0098" w14:paraId="7DB7F8F4" w14:textId="77777777" w:rsidTr="00C246D3">
        <w:tc>
          <w:tcPr>
            <w:tcW w:w="959" w:type="dxa"/>
          </w:tcPr>
          <w:p w14:paraId="12E8637A" w14:textId="77777777" w:rsidR="002F0098" w:rsidRPr="002F0098" w:rsidRDefault="002F0098" w:rsidP="002F0098">
            <w:pPr>
              <w:pStyle w:val="Tabletext"/>
            </w:pPr>
            <w:r w:rsidRPr="002F0098">
              <w:t>22</w:t>
            </w:r>
          </w:p>
        </w:tc>
        <w:tc>
          <w:tcPr>
            <w:tcW w:w="1134" w:type="dxa"/>
          </w:tcPr>
          <w:p w14:paraId="783CFE7B" w14:textId="77777777" w:rsidR="002F0098" w:rsidRPr="002F0098" w:rsidRDefault="002F0098" w:rsidP="002F0098">
            <w:pPr>
              <w:pStyle w:val="Tabletext"/>
            </w:pPr>
            <w:r w:rsidRPr="002F0098">
              <w:t>57</w:t>
            </w:r>
          </w:p>
        </w:tc>
        <w:tc>
          <w:tcPr>
            <w:tcW w:w="3118" w:type="dxa"/>
          </w:tcPr>
          <w:p w14:paraId="56FBB99B" w14:textId="77777777" w:rsidR="002F0098" w:rsidRPr="002F0098" w:rsidRDefault="002F0098" w:rsidP="002F0098">
            <w:pPr>
              <w:pStyle w:val="Tabletext"/>
            </w:pPr>
            <w:r w:rsidRPr="002F0098">
              <w:t xml:space="preserve">Mount Barkly Station </w:t>
            </w:r>
          </w:p>
        </w:tc>
        <w:tc>
          <w:tcPr>
            <w:tcW w:w="1653" w:type="dxa"/>
          </w:tcPr>
          <w:p w14:paraId="120C5224" w14:textId="77777777" w:rsidR="002F0098" w:rsidRPr="002F0098" w:rsidRDefault="002F0098" w:rsidP="00C246D3">
            <w:pPr>
              <w:pStyle w:val="Tabletext"/>
              <w:jc w:val="right"/>
              <w:rPr>
                <w:b/>
                <w:bCs/>
              </w:rPr>
            </w:pPr>
            <w:r w:rsidRPr="002F0098">
              <w:t>30 May 1985</w:t>
            </w:r>
          </w:p>
        </w:tc>
      </w:tr>
      <w:tr w:rsidR="002F0098" w:rsidRPr="002F0098" w14:paraId="68396FB1" w14:textId="77777777" w:rsidTr="00C246D3">
        <w:tc>
          <w:tcPr>
            <w:tcW w:w="959" w:type="dxa"/>
          </w:tcPr>
          <w:p w14:paraId="15D6AC98" w14:textId="77777777" w:rsidR="002F0098" w:rsidRPr="002F0098" w:rsidRDefault="002F0098" w:rsidP="002F0098">
            <w:pPr>
              <w:pStyle w:val="Tabletext"/>
            </w:pPr>
            <w:r w:rsidRPr="002F0098">
              <w:t>23</w:t>
            </w:r>
          </w:p>
        </w:tc>
        <w:tc>
          <w:tcPr>
            <w:tcW w:w="1134" w:type="dxa"/>
          </w:tcPr>
          <w:p w14:paraId="67A7F1BF" w14:textId="77777777" w:rsidR="002F0098" w:rsidRPr="002F0098" w:rsidRDefault="002F0098" w:rsidP="002F0098">
            <w:pPr>
              <w:pStyle w:val="Tabletext"/>
            </w:pPr>
            <w:r w:rsidRPr="002F0098">
              <w:t>46</w:t>
            </w:r>
          </w:p>
        </w:tc>
        <w:tc>
          <w:tcPr>
            <w:tcW w:w="3118" w:type="dxa"/>
          </w:tcPr>
          <w:p w14:paraId="30F224DF" w14:textId="0F93DD27" w:rsidR="002F0098" w:rsidRPr="002F0098" w:rsidRDefault="002F0098" w:rsidP="009F3173">
            <w:pPr>
              <w:pStyle w:val="Tabletext"/>
            </w:pPr>
            <w:r w:rsidRPr="002F0098">
              <w:t xml:space="preserve">Warlpiri </w:t>
            </w:r>
            <w:proofErr w:type="spellStart"/>
            <w:r w:rsidRPr="002F0098">
              <w:t>Kukatja</w:t>
            </w:r>
            <w:proofErr w:type="spellEnd"/>
            <w:r w:rsidRPr="002F0098">
              <w:t xml:space="preserve"> and </w:t>
            </w:r>
            <w:proofErr w:type="spellStart"/>
            <w:r w:rsidRPr="002F0098">
              <w:t>Ngarti</w:t>
            </w:r>
            <w:proofErr w:type="spellEnd"/>
          </w:p>
        </w:tc>
        <w:tc>
          <w:tcPr>
            <w:tcW w:w="1653" w:type="dxa"/>
          </w:tcPr>
          <w:p w14:paraId="547D5BD9" w14:textId="77777777" w:rsidR="002F0098" w:rsidRPr="002F0098" w:rsidRDefault="002F0098" w:rsidP="00C246D3">
            <w:pPr>
              <w:pStyle w:val="Tabletext"/>
              <w:jc w:val="right"/>
              <w:rPr>
                <w:b/>
                <w:bCs/>
              </w:rPr>
            </w:pPr>
            <w:r w:rsidRPr="002F0098">
              <w:t>18 June 1985</w:t>
            </w:r>
          </w:p>
        </w:tc>
      </w:tr>
      <w:tr w:rsidR="002F0098" w:rsidRPr="002F0098" w14:paraId="60C1DBB6" w14:textId="77777777" w:rsidTr="00C246D3">
        <w:tc>
          <w:tcPr>
            <w:tcW w:w="959" w:type="dxa"/>
          </w:tcPr>
          <w:p w14:paraId="7E7ECDA9" w14:textId="77777777" w:rsidR="002F0098" w:rsidRPr="002F0098" w:rsidRDefault="002F0098" w:rsidP="002F0098">
            <w:pPr>
              <w:pStyle w:val="Tabletext"/>
            </w:pPr>
            <w:r w:rsidRPr="002F0098">
              <w:t>24</w:t>
            </w:r>
          </w:p>
        </w:tc>
        <w:tc>
          <w:tcPr>
            <w:tcW w:w="1134" w:type="dxa"/>
          </w:tcPr>
          <w:p w14:paraId="61A4CFF8" w14:textId="77777777" w:rsidR="002F0098" w:rsidRPr="002F0098" w:rsidRDefault="002F0098" w:rsidP="002F0098">
            <w:pPr>
              <w:pStyle w:val="Tabletext"/>
            </w:pPr>
            <w:r w:rsidRPr="002F0098">
              <w:t>38</w:t>
            </w:r>
          </w:p>
        </w:tc>
        <w:tc>
          <w:tcPr>
            <w:tcW w:w="3118" w:type="dxa"/>
          </w:tcPr>
          <w:p w14:paraId="0ACB3570" w14:textId="77777777" w:rsidR="002F0098" w:rsidRPr="002F0098" w:rsidRDefault="002F0098" w:rsidP="002F0098">
            <w:pPr>
              <w:pStyle w:val="Tabletext"/>
            </w:pPr>
            <w:proofErr w:type="spellStart"/>
            <w:r w:rsidRPr="002F0098">
              <w:t>Ti</w:t>
            </w:r>
            <w:proofErr w:type="spellEnd"/>
            <w:r w:rsidRPr="002F0098">
              <w:t xml:space="preserve"> Tree Station</w:t>
            </w:r>
          </w:p>
        </w:tc>
        <w:tc>
          <w:tcPr>
            <w:tcW w:w="1653" w:type="dxa"/>
          </w:tcPr>
          <w:p w14:paraId="30CDC315" w14:textId="77777777" w:rsidR="002F0098" w:rsidRPr="002F0098" w:rsidRDefault="002F0098" w:rsidP="00C246D3">
            <w:pPr>
              <w:pStyle w:val="Tabletext"/>
              <w:jc w:val="right"/>
              <w:rPr>
                <w:b/>
                <w:bCs/>
              </w:rPr>
            </w:pPr>
            <w:r w:rsidRPr="002F0098">
              <w:t>30 May 1986</w:t>
            </w:r>
          </w:p>
        </w:tc>
      </w:tr>
      <w:tr w:rsidR="002F0098" w:rsidRPr="002F0098" w14:paraId="53DBAD5D" w14:textId="77777777" w:rsidTr="00C246D3">
        <w:tc>
          <w:tcPr>
            <w:tcW w:w="959" w:type="dxa"/>
          </w:tcPr>
          <w:p w14:paraId="0816C237" w14:textId="77777777" w:rsidR="002F0098" w:rsidRPr="002F0098" w:rsidRDefault="002F0098" w:rsidP="002F0098">
            <w:pPr>
              <w:pStyle w:val="Tabletext"/>
            </w:pPr>
            <w:r w:rsidRPr="002F0098">
              <w:t>25</w:t>
            </w:r>
          </w:p>
        </w:tc>
        <w:tc>
          <w:tcPr>
            <w:tcW w:w="1134" w:type="dxa"/>
          </w:tcPr>
          <w:p w14:paraId="6C257D70" w14:textId="77777777" w:rsidR="002F0098" w:rsidRPr="002F0098" w:rsidRDefault="002F0098" w:rsidP="002F0098">
            <w:pPr>
              <w:pStyle w:val="Tabletext"/>
            </w:pPr>
            <w:r w:rsidRPr="002F0098">
              <w:t>15</w:t>
            </w:r>
          </w:p>
        </w:tc>
        <w:tc>
          <w:tcPr>
            <w:tcW w:w="3118" w:type="dxa"/>
          </w:tcPr>
          <w:p w14:paraId="754A1A22" w14:textId="77777777" w:rsidR="002F0098" w:rsidRPr="002F0098" w:rsidRDefault="002F0098" w:rsidP="002F0098">
            <w:pPr>
              <w:pStyle w:val="Tabletext"/>
            </w:pPr>
            <w:proofErr w:type="spellStart"/>
            <w:r w:rsidRPr="002F0098">
              <w:t>Murranji</w:t>
            </w:r>
            <w:proofErr w:type="spellEnd"/>
          </w:p>
        </w:tc>
        <w:tc>
          <w:tcPr>
            <w:tcW w:w="1653" w:type="dxa"/>
          </w:tcPr>
          <w:p w14:paraId="36D992A6" w14:textId="77777777" w:rsidR="002F0098" w:rsidRPr="002F0098" w:rsidRDefault="002F0098" w:rsidP="00C246D3">
            <w:pPr>
              <w:pStyle w:val="Tabletext"/>
              <w:jc w:val="right"/>
              <w:rPr>
                <w:b/>
                <w:bCs/>
              </w:rPr>
            </w:pPr>
            <w:r w:rsidRPr="002F0098">
              <w:t>7 October 1986</w:t>
            </w:r>
          </w:p>
        </w:tc>
      </w:tr>
      <w:tr w:rsidR="002F0098" w:rsidRPr="002F0098" w14:paraId="209243B4" w14:textId="77777777" w:rsidTr="00C246D3">
        <w:tc>
          <w:tcPr>
            <w:tcW w:w="959" w:type="dxa"/>
          </w:tcPr>
          <w:p w14:paraId="2D96B86E" w14:textId="77777777" w:rsidR="002F0098" w:rsidRPr="002F0098" w:rsidRDefault="002F0098" w:rsidP="00C246D3">
            <w:pPr>
              <w:pStyle w:val="Tabletext"/>
              <w:spacing w:after="40"/>
              <w:rPr>
                <w:b/>
                <w:bCs/>
              </w:rPr>
            </w:pPr>
            <w:r w:rsidRPr="002F0098">
              <w:t>26</w:t>
            </w:r>
          </w:p>
        </w:tc>
        <w:tc>
          <w:tcPr>
            <w:tcW w:w="1134" w:type="dxa"/>
          </w:tcPr>
          <w:p w14:paraId="0A2E202B" w14:textId="77777777" w:rsidR="002F0098" w:rsidRPr="002F0098" w:rsidRDefault="002F0098" w:rsidP="00C246D3">
            <w:pPr>
              <w:pStyle w:val="Tabletext"/>
              <w:spacing w:after="40"/>
            </w:pPr>
          </w:p>
        </w:tc>
        <w:tc>
          <w:tcPr>
            <w:tcW w:w="3118" w:type="dxa"/>
          </w:tcPr>
          <w:p w14:paraId="2694BAAF" w14:textId="77777777" w:rsidR="002F0098" w:rsidRPr="002F0098" w:rsidRDefault="002F0098" w:rsidP="00C246D3">
            <w:pPr>
              <w:pStyle w:val="Tabletext"/>
              <w:spacing w:after="40"/>
              <w:rPr>
                <w:b/>
                <w:bCs/>
              </w:rPr>
            </w:pPr>
            <w:proofErr w:type="spellStart"/>
            <w:r w:rsidRPr="002F0098">
              <w:t>Jila</w:t>
            </w:r>
            <w:proofErr w:type="spellEnd"/>
            <w:r w:rsidRPr="002F0098">
              <w:t xml:space="preserve"> (</w:t>
            </w:r>
            <w:proofErr w:type="spellStart"/>
            <w:r w:rsidRPr="002F0098">
              <w:t>Chilla</w:t>
            </w:r>
            <w:proofErr w:type="spellEnd"/>
            <w:r w:rsidRPr="002F0098">
              <w:t xml:space="preserve"> Well) Warlpir</w:t>
            </w:r>
            <w:r w:rsidR="003E3C2C">
              <w:t>i</w:t>
            </w:r>
          </w:p>
        </w:tc>
        <w:tc>
          <w:tcPr>
            <w:tcW w:w="1653" w:type="dxa"/>
          </w:tcPr>
          <w:p w14:paraId="32CA93BB" w14:textId="77777777" w:rsidR="002F0098" w:rsidRPr="002F0098" w:rsidRDefault="002F0098" w:rsidP="00C246D3">
            <w:pPr>
              <w:pStyle w:val="Tabletext"/>
              <w:spacing w:after="40"/>
              <w:jc w:val="right"/>
              <w:rPr>
                <w:b/>
                <w:bCs/>
              </w:rPr>
            </w:pPr>
            <w:r w:rsidRPr="002F0098">
              <w:t>17 July 1987</w:t>
            </w:r>
          </w:p>
        </w:tc>
      </w:tr>
      <w:tr w:rsidR="002F0098" w:rsidRPr="002F0098" w14:paraId="38F42B25" w14:textId="77777777" w:rsidTr="00C246D3">
        <w:tc>
          <w:tcPr>
            <w:tcW w:w="959" w:type="dxa"/>
          </w:tcPr>
          <w:p w14:paraId="263C10E8" w14:textId="77777777" w:rsidR="002F0098" w:rsidRPr="002F0098" w:rsidRDefault="002F0098" w:rsidP="00C246D3">
            <w:pPr>
              <w:pStyle w:val="Tabletext"/>
              <w:spacing w:before="0"/>
            </w:pPr>
          </w:p>
        </w:tc>
        <w:tc>
          <w:tcPr>
            <w:tcW w:w="1134" w:type="dxa"/>
          </w:tcPr>
          <w:p w14:paraId="696156D1" w14:textId="77777777" w:rsidR="002F0098" w:rsidRPr="002F0098" w:rsidRDefault="002F0098" w:rsidP="00C246D3">
            <w:pPr>
              <w:pStyle w:val="Tabletext"/>
              <w:spacing w:before="0"/>
              <w:rPr>
                <w:b/>
                <w:bCs/>
              </w:rPr>
            </w:pPr>
            <w:r w:rsidRPr="002F0098">
              <w:t>23</w:t>
            </w:r>
          </w:p>
        </w:tc>
        <w:tc>
          <w:tcPr>
            <w:tcW w:w="3118" w:type="dxa"/>
          </w:tcPr>
          <w:p w14:paraId="564C7527" w14:textId="77777777" w:rsidR="002F0098" w:rsidRPr="002F0098" w:rsidRDefault="002F0098" w:rsidP="00C246D3">
            <w:pPr>
              <w:pStyle w:val="Tabletext"/>
              <w:spacing w:before="0"/>
              <w:ind w:left="175"/>
              <w:rPr>
                <w:b/>
                <w:bCs/>
              </w:rPr>
            </w:pPr>
            <w:proofErr w:type="spellStart"/>
            <w:r w:rsidRPr="002F0098">
              <w:t>Tjilla</w:t>
            </w:r>
            <w:proofErr w:type="spellEnd"/>
            <w:r w:rsidRPr="002F0098">
              <w:t xml:space="preserve"> Warlpiri (</w:t>
            </w:r>
            <w:proofErr w:type="spellStart"/>
            <w:r w:rsidRPr="002F0098">
              <w:t>Chilla</w:t>
            </w:r>
            <w:proofErr w:type="spellEnd"/>
            <w:r w:rsidRPr="002F0098">
              <w:t xml:space="preserve"> Well Pastoral Lease)</w:t>
            </w:r>
          </w:p>
        </w:tc>
        <w:tc>
          <w:tcPr>
            <w:tcW w:w="1653" w:type="dxa"/>
          </w:tcPr>
          <w:p w14:paraId="4E374238" w14:textId="77777777" w:rsidR="002F0098" w:rsidRPr="002F0098" w:rsidRDefault="002F0098" w:rsidP="00C246D3">
            <w:pPr>
              <w:pStyle w:val="Tabletext"/>
              <w:spacing w:before="0"/>
              <w:jc w:val="right"/>
            </w:pPr>
          </w:p>
        </w:tc>
      </w:tr>
      <w:tr w:rsidR="002F0098" w:rsidRPr="002F0098" w14:paraId="5A2702CB" w14:textId="77777777" w:rsidTr="00C246D3">
        <w:tc>
          <w:tcPr>
            <w:tcW w:w="959" w:type="dxa"/>
          </w:tcPr>
          <w:p w14:paraId="0A280B41" w14:textId="77777777" w:rsidR="002F0098" w:rsidRPr="002F0098" w:rsidRDefault="002F0098" w:rsidP="002F0098">
            <w:pPr>
              <w:pStyle w:val="Tabletext"/>
            </w:pPr>
            <w:r w:rsidRPr="002F0098">
              <w:t>27</w:t>
            </w:r>
          </w:p>
        </w:tc>
        <w:tc>
          <w:tcPr>
            <w:tcW w:w="1134" w:type="dxa"/>
          </w:tcPr>
          <w:p w14:paraId="3D4463CD" w14:textId="77777777" w:rsidR="002F0098" w:rsidRPr="002F0098" w:rsidRDefault="002F0098" w:rsidP="002F0098">
            <w:pPr>
              <w:pStyle w:val="Tabletext"/>
            </w:pPr>
            <w:r w:rsidRPr="002F0098">
              <w:t>13</w:t>
            </w:r>
          </w:p>
        </w:tc>
        <w:tc>
          <w:tcPr>
            <w:tcW w:w="3118" w:type="dxa"/>
          </w:tcPr>
          <w:p w14:paraId="03B5893E" w14:textId="77777777" w:rsidR="002F0098" w:rsidRPr="002F0098" w:rsidRDefault="002F0098" w:rsidP="002F0098">
            <w:pPr>
              <w:pStyle w:val="Tabletext"/>
            </w:pPr>
            <w:proofErr w:type="spellStart"/>
            <w:r w:rsidRPr="002F0098">
              <w:t>Jawoyn</w:t>
            </w:r>
            <w:proofErr w:type="spellEnd"/>
            <w:r w:rsidRPr="002F0098">
              <w:t xml:space="preserve"> (Katherine area)</w:t>
            </w:r>
          </w:p>
        </w:tc>
        <w:tc>
          <w:tcPr>
            <w:tcW w:w="1653" w:type="dxa"/>
          </w:tcPr>
          <w:p w14:paraId="665EB3DD" w14:textId="77777777" w:rsidR="002F0098" w:rsidRPr="002F0098" w:rsidRDefault="002F0098" w:rsidP="00C246D3">
            <w:pPr>
              <w:pStyle w:val="Tabletext"/>
              <w:jc w:val="right"/>
              <w:rPr>
                <w:b/>
                <w:bCs/>
              </w:rPr>
            </w:pPr>
            <w:r w:rsidRPr="002F0098">
              <w:t>6 October 1987</w:t>
            </w:r>
          </w:p>
        </w:tc>
      </w:tr>
      <w:tr w:rsidR="002F0098" w:rsidRPr="002F0098" w14:paraId="5A2753FD" w14:textId="77777777" w:rsidTr="00C246D3">
        <w:tc>
          <w:tcPr>
            <w:tcW w:w="959" w:type="dxa"/>
          </w:tcPr>
          <w:p w14:paraId="25A319F6" w14:textId="77777777" w:rsidR="002F0098" w:rsidRPr="002F0098" w:rsidRDefault="002F0098" w:rsidP="002F0098">
            <w:pPr>
              <w:pStyle w:val="Tabletext"/>
            </w:pPr>
            <w:r w:rsidRPr="002F0098">
              <w:t>28</w:t>
            </w:r>
          </w:p>
        </w:tc>
        <w:tc>
          <w:tcPr>
            <w:tcW w:w="1134" w:type="dxa"/>
          </w:tcPr>
          <w:p w14:paraId="7D27C1A3" w14:textId="77777777" w:rsidR="002F0098" w:rsidRPr="002F0098" w:rsidRDefault="002F0098" w:rsidP="002F0098">
            <w:pPr>
              <w:pStyle w:val="Tabletext"/>
            </w:pPr>
            <w:r w:rsidRPr="002F0098">
              <w:t>44</w:t>
            </w:r>
          </w:p>
        </w:tc>
        <w:tc>
          <w:tcPr>
            <w:tcW w:w="3118" w:type="dxa"/>
          </w:tcPr>
          <w:p w14:paraId="793C9128" w14:textId="77777777" w:rsidR="002F0098" w:rsidRPr="002F0098" w:rsidRDefault="002F0098" w:rsidP="002F0098">
            <w:pPr>
              <w:pStyle w:val="Tabletext"/>
            </w:pPr>
            <w:r w:rsidRPr="002F0098">
              <w:t>Lake Amadeus</w:t>
            </w:r>
          </w:p>
        </w:tc>
        <w:tc>
          <w:tcPr>
            <w:tcW w:w="1653" w:type="dxa"/>
          </w:tcPr>
          <w:p w14:paraId="2399B0FB" w14:textId="77777777" w:rsidR="002F0098" w:rsidRPr="002F0098" w:rsidRDefault="002F0098" w:rsidP="00C246D3">
            <w:pPr>
              <w:pStyle w:val="Tabletext"/>
              <w:jc w:val="right"/>
              <w:rPr>
                <w:b/>
                <w:bCs/>
              </w:rPr>
            </w:pPr>
            <w:r w:rsidRPr="002F0098">
              <w:t>23 June 1988</w:t>
            </w:r>
          </w:p>
        </w:tc>
      </w:tr>
      <w:tr w:rsidR="002F0098" w:rsidRPr="002F0098" w14:paraId="7A1C5B52" w14:textId="77777777" w:rsidTr="00C246D3">
        <w:tc>
          <w:tcPr>
            <w:tcW w:w="959" w:type="dxa"/>
          </w:tcPr>
          <w:p w14:paraId="31CE03B4" w14:textId="77777777" w:rsidR="002F0098" w:rsidRPr="002F0098" w:rsidRDefault="002F0098" w:rsidP="002F0098">
            <w:pPr>
              <w:pStyle w:val="Tabletext"/>
            </w:pPr>
            <w:r w:rsidRPr="002F0098">
              <w:t>29</w:t>
            </w:r>
          </w:p>
        </w:tc>
        <w:tc>
          <w:tcPr>
            <w:tcW w:w="1134" w:type="dxa"/>
          </w:tcPr>
          <w:p w14:paraId="4770CE5B" w14:textId="77777777" w:rsidR="002F0098" w:rsidRPr="002F0098" w:rsidRDefault="002F0098" w:rsidP="002F0098">
            <w:pPr>
              <w:pStyle w:val="Tabletext"/>
            </w:pPr>
            <w:r w:rsidRPr="002F0098">
              <w:t>69</w:t>
            </w:r>
          </w:p>
        </w:tc>
        <w:tc>
          <w:tcPr>
            <w:tcW w:w="3118" w:type="dxa"/>
          </w:tcPr>
          <w:p w14:paraId="4DA95B37" w14:textId="77777777" w:rsidR="002F0098" w:rsidRPr="002F0098" w:rsidRDefault="002F0098" w:rsidP="002F0098">
            <w:pPr>
              <w:pStyle w:val="Tabletext"/>
            </w:pPr>
            <w:proofErr w:type="spellStart"/>
            <w:r w:rsidRPr="002F0098">
              <w:t>Mataranka</w:t>
            </w:r>
            <w:proofErr w:type="spellEnd"/>
            <w:r w:rsidRPr="002F0098">
              <w:t xml:space="preserve"> Area</w:t>
            </w:r>
          </w:p>
        </w:tc>
        <w:tc>
          <w:tcPr>
            <w:tcW w:w="1653" w:type="dxa"/>
          </w:tcPr>
          <w:p w14:paraId="751D24DE" w14:textId="77777777" w:rsidR="002F0098" w:rsidRPr="002F0098" w:rsidRDefault="002F0098" w:rsidP="00C246D3">
            <w:pPr>
              <w:pStyle w:val="Tabletext"/>
              <w:jc w:val="right"/>
              <w:rPr>
                <w:b/>
                <w:bCs/>
              </w:rPr>
            </w:pPr>
            <w:r w:rsidRPr="002F0098">
              <w:t>14 December 1988</w:t>
            </w:r>
          </w:p>
        </w:tc>
      </w:tr>
      <w:tr w:rsidR="002F0098" w:rsidRPr="002F0098" w14:paraId="51813EF1" w14:textId="77777777" w:rsidTr="00C246D3">
        <w:tc>
          <w:tcPr>
            <w:tcW w:w="959" w:type="dxa"/>
          </w:tcPr>
          <w:p w14:paraId="2CE8509A" w14:textId="77777777" w:rsidR="002F0098" w:rsidRPr="002F0098" w:rsidRDefault="002F0098" w:rsidP="002F0098">
            <w:pPr>
              <w:pStyle w:val="Tabletext"/>
            </w:pPr>
            <w:r w:rsidRPr="002F0098">
              <w:t>30</w:t>
            </w:r>
          </w:p>
        </w:tc>
        <w:tc>
          <w:tcPr>
            <w:tcW w:w="1134" w:type="dxa"/>
          </w:tcPr>
          <w:p w14:paraId="6768E881" w14:textId="77777777" w:rsidR="002F0098" w:rsidRPr="002F0098" w:rsidRDefault="002F0098" w:rsidP="002F0098">
            <w:pPr>
              <w:pStyle w:val="Tabletext"/>
            </w:pPr>
            <w:r w:rsidRPr="002F0098">
              <w:t>31</w:t>
            </w:r>
          </w:p>
        </w:tc>
        <w:tc>
          <w:tcPr>
            <w:tcW w:w="3118" w:type="dxa"/>
          </w:tcPr>
          <w:p w14:paraId="3EAC7E6C" w14:textId="77777777" w:rsidR="002F0098" w:rsidRPr="002F0098" w:rsidRDefault="002F0098" w:rsidP="002F0098">
            <w:pPr>
              <w:pStyle w:val="Tabletext"/>
            </w:pPr>
            <w:r w:rsidRPr="002F0098">
              <w:t>Kidman Springs/Jasper Gorge</w:t>
            </w:r>
          </w:p>
        </w:tc>
        <w:tc>
          <w:tcPr>
            <w:tcW w:w="1653" w:type="dxa"/>
          </w:tcPr>
          <w:p w14:paraId="7A7ABBBD" w14:textId="77777777" w:rsidR="002F0098" w:rsidRPr="002F0098" w:rsidRDefault="002F0098" w:rsidP="00C246D3">
            <w:pPr>
              <w:pStyle w:val="Tabletext"/>
              <w:jc w:val="right"/>
              <w:rPr>
                <w:b/>
                <w:bCs/>
              </w:rPr>
            </w:pPr>
            <w:r w:rsidRPr="002F0098">
              <w:t>31 March 1989</w:t>
            </w:r>
          </w:p>
        </w:tc>
      </w:tr>
      <w:tr w:rsidR="002F0098" w:rsidRPr="002F0098" w14:paraId="18060941" w14:textId="77777777" w:rsidTr="00C246D3">
        <w:tc>
          <w:tcPr>
            <w:tcW w:w="959" w:type="dxa"/>
          </w:tcPr>
          <w:p w14:paraId="66587200" w14:textId="77777777" w:rsidR="002F0098" w:rsidRPr="002F0098" w:rsidRDefault="002F0098" w:rsidP="002F0098">
            <w:pPr>
              <w:pStyle w:val="Tabletext"/>
            </w:pPr>
            <w:r w:rsidRPr="002F0098">
              <w:t>31</w:t>
            </w:r>
          </w:p>
        </w:tc>
        <w:tc>
          <w:tcPr>
            <w:tcW w:w="1134" w:type="dxa"/>
          </w:tcPr>
          <w:p w14:paraId="6A1A4AA8" w14:textId="77777777" w:rsidR="002F0098" w:rsidRPr="002F0098" w:rsidRDefault="002F0098" w:rsidP="002F0098">
            <w:pPr>
              <w:pStyle w:val="Tabletext"/>
            </w:pPr>
            <w:r w:rsidRPr="002F0098">
              <w:t>22</w:t>
            </w:r>
          </w:p>
        </w:tc>
        <w:tc>
          <w:tcPr>
            <w:tcW w:w="3118" w:type="dxa"/>
          </w:tcPr>
          <w:p w14:paraId="0DAEF503" w14:textId="77777777" w:rsidR="002F0098" w:rsidRPr="002F0098" w:rsidRDefault="002F0098" w:rsidP="002F0098">
            <w:pPr>
              <w:pStyle w:val="Tabletext"/>
            </w:pPr>
            <w:proofErr w:type="spellStart"/>
            <w:r w:rsidRPr="002F0098">
              <w:t>Warumungu</w:t>
            </w:r>
            <w:proofErr w:type="spellEnd"/>
          </w:p>
        </w:tc>
        <w:tc>
          <w:tcPr>
            <w:tcW w:w="1653" w:type="dxa"/>
          </w:tcPr>
          <w:p w14:paraId="0BFA2FBC" w14:textId="77777777" w:rsidR="002F0098" w:rsidRPr="002F0098" w:rsidRDefault="002F0098" w:rsidP="00C246D3">
            <w:pPr>
              <w:pStyle w:val="Tabletext"/>
              <w:jc w:val="right"/>
              <w:rPr>
                <w:b/>
                <w:bCs/>
              </w:rPr>
            </w:pPr>
            <w:r w:rsidRPr="002F0098">
              <w:t>8 July 1988</w:t>
            </w:r>
          </w:p>
        </w:tc>
      </w:tr>
      <w:tr w:rsidR="002F0098" w:rsidRPr="002F0098" w14:paraId="1991863F" w14:textId="77777777" w:rsidTr="00C246D3">
        <w:tc>
          <w:tcPr>
            <w:tcW w:w="959" w:type="dxa"/>
          </w:tcPr>
          <w:p w14:paraId="3A9DC0CE" w14:textId="77777777" w:rsidR="002F0098" w:rsidRPr="002F0098" w:rsidRDefault="002F0098" w:rsidP="002F0098">
            <w:pPr>
              <w:pStyle w:val="Tabletext"/>
            </w:pPr>
            <w:r w:rsidRPr="002F0098">
              <w:t>32</w:t>
            </w:r>
          </w:p>
        </w:tc>
        <w:tc>
          <w:tcPr>
            <w:tcW w:w="1134" w:type="dxa"/>
          </w:tcPr>
          <w:p w14:paraId="50FA6F88" w14:textId="77777777" w:rsidR="002F0098" w:rsidRPr="002F0098" w:rsidRDefault="002F0098" w:rsidP="002F0098">
            <w:pPr>
              <w:pStyle w:val="Tabletext"/>
            </w:pPr>
            <w:r w:rsidRPr="002F0098">
              <w:t>95</w:t>
            </w:r>
          </w:p>
        </w:tc>
        <w:tc>
          <w:tcPr>
            <w:tcW w:w="3118" w:type="dxa"/>
          </w:tcPr>
          <w:p w14:paraId="3295A64C" w14:textId="77777777" w:rsidR="002F0098" w:rsidRPr="002F0098" w:rsidRDefault="002F0098" w:rsidP="002F0098">
            <w:pPr>
              <w:pStyle w:val="Tabletext"/>
            </w:pPr>
            <w:r w:rsidRPr="002F0098">
              <w:t>McLaren Creek</w:t>
            </w:r>
          </w:p>
        </w:tc>
        <w:tc>
          <w:tcPr>
            <w:tcW w:w="1653" w:type="dxa"/>
          </w:tcPr>
          <w:p w14:paraId="32198F0C" w14:textId="77777777" w:rsidR="002F0098" w:rsidRPr="002F0098" w:rsidRDefault="002F0098" w:rsidP="00C246D3">
            <w:pPr>
              <w:pStyle w:val="Tabletext"/>
              <w:jc w:val="right"/>
              <w:rPr>
                <w:b/>
                <w:bCs/>
              </w:rPr>
            </w:pPr>
            <w:r w:rsidRPr="002F0098">
              <w:t>28 February 1990</w:t>
            </w:r>
          </w:p>
        </w:tc>
      </w:tr>
      <w:tr w:rsidR="002F0098" w:rsidRPr="002F0098" w14:paraId="7C421E09" w14:textId="77777777" w:rsidTr="00C246D3">
        <w:tc>
          <w:tcPr>
            <w:tcW w:w="959" w:type="dxa"/>
          </w:tcPr>
          <w:p w14:paraId="7ED7CBEA" w14:textId="77777777" w:rsidR="002F0098" w:rsidRPr="002F0098" w:rsidRDefault="002F0098" w:rsidP="002F0098">
            <w:pPr>
              <w:pStyle w:val="Tabletext"/>
            </w:pPr>
            <w:r w:rsidRPr="002F0098">
              <w:t>33</w:t>
            </w:r>
          </w:p>
        </w:tc>
        <w:tc>
          <w:tcPr>
            <w:tcW w:w="1134" w:type="dxa"/>
          </w:tcPr>
          <w:p w14:paraId="37B6D694" w14:textId="77777777" w:rsidR="002F0098" w:rsidRPr="002F0098" w:rsidRDefault="002F0098" w:rsidP="002F0098">
            <w:pPr>
              <w:pStyle w:val="Tabletext"/>
            </w:pPr>
            <w:r w:rsidRPr="002F0098">
              <w:t>65</w:t>
            </w:r>
          </w:p>
        </w:tc>
        <w:tc>
          <w:tcPr>
            <w:tcW w:w="3118" w:type="dxa"/>
          </w:tcPr>
          <w:p w14:paraId="7C52CE4B" w14:textId="77777777" w:rsidR="002F0098" w:rsidRPr="002F0098" w:rsidRDefault="002F0098" w:rsidP="00054A01">
            <w:pPr>
              <w:pStyle w:val="Tabletext"/>
            </w:pPr>
            <w:proofErr w:type="spellStart"/>
            <w:r w:rsidRPr="002F0098">
              <w:t>Garawa</w:t>
            </w:r>
            <w:proofErr w:type="spellEnd"/>
            <w:r w:rsidRPr="002F0098">
              <w:t>/</w:t>
            </w:r>
            <w:proofErr w:type="spellStart"/>
            <w:r w:rsidRPr="002F0098">
              <w:t>Mugularrangu</w:t>
            </w:r>
            <w:proofErr w:type="spellEnd"/>
            <w:r w:rsidRPr="002F0098">
              <w:t xml:space="preserve"> (</w:t>
            </w:r>
            <w:r w:rsidR="00054A01" w:rsidRPr="002F0098">
              <w:t>Robinson</w:t>
            </w:r>
            <w:r w:rsidR="00054A01">
              <w:t> </w:t>
            </w:r>
            <w:r w:rsidRPr="002F0098">
              <w:t>River)</w:t>
            </w:r>
          </w:p>
        </w:tc>
        <w:tc>
          <w:tcPr>
            <w:tcW w:w="1653" w:type="dxa"/>
          </w:tcPr>
          <w:p w14:paraId="0FC10DFB" w14:textId="77777777" w:rsidR="002F0098" w:rsidRPr="002F0098" w:rsidRDefault="002F0098" w:rsidP="00C246D3">
            <w:pPr>
              <w:pStyle w:val="Tabletext"/>
              <w:jc w:val="right"/>
              <w:rPr>
                <w:b/>
                <w:bCs/>
              </w:rPr>
            </w:pPr>
            <w:r w:rsidRPr="002F0098">
              <w:t>14 March 1990</w:t>
            </w:r>
          </w:p>
        </w:tc>
      </w:tr>
      <w:tr w:rsidR="002F0098" w:rsidRPr="002F0098" w14:paraId="52B4B96B" w14:textId="77777777" w:rsidTr="00C246D3">
        <w:tc>
          <w:tcPr>
            <w:tcW w:w="959" w:type="dxa"/>
          </w:tcPr>
          <w:p w14:paraId="0F8746E5" w14:textId="77777777" w:rsidR="002F0098" w:rsidRPr="002F0098" w:rsidRDefault="002F0098" w:rsidP="002F0098">
            <w:pPr>
              <w:pStyle w:val="Tabletext"/>
            </w:pPr>
            <w:r w:rsidRPr="002F0098">
              <w:t>34</w:t>
            </w:r>
          </w:p>
        </w:tc>
        <w:tc>
          <w:tcPr>
            <w:tcW w:w="1134" w:type="dxa"/>
          </w:tcPr>
          <w:p w14:paraId="53B769F9" w14:textId="77777777" w:rsidR="002F0098" w:rsidRPr="002F0098" w:rsidRDefault="002F0098" w:rsidP="002F0098">
            <w:pPr>
              <w:pStyle w:val="Tabletext"/>
            </w:pPr>
            <w:r w:rsidRPr="002F0098">
              <w:t>42</w:t>
            </w:r>
          </w:p>
        </w:tc>
        <w:tc>
          <w:tcPr>
            <w:tcW w:w="3118" w:type="dxa"/>
          </w:tcPr>
          <w:p w14:paraId="3E696ACC" w14:textId="77777777" w:rsidR="00140018" w:rsidRPr="002F0098" w:rsidRDefault="002F0098" w:rsidP="002F0098">
            <w:pPr>
              <w:pStyle w:val="Tabletext"/>
            </w:pPr>
            <w:proofErr w:type="spellStart"/>
            <w:r w:rsidRPr="002F0098">
              <w:t>Wakaya</w:t>
            </w:r>
            <w:proofErr w:type="spellEnd"/>
            <w:r w:rsidRPr="002F0098">
              <w:t>/</w:t>
            </w:r>
            <w:proofErr w:type="spellStart"/>
            <w:r w:rsidRPr="002F0098">
              <w:t>Alyawarre</w:t>
            </w:r>
            <w:proofErr w:type="spellEnd"/>
          </w:p>
        </w:tc>
        <w:tc>
          <w:tcPr>
            <w:tcW w:w="1653" w:type="dxa"/>
          </w:tcPr>
          <w:p w14:paraId="6D32D8D1" w14:textId="77777777" w:rsidR="002F0098" w:rsidRPr="002F0098" w:rsidRDefault="002F0098" w:rsidP="00C246D3">
            <w:pPr>
              <w:pStyle w:val="Tabletext"/>
              <w:jc w:val="right"/>
              <w:rPr>
                <w:b/>
                <w:bCs/>
              </w:rPr>
            </w:pPr>
            <w:r w:rsidRPr="002F0098">
              <w:t>8 May 1990</w:t>
            </w:r>
          </w:p>
        </w:tc>
      </w:tr>
      <w:tr w:rsidR="002F0098" w:rsidRPr="002F0098" w14:paraId="4211DD5A" w14:textId="77777777" w:rsidTr="00C246D3">
        <w:tc>
          <w:tcPr>
            <w:tcW w:w="959" w:type="dxa"/>
          </w:tcPr>
          <w:p w14:paraId="7A3A227F" w14:textId="77777777" w:rsidR="002F0098" w:rsidRPr="002F0098" w:rsidRDefault="002F0098" w:rsidP="00C246D3">
            <w:pPr>
              <w:pStyle w:val="Tabletext"/>
              <w:spacing w:after="40"/>
              <w:rPr>
                <w:b/>
                <w:bCs/>
              </w:rPr>
            </w:pPr>
            <w:r w:rsidRPr="002F0098">
              <w:t>35</w:t>
            </w:r>
          </w:p>
        </w:tc>
        <w:tc>
          <w:tcPr>
            <w:tcW w:w="1134" w:type="dxa"/>
          </w:tcPr>
          <w:p w14:paraId="234A602B" w14:textId="77777777" w:rsidR="002F0098" w:rsidRPr="002F0098" w:rsidRDefault="002F0098" w:rsidP="00C246D3">
            <w:pPr>
              <w:pStyle w:val="Tabletext"/>
              <w:spacing w:after="40"/>
            </w:pPr>
          </w:p>
        </w:tc>
        <w:tc>
          <w:tcPr>
            <w:tcW w:w="3118" w:type="dxa"/>
          </w:tcPr>
          <w:p w14:paraId="7758192D" w14:textId="77777777" w:rsidR="002F0098" w:rsidRPr="002F0098" w:rsidRDefault="002F0098" w:rsidP="00C246D3">
            <w:pPr>
              <w:pStyle w:val="Tabletext"/>
              <w:spacing w:after="40"/>
              <w:rPr>
                <w:b/>
                <w:bCs/>
              </w:rPr>
            </w:pPr>
            <w:proofErr w:type="spellStart"/>
            <w:r w:rsidRPr="002F0098">
              <w:t>Bilinara</w:t>
            </w:r>
            <w:proofErr w:type="spellEnd"/>
            <w:r w:rsidRPr="002F0098">
              <w:t xml:space="preserve"> (</w:t>
            </w:r>
            <w:proofErr w:type="spellStart"/>
            <w:r w:rsidRPr="002F0098">
              <w:t>Coolibah</w:t>
            </w:r>
            <w:proofErr w:type="spellEnd"/>
            <w:r w:rsidRPr="002F0098">
              <w:t>-Wave Hill Stock Routes)</w:t>
            </w:r>
          </w:p>
        </w:tc>
        <w:tc>
          <w:tcPr>
            <w:tcW w:w="1653" w:type="dxa"/>
          </w:tcPr>
          <w:p w14:paraId="09CABF19" w14:textId="77777777" w:rsidR="002F0098" w:rsidRPr="002F0098" w:rsidRDefault="002F0098" w:rsidP="00C246D3">
            <w:pPr>
              <w:pStyle w:val="Tabletext"/>
              <w:spacing w:after="40"/>
              <w:jc w:val="right"/>
              <w:rPr>
                <w:b/>
                <w:bCs/>
              </w:rPr>
            </w:pPr>
            <w:r w:rsidRPr="002F0098">
              <w:t>21 June 1990</w:t>
            </w:r>
          </w:p>
        </w:tc>
      </w:tr>
      <w:tr w:rsidR="002F0098" w:rsidRPr="002F0098" w14:paraId="7CE721D3" w14:textId="77777777" w:rsidTr="00C246D3">
        <w:tc>
          <w:tcPr>
            <w:tcW w:w="959" w:type="dxa"/>
          </w:tcPr>
          <w:p w14:paraId="4265932C" w14:textId="77777777" w:rsidR="002F0098" w:rsidRPr="002F0098" w:rsidRDefault="002F0098" w:rsidP="00C246D3">
            <w:pPr>
              <w:pStyle w:val="Tabletext"/>
              <w:spacing w:before="0" w:after="0"/>
            </w:pPr>
          </w:p>
        </w:tc>
        <w:tc>
          <w:tcPr>
            <w:tcW w:w="1134" w:type="dxa"/>
          </w:tcPr>
          <w:p w14:paraId="4DCBD1C8" w14:textId="77777777" w:rsidR="0080083C" w:rsidRDefault="002F0098" w:rsidP="00C246D3">
            <w:pPr>
              <w:pStyle w:val="Tabletext"/>
              <w:spacing w:before="0" w:after="0"/>
              <w:rPr>
                <w:b/>
                <w:bCs/>
              </w:rPr>
            </w:pPr>
            <w:r w:rsidRPr="002F0098">
              <w:t>(92</w:t>
            </w:r>
          </w:p>
          <w:p w14:paraId="1F3BB47C" w14:textId="77777777" w:rsidR="002F0098" w:rsidRDefault="00966B9F" w:rsidP="00C246D3">
            <w:pPr>
              <w:pStyle w:val="Tabletext"/>
              <w:spacing w:before="0" w:after="0"/>
            </w:pPr>
            <w:r>
              <w:t>(</w:t>
            </w:r>
          </w:p>
          <w:p w14:paraId="5087AFD2" w14:textId="77777777" w:rsidR="0080083C" w:rsidRDefault="0080083C" w:rsidP="00C246D3">
            <w:pPr>
              <w:pStyle w:val="Tabletext"/>
              <w:spacing w:before="0" w:after="0"/>
            </w:pPr>
            <w:r>
              <w:t>(99</w:t>
            </w:r>
          </w:p>
          <w:p w14:paraId="0070DCAA" w14:textId="77777777" w:rsidR="0080083C" w:rsidRPr="002F0098" w:rsidRDefault="0080083C" w:rsidP="00C246D3">
            <w:pPr>
              <w:pStyle w:val="Tabletext"/>
              <w:spacing w:before="0" w:after="0"/>
            </w:pPr>
            <w:r>
              <w:t>(105</w:t>
            </w:r>
            <w:r w:rsidR="004A4590">
              <w:br/>
              <w:t>(</w:t>
            </w:r>
          </w:p>
        </w:tc>
        <w:tc>
          <w:tcPr>
            <w:tcW w:w="3118" w:type="dxa"/>
          </w:tcPr>
          <w:p w14:paraId="04CE2347" w14:textId="77777777" w:rsidR="002F0098" w:rsidRPr="002F0098" w:rsidRDefault="002F0098" w:rsidP="00C246D3">
            <w:pPr>
              <w:pStyle w:val="Tabletext"/>
              <w:spacing w:before="0" w:after="0"/>
              <w:ind w:left="175"/>
              <w:rPr>
                <w:b/>
                <w:bCs/>
              </w:rPr>
            </w:pPr>
            <w:proofErr w:type="spellStart"/>
            <w:r w:rsidRPr="002F0098">
              <w:t>Coolibah</w:t>
            </w:r>
            <w:proofErr w:type="spellEnd"/>
            <w:r w:rsidRPr="002F0098">
              <w:t xml:space="preserve"> and Wave Hill Stock Routes (Victoria River Downs)</w:t>
            </w:r>
            <w:r w:rsidR="0080083C">
              <w:br/>
            </w:r>
            <w:r w:rsidR="0080083C" w:rsidRPr="002F0098">
              <w:t xml:space="preserve">Wave Hill Stock Route </w:t>
            </w:r>
            <w:r w:rsidR="0080083C">
              <w:t>–</w:t>
            </w:r>
            <w:r w:rsidR="0080083C" w:rsidRPr="002F0098">
              <w:t xml:space="preserve"> </w:t>
            </w:r>
            <w:proofErr w:type="spellStart"/>
            <w:r w:rsidR="0080083C" w:rsidRPr="002F0098">
              <w:t>Bilinara</w:t>
            </w:r>
            <w:proofErr w:type="spellEnd"/>
            <w:r w:rsidR="0080083C">
              <w:br/>
            </w:r>
            <w:r w:rsidR="0080083C" w:rsidRPr="002F0098">
              <w:t>Wave Hill Stock Route Area (</w:t>
            </w:r>
            <w:proofErr w:type="spellStart"/>
            <w:r w:rsidR="0080083C" w:rsidRPr="002F0098">
              <w:t>Ngarinman</w:t>
            </w:r>
            <w:proofErr w:type="spellEnd"/>
            <w:r w:rsidR="0080083C">
              <w:t>)</w:t>
            </w:r>
          </w:p>
        </w:tc>
        <w:tc>
          <w:tcPr>
            <w:tcW w:w="1653" w:type="dxa"/>
          </w:tcPr>
          <w:p w14:paraId="732C1323" w14:textId="77777777" w:rsidR="002F0098" w:rsidRPr="002F0098" w:rsidRDefault="002F0098" w:rsidP="00C246D3">
            <w:pPr>
              <w:pStyle w:val="Tabletext"/>
              <w:spacing w:before="0" w:after="0"/>
              <w:jc w:val="right"/>
            </w:pPr>
          </w:p>
        </w:tc>
      </w:tr>
      <w:tr w:rsidR="002F0098" w:rsidRPr="002F0098" w14:paraId="5E5819AE" w14:textId="77777777" w:rsidTr="00C246D3">
        <w:tc>
          <w:tcPr>
            <w:tcW w:w="959" w:type="dxa"/>
          </w:tcPr>
          <w:p w14:paraId="30F918C2" w14:textId="3697E80D" w:rsidR="002F0098" w:rsidRPr="002F0098" w:rsidRDefault="006F0CFC" w:rsidP="00881AC9">
            <w:pPr>
              <w:pStyle w:val="Tabletext"/>
              <w:tabs>
                <w:tab w:val="center" w:pos="371"/>
                <w:tab w:val="right" w:pos="743"/>
              </w:tabs>
              <w:rPr>
                <w:rFonts w:asciiTheme="majorHAnsi" w:eastAsiaTheme="majorEastAsia" w:hAnsiTheme="majorHAnsi" w:cstheme="majorBidi"/>
                <w:b/>
                <w:bCs/>
                <w:i/>
                <w:iCs/>
                <w:color w:val="404040" w:themeColor="text1" w:themeTint="BF"/>
              </w:rPr>
            </w:pPr>
            <w:r>
              <w:lastRenderedPageBreak/>
              <w:t>36</w:t>
            </w:r>
          </w:p>
        </w:tc>
        <w:tc>
          <w:tcPr>
            <w:tcW w:w="1134" w:type="dxa"/>
          </w:tcPr>
          <w:p w14:paraId="5F3792B5" w14:textId="77777777" w:rsidR="002F0098" w:rsidRPr="002F0098" w:rsidRDefault="002F0098" w:rsidP="002F0098">
            <w:pPr>
              <w:pStyle w:val="Tabletext"/>
            </w:pPr>
            <w:r w:rsidRPr="002F0098">
              <w:t>107</w:t>
            </w:r>
          </w:p>
        </w:tc>
        <w:tc>
          <w:tcPr>
            <w:tcW w:w="3118" w:type="dxa"/>
          </w:tcPr>
          <w:p w14:paraId="7204077D" w14:textId="77777777" w:rsidR="002F0098" w:rsidRPr="002F0098" w:rsidRDefault="002F0098" w:rsidP="002F0098">
            <w:pPr>
              <w:pStyle w:val="Tabletext"/>
            </w:pPr>
            <w:r w:rsidRPr="002F0098">
              <w:t>Stokes Range</w:t>
            </w:r>
          </w:p>
        </w:tc>
        <w:tc>
          <w:tcPr>
            <w:tcW w:w="1653" w:type="dxa"/>
          </w:tcPr>
          <w:p w14:paraId="1FA0292B" w14:textId="77777777" w:rsidR="002F0098" w:rsidRPr="002F0098" w:rsidRDefault="002F0098" w:rsidP="00C246D3">
            <w:pPr>
              <w:pStyle w:val="Tabletext"/>
              <w:jc w:val="right"/>
              <w:rPr>
                <w:b/>
                <w:bCs/>
              </w:rPr>
            </w:pPr>
            <w:r w:rsidRPr="002F0098">
              <w:t>28 June 1990</w:t>
            </w:r>
          </w:p>
        </w:tc>
      </w:tr>
      <w:tr w:rsidR="002F0098" w:rsidRPr="002F0098" w14:paraId="53A27094" w14:textId="77777777" w:rsidTr="00C246D3">
        <w:tc>
          <w:tcPr>
            <w:tcW w:w="959" w:type="dxa"/>
          </w:tcPr>
          <w:p w14:paraId="74DE17DA" w14:textId="77777777" w:rsidR="002F0098" w:rsidRPr="002F0098" w:rsidRDefault="002F0098" w:rsidP="00C246D3">
            <w:pPr>
              <w:pStyle w:val="Tabletext"/>
              <w:spacing w:after="40"/>
              <w:rPr>
                <w:b/>
                <w:bCs/>
              </w:rPr>
            </w:pPr>
            <w:r w:rsidRPr="002F0098">
              <w:t>37</w:t>
            </w:r>
            <w:r w:rsidR="00FD73D0">
              <w:t xml:space="preserve"> </w:t>
            </w:r>
            <w:r w:rsidRPr="002F0098">
              <w:t>Note 3</w:t>
            </w:r>
          </w:p>
        </w:tc>
        <w:tc>
          <w:tcPr>
            <w:tcW w:w="1134" w:type="dxa"/>
          </w:tcPr>
          <w:p w14:paraId="0745F8C4" w14:textId="77777777" w:rsidR="002F0098" w:rsidRPr="002F0098" w:rsidRDefault="002F0098" w:rsidP="00C246D3">
            <w:pPr>
              <w:pStyle w:val="Tabletext"/>
              <w:spacing w:after="40"/>
            </w:pPr>
          </w:p>
        </w:tc>
        <w:tc>
          <w:tcPr>
            <w:tcW w:w="3118" w:type="dxa"/>
          </w:tcPr>
          <w:p w14:paraId="22652057" w14:textId="77777777" w:rsidR="002F0098" w:rsidRPr="002F0098" w:rsidRDefault="002F0098" w:rsidP="00C246D3">
            <w:pPr>
              <w:pStyle w:val="Tabletext"/>
              <w:spacing w:after="40"/>
              <w:rPr>
                <w:b/>
                <w:bCs/>
              </w:rPr>
            </w:pPr>
            <w:r w:rsidRPr="002F0098">
              <w:t>Upper Daly Volumes 1, 2 and 3</w:t>
            </w:r>
          </w:p>
        </w:tc>
        <w:tc>
          <w:tcPr>
            <w:tcW w:w="1653" w:type="dxa"/>
          </w:tcPr>
          <w:p w14:paraId="1C9678BB" w14:textId="77777777" w:rsidR="002F0098" w:rsidRPr="002F0098" w:rsidRDefault="002F0098" w:rsidP="00C246D3">
            <w:pPr>
              <w:pStyle w:val="Tabletext"/>
              <w:spacing w:after="40"/>
              <w:jc w:val="right"/>
            </w:pPr>
            <w:r w:rsidRPr="002F0098">
              <w:t>v1</w:t>
            </w:r>
            <w:r w:rsidR="00441FF1">
              <w:t xml:space="preserve"> </w:t>
            </w:r>
            <w:r w:rsidR="00FD73D0">
              <w:t xml:space="preserve"> </w:t>
            </w:r>
            <w:r w:rsidRPr="002F0098">
              <w:t>10 August 1989</w:t>
            </w:r>
            <w:r w:rsidR="00966B9F">
              <w:br/>
            </w:r>
            <w:r w:rsidR="00966B9F" w:rsidRPr="002F0098">
              <w:t>v2 8 February 1990</w:t>
            </w:r>
            <w:r w:rsidR="00966B9F">
              <w:br/>
            </w:r>
            <w:r w:rsidR="00966B9F" w:rsidRPr="002F0098">
              <w:t>v3</w:t>
            </w:r>
            <w:r w:rsidR="00966B9F">
              <w:t xml:space="preserve">  </w:t>
            </w:r>
            <w:r w:rsidR="00966B9F" w:rsidRPr="002F0098">
              <w:t xml:space="preserve"> 22 March 1990</w:t>
            </w:r>
          </w:p>
        </w:tc>
      </w:tr>
      <w:tr w:rsidR="002F0098" w:rsidRPr="002F0098" w14:paraId="22F5284B" w14:textId="77777777" w:rsidTr="00C246D3">
        <w:tc>
          <w:tcPr>
            <w:tcW w:w="959" w:type="dxa"/>
          </w:tcPr>
          <w:p w14:paraId="19C5C505" w14:textId="77777777" w:rsidR="002F0098" w:rsidRPr="002F0098" w:rsidRDefault="002F0098" w:rsidP="00C246D3">
            <w:pPr>
              <w:pStyle w:val="Tabletext"/>
              <w:spacing w:before="0"/>
              <w:jc w:val="right"/>
            </w:pPr>
          </w:p>
        </w:tc>
        <w:tc>
          <w:tcPr>
            <w:tcW w:w="1134" w:type="dxa"/>
          </w:tcPr>
          <w:p w14:paraId="53240FD5" w14:textId="77777777" w:rsidR="002F0098" w:rsidRPr="002F0098" w:rsidRDefault="002F0098" w:rsidP="00C246D3">
            <w:pPr>
              <w:pStyle w:val="Tabletext"/>
              <w:spacing w:before="0"/>
              <w:rPr>
                <w:b/>
                <w:bCs/>
              </w:rPr>
            </w:pPr>
            <w:r w:rsidRPr="002F0098">
              <w:t>(11</w:t>
            </w:r>
            <w:r w:rsidR="004E5879">
              <w:br/>
            </w:r>
            <w:r w:rsidR="0080083C">
              <w:t>(12</w:t>
            </w:r>
            <w:r w:rsidR="004E5879">
              <w:br/>
              <w:t>(</w:t>
            </w:r>
            <w:r w:rsidR="004E5879">
              <w:br/>
              <w:t>(32</w:t>
            </w:r>
          </w:p>
        </w:tc>
        <w:tc>
          <w:tcPr>
            <w:tcW w:w="3118" w:type="dxa"/>
          </w:tcPr>
          <w:p w14:paraId="29802F01" w14:textId="77777777" w:rsidR="002F0098" w:rsidRPr="002F0098" w:rsidRDefault="002F0098" w:rsidP="00C246D3">
            <w:pPr>
              <w:pStyle w:val="Tabletext"/>
              <w:spacing w:before="0"/>
              <w:ind w:left="175"/>
              <w:rPr>
                <w:b/>
                <w:bCs/>
              </w:rPr>
            </w:pPr>
            <w:r w:rsidRPr="002F0098">
              <w:t>Douglas (</w:t>
            </w:r>
            <w:proofErr w:type="spellStart"/>
            <w:r w:rsidRPr="002F0098">
              <w:t>Wagaman</w:t>
            </w:r>
            <w:proofErr w:type="spellEnd"/>
            <w:r w:rsidRPr="002F0098">
              <w:t>)</w:t>
            </w:r>
            <w:r w:rsidR="0080083C">
              <w:br/>
            </w:r>
            <w:proofErr w:type="spellStart"/>
            <w:r w:rsidR="0080083C" w:rsidRPr="002F0098">
              <w:t>Umbrawarra</w:t>
            </w:r>
            <w:proofErr w:type="spellEnd"/>
            <w:r w:rsidR="0080083C" w:rsidRPr="002F0098">
              <w:t xml:space="preserve"> Gorge-</w:t>
            </w:r>
            <w:proofErr w:type="spellStart"/>
            <w:r w:rsidR="0080083C" w:rsidRPr="002F0098">
              <w:t>Jindare</w:t>
            </w:r>
            <w:proofErr w:type="spellEnd"/>
            <w:r w:rsidR="0080083C" w:rsidRPr="002F0098">
              <w:t xml:space="preserve"> (</w:t>
            </w:r>
            <w:proofErr w:type="spellStart"/>
            <w:r w:rsidR="0080083C" w:rsidRPr="002F0098">
              <w:t>Wagaman</w:t>
            </w:r>
            <w:proofErr w:type="spellEnd"/>
            <w:r w:rsidR="0080083C" w:rsidRPr="002F0098">
              <w:t>)</w:t>
            </w:r>
            <w:r w:rsidR="0080083C">
              <w:br/>
            </w:r>
            <w:r w:rsidR="0080083C" w:rsidRPr="002F0098">
              <w:t>Upper Daly</w:t>
            </w:r>
          </w:p>
        </w:tc>
        <w:tc>
          <w:tcPr>
            <w:tcW w:w="1653" w:type="dxa"/>
          </w:tcPr>
          <w:p w14:paraId="3597FDEC" w14:textId="77777777" w:rsidR="002F0098" w:rsidRPr="002F0098" w:rsidRDefault="002F0098" w:rsidP="00C246D3">
            <w:pPr>
              <w:pStyle w:val="Tabletext"/>
              <w:spacing w:before="0"/>
              <w:jc w:val="right"/>
            </w:pPr>
          </w:p>
        </w:tc>
      </w:tr>
      <w:tr w:rsidR="002F0098" w:rsidRPr="002F0098" w14:paraId="5645FC75" w14:textId="77777777" w:rsidTr="00C246D3">
        <w:tc>
          <w:tcPr>
            <w:tcW w:w="959" w:type="dxa"/>
          </w:tcPr>
          <w:p w14:paraId="32178BC1" w14:textId="77777777" w:rsidR="002F0098" w:rsidRPr="002F0098" w:rsidRDefault="002F0098" w:rsidP="00881AC9">
            <w:pPr>
              <w:pStyle w:val="Tabletext"/>
              <w:rPr>
                <w:b/>
                <w:bCs/>
              </w:rPr>
            </w:pPr>
            <w:r w:rsidRPr="002F0098">
              <w:t>38</w:t>
            </w:r>
          </w:p>
        </w:tc>
        <w:tc>
          <w:tcPr>
            <w:tcW w:w="1134" w:type="dxa"/>
          </w:tcPr>
          <w:p w14:paraId="4C594208" w14:textId="77777777" w:rsidR="002F0098" w:rsidRPr="002F0098" w:rsidRDefault="002F0098" w:rsidP="002F0098">
            <w:pPr>
              <w:pStyle w:val="Tabletext"/>
            </w:pPr>
            <w:r w:rsidRPr="002F0098">
              <w:t>43</w:t>
            </w:r>
          </w:p>
        </w:tc>
        <w:tc>
          <w:tcPr>
            <w:tcW w:w="3118" w:type="dxa"/>
          </w:tcPr>
          <w:p w14:paraId="1746FB5C" w14:textId="77777777" w:rsidR="002F0098" w:rsidRPr="002F0098" w:rsidRDefault="002F0098" w:rsidP="002F0098">
            <w:pPr>
              <w:pStyle w:val="Tabletext"/>
            </w:pPr>
            <w:r w:rsidRPr="002F0098">
              <w:t>Western Desert</w:t>
            </w:r>
          </w:p>
        </w:tc>
        <w:tc>
          <w:tcPr>
            <w:tcW w:w="1653" w:type="dxa"/>
          </w:tcPr>
          <w:p w14:paraId="1925B2B8" w14:textId="77777777" w:rsidR="002F0098" w:rsidRPr="002F0098" w:rsidRDefault="002F0098" w:rsidP="00C246D3">
            <w:pPr>
              <w:pStyle w:val="Tabletext"/>
              <w:jc w:val="right"/>
              <w:rPr>
                <w:b/>
                <w:bCs/>
              </w:rPr>
            </w:pPr>
            <w:r w:rsidRPr="002F0098">
              <w:t>24 September 1990</w:t>
            </w:r>
          </w:p>
        </w:tc>
      </w:tr>
      <w:tr w:rsidR="002F0098" w:rsidRPr="002F0098" w14:paraId="1309FFC4" w14:textId="77777777" w:rsidTr="00C246D3">
        <w:tc>
          <w:tcPr>
            <w:tcW w:w="959" w:type="dxa"/>
          </w:tcPr>
          <w:p w14:paraId="55F2F682" w14:textId="77777777" w:rsidR="002F0098" w:rsidRPr="002F0098" w:rsidRDefault="002F0098" w:rsidP="002F0098">
            <w:pPr>
              <w:pStyle w:val="Tabletext"/>
            </w:pPr>
            <w:r w:rsidRPr="002F0098">
              <w:t>39</w:t>
            </w:r>
          </w:p>
        </w:tc>
        <w:tc>
          <w:tcPr>
            <w:tcW w:w="1134" w:type="dxa"/>
          </w:tcPr>
          <w:p w14:paraId="64E7C98B" w14:textId="77777777" w:rsidR="002F0098" w:rsidRPr="002F0098" w:rsidRDefault="002F0098" w:rsidP="002F0098">
            <w:pPr>
              <w:pStyle w:val="Tabletext"/>
            </w:pPr>
            <w:r w:rsidRPr="002F0098">
              <w:t>67</w:t>
            </w:r>
          </w:p>
        </w:tc>
        <w:tc>
          <w:tcPr>
            <w:tcW w:w="3118" w:type="dxa"/>
          </w:tcPr>
          <w:p w14:paraId="2B2BBE0D" w14:textId="77777777" w:rsidR="002F0098" w:rsidRPr="002F0098" w:rsidRDefault="002F0098" w:rsidP="002F0098">
            <w:pPr>
              <w:pStyle w:val="Tabletext"/>
            </w:pPr>
            <w:r w:rsidRPr="002F0098">
              <w:t>Finke</w:t>
            </w:r>
          </w:p>
        </w:tc>
        <w:tc>
          <w:tcPr>
            <w:tcW w:w="1653" w:type="dxa"/>
          </w:tcPr>
          <w:p w14:paraId="4826C96C" w14:textId="77777777" w:rsidR="002F0098" w:rsidRPr="002F0098" w:rsidRDefault="002F0098" w:rsidP="00C246D3">
            <w:pPr>
              <w:pStyle w:val="Tabletext"/>
              <w:jc w:val="right"/>
              <w:rPr>
                <w:b/>
                <w:bCs/>
              </w:rPr>
            </w:pPr>
            <w:r w:rsidRPr="002F0098">
              <w:t>31 October 1990</w:t>
            </w:r>
          </w:p>
        </w:tc>
      </w:tr>
      <w:tr w:rsidR="002F0098" w:rsidRPr="002F0098" w14:paraId="4156D1AD" w14:textId="77777777" w:rsidTr="00C246D3">
        <w:tc>
          <w:tcPr>
            <w:tcW w:w="959" w:type="dxa"/>
          </w:tcPr>
          <w:p w14:paraId="01A5B948" w14:textId="77777777" w:rsidR="002F0098" w:rsidRPr="002F0098" w:rsidRDefault="002F0098" w:rsidP="002F0098">
            <w:pPr>
              <w:pStyle w:val="Tabletext"/>
            </w:pPr>
            <w:r w:rsidRPr="002F0098">
              <w:t>40</w:t>
            </w:r>
            <w:r w:rsidR="00FD73D0">
              <w:t xml:space="preserve"> </w:t>
            </w:r>
            <w:r w:rsidRPr="002F0098">
              <w:t>Note 4</w:t>
            </w:r>
          </w:p>
        </w:tc>
        <w:tc>
          <w:tcPr>
            <w:tcW w:w="1134" w:type="dxa"/>
          </w:tcPr>
          <w:p w14:paraId="4DC19FAD" w14:textId="77777777" w:rsidR="002F0098" w:rsidRPr="002F0098" w:rsidRDefault="002F0098" w:rsidP="002F0098">
            <w:pPr>
              <w:pStyle w:val="Tabletext"/>
            </w:pPr>
            <w:r w:rsidRPr="002F0098">
              <w:t>37</w:t>
            </w:r>
          </w:p>
        </w:tc>
        <w:tc>
          <w:tcPr>
            <w:tcW w:w="3118" w:type="dxa"/>
          </w:tcPr>
          <w:p w14:paraId="1817833F"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5912CD32" w14:textId="77777777" w:rsidR="002F0098" w:rsidRPr="002F0098" w:rsidRDefault="002F0098" w:rsidP="00C246D3">
            <w:pPr>
              <w:pStyle w:val="Tabletext"/>
              <w:jc w:val="right"/>
              <w:rPr>
                <w:b/>
                <w:bCs/>
              </w:rPr>
            </w:pPr>
            <w:r w:rsidRPr="002F0098">
              <w:t>21 February 1991</w:t>
            </w:r>
          </w:p>
        </w:tc>
      </w:tr>
      <w:tr w:rsidR="002F0098" w:rsidRPr="002F0098" w14:paraId="777E8916" w14:textId="77777777" w:rsidTr="00C246D3">
        <w:tc>
          <w:tcPr>
            <w:tcW w:w="959" w:type="dxa"/>
          </w:tcPr>
          <w:p w14:paraId="3AB6C3DF" w14:textId="77777777" w:rsidR="002F0098" w:rsidRPr="002F0098" w:rsidRDefault="002F0098" w:rsidP="002F0098">
            <w:pPr>
              <w:pStyle w:val="Tabletext"/>
            </w:pPr>
            <w:r w:rsidRPr="002F0098">
              <w:t>41</w:t>
            </w:r>
          </w:p>
        </w:tc>
        <w:tc>
          <w:tcPr>
            <w:tcW w:w="1134" w:type="dxa"/>
          </w:tcPr>
          <w:p w14:paraId="10851CAE" w14:textId="77777777" w:rsidR="002F0098" w:rsidRPr="002F0098" w:rsidRDefault="002F0098" w:rsidP="002F0098">
            <w:pPr>
              <w:pStyle w:val="Tabletext"/>
            </w:pPr>
            <w:r w:rsidRPr="002F0098">
              <w:t>126</w:t>
            </w:r>
          </w:p>
        </w:tc>
        <w:tc>
          <w:tcPr>
            <w:tcW w:w="3118" w:type="dxa"/>
          </w:tcPr>
          <w:p w14:paraId="5DA9EA71" w14:textId="77777777" w:rsidR="002F0098" w:rsidRPr="002F0098" w:rsidRDefault="002F0098" w:rsidP="002F0098">
            <w:pPr>
              <w:pStyle w:val="Tabletext"/>
            </w:pPr>
            <w:r w:rsidRPr="002F0098">
              <w:t>North-West Simpson Desert</w:t>
            </w:r>
          </w:p>
        </w:tc>
        <w:tc>
          <w:tcPr>
            <w:tcW w:w="1653" w:type="dxa"/>
          </w:tcPr>
          <w:p w14:paraId="5A93E9D5" w14:textId="77777777" w:rsidR="002F0098" w:rsidRPr="002F0098" w:rsidRDefault="002F0098" w:rsidP="00C246D3">
            <w:pPr>
              <w:pStyle w:val="Tabletext"/>
              <w:jc w:val="right"/>
              <w:rPr>
                <w:b/>
                <w:bCs/>
              </w:rPr>
            </w:pPr>
            <w:r w:rsidRPr="002F0098">
              <w:t>6 September 1991</w:t>
            </w:r>
          </w:p>
        </w:tc>
      </w:tr>
      <w:tr w:rsidR="002F0098" w:rsidRPr="002F0098" w14:paraId="48A1B8B5" w14:textId="77777777" w:rsidTr="00C246D3">
        <w:tc>
          <w:tcPr>
            <w:tcW w:w="959" w:type="dxa"/>
          </w:tcPr>
          <w:p w14:paraId="4C5E02BC" w14:textId="77777777" w:rsidR="002F0098" w:rsidRPr="002F0098" w:rsidRDefault="002F0098" w:rsidP="002F0098">
            <w:pPr>
              <w:pStyle w:val="Tabletext"/>
            </w:pPr>
            <w:r w:rsidRPr="002F0098">
              <w:t>42</w:t>
            </w:r>
          </w:p>
        </w:tc>
        <w:tc>
          <w:tcPr>
            <w:tcW w:w="1134" w:type="dxa"/>
          </w:tcPr>
          <w:p w14:paraId="4D9BB5F2" w14:textId="77777777" w:rsidR="002F0098" w:rsidRPr="002F0098" w:rsidRDefault="002F0098" w:rsidP="002F0098">
            <w:pPr>
              <w:pStyle w:val="Tabletext"/>
            </w:pPr>
            <w:r w:rsidRPr="002F0098">
              <w:t>124</w:t>
            </w:r>
          </w:p>
        </w:tc>
        <w:tc>
          <w:tcPr>
            <w:tcW w:w="3118" w:type="dxa"/>
          </w:tcPr>
          <w:p w14:paraId="699FE1F9" w14:textId="77777777" w:rsidR="002F0098" w:rsidRPr="002F0098" w:rsidRDefault="002F0098" w:rsidP="002F0098">
            <w:pPr>
              <w:pStyle w:val="Tabletext"/>
            </w:pPr>
            <w:r w:rsidRPr="002F0098">
              <w:t>Tanami Downs</w:t>
            </w:r>
          </w:p>
        </w:tc>
        <w:tc>
          <w:tcPr>
            <w:tcW w:w="1653" w:type="dxa"/>
          </w:tcPr>
          <w:p w14:paraId="35ACFE3A" w14:textId="77777777" w:rsidR="002F0098" w:rsidRPr="002F0098" w:rsidRDefault="002F0098" w:rsidP="00C246D3">
            <w:pPr>
              <w:pStyle w:val="Tabletext"/>
              <w:jc w:val="right"/>
              <w:rPr>
                <w:b/>
                <w:bCs/>
              </w:rPr>
            </w:pPr>
            <w:r w:rsidRPr="002F0098">
              <w:t>30 March 1992</w:t>
            </w:r>
          </w:p>
        </w:tc>
      </w:tr>
      <w:tr w:rsidR="002F0098" w:rsidRPr="002F0098" w14:paraId="1B79E1B7" w14:textId="77777777" w:rsidTr="00C246D3">
        <w:tc>
          <w:tcPr>
            <w:tcW w:w="959" w:type="dxa"/>
          </w:tcPr>
          <w:p w14:paraId="7F37D616" w14:textId="77777777" w:rsidR="002F0098" w:rsidRPr="002F0098" w:rsidRDefault="002F0098" w:rsidP="002F0098">
            <w:pPr>
              <w:pStyle w:val="Tabletext"/>
            </w:pPr>
            <w:r w:rsidRPr="002F0098">
              <w:t>43</w:t>
            </w:r>
          </w:p>
        </w:tc>
        <w:tc>
          <w:tcPr>
            <w:tcW w:w="1134" w:type="dxa"/>
          </w:tcPr>
          <w:p w14:paraId="1C1CFE22" w14:textId="77777777" w:rsidR="002F0098" w:rsidRPr="002F0098" w:rsidRDefault="002F0098" w:rsidP="002F0098">
            <w:pPr>
              <w:pStyle w:val="Tabletext"/>
            </w:pPr>
            <w:r w:rsidRPr="002F0098">
              <w:t>79</w:t>
            </w:r>
          </w:p>
        </w:tc>
        <w:tc>
          <w:tcPr>
            <w:tcW w:w="3118" w:type="dxa"/>
          </w:tcPr>
          <w:p w14:paraId="1F4E26CF" w14:textId="77777777" w:rsidR="002F0098" w:rsidRPr="002F0098" w:rsidRDefault="002F0098" w:rsidP="002F0098">
            <w:pPr>
              <w:pStyle w:val="Tabletext"/>
            </w:pPr>
            <w:proofErr w:type="spellStart"/>
            <w:r w:rsidRPr="002F0098">
              <w:t>Yurrkuru</w:t>
            </w:r>
            <w:proofErr w:type="spellEnd"/>
            <w:r w:rsidRPr="002F0098">
              <w:t xml:space="preserve"> (Brookes Soak)</w:t>
            </w:r>
          </w:p>
        </w:tc>
        <w:tc>
          <w:tcPr>
            <w:tcW w:w="1653" w:type="dxa"/>
          </w:tcPr>
          <w:p w14:paraId="14339F7B" w14:textId="77777777" w:rsidR="002F0098" w:rsidRPr="002F0098" w:rsidRDefault="002F0098" w:rsidP="00C246D3">
            <w:pPr>
              <w:pStyle w:val="Tabletext"/>
              <w:jc w:val="right"/>
              <w:rPr>
                <w:b/>
                <w:bCs/>
              </w:rPr>
            </w:pPr>
            <w:r w:rsidRPr="002F0098">
              <w:t>10 April 1992</w:t>
            </w:r>
          </w:p>
        </w:tc>
      </w:tr>
      <w:tr w:rsidR="002F0098" w:rsidRPr="002F0098" w14:paraId="79FD3243" w14:textId="77777777" w:rsidTr="00C246D3">
        <w:tc>
          <w:tcPr>
            <w:tcW w:w="959" w:type="dxa"/>
          </w:tcPr>
          <w:p w14:paraId="2DD4ED84" w14:textId="77777777" w:rsidR="002F0098" w:rsidRPr="002F0098" w:rsidRDefault="002F0098" w:rsidP="002F0098">
            <w:pPr>
              <w:pStyle w:val="Tabletext"/>
            </w:pPr>
            <w:r w:rsidRPr="002F0098">
              <w:t>44</w:t>
            </w:r>
          </w:p>
        </w:tc>
        <w:tc>
          <w:tcPr>
            <w:tcW w:w="1134" w:type="dxa"/>
          </w:tcPr>
          <w:p w14:paraId="5CA8B818" w14:textId="77777777" w:rsidR="002F0098" w:rsidRPr="002F0098" w:rsidRDefault="002F0098" w:rsidP="002F0098">
            <w:pPr>
              <w:pStyle w:val="Tabletext"/>
            </w:pPr>
            <w:r w:rsidRPr="002F0098">
              <w:t>80</w:t>
            </w:r>
          </w:p>
        </w:tc>
        <w:tc>
          <w:tcPr>
            <w:tcW w:w="3118" w:type="dxa"/>
          </w:tcPr>
          <w:p w14:paraId="4FAB5413" w14:textId="77777777" w:rsidR="002F0098" w:rsidRPr="002F0098" w:rsidRDefault="002F0098" w:rsidP="002F0098">
            <w:pPr>
              <w:pStyle w:val="Tabletext"/>
            </w:pPr>
            <w:r w:rsidRPr="002F0098">
              <w:t>Harts Range</w:t>
            </w:r>
          </w:p>
        </w:tc>
        <w:tc>
          <w:tcPr>
            <w:tcW w:w="1653" w:type="dxa"/>
          </w:tcPr>
          <w:p w14:paraId="7AC53132" w14:textId="77777777" w:rsidR="002F0098" w:rsidRPr="002F0098" w:rsidRDefault="002F0098" w:rsidP="00C246D3">
            <w:pPr>
              <w:pStyle w:val="Tabletext"/>
              <w:jc w:val="right"/>
              <w:rPr>
                <w:b/>
                <w:bCs/>
              </w:rPr>
            </w:pPr>
            <w:r w:rsidRPr="002F0098">
              <w:t>20 May 1992</w:t>
            </w:r>
          </w:p>
        </w:tc>
      </w:tr>
      <w:tr w:rsidR="002F0098" w:rsidRPr="002F0098" w14:paraId="2F4A51CA" w14:textId="77777777" w:rsidTr="00C246D3">
        <w:tc>
          <w:tcPr>
            <w:tcW w:w="959" w:type="dxa"/>
          </w:tcPr>
          <w:p w14:paraId="017E3226" w14:textId="77777777" w:rsidR="002F0098" w:rsidRPr="002F0098" w:rsidRDefault="002F0098" w:rsidP="00C246D3">
            <w:pPr>
              <w:pStyle w:val="Tabletext"/>
              <w:spacing w:after="40"/>
              <w:rPr>
                <w:b/>
                <w:bCs/>
              </w:rPr>
            </w:pPr>
            <w:r w:rsidRPr="002F0098">
              <w:t>45</w:t>
            </w:r>
          </w:p>
        </w:tc>
        <w:tc>
          <w:tcPr>
            <w:tcW w:w="1134" w:type="dxa"/>
          </w:tcPr>
          <w:p w14:paraId="61568E61" w14:textId="77777777" w:rsidR="002F0098" w:rsidRPr="002F0098" w:rsidRDefault="002F0098" w:rsidP="00C246D3">
            <w:pPr>
              <w:pStyle w:val="Tabletext"/>
              <w:spacing w:after="40"/>
            </w:pPr>
          </w:p>
        </w:tc>
        <w:tc>
          <w:tcPr>
            <w:tcW w:w="3118" w:type="dxa"/>
          </w:tcPr>
          <w:p w14:paraId="50A11061" w14:textId="77777777" w:rsidR="002F0098" w:rsidRPr="002F0098" w:rsidRDefault="002F0098" w:rsidP="00C246D3">
            <w:pPr>
              <w:pStyle w:val="Tabletext"/>
              <w:spacing w:after="40"/>
              <w:rPr>
                <w:b/>
                <w:bCs/>
              </w:rPr>
            </w:pPr>
            <w:r w:rsidRPr="002F0098">
              <w:t>North Simpson Desert</w:t>
            </w:r>
          </w:p>
        </w:tc>
        <w:tc>
          <w:tcPr>
            <w:tcW w:w="1653" w:type="dxa"/>
          </w:tcPr>
          <w:p w14:paraId="4DFE492E" w14:textId="77777777" w:rsidR="002F0098" w:rsidRPr="002F0098" w:rsidRDefault="002F0098" w:rsidP="00C246D3">
            <w:pPr>
              <w:pStyle w:val="Tabletext"/>
              <w:spacing w:after="40"/>
              <w:jc w:val="right"/>
              <w:rPr>
                <w:b/>
                <w:bCs/>
              </w:rPr>
            </w:pPr>
            <w:r w:rsidRPr="002F0098">
              <w:t>29 September 1992</w:t>
            </w:r>
          </w:p>
        </w:tc>
      </w:tr>
      <w:tr w:rsidR="002F0098" w:rsidRPr="002F0098" w14:paraId="2173B2C5" w14:textId="77777777" w:rsidTr="00C246D3">
        <w:tc>
          <w:tcPr>
            <w:tcW w:w="959" w:type="dxa"/>
          </w:tcPr>
          <w:p w14:paraId="51307152" w14:textId="77777777" w:rsidR="002F0098" w:rsidRPr="002F0098" w:rsidRDefault="002F0098" w:rsidP="00C246D3">
            <w:pPr>
              <w:pStyle w:val="Tabletext"/>
              <w:spacing w:before="0"/>
            </w:pPr>
          </w:p>
        </w:tc>
        <w:tc>
          <w:tcPr>
            <w:tcW w:w="1134" w:type="dxa"/>
          </w:tcPr>
          <w:p w14:paraId="4A7846CE" w14:textId="77777777" w:rsidR="002F0098" w:rsidRPr="002F0098" w:rsidRDefault="002F0098" w:rsidP="00C246D3">
            <w:pPr>
              <w:pStyle w:val="Tabletext"/>
              <w:spacing w:before="0"/>
              <w:rPr>
                <w:b/>
                <w:bCs/>
              </w:rPr>
            </w:pPr>
            <w:r w:rsidRPr="002F0098">
              <w:t>(121</w:t>
            </w:r>
            <w:r w:rsidR="00966B9F">
              <w:br/>
              <w:t>(</w:t>
            </w:r>
            <w:r w:rsidR="0080083C">
              <w:t>134</w:t>
            </w:r>
          </w:p>
        </w:tc>
        <w:tc>
          <w:tcPr>
            <w:tcW w:w="3118" w:type="dxa"/>
          </w:tcPr>
          <w:p w14:paraId="03413BE2" w14:textId="77777777" w:rsidR="002F0098" w:rsidRPr="002F0098" w:rsidRDefault="002F0098" w:rsidP="00C246D3">
            <w:pPr>
              <w:pStyle w:val="Tabletext"/>
              <w:spacing w:before="0"/>
              <w:ind w:left="175"/>
              <w:rPr>
                <w:b/>
                <w:bCs/>
              </w:rPr>
            </w:pPr>
            <w:r w:rsidRPr="002F0098">
              <w:t>Simpson Desert Area 2 (</w:t>
            </w:r>
            <w:proofErr w:type="spellStart"/>
            <w:r w:rsidRPr="002F0098">
              <w:t>Atula</w:t>
            </w:r>
            <w:proofErr w:type="spellEnd"/>
            <w:r w:rsidRPr="002F0098">
              <w:t>)</w:t>
            </w:r>
            <w:r w:rsidR="0080083C">
              <w:br/>
            </w:r>
            <w:r w:rsidR="0080083C" w:rsidRPr="002F0098">
              <w:t>North Simpson Desert</w:t>
            </w:r>
          </w:p>
        </w:tc>
        <w:tc>
          <w:tcPr>
            <w:tcW w:w="1653" w:type="dxa"/>
          </w:tcPr>
          <w:p w14:paraId="78A307EB" w14:textId="77777777" w:rsidR="002F0098" w:rsidRPr="002F0098" w:rsidRDefault="002F0098" w:rsidP="00C246D3">
            <w:pPr>
              <w:pStyle w:val="Tabletext"/>
              <w:spacing w:before="0"/>
              <w:jc w:val="right"/>
            </w:pPr>
          </w:p>
        </w:tc>
      </w:tr>
      <w:tr w:rsidR="002F0098" w:rsidRPr="002F0098" w14:paraId="151BD745" w14:textId="77777777" w:rsidTr="00C246D3">
        <w:tc>
          <w:tcPr>
            <w:tcW w:w="959" w:type="dxa"/>
          </w:tcPr>
          <w:p w14:paraId="6E9DE570" w14:textId="77777777" w:rsidR="002F0098" w:rsidRPr="002F0098" w:rsidRDefault="002F0098" w:rsidP="00881AC9">
            <w:pPr>
              <w:pStyle w:val="Tabletext"/>
              <w:rPr>
                <w:b/>
                <w:bCs/>
              </w:rPr>
            </w:pPr>
            <w:r w:rsidRPr="002F0098">
              <w:t>46</w:t>
            </w:r>
          </w:p>
        </w:tc>
        <w:tc>
          <w:tcPr>
            <w:tcW w:w="1134" w:type="dxa"/>
          </w:tcPr>
          <w:p w14:paraId="3A77EA88" w14:textId="77777777" w:rsidR="002F0098" w:rsidRPr="002F0098" w:rsidRDefault="002F0098" w:rsidP="002F0098">
            <w:pPr>
              <w:pStyle w:val="Tabletext"/>
            </w:pPr>
            <w:r w:rsidRPr="002F0098">
              <w:t>45</w:t>
            </w:r>
          </w:p>
        </w:tc>
        <w:tc>
          <w:tcPr>
            <w:tcW w:w="3118" w:type="dxa"/>
          </w:tcPr>
          <w:p w14:paraId="256D2C2A" w14:textId="77777777" w:rsidR="002F0098" w:rsidRPr="002F0098" w:rsidRDefault="002F0098" w:rsidP="002F0098">
            <w:pPr>
              <w:pStyle w:val="Tabletext"/>
            </w:pPr>
            <w:proofErr w:type="spellStart"/>
            <w:r w:rsidRPr="002F0098">
              <w:t>Amanbidji</w:t>
            </w:r>
            <w:proofErr w:type="spellEnd"/>
          </w:p>
        </w:tc>
        <w:tc>
          <w:tcPr>
            <w:tcW w:w="1653" w:type="dxa"/>
          </w:tcPr>
          <w:p w14:paraId="6844090B" w14:textId="77777777" w:rsidR="002F0098" w:rsidRPr="002F0098" w:rsidRDefault="002F0098" w:rsidP="00C246D3">
            <w:pPr>
              <w:pStyle w:val="Tabletext"/>
              <w:jc w:val="right"/>
              <w:rPr>
                <w:b/>
                <w:bCs/>
              </w:rPr>
            </w:pPr>
            <w:r w:rsidRPr="002F0098">
              <w:t>9 October 1992</w:t>
            </w:r>
          </w:p>
        </w:tc>
      </w:tr>
      <w:tr w:rsidR="002F0098" w:rsidRPr="002F0098" w14:paraId="7E56A21A" w14:textId="77777777" w:rsidTr="00C246D3">
        <w:tc>
          <w:tcPr>
            <w:tcW w:w="959" w:type="dxa"/>
          </w:tcPr>
          <w:p w14:paraId="681E3799" w14:textId="77777777" w:rsidR="002F0098" w:rsidRPr="002F0098" w:rsidRDefault="002F0098" w:rsidP="00C246D3">
            <w:pPr>
              <w:pStyle w:val="Tabletext"/>
              <w:spacing w:after="0"/>
              <w:rPr>
                <w:b/>
                <w:bCs/>
              </w:rPr>
            </w:pPr>
            <w:r w:rsidRPr="002F0098">
              <w:t>47</w:t>
            </w:r>
          </w:p>
        </w:tc>
        <w:tc>
          <w:tcPr>
            <w:tcW w:w="1134" w:type="dxa"/>
          </w:tcPr>
          <w:p w14:paraId="6A47D800" w14:textId="77777777" w:rsidR="002F0098" w:rsidRPr="002F0098" w:rsidRDefault="002F0098" w:rsidP="00C246D3">
            <w:pPr>
              <w:pStyle w:val="Tabletext"/>
              <w:spacing w:after="0"/>
            </w:pPr>
            <w:r w:rsidRPr="002F0098">
              <w:t>(137</w:t>
            </w:r>
            <w:r w:rsidR="00966B9F">
              <w:br/>
              <w:t>(</w:t>
            </w:r>
          </w:p>
        </w:tc>
        <w:tc>
          <w:tcPr>
            <w:tcW w:w="3118" w:type="dxa"/>
          </w:tcPr>
          <w:p w14:paraId="613655A9" w14:textId="77777777" w:rsidR="002F0098" w:rsidRPr="002F0098" w:rsidRDefault="002F0098" w:rsidP="00C246D3">
            <w:pPr>
              <w:pStyle w:val="Tabletext"/>
              <w:spacing w:after="0"/>
            </w:pPr>
            <w:proofErr w:type="spellStart"/>
            <w:r w:rsidRPr="002F0098">
              <w:t>Ngaliwurru</w:t>
            </w:r>
            <w:proofErr w:type="spellEnd"/>
            <w:r w:rsidRPr="002F0098">
              <w:t>/</w:t>
            </w:r>
            <w:proofErr w:type="spellStart"/>
            <w:r w:rsidRPr="002F0098">
              <w:t>Nungali</w:t>
            </w:r>
            <w:proofErr w:type="spellEnd"/>
            <w:r w:rsidRPr="002F0098">
              <w:t xml:space="preserve"> (Fitzroy Pastoral Lease)</w:t>
            </w:r>
          </w:p>
        </w:tc>
        <w:tc>
          <w:tcPr>
            <w:tcW w:w="1653" w:type="dxa"/>
          </w:tcPr>
          <w:p w14:paraId="7C81102E" w14:textId="77777777" w:rsidR="002F0098" w:rsidRPr="002F0098" w:rsidRDefault="002F0098" w:rsidP="00C246D3">
            <w:pPr>
              <w:pStyle w:val="Tabletext"/>
              <w:spacing w:after="0"/>
              <w:jc w:val="right"/>
              <w:rPr>
                <w:b/>
                <w:bCs/>
              </w:rPr>
            </w:pPr>
            <w:r w:rsidRPr="002F0098">
              <w:t>22 December 1993</w:t>
            </w:r>
          </w:p>
        </w:tc>
      </w:tr>
      <w:tr w:rsidR="002F0098" w:rsidRPr="002F0098" w14:paraId="6897C010" w14:textId="77777777" w:rsidTr="00C246D3">
        <w:tc>
          <w:tcPr>
            <w:tcW w:w="959" w:type="dxa"/>
          </w:tcPr>
          <w:p w14:paraId="5C95C724" w14:textId="77777777" w:rsidR="002F0098" w:rsidRPr="002F0098" w:rsidRDefault="002F0098" w:rsidP="00C246D3">
            <w:pPr>
              <w:pStyle w:val="Tabletext"/>
              <w:spacing w:before="0"/>
            </w:pPr>
          </w:p>
        </w:tc>
        <w:tc>
          <w:tcPr>
            <w:tcW w:w="1134" w:type="dxa"/>
          </w:tcPr>
          <w:p w14:paraId="7905881E" w14:textId="77777777" w:rsidR="002F0098" w:rsidRPr="002F0098" w:rsidRDefault="002F0098" w:rsidP="00C246D3">
            <w:pPr>
              <w:pStyle w:val="Tabletext"/>
              <w:spacing w:before="0"/>
              <w:rPr>
                <w:b/>
                <w:bCs/>
              </w:rPr>
            </w:pPr>
            <w:r w:rsidRPr="002F0098">
              <w:t>(140</w:t>
            </w:r>
          </w:p>
        </w:tc>
        <w:tc>
          <w:tcPr>
            <w:tcW w:w="3118" w:type="dxa"/>
          </w:tcPr>
          <w:p w14:paraId="6443D125" w14:textId="77777777" w:rsidR="00966B9F" w:rsidRPr="002F0098" w:rsidRDefault="002F0098" w:rsidP="00C246D3">
            <w:pPr>
              <w:pStyle w:val="Tabletext"/>
              <w:spacing w:before="0"/>
              <w:rPr>
                <w:b/>
                <w:bCs/>
              </w:rPr>
            </w:pPr>
            <w:r w:rsidRPr="002F0098">
              <w:t>Victoria River (Bed and Banks)</w:t>
            </w:r>
          </w:p>
        </w:tc>
        <w:tc>
          <w:tcPr>
            <w:tcW w:w="1653" w:type="dxa"/>
          </w:tcPr>
          <w:p w14:paraId="18BB682A" w14:textId="77777777" w:rsidR="002F0098" w:rsidRPr="002F0098" w:rsidRDefault="002F0098" w:rsidP="00C246D3">
            <w:pPr>
              <w:pStyle w:val="Tabletext"/>
              <w:spacing w:before="0"/>
              <w:jc w:val="right"/>
            </w:pPr>
          </w:p>
        </w:tc>
      </w:tr>
      <w:tr w:rsidR="002F0098" w:rsidRPr="002F0098" w14:paraId="4C0BBE87" w14:textId="77777777" w:rsidTr="00C246D3">
        <w:tc>
          <w:tcPr>
            <w:tcW w:w="959" w:type="dxa"/>
          </w:tcPr>
          <w:p w14:paraId="20B0177B" w14:textId="77777777" w:rsidR="002F0098" w:rsidRPr="002F0098" w:rsidRDefault="002F0098" w:rsidP="00C246D3">
            <w:pPr>
              <w:pStyle w:val="Tabletext"/>
              <w:spacing w:after="40"/>
              <w:rPr>
                <w:b/>
                <w:bCs/>
              </w:rPr>
            </w:pPr>
            <w:r w:rsidRPr="002F0098">
              <w:t>48</w:t>
            </w:r>
            <w:r w:rsidR="00FD73D0">
              <w:t xml:space="preserve"> </w:t>
            </w:r>
            <w:r w:rsidRPr="002F0098">
              <w:t>Note 5</w:t>
            </w:r>
          </w:p>
        </w:tc>
        <w:tc>
          <w:tcPr>
            <w:tcW w:w="1134" w:type="dxa"/>
          </w:tcPr>
          <w:p w14:paraId="1E819237" w14:textId="77777777" w:rsidR="002F0098" w:rsidRPr="002F0098" w:rsidRDefault="002F0098" w:rsidP="00C246D3">
            <w:pPr>
              <w:pStyle w:val="Tabletext"/>
              <w:spacing w:after="40"/>
            </w:pPr>
          </w:p>
        </w:tc>
        <w:tc>
          <w:tcPr>
            <w:tcW w:w="3118" w:type="dxa"/>
          </w:tcPr>
          <w:p w14:paraId="6BD31B39" w14:textId="77777777" w:rsidR="002F0098" w:rsidRPr="002F0098" w:rsidRDefault="002F0098" w:rsidP="00C246D3">
            <w:pPr>
              <w:pStyle w:val="Tabletext"/>
              <w:spacing w:after="40"/>
              <w:rPr>
                <w:b/>
                <w:bCs/>
              </w:rPr>
            </w:pPr>
            <w:proofErr w:type="spellStart"/>
            <w:r w:rsidRPr="002F0098">
              <w:t>Jawoyn</w:t>
            </w:r>
            <w:proofErr w:type="spellEnd"/>
            <w:r w:rsidRPr="002F0098">
              <w:t xml:space="preserve"> (</w:t>
            </w:r>
            <w:proofErr w:type="spellStart"/>
            <w:r w:rsidRPr="002F0098">
              <w:t>Gimbat</w:t>
            </w:r>
            <w:proofErr w:type="spellEnd"/>
            <w:r w:rsidRPr="002F0098">
              <w:t xml:space="preserve"> Area), Alligator Rivers Area III (</w:t>
            </w:r>
            <w:proofErr w:type="spellStart"/>
            <w:r w:rsidRPr="002F0098">
              <w:t>Gimbat</w:t>
            </w:r>
            <w:proofErr w:type="spellEnd"/>
            <w:r w:rsidRPr="002F0098">
              <w:t xml:space="preserve"> Resumption-Waterfall Creek) (No 2) Repeat</w:t>
            </w:r>
          </w:p>
        </w:tc>
        <w:tc>
          <w:tcPr>
            <w:tcW w:w="1653" w:type="dxa"/>
          </w:tcPr>
          <w:p w14:paraId="1CC85258" w14:textId="77777777" w:rsidR="002F0098" w:rsidRPr="002F0098" w:rsidRDefault="002F0098" w:rsidP="00C246D3">
            <w:pPr>
              <w:pStyle w:val="Tabletext"/>
              <w:spacing w:after="40"/>
              <w:jc w:val="right"/>
              <w:rPr>
                <w:b/>
                <w:bCs/>
              </w:rPr>
            </w:pPr>
            <w:r w:rsidRPr="002F0098">
              <w:t>28 June 1995</w:t>
            </w:r>
          </w:p>
        </w:tc>
      </w:tr>
      <w:tr w:rsidR="002F0098" w:rsidRPr="002F0098" w14:paraId="1661571C" w14:textId="77777777" w:rsidTr="00C246D3">
        <w:tc>
          <w:tcPr>
            <w:tcW w:w="959" w:type="dxa"/>
          </w:tcPr>
          <w:p w14:paraId="79992299" w14:textId="77777777" w:rsidR="002F0098" w:rsidRPr="002F0098" w:rsidRDefault="002F0098" w:rsidP="00C246D3">
            <w:pPr>
              <w:pStyle w:val="Tabletext"/>
              <w:spacing w:before="40" w:after="0"/>
            </w:pPr>
          </w:p>
        </w:tc>
        <w:tc>
          <w:tcPr>
            <w:tcW w:w="1134" w:type="dxa"/>
          </w:tcPr>
          <w:p w14:paraId="02D13475" w14:textId="77777777" w:rsidR="002F0098" w:rsidRPr="002F0098" w:rsidRDefault="002F0098" w:rsidP="00C246D3">
            <w:pPr>
              <w:pStyle w:val="Tabletext"/>
              <w:spacing w:before="40" w:after="0"/>
              <w:rPr>
                <w:b/>
                <w:bCs/>
              </w:rPr>
            </w:pPr>
            <w:r w:rsidRPr="002F0098">
              <w:t>(111</w:t>
            </w:r>
            <w:r w:rsidR="00966B9F">
              <w:br/>
              <w:t>(</w:t>
            </w:r>
            <w:r w:rsidR="004E5879">
              <w:br/>
              <w:t>(142</w:t>
            </w:r>
            <w:r w:rsidR="004A4590">
              <w:br/>
              <w:t>(</w:t>
            </w:r>
            <w:r w:rsidR="004A4590">
              <w:br/>
              <w:t>(</w:t>
            </w:r>
          </w:p>
        </w:tc>
        <w:tc>
          <w:tcPr>
            <w:tcW w:w="3118" w:type="dxa"/>
          </w:tcPr>
          <w:p w14:paraId="2ED61D22" w14:textId="77777777" w:rsidR="004E5879" w:rsidRPr="002F0098" w:rsidRDefault="002F0098" w:rsidP="00C246D3">
            <w:pPr>
              <w:pStyle w:val="Tabletext"/>
              <w:spacing w:before="40" w:after="0"/>
              <w:ind w:left="175"/>
              <w:rPr>
                <w:b/>
                <w:bCs/>
              </w:rPr>
            </w:pPr>
            <w:r w:rsidRPr="002F0098">
              <w:t>Alligator Rivers Area III (</w:t>
            </w:r>
            <w:proofErr w:type="spellStart"/>
            <w:r w:rsidRPr="002F0098">
              <w:t>Gimbat</w:t>
            </w:r>
            <w:proofErr w:type="spellEnd"/>
            <w:r w:rsidRPr="002F0098">
              <w:t xml:space="preserve"> - </w:t>
            </w:r>
            <w:proofErr w:type="spellStart"/>
            <w:r w:rsidRPr="002F0098">
              <w:t>Goodparla</w:t>
            </w:r>
            <w:proofErr w:type="spellEnd"/>
            <w:r w:rsidRPr="002F0098">
              <w:t>)</w:t>
            </w:r>
            <w:r w:rsidR="004A4590">
              <w:br/>
            </w:r>
            <w:r w:rsidR="004E5879" w:rsidRPr="002F0098">
              <w:t>Alligator Rivers Area III (</w:t>
            </w:r>
            <w:proofErr w:type="spellStart"/>
            <w:r w:rsidR="004E5879" w:rsidRPr="002F0098">
              <w:t>Gimbat</w:t>
            </w:r>
            <w:proofErr w:type="spellEnd"/>
            <w:r w:rsidR="004E5879" w:rsidRPr="002F0098">
              <w:t xml:space="preserve"> Resumption-Waterfall Creek) (No 2) Repeat</w:t>
            </w:r>
          </w:p>
        </w:tc>
        <w:tc>
          <w:tcPr>
            <w:tcW w:w="1653" w:type="dxa"/>
          </w:tcPr>
          <w:p w14:paraId="672876C5" w14:textId="77777777" w:rsidR="002F0098" w:rsidRPr="002F0098" w:rsidRDefault="002F0098" w:rsidP="00C246D3">
            <w:pPr>
              <w:pStyle w:val="Tabletext"/>
              <w:spacing w:before="40" w:after="0"/>
              <w:jc w:val="right"/>
            </w:pPr>
          </w:p>
        </w:tc>
      </w:tr>
      <w:tr w:rsidR="002F0098" w:rsidRPr="002F0098" w14:paraId="242DD332" w14:textId="77777777" w:rsidTr="00C246D3">
        <w:tc>
          <w:tcPr>
            <w:tcW w:w="959" w:type="dxa"/>
          </w:tcPr>
          <w:p w14:paraId="2F578418" w14:textId="77777777" w:rsidR="002F0098" w:rsidRPr="002F0098" w:rsidRDefault="002F0098" w:rsidP="00C246D3">
            <w:pPr>
              <w:pStyle w:val="Tabletext"/>
              <w:jc w:val="right"/>
              <w:rPr>
                <w:b/>
                <w:bCs/>
              </w:rPr>
            </w:pPr>
            <w:r w:rsidRPr="002F0098">
              <w:t>49</w:t>
            </w:r>
            <w:r w:rsidR="00FD73D0">
              <w:t xml:space="preserve"> </w:t>
            </w:r>
            <w:r w:rsidRPr="002F0098">
              <w:t>Note 6</w:t>
            </w:r>
          </w:p>
        </w:tc>
        <w:tc>
          <w:tcPr>
            <w:tcW w:w="1134" w:type="dxa"/>
          </w:tcPr>
          <w:p w14:paraId="4B736C07" w14:textId="77777777" w:rsidR="002F0098" w:rsidRPr="002F0098" w:rsidRDefault="002F0098" w:rsidP="002F0098">
            <w:pPr>
              <w:pStyle w:val="Tabletext"/>
            </w:pPr>
            <w:r w:rsidRPr="002F0098">
              <w:t>30</w:t>
            </w:r>
          </w:p>
        </w:tc>
        <w:tc>
          <w:tcPr>
            <w:tcW w:w="3118" w:type="dxa"/>
          </w:tcPr>
          <w:p w14:paraId="2604242F" w14:textId="77777777" w:rsidR="002F0098" w:rsidRPr="002F0098" w:rsidRDefault="002F0098" w:rsidP="00054A01">
            <w:pPr>
              <w:pStyle w:val="Tabletext"/>
            </w:pPr>
            <w:proofErr w:type="spellStart"/>
            <w:r w:rsidRPr="002F0098">
              <w:t>Warnarrwarnarr-Barranyi</w:t>
            </w:r>
            <w:proofErr w:type="spellEnd"/>
            <w:r w:rsidRPr="002F0098">
              <w:t xml:space="preserve"> (</w:t>
            </w:r>
            <w:proofErr w:type="spellStart"/>
            <w:r w:rsidR="00054A01" w:rsidRPr="002F0098">
              <w:t>Borroloola</w:t>
            </w:r>
            <w:proofErr w:type="spellEnd"/>
            <w:r w:rsidR="00054A01">
              <w:t> </w:t>
            </w:r>
            <w:r w:rsidR="00054A01" w:rsidRPr="002F0098">
              <w:t>No</w:t>
            </w:r>
            <w:r w:rsidR="00054A01">
              <w:t> </w:t>
            </w:r>
            <w:r w:rsidRPr="002F0098">
              <w:t>2)</w:t>
            </w:r>
          </w:p>
        </w:tc>
        <w:tc>
          <w:tcPr>
            <w:tcW w:w="1653" w:type="dxa"/>
          </w:tcPr>
          <w:p w14:paraId="07ECD82C" w14:textId="77777777" w:rsidR="002F0098" w:rsidRPr="002F0098" w:rsidRDefault="002F0098" w:rsidP="00C246D3">
            <w:pPr>
              <w:pStyle w:val="Tabletext"/>
              <w:jc w:val="right"/>
              <w:rPr>
                <w:b/>
                <w:bCs/>
              </w:rPr>
            </w:pPr>
            <w:r w:rsidRPr="002F0098">
              <w:t>26 March 1996</w:t>
            </w:r>
          </w:p>
        </w:tc>
      </w:tr>
      <w:tr w:rsidR="002F0098" w:rsidRPr="002F0098" w14:paraId="2B5B739A" w14:textId="77777777" w:rsidTr="00C246D3">
        <w:tc>
          <w:tcPr>
            <w:tcW w:w="959" w:type="dxa"/>
          </w:tcPr>
          <w:p w14:paraId="0D0BFC62" w14:textId="77777777" w:rsidR="002F0098" w:rsidRPr="002F0098" w:rsidRDefault="002F0098" w:rsidP="002F0098">
            <w:pPr>
              <w:pStyle w:val="Tabletext"/>
            </w:pPr>
            <w:r w:rsidRPr="002F0098">
              <w:lastRenderedPageBreak/>
              <w:t>50</w:t>
            </w:r>
          </w:p>
        </w:tc>
        <w:tc>
          <w:tcPr>
            <w:tcW w:w="1134" w:type="dxa"/>
          </w:tcPr>
          <w:p w14:paraId="1FDDFF90" w14:textId="77777777" w:rsidR="002F0098" w:rsidRPr="002F0098" w:rsidRDefault="002F0098" w:rsidP="002F0098">
            <w:pPr>
              <w:pStyle w:val="Tabletext"/>
            </w:pPr>
            <w:r w:rsidRPr="002F0098">
              <w:t>133</w:t>
            </w:r>
          </w:p>
        </w:tc>
        <w:tc>
          <w:tcPr>
            <w:tcW w:w="3118" w:type="dxa"/>
          </w:tcPr>
          <w:p w14:paraId="22A2077D" w14:textId="77777777" w:rsidR="002F0098" w:rsidRPr="002F0098" w:rsidRDefault="002F0098" w:rsidP="002F0098">
            <w:pPr>
              <w:pStyle w:val="Tabletext"/>
            </w:pPr>
            <w:proofErr w:type="spellStart"/>
            <w:r w:rsidRPr="002F0098">
              <w:t>Malngin</w:t>
            </w:r>
            <w:proofErr w:type="spellEnd"/>
            <w:r w:rsidRPr="002F0098">
              <w:t xml:space="preserve"> and </w:t>
            </w:r>
            <w:proofErr w:type="spellStart"/>
            <w:r w:rsidRPr="002F0098">
              <w:t>Nyinin</w:t>
            </w:r>
            <w:proofErr w:type="spellEnd"/>
            <w:r w:rsidRPr="002F0098">
              <w:t xml:space="preserve"> Claim to Mistake Creek</w:t>
            </w:r>
          </w:p>
        </w:tc>
        <w:tc>
          <w:tcPr>
            <w:tcW w:w="1653" w:type="dxa"/>
          </w:tcPr>
          <w:p w14:paraId="3D060786" w14:textId="77777777" w:rsidR="002F0098" w:rsidRPr="002F0098" w:rsidRDefault="002F0098" w:rsidP="00C246D3">
            <w:pPr>
              <w:pStyle w:val="Tabletext"/>
              <w:jc w:val="right"/>
              <w:rPr>
                <w:b/>
                <w:bCs/>
              </w:rPr>
            </w:pPr>
            <w:r w:rsidRPr="002F0098">
              <w:t>18 June 1996</w:t>
            </w:r>
          </w:p>
        </w:tc>
      </w:tr>
      <w:tr w:rsidR="002F0098" w:rsidRPr="002F0098" w14:paraId="10AD4F4F" w14:textId="77777777" w:rsidTr="00C246D3">
        <w:tc>
          <w:tcPr>
            <w:tcW w:w="959" w:type="dxa"/>
          </w:tcPr>
          <w:p w14:paraId="6E6E9F34" w14:textId="77777777" w:rsidR="002F0098" w:rsidRPr="002F0098" w:rsidRDefault="002F0098" w:rsidP="002F0098">
            <w:pPr>
              <w:pStyle w:val="Tabletext"/>
            </w:pPr>
            <w:r w:rsidRPr="002F0098">
              <w:t>51</w:t>
            </w:r>
          </w:p>
        </w:tc>
        <w:tc>
          <w:tcPr>
            <w:tcW w:w="1134" w:type="dxa"/>
          </w:tcPr>
          <w:p w14:paraId="24DE79F0" w14:textId="77777777" w:rsidR="002F0098" w:rsidRPr="002F0098" w:rsidRDefault="002F0098" w:rsidP="002F0098">
            <w:pPr>
              <w:pStyle w:val="Tabletext"/>
            </w:pPr>
            <w:r w:rsidRPr="002F0098">
              <w:t>135</w:t>
            </w:r>
          </w:p>
        </w:tc>
        <w:tc>
          <w:tcPr>
            <w:tcW w:w="3118" w:type="dxa"/>
          </w:tcPr>
          <w:p w14:paraId="05F8C355" w14:textId="77777777" w:rsidR="002F0098" w:rsidRPr="002F0098" w:rsidRDefault="002F0098" w:rsidP="002F0098">
            <w:pPr>
              <w:pStyle w:val="Tabletext"/>
            </w:pPr>
            <w:proofErr w:type="spellStart"/>
            <w:r w:rsidRPr="002F0098">
              <w:t>Warlmanpa</w:t>
            </w:r>
            <w:proofErr w:type="spellEnd"/>
            <w:r w:rsidRPr="002F0098">
              <w:t xml:space="preserve"> (</w:t>
            </w:r>
            <w:proofErr w:type="spellStart"/>
            <w:r w:rsidRPr="002F0098">
              <w:t>Muckaty</w:t>
            </w:r>
            <w:proofErr w:type="spellEnd"/>
            <w:r w:rsidRPr="002F0098">
              <w:t xml:space="preserve"> Pastoral Lease)</w:t>
            </w:r>
          </w:p>
        </w:tc>
        <w:tc>
          <w:tcPr>
            <w:tcW w:w="1653" w:type="dxa"/>
          </w:tcPr>
          <w:p w14:paraId="336A50DF" w14:textId="77777777" w:rsidR="002F0098" w:rsidRPr="002F0098" w:rsidRDefault="002F0098" w:rsidP="00C246D3">
            <w:pPr>
              <w:pStyle w:val="Tabletext"/>
              <w:jc w:val="right"/>
              <w:rPr>
                <w:b/>
                <w:bCs/>
              </w:rPr>
            </w:pPr>
            <w:r w:rsidRPr="002F0098">
              <w:t>18 March 1997</w:t>
            </w:r>
          </w:p>
        </w:tc>
      </w:tr>
      <w:tr w:rsidR="002F0098" w:rsidRPr="002F0098" w14:paraId="30C043C0" w14:textId="77777777" w:rsidTr="00C246D3">
        <w:tc>
          <w:tcPr>
            <w:tcW w:w="959" w:type="dxa"/>
          </w:tcPr>
          <w:p w14:paraId="63C84A6F" w14:textId="77777777" w:rsidR="002F0098" w:rsidRPr="002F0098" w:rsidRDefault="002F0098" w:rsidP="002F0098">
            <w:pPr>
              <w:pStyle w:val="Tabletext"/>
            </w:pPr>
            <w:r w:rsidRPr="002F0098">
              <w:t>52</w:t>
            </w:r>
          </w:p>
        </w:tc>
        <w:tc>
          <w:tcPr>
            <w:tcW w:w="1134" w:type="dxa"/>
          </w:tcPr>
          <w:p w14:paraId="15DC8222" w14:textId="77777777" w:rsidR="002F0098" w:rsidRPr="002F0098" w:rsidRDefault="002F0098" w:rsidP="002F0098">
            <w:pPr>
              <w:pStyle w:val="Tabletext"/>
            </w:pPr>
            <w:r w:rsidRPr="002F0098">
              <w:t>132</w:t>
            </w:r>
          </w:p>
        </w:tc>
        <w:tc>
          <w:tcPr>
            <w:tcW w:w="3118" w:type="dxa"/>
          </w:tcPr>
          <w:p w14:paraId="477904DA" w14:textId="77777777" w:rsidR="002F0098" w:rsidRPr="002F0098" w:rsidRDefault="002F0098" w:rsidP="002F0098">
            <w:pPr>
              <w:pStyle w:val="Tabletext"/>
            </w:pPr>
            <w:proofErr w:type="spellStart"/>
            <w:r w:rsidRPr="002F0098">
              <w:t>Elsey</w:t>
            </w:r>
            <w:proofErr w:type="spellEnd"/>
          </w:p>
        </w:tc>
        <w:tc>
          <w:tcPr>
            <w:tcW w:w="1653" w:type="dxa"/>
          </w:tcPr>
          <w:p w14:paraId="08BC095F" w14:textId="77777777" w:rsidR="002F0098" w:rsidRPr="002F0098" w:rsidRDefault="002F0098" w:rsidP="00C246D3">
            <w:pPr>
              <w:pStyle w:val="Tabletext"/>
              <w:jc w:val="right"/>
              <w:rPr>
                <w:b/>
                <w:bCs/>
              </w:rPr>
            </w:pPr>
            <w:r w:rsidRPr="002F0098">
              <w:t>28 November 1997</w:t>
            </w:r>
          </w:p>
        </w:tc>
      </w:tr>
      <w:tr w:rsidR="002F0098" w:rsidRPr="002F0098" w14:paraId="1DDE4BCC" w14:textId="77777777" w:rsidTr="00C246D3">
        <w:tc>
          <w:tcPr>
            <w:tcW w:w="959" w:type="dxa"/>
          </w:tcPr>
          <w:p w14:paraId="5AF3E61A" w14:textId="77777777" w:rsidR="002F0098" w:rsidRPr="002F0098" w:rsidRDefault="002F0098" w:rsidP="002F0098">
            <w:pPr>
              <w:pStyle w:val="Tabletext"/>
            </w:pPr>
            <w:r w:rsidRPr="002F0098">
              <w:t>53</w:t>
            </w:r>
          </w:p>
        </w:tc>
        <w:tc>
          <w:tcPr>
            <w:tcW w:w="1134" w:type="dxa"/>
          </w:tcPr>
          <w:p w14:paraId="59CF6CFA" w14:textId="77777777" w:rsidR="002F0098" w:rsidRPr="002F0098" w:rsidRDefault="002F0098" w:rsidP="002F0098">
            <w:pPr>
              <w:pStyle w:val="Tabletext"/>
            </w:pPr>
            <w:r w:rsidRPr="002F0098">
              <w:t>147</w:t>
            </w:r>
          </w:p>
        </w:tc>
        <w:tc>
          <w:tcPr>
            <w:tcW w:w="3118" w:type="dxa"/>
          </w:tcPr>
          <w:p w14:paraId="0594A47E" w14:textId="77777777" w:rsidR="002F0098" w:rsidRPr="002F0098" w:rsidRDefault="002F0098" w:rsidP="002F0098">
            <w:pPr>
              <w:pStyle w:val="Tabletext"/>
            </w:pPr>
            <w:r w:rsidRPr="002F0098">
              <w:t>Tempe Downs and Middleton Ponds/</w:t>
            </w:r>
            <w:proofErr w:type="spellStart"/>
            <w:r w:rsidRPr="002F0098">
              <w:t>Luritja</w:t>
            </w:r>
            <w:proofErr w:type="spellEnd"/>
          </w:p>
        </w:tc>
        <w:tc>
          <w:tcPr>
            <w:tcW w:w="1653" w:type="dxa"/>
          </w:tcPr>
          <w:p w14:paraId="327717F1" w14:textId="77777777" w:rsidR="002F0098" w:rsidRPr="002F0098" w:rsidRDefault="002F0098" w:rsidP="00C246D3">
            <w:pPr>
              <w:pStyle w:val="Tabletext"/>
              <w:jc w:val="right"/>
              <w:rPr>
                <w:b/>
                <w:bCs/>
              </w:rPr>
            </w:pPr>
            <w:r w:rsidRPr="002F0098">
              <w:t>20 March 1998</w:t>
            </w:r>
          </w:p>
        </w:tc>
      </w:tr>
      <w:tr w:rsidR="002F0098" w:rsidRPr="002F0098" w14:paraId="37C9F594" w14:textId="77777777" w:rsidTr="00C246D3">
        <w:tc>
          <w:tcPr>
            <w:tcW w:w="959" w:type="dxa"/>
          </w:tcPr>
          <w:p w14:paraId="740EA361" w14:textId="77777777" w:rsidR="002F0098" w:rsidRPr="002F0098" w:rsidRDefault="002F0098" w:rsidP="002F0098">
            <w:pPr>
              <w:pStyle w:val="Tabletext"/>
            </w:pPr>
            <w:r w:rsidRPr="002F0098">
              <w:t>54</w:t>
            </w:r>
          </w:p>
        </w:tc>
        <w:tc>
          <w:tcPr>
            <w:tcW w:w="1134" w:type="dxa"/>
          </w:tcPr>
          <w:p w14:paraId="709EAB02" w14:textId="77777777" w:rsidR="002F0098" w:rsidRPr="002F0098" w:rsidRDefault="002F0098" w:rsidP="002F0098">
            <w:pPr>
              <w:pStyle w:val="Tabletext"/>
            </w:pPr>
            <w:r w:rsidRPr="002F0098">
              <w:t>154</w:t>
            </w:r>
          </w:p>
        </w:tc>
        <w:tc>
          <w:tcPr>
            <w:tcW w:w="3118" w:type="dxa"/>
          </w:tcPr>
          <w:p w14:paraId="121365CA" w14:textId="77777777" w:rsidR="002F0098" w:rsidRPr="002F0098" w:rsidRDefault="002F0098" w:rsidP="002F0098">
            <w:pPr>
              <w:pStyle w:val="Tabletext"/>
            </w:pPr>
            <w:r w:rsidRPr="002F0098">
              <w:t>Central Mount Wedge</w:t>
            </w:r>
          </w:p>
        </w:tc>
        <w:tc>
          <w:tcPr>
            <w:tcW w:w="1653" w:type="dxa"/>
          </w:tcPr>
          <w:p w14:paraId="0D34A5D1" w14:textId="77777777" w:rsidR="002F0098" w:rsidRPr="002F0098" w:rsidRDefault="002F0098" w:rsidP="00C246D3">
            <w:pPr>
              <w:pStyle w:val="Tabletext"/>
              <w:jc w:val="right"/>
              <w:rPr>
                <w:b/>
                <w:bCs/>
              </w:rPr>
            </w:pPr>
            <w:r w:rsidRPr="002F0098">
              <w:t>31 March 1998</w:t>
            </w:r>
          </w:p>
        </w:tc>
      </w:tr>
      <w:tr w:rsidR="002F0098" w:rsidRPr="002F0098" w14:paraId="58E5D663" w14:textId="77777777" w:rsidTr="00C246D3">
        <w:tc>
          <w:tcPr>
            <w:tcW w:w="959" w:type="dxa"/>
          </w:tcPr>
          <w:p w14:paraId="59DF0083" w14:textId="77777777" w:rsidR="002F0098" w:rsidRPr="002F0098" w:rsidRDefault="002F0098" w:rsidP="002F0098">
            <w:pPr>
              <w:pStyle w:val="Tabletext"/>
            </w:pPr>
            <w:r w:rsidRPr="002F0098">
              <w:t>55</w:t>
            </w:r>
          </w:p>
        </w:tc>
        <w:tc>
          <w:tcPr>
            <w:tcW w:w="1134" w:type="dxa"/>
          </w:tcPr>
          <w:p w14:paraId="5B2381F2" w14:textId="77777777" w:rsidR="002F0098" w:rsidRPr="002F0098" w:rsidRDefault="002F0098" w:rsidP="002F0098">
            <w:pPr>
              <w:pStyle w:val="Tabletext"/>
            </w:pPr>
            <w:r w:rsidRPr="002F0098">
              <w:t>160</w:t>
            </w:r>
          </w:p>
        </w:tc>
        <w:tc>
          <w:tcPr>
            <w:tcW w:w="3118" w:type="dxa"/>
          </w:tcPr>
          <w:p w14:paraId="7C3D1161" w14:textId="77777777" w:rsidR="002F0098" w:rsidRPr="002F0098" w:rsidRDefault="002F0098" w:rsidP="002F0098">
            <w:pPr>
              <w:pStyle w:val="Tabletext"/>
            </w:pPr>
            <w:r w:rsidRPr="002F0098">
              <w:t>Carpentaria Downs/</w:t>
            </w:r>
            <w:proofErr w:type="spellStart"/>
            <w:r w:rsidRPr="002F0098">
              <w:t>Balbarini</w:t>
            </w:r>
            <w:proofErr w:type="spellEnd"/>
          </w:p>
        </w:tc>
        <w:tc>
          <w:tcPr>
            <w:tcW w:w="1653" w:type="dxa"/>
          </w:tcPr>
          <w:p w14:paraId="4DD0A8BA" w14:textId="77777777" w:rsidR="002F0098" w:rsidRPr="002F0098" w:rsidRDefault="002F0098" w:rsidP="00C246D3">
            <w:pPr>
              <w:pStyle w:val="Tabletext"/>
              <w:jc w:val="right"/>
              <w:rPr>
                <w:b/>
                <w:bCs/>
              </w:rPr>
            </w:pPr>
            <w:r w:rsidRPr="002F0098">
              <w:t>27 January 1999</w:t>
            </w:r>
          </w:p>
        </w:tc>
      </w:tr>
      <w:tr w:rsidR="002F0098" w:rsidRPr="002F0098" w14:paraId="32504D05" w14:textId="77777777" w:rsidTr="00C246D3">
        <w:tc>
          <w:tcPr>
            <w:tcW w:w="959" w:type="dxa"/>
          </w:tcPr>
          <w:p w14:paraId="045E869C" w14:textId="77777777" w:rsidR="002F0098" w:rsidRPr="002F0098" w:rsidRDefault="002F0098" w:rsidP="002F0098">
            <w:pPr>
              <w:pStyle w:val="Tabletext"/>
            </w:pPr>
            <w:r w:rsidRPr="002F0098">
              <w:t>56</w:t>
            </w:r>
          </w:p>
        </w:tc>
        <w:tc>
          <w:tcPr>
            <w:tcW w:w="1134" w:type="dxa"/>
          </w:tcPr>
          <w:p w14:paraId="395EBEB4" w14:textId="77777777" w:rsidR="002F0098" w:rsidRPr="002F0098" w:rsidRDefault="002F0098" w:rsidP="002F0098">
            <w:pPr>
              <w:pStyle w:val="Tabletext"/>
            </w:pPr>
            <w:r w:rsidRPr="002F0098">
              <w:t>163</w:t>
            </w:r>
          </w:p>
        </w:tc>
        <w:tc>
          <w:tcPr>
            <w:tcW w:w="3118" w:type="dxa"/>
          </w:tcPr>
          <w:p w14:paraId="02C6C36E" w14:textId="77777777" w:rsidR="002F0098" w:rsidRPr="002F0098" w:rsidRDefault="002F0098" w:rsidP="002F0098">
            <w:pPr>
              <w:pStyle w:val="Tabletext"/>
            </w:pPr>
            <w:r w:rsidRPr="002F0098">
              <w:t>Roper Valley (</w:t>
            </w:r>
            <w:proofErr w:type="spellStart"/>
            <w:r w:rsidRPr="002F0098">
              <w:t>Kewulyi</w:t>
            </w:r>
            <w:proofErr w:type="spellEnd"/>
            <w:r w:rsidRPr="002F0098">
              <w:t>)</w:t>
            </w:r>
          </w:p>
        </w:tc>
        <w:tc>
          <w:tcPr>
            <w:tcW w:w="1653" w:type="dxa"/>
          </w:tcPr>
          <w:p w14:paraId="1E4403BE" w14:textId="77777777" w:rsidR="002F0098" w:rsidRPr="002F0098" w:rsidRDefault="002F0098" w:rsidP="00C246D3">
            <w:pPr>
              <w:pStyle w:val="Tabletext"/>
              <w:jc w:val="right"/>
              <w:rPr>
                <w:b/>
                <w:bCs/>
              </w:rPr>
            </w:pPr>
            <w:r w:rsidRPr="002F0098">
              <w:t>13 May 1999</w:t>
            </w:r>
          </w:p>
        </w:tc>
      </w:tr>
      <w:tr w:rsidR="002F0098" w:rsidRPr="002F0098" w14:paraId="21D9E9E8" w14:textId="77777777" w:rsidTr="00C246D3">
        <w:tc>
          <w:tcPr>
            <w:tcW w:w="959" w:type="dxa"/>
          </w:tcPr>
          <w:p w14:paraId="4DA77DC0" w14:textId="77777777" w:rsidR="002F0098" w:rsidRPr="002F0098" w:rsidRDefault="002F0098" w:rsidP="002F0098">
            <w:pPr>
              <w:pStyle w:val="Tabletext"/>
            </w:pPr>
            <w:r w:rsidRPr="002F0098">
              <w:t>57</w:t>
            </w:r>
          </w:p>
        </w:tc>
        <w:tc>
          <w:tcPr>
            <w:tcW w:w="1134" w:type="dxa"/>
          </w:tcPr>
          <w:p w14:paraId="2D900CC9" w14:textId="77777777" w:rsidR="002F0098" w:rsidRPr="002F0098" w:rsidRDefault="002F0098" w:rsidP="002F0098">
            <w:pPr>
              <w:pStyle w:val="Tabletext"/>
            </w:pPr>
            <w:r w:rsidRPr="002F0098">
              <w:t>48</w:t>
            </w:r>
          </w:p>
        </w:tc>
        <w:tc>
          <w:tcPr>
            <w:tcW w:w="3118" w:type="dxa"/>
          </w:tcPr>
          <w:p w14:paraId="0A47534A" w14:textId="77777777" w:rsidR="002F0098" w:rsidRPr="002F0098" w:rsidRDefault="002F0098" w:rsidP="002F0098">
            <w:pPr>
              <w:pStyle w:val="Tabletext"/>
            </w:pPr>
            <w:r w:rsidRPr="002F0098">
              <w:t>Palm Valley</w:t>
            </w:r>
          </w:p>
        </w:tc>
        <w:tc>
          <w:tcPr>
            <w:tcW w:w="1653" w:type="dxa"/>
          </w:tcPr>
          <w:p w14:paraId="6D52F04F" w14:textId="77777777" w:rsidR="002F0098" w:rsidRPr="002F0098" w:rsidRDefault="002F0098" w:rsidP="00C246D3">
            <w:pPr>
              <w:pStyle w:val="Tabletext"/>
              <w:jc w:val="right"/>
              <w:rPr>
                <w:b/>
                <w:bCs/>
              </w:rPr>
            </w:pPr>
            <w:r w:rsidRPr="002F0098">
              <w:t>13 August 1999</w:t>
            </w:r>
          </w:p>
        </w:tc>
      </w:tr>
      <w:tr w:rsidR="002F0098" w:rsidRPr="002F0098" w14:paraId="36B0D812" w14:textId="77777777" w:rsidTr="00C246D3">
        <w:tc>
          <w:tcPr>
            <w:tcW w:w="959" w:type="dxa"/>
          </w:tcPr>
          <w:p w14:paraId="3FEF2FA4" w14:textId="77777777" w:rsidR="002F0098" w:rsidRPr="002F0098" w:rsidRDefault="002F0098" w:rsidP="002F0098">
            <w:pPr>
              <w:pStyle w:val="Tabletext"/>
            </w:pPr>
            <w:r w:rsidRPr="002F0098">
              <w:t>58</w:t>
            </w:r>
          </w:p>
        </w:tc>
        <w:tc>
          <w:tcPr>
            <w:tcW w:w="1134" w:type="dxa"/>
          </w:tcPr>
          <w:p w14:paraId="56036F8F" w14:textId="77777777" w:rsidR="002F0098" w:rsidRPr="002F0098" w:rsidRDefault="002F0098" w:rsidP="002F0098">
            <w:pPr>
              <w:pStyle w:val="Tabletext"/>
            </w:pPr>
            <w:r w:rsidRPr="002F0098">
              <w:t>161</w:t>
            </w:r>
          </w:p>
        </w:tc>
        <w:tc>
          <w:tcPr>
            <w:tcW w:w="3118" w:type="dxa"/>
          </w:tcPr>
          <w:p w14:paraId="5CDB97A4" w14:textId="77777777" w:rsidR="002F0098" w:rsidRPr="002F0098" w:rsidRDefault="002F0098" w:rsidP="002F0098">
            <w:pPr>
              <w:pStyle w:val="Tabletext"/>
            </w:pPr>
            <w:r w:rsidRPr="002F0098">
              <w:t>Barrow Creek (</w:t>
            </w:r>
            <w:proofErr w:type="spellStart"/>
            <w:r w:rsidRPr="002F0098">
              <w:t>Kaytetye</w:t>
            </w:r>
            <w:proofErr w:type="spellEnd"/>
            <w:r w:rsidRPr="002F0098">
              <w:t>)</w:t>
            </w:r>
          </w:p>
        </w:tc>
        <w:tc>
          <w:tcPr>
            <w:tcW w:w="1653" w:type="dxa"/>
          </w:tcPr>
          <w:p w14:paraId="6F554E7C" w14:textId="77777777" w:rsidR="002F0098" w:rsidRPr="002F0098" w:rsidRDefault="002F0098" w:rsidP="00C246D3">
            <w:pPr>
              <w:pStyle w:val="Tabletext"/>
              <w:jc w:val="right"/>
              <w:rPr>
                <w:b/>
                <w:bCs/>
              </w:rPr>
            </w:pPr>
            <w:r w:rsidRPr="002F0098">
              <w:t>16 December 1999</w:t>
            </w:r>
          </w:p>
        </w:tc>
      </w:tr>
      <w:tr w:rsidR="002F0098" w:rsidRPr="002F0098" w14:paraId="31C6AE93" w14:textId="77777777" w:rsidTr="00C246D3">
        <w:tc>
          <w:tcPr>
            <w:tcW w:w="959" w:type="dxa"/>
          </w:tcPr>
          <w:p w14:paraId="395DE91B" w14:textId="77777777" w:rsidR="002F0098" w:rsidRPr="002F0098" w:rsidRDefault="002F0098" w:rsidP="002F0098">
            <w:pPr>
              <w:pStyle w:val="Tabletext"/>
            </w:pPr>
            <w:r w:rsidRPr="002F0098">
              <w:t>59</w:t>
            </w:r>
          </w:p>
        </w:tc>
        <w:tc>
          <w:tcPr>
            <w:tcW w:w="1134" w:type="dxa"/>
          </w:tcPr>
          <w:p w14:paraId="62C47DFC" w14:textId="77777777" w:rsidR="002F0098" w:rsidRPr="002F0098" w:rsidRDefault="002F0098" w:rsidP="002F0098">
            <w:pPr>
              <w:pStyle w:val="Tabletext"/>
            </w:pPr>
            <w:r w:rsidRPr="002F0098">
              <w:t>37</w:t>
            </w:r>
          </w:p>
        </w:tc>
        <w:tc>
          <w:tcPr>
            <w:tcW w:w="3118" w:type="dxa"/>
          </w:tcPr>
          <w:p w14:paraId="272209D6" w14:textId="77777777" w:rsidR="002F0098" w:rsidRPr="002F0098" w:rsidRDefault="002F0098" w:rsidP="002F0098">
            <w:pPr>
              <w:pStyle w:val="Tabletext"/>
            </w:pPr>
            <w:proofErr w:type="spellStart"/>
            <w:r w:rsidRPr="002F0098">
              <w:t>Kenbi</w:t>
            </w:r>
            <w:proofErr w:type="spellEnd"/>
            <w:r w:rsidRPr="002F0098">
              <w:t xml:space="preserve"> (Cox Peninsula)</w:t>
            </w:r>
          </w:p>
        </w:tc>
        <w:tc>
          <w:tcPr>
            <w:tcW w:w="1653" w:type="dxa"/>
          </w:tcPr>
          <w:p w14:paraId="5FE00FB0" w14:textId="77777777" w:rsidR="002F0098" w:rsidRPr="002F0098" w:rsidRDefault="002F0098" w:rsidP="00C246D3">
            <w:pPr>
              <w:pStyle w:val="Tabletext"/>
              <w:jc w:val="right"/>
              <w:rPr>
                <w:b/>
                <w:bCs/>
              </w:rPr>
            </w:pPr>
            <w:r w:rsidRPr="002F0098">
              <w:t>12 December 2000</w:t>
            </w:r>
          </w:p>
        </w:tc>
      </w:tr>
      <w:tr w:rsidR="002F0098" w:rsidRPr="002F0098" w14:paraId="190452FE" w14:textId="77777777" w:rsidTr="00C246D3">
        <w:tc>
          <w:tcPr>
            <w:tcW w:w="959" w:type="dxa"/>
          </w:tcPr>
          <w:p w14:paraId="2E241CDD" w14:textId="77777777" w:rsidR="002F0098" w:rsidRPr="002F0098" w:rsidRDefault="002F0098" w:rsidP="002F0098">
            <w:pPr>
              <w:pStyle w:val="Tabletext"/>
            </w:pPr>
            <w:r w:rsidRPr="002F0098">
              <w:t>60</w:t>
            </w:r>
          </w:p>
        </w:tc>
        <w:tc>
          <w:tcPr>
            <w:tcW w:w="1134" w:type="dxa"/>
          </w:tcPr>
          <w:p w14:paraId="3A740D7F" w14:textId="77777777" w:rsidR="002F0098" w:rsidRPr="002F0098" w:rsidRDefault="002F0098" w:rsidP="002F0098">
            <w:pPr>
              <w:pStyle w:val="Tabletext"/>
            </w:pPr>
            <w:r w:rsidRPr="002F0098">
              <w:t>159</w:t>
            </w:r>
          </w:p>
        </w:tc>
        <w:tc>
          <w:tcPr>
            <w:tcW w:w="3118" w:type="dxa"/>
          </w:tcPr>
          <w:p w14:paraId="1136985B" w14:textId="77777777" w:rsidR="002F0098" w:rsidRPr="002F0098" w:rsidRDefault="002F0098" w:rsidP="002F0098">
            <w:pPr>
              <w:pStyle w:val="Tabletext"/>
            </w:pPr>
            <w:proofErr w:type="spellStart"/>
            <w:r w:rsidRPr="002F0098">
              <w:t>Urapunga</w:t>
            </w:r>
            <w:proofErr w:type="spellEnd"/>
          </w:p>
        </w:tc>
        <w:tc>
          <w:tcPr>
            <w:tcW w:w="1653" w:type="dxa"/>
          </w:tcPr>
          <w:p w14:paraId="767F9F04" w14:textId="77777777" w:rsidR="002F0098" w:rsidRPr="002F0098" w:rsidRDefault="002F0098" w:rsidP="00C246D3">
            <w:pPr>
              <w:pStyle w:val="Tabletext"/>
              <w:jc w:val="right"/>
              <w:rPr>
                <w:b/>
                <w:bCs/>
              </w:rPr>
            </w:pPr>
            <w:r w:rsidRPr="002F0098">
              <w:t>7 June 2001</w:t>
            </w:r>
          </w:p>
        </w:tc>
      </w:tr>
      <w:tr w:rsidR="002F0098" w:rsidRPr="002F0098" w14:paraId="6E5B1457" w14:textId="77777777" w:rsidTr="00C246D3">
        <w:tc>
          <w:tcPr>
            <w:tcW w:w="959" w:type="dxa"/>
          </w:tcPr>
          <w:p w14:paraId="55F09B89" w14:textId="77777777" w:rsidR="002F0098" w:rsidRPr="002F0098" w:rsidRDefault="002F0098" w:rsidP="00C246D3">
            <w:pPr>
              <w:pStyle w:val="Tabletext"/>
              <w:spacing w:after="0"/>
              <w:rPr>
                <w:b/>
                <w:bCs/>
              </w:rPr>
            </w:pPr>
            <w:r w:rsidRPr="002F0098">
              <w:t>61</w:t>
            </w:r>
          </w:p>
        </w:tc>
        <w:tc>
          <w:tcPr>
            <w:tcW w:w="1134" w:type="dxa"/>
          </w:tcPr>
          <w:p w14:paraId="0A8BB8A1" w14:textId="77777777" w:rsidR="002F0098" w:rsidRPr="002F0098" w:rsidRDefault="002F0098" w:rsidP="00C246D3">
            <w:pPr>
              <w:pStyle w:val="Tabletext"/>
              <w:spacing w:after="0"/>
              <w:rPr>
                <w:b/>
                <w:bCs/>
              </w:rPr>
            </w:pPr>
            <w:r w:rsidRPr="002F0098">
              <w:t xml:space="preserve">(71 </w:t>
            </w:r>
          </w:p>
        </w:tc>
        <w:tc>
          <w:tcPr>
            <w:tcW w:w="3118" w:type="dxa"/>
          </w:tcPr>
          <w:p w14:paraId="2D36B482" w14:textId="77777777" w:rsidR="002F0098" w:rsidRPr="002F0098" w:rsidRDefault="002F0098" w:rsidP="00C246D3">
            <w:pPr>
              <w:pStyle w:val="Tabletext"/>
              <w:spacing w:after="0"/>
              <w:rPr>
                <w:b/>
                <w:bCs/>
              </w:rPr>
            </w:pPr>
            <w:r w:rsidRPr="002F0098">
              <w:t xml:space="preserve">Maria Island and </w:t>
            </w:r>
            <w:proofErr w:type="spellStart"/>
            <w:r w:rsidRPr="002F0098">
              <w:t>Limmen</w:t>
            </w:r>
            <w:proofErr w:type="spellEnd"/>
            <w:r w:rsidRPr="002F0098">
              <w:t xml:space="preserve"> Bight River</w:t>
            </w:r>
          </w:p>
        </w:tc>
        <w:tc>
          <w:tcPr>
            <w:tcW w:w="1653" w:type="dxa"/>
          </w:tcPr>
          <w:p w14:paraId="26B7A5A9" w14:textId="77777777" w:rsidR="002F0098" w:rsidRPr="002F0098" w:rsidRDefault="002F0098" w:rsidP="00C246D3">
            <w:pPr>
              <w:pStyle w:val="Tabletext"/>
              <w:spacing w:after="0"/>
              <w:jc w:val="right"/>
              <w:rPr>
                <w:b/>
                <w:bCs/>
              </w:rPr>
            </w:pPr>
            <w:r w:rsidRPr="002F0098">
              <w:t>28 March 2002</w:t>
            </w:r>
          </w:p>
        </w:tc>
      </w:tr>
      <w:tr w:rsidR="002F0098" w:rsidRPr="002F0098" w14:paraId="6C91234E" w14:textId="77777777" w:rsidTr="00C246D3">
        <w:tc>
          <w:tcPr>
            <w:tcW w:w="959" w:type="dxa"/>
          </w:tcPr>
          <w:p w14:paraId="3728468A" w14:textId="77777777" w:rsidR="002F0098" w:rsidRPr="002F0098" w:rsidRDefault="002F0098" w:rsidP="00C246D3">
            <w:pPr>
              <w:pStyle w:val="Tabletext"/>
              <w:spacing w:before="0"/>
            </w:pPr>
          </w:p>
        </w:tc>
        <w:tc>
          <w:tcPr>
            <w:tcW w:w="1134" w:type="dxa"/>
          </w:tcPr>
          <w:p w14:paraId="1F26FC91" w14:textId="77777777" w:rsidR="002F0098" w:rsidRPr="002F0098" w:rsidRDefault="002F0098" w:rsidP="00C246D3">
            <w:pPr>
              <w:pStyle w:val="Tabletext"/>
              <w:spacing w:before="0"/>
              <w:rPr>
                <w:b/>
                <w:bCs/>
              </w:rPr>
            </w:pPr>
            <w:r w:rsidRPr="002F0098">
              <w:t>(198</w:t>
            </w:r>
          </w:p>
        </w:tc>
        <w:tc>
          <w:tcPr>
            <w:tcW w:w="3118" w:type="dxa"/>
          </w:tcPr>
          <w:p w14:paraId="35B417C0" w14:textId="77777777" w:rsidR="002F0098" w:rsidRPr="002F0098" w:rsidRDefault="002F0098" w:rsidP="00C246D3">
            <w:pPr>
              <w:pStyle w:val="Tabletext"/>
              <w:spacing w:before="0"/>
              <w:rPr>
                <w:b/>
                <w:bCs/>
              </w:rPr>
            </w:pPr>
            <w:r w:rsidRPr="002F0098">
              <w:t>Maria Island Region (part)</w:t>
            </w:r>
            <w:r w:rsidRPr="002F0098" w:rsidDel="00370510">
              <w:t xml:space="preserve"> </w:t>
            </w:r>
          </w:p>
        </w:tc>
        <w:tc>
          <w:tcPr>
            <w:tcW w:w="1653" w:type="dxa"/>
          </w:tcPr>
          <w:p w14:paraId="58FFE8C1" w14:textId="77777777" w:rsidR="002F0098" w:rsidRPr="002F0098" w:rsidRDefault="002F0098" w:rsidP="00C246D3">
            <w:pPr>
              <w:pStyle w:val="Tabletext"/>
              <w:spacing w:before="0"/>
              <w:jc w:val="right"/>
            </w:pPr>
          </w:p>
        </w:tc>
      </w:tr>
      <w:tr w:rsidR="002F0098" w:rsidRPr="002F0098" w14:paraId="72E1DC6E" w14:textId="77777777" w:rsidTr="00C246D3">
        <w:tc>
          <w:tcPr>
            <w:tcW w:w="959" w:type="dxa"/>
          </w:tcPr>
          <w:p w14:paraId="17045675" w14:textId="77777777" w:rsidR="002F0098" w:rsidRPr="002F0098" w:rsidRDefault="002F0098" w:rsidP="00C246D3">
            <w:pPr>
              <w:pStyle w:val="Tabletext"/>
              <w:spacing w:after="40"/>
              <w:rPr>
                <w:b/>
                <w:bCs/>
              </w:rPr>
            </w:pPr>
            <w:r w:rsidRPr="002F0098">
              <w:t>62</w:t>
            </w:r>
          </w:p>
        </w:tc>
        <w:tc>
          <w:tcPr>
            <w:tcW w:w="1134" w:type="dxa"/>
          </w:tcPr>
          <w:p w14:paraId="1C75885E" w14:textId="77777777" w:rsidR="002F0098" w:rsidRPr="002F0098" w:rsidRDefault="002F0098" w:rsidP="00C246D3">
            <w:pPr>
              <w:pStyle w:val="Tabletext"/>
              <w:spacing w:after="40"/>
              <w:rPr>
                <w:b/>
                <w:bCs/>
              </w:rPr>
            </w:pPr>
            <w:r w:rsidRPr="002F0098">
              <w:t>(184</w:t>
            </w:r>
          </w:p>
        </w:tc>
        <w:tc>
          <w:tcPr>
            <w:tcW w:w="3118" w:type="dxa"/>
          </w:tcPr>
          <w:p w14:paraId="63FD4B06" w14:textId="77777777" w:rsidR="002F0098" w:rsidRPr="002F0098" w:rsidRDefault="002F0098" w:rsidP="00C246D3">
            <w:pPr>
              <w:pStyle w:val="Tabletext"/>
              <w:spacing w:after="40"/>
              <w:rPr>
                <w:b/>
                <w:bCs/>
              </w:rPr>
            </w:pPr>
            <w:r w:rsidRPr="002F0098">
              <w:t>McArthur River Region</w:t>
            </w:r>
          </w:p>
        </w:tc>
        <w:tc>
          <w:tcPr>
            <w:tcW w:w="1653" w:type="dxa"/>
          </w:tcPr>
          <w:p w14:paraId="07340CF6" w14:textId="77777777" w:rsidR="002F0098" w:rsidRPr="002F0098" w:rsidRDefault="002F0098" w:rsidP="00C246D3">
            <w:pPr>
              <w:pStyle w:val="Tabletext"/>
              <w:spacing w:after="40"/>
              <w:jc w:val="right"/>
              <w:rPr>
                <w:b/>
                <w:bCs/>
              </w:rPr>
            </w:pPr>
            <w:r w:rsidRPr="002F0098">
              <w:t>15 March 2002</w:t>
            </w:r>
          </w:p>
        </w:tc>
      </w:tr>
      <w:tr w:rsidR="0042767A" w:rsidRPr="002F0098" w14:paraId="0919AC69" w14:textId="77777777" w:rsidTr="00C246D3">
        <w:tc>
          <w:tcPr>
            <w:tcW w:w="959" w:type="dxa"/>
          </w:tcPr>
          <w:p w14:paraId="5DD26876" w14:textId="77777777" w:rsidR="0042767A" w:rsidRPr="002F0098" w:rsidRDefault="0042767A" w:rsidP="00C246D3">
            <w:pPr>
              <w:pStyle w:val="Tabletext"/>
              <w:spacing w:before="0"/>
            </w:pPr>
          </w:p>
        </w:tc>
        <w:tc>
          <w:tcPr>
            <w:tcW w:w="1134" w:type="dxa"/>
          </w:tcPr>
          <w:p w14:paraId="6BFE647C" w14:textId="77777777" w:rsidR="0042767A" w:rsidRPr="002F0098" w:rsidRDefault="0042767A" w:rsidP="00C246D3">
            <w:pPr>
              <w:pStyle w:val="Tabletext"/>
              <w:spacing w:before="0"/>
              <w:rPr>
                <w:b/>
                <w:bCs/>
              </w:rPr>
            </w:pPr>
            <w:r w:rsidRPr="002F0098">
              <w:t>(185</w:t>
            </w:r>
          </w:p>
        </w:tc>
        <w:tc>
          <w:tcPr>
            <w:tcW w:w="3118" w:type="dxa"/>
          </w:tcPr>
          <w:p w14:paraId="1961DF49" w14:textId="77777777" w:rsidR="00966B9F" w:rsidRPr="002F0098" w:rsidRDefault="0042767A" w:rsidP="00C246D3">
            <w:pPr>
              <w:pStyle w:val="Tabletext"/>
              <w:spacing w:before="0"/>
              <w:rPr>
                <w:b/>
                <w:bCs/>
              </w:rPr>
            </w:pPr>
            <w:proofErr w:type="spellStart"/>
            <w:r w:rsidRPr="002F0098">
              <w:t>Manangoora</w:t>
            </w:r>
            <w:proofErr w:type="spellEnd"/>
            <w:r w:rsidRPr="002F0098">
              <w:t xml:space="preserve"> Region (part)</w:t>
            </w:r>
          </w:p>
        </w:tc>
        <w:tc>
          <w:tcPr>
            <w:tcW w:w="1653" w:type="dxa"/>
          </w:tcPr>
          <w:p w14:paraId="5ABFBF45" w14:textId="77777777" w:rsidR="0042767A" w:rsidRPr="002F0098" w:rsidRDefault="0042767A" w:rsidP="00C246D3">
            <w:pPr>
              <w:pStyle w:val="Tabletext"/>
              <w:spacing w:before="0"/>
              <w:jc w:val="right"/>
            </w:pPr>
          </w:p>
        </w:tc>
      </w:tr>
      <w:tr w:rsidR="0042767A" w:rsidRPr="002F0098" w14:paraId="7CF7B957" w14:textId="77777777" w:rsidTr="00C246D3">
        <w:tc>
          <w:tcPr>
            <w:tcW w:w="959" w:type="dxa"/>
          </w:tcPr>
          <w:p w14:paraId="38F7F2AA" w14:textId="77777777" w:rsidR="0042767A" w:rsidRPr="002F0098" w:rsidRDefault="0042767A" w:rsidP="00C246D3">
            <w:pPr>
              <w:pStyle w:val="Tabletext"/>
              <w:spacing w:after="0"/>
              <w:rPr>
                <w:b/>
                <w:bCs/>
              </w:rPr>
            </w:pPr>
            <w:r w:rsidRPr="002F0098">
              <w:t>63</w:t>
            </w:r>
          </w:p>
        </w:tc>
        <w:tc>
          <w:tcPr>
            <w:tcW w:w="1134" w:type="dxa"/>
          </w:tcPr>
          <w:p w14:paraId="1B253848" w14:textId="77777777" w:rsidR="0042767A" w:rsidRPr="002F0098" w:rsidRDefault="0042767A" w:rsidP="00C246D3">
            <w:pPr>
              <w:pStyle w:val="Tabletext"/>
              <w:spacing w:after="0"/>
              <w:rPr>
                <w:b/>
                <w:bCs/>
              </w:rPr>
            </w:pPr>
            <w:r w:rsidRPr="002F0098">
              <w:t>(199</w:t>
            </w:r>
          </w:p>
        </w:tc>
        <w:tc>
          <w:tcPr>
            <w:tcW w:w="3118" w:type="dxa"/>
          </w:tcPr>
          <w:p w14:paraId="7DECD16F" w14:textId="77777777" w:rsidR="0042767A" w:rsidRPr="002F0098" w:rsidRDefault="0042767A" w:rsidP="00C246D3">
            <w:pPr>
              <w:pStyle w:val="Tabletext"/>
              <w:spacing w:after="0"/>
              <w:rPr>
                <w:b/>
                <w:bCs/>
              </w:rPr>
            </w:pPr>
            <w:proofErr w:type="spellStart"/>
            <w:r w:rsidRPr="002F0098">
              <w:t>Lorella</w:t>
            </w:r>
            <w:proofErr w:type="spellEnd"/>
            <w:r w:rsidRPr="002F0098">
              <w:t xml:space="preserve"> Region</w:t>
            </w:r>
          </w:p>
        </w:tc>
        <w:tc>
          <w:tcPr>
            <w:tcW w:w="1653" w:type="dxa"/>
          </w:tcPr>
          <w:p w14:paraId="012B80C5" w14:textId="77777777" w:rsidR="0042767A" w:rsidRPr="002F0098" w:rsidRDefault="0042767A" w:rsidP="00C246D3">
            <w:pPr>
              <w:pStyle w:val="Tabletext"/>
              <w:spacing w:after="0"/>
              <w:jc w:val="right"/>
              <w:rPr>
                <w:b/>
                <w:bCs/>
              </w:rPr>
            </w:pPr>
            <w:r w:rsidRPr="002F0098">
              <w:t>18 June 2002</w:t>
            </w:r>
          </w:p>
        </w:tc>
      </w:tr>
      <w:tr w:rsidR="0042767A" w:rsidRPr="002F0098" w14:paraId="2891A30B" w14:textId="77777777" w:rsidTr="00C246D3">
        <w:tc>
          <w:tcPr>
            <w:tcW w:w="959" w:type="dxa"/>
          </w:tcPr>
          <w:p w14:paraId="468E2C27" w14:textId="77777777" w:rsidR="0042767A" w:rsidRPr="002F0098" w:rsidRDefault="0042767A" w:rsidP="00C246D3">
            <w:pPr>
              <w:pStyle w:val="Tabletext"/>
              <w:spacing w:before="0"/>
            </w:pPr>
          </w:p>
        </w:tc>
        <w:tc>
          <w:tcPr>
            <w:tcW w:w="1134" w:type="dxa"/>
          </w:tcPr>
          <w:p w14:paraId="5740A89C" w14:textId="77777777" w:rsidR="0042767A" w:rsidRPr="002F0098" w:rsidRDefault="0042767A" w:rsidP="00C246D3">
            <w:pPr>
              <w:pStyle w:val="Tabletext"/>
              <w:spacing w:before="0"/>
              <w:rPr>
                <w:b/>
                <w:bCs/>
              </w:rPr>
            </w:pPr>
            <w:r w:rsidRPr="002F0098">
              <w:t>(198</w:t>
            </w:r>
          </w:p>
        </w:tc>
        <w:tc>
          <w:tcPr>
            <w:tcW w:w="3118" w:type="dxa"/>
          </w:tcPr>
          <w:p w14:paraId="66915DB5" w14:textId="77777777" w:rsidR="0042767A" w:rsidRPr="002F0098" w:rsidRDefault="0042767A" w:rsidP="00C246D3">
            <w:pPr>
              <w:pStyle w:val="Tabletext"/>
              <w:spacing w:before="0"/>
              <w:rPr>
                <w:b/>
                <w:bCs/>
              </w:rPr>
            </w:pPr>
            <w:r w:rsidRPr="002F0098">
              <w:t>Maria Island Region (part)</w:t>
            </w:r>
            <w:r w:rsidRPr="002F0098" w:rsidDel="00370510">
              <w:t xml:space="preserve"> </w:t>
            </w:r>
          </w:p>
        </w:tc>
        <w:tc>
          <w:tcPr>
            <w:tcW w:w="1653" w:type="dxa"/>
          </w:tcPr>
          <w:p w14:paraId="71C4DE50" w14:textId="77777777" w:rsidR="0042767A" w:rsidRPr="002F0098" w:rsidRDefault="0042767A" w:rsidP="00C246D3">
            <w:pPr>
              <w:pStyle w:val="Tabletext"/>
              <w:spacing w:before="0"/>
              <w:jc w:val="right"/>
            </w:pPr>
          </w:p>
        </w:tc>
      </w:tr>
      <w:tr w:rsidR="0042767A" w:rsidRPr="002F0098" w14:paraId="1FA81606" w14:textId="77777777" w:rsidTr="00C246D3">
        <w:tc>
          <w:tcPr>
            <w:tcW w:w="959" w:type="dxa"/>
          </w:tcPr>
          <w:p w14:paraId="762899C3" w14:textId="77777777" w:rsidR="0042767A" w:rsidRPr="002F0098" w:rsidRDefault="0042767A" w:rsidP="0042767A">
            <w:pPr>
              <w:pStyle w:val="Tabletext"/>
            </w:pPr>
            <w:r w:rsidRPr="002F0098">
              <w:t>64</w:t>
            </w:r>
          </w:p>
        </w:tc>
        <w:tc>
          <w:tcPr>
            <w:tcW w:w="1134" w:type="dxa"/>
          </w:tcPr>
          <w:p w14:paraId="0E9FB399" w14:textId="77777777" w:rsidR="0042767A" w:rsidRPr="002F0098" w:rsidRDefault="0042767A" w:rsidP="0042767A">
            <w:pPr>
              <w:pStyle w:val="Tabletext"/>
            </w:pPr>
            <w:r w:rsidRPr="002F0098">
              <w:t>178</w:t>
            </w:r>
          </w:p>
        </w:tc>
        <w:tc>
          <w:tcPr>
            <w:tcW w:w="3118" w:type="dxa"/>
          </w:tcPr>
          <w:p w14:paraId="1FB99B79" w14:textId="77777777" w:rsidR="0042767A" w:rsidRPr="002F0098" w:rsidRDefault="0042767A" w:rsidP="0042767A">
            <w:pPr>
              <w:pStyle w:val="Tabletext"/>
            </w:pPr>
            <w:proofErr w:type="spellStart"/>
            <w:r w:rsidRPr="002F0098">
              <w:t>Garrwa</w:t>
            </w:r>
            <w:proofErr w:type="spellEnd"/>
            <w:r w:rsidRPr="002F0098">
              <w:t xml:space="preserve"> (</w:t>
            </w:r>
            <w:proofErr w:type="spellStart"/>
            <w:r w:rsidRPr="002F0098">
              <w:t>Wearyan</w:t>
            </w:r>
            <w:proofErr w:type="spellEnd"/>
            <w:r w:rsidRPr="002F0098">
              <w:t xml:space="preserve"> and Robinson Rivers Beds and Banks)</w:t>
            </w:r>
            <w:r w:rsidRPr="002F0098" w:rsidDel="00370510">
              <w:t xml:space="preserve"> </w:t>
            </w:r>
          </w:p>
        </w:tc>
        <w:tc>
          <w:tcPr>
            <w:tcW w:w="1653" w:type="dxa"/>
          </w:tcPr>
          <w:p w14:paraId="2E8E2ED9" w14:textId="77777777" w:rsidR="0042767A" w:rsidRPr="002F0098" w:rsidRDefault="0042767A" w:rsidP="00C246D3">
            <w:pPr>
              <w:pStyle w:val="Tabletext"/>
              <w:jc w:val="right"/>
              <w:rPr>
                <w:b/>
                <w:bCs/>
              </w:rPr>
            </w:pPr>
            <w:r w:rsidRPr="002F0098">
              <w:t>30 July 2002</w:t>
            </w:r>
          </w:p>
        </w:tc>
      </w:tr>
      <w:tr w:rsidR="0042767A" w:rsidRPr="002F0098" w14:paraId="6B3E1C8D" w14:textId="77777777" w:rsidTr="00C246D3">
        <w:tc>
          <w:tcPr>
            <w:tcW w:w="959" w:type="dxa"/>
          </w:tcPr>
          <w:p w14:paraId="0E6199D5" w14:textId="77777777" w:rsidR="0042767A" w:rsidRPr="002F0098" w:rsidRDefault="0042767A" w:rsidP="0042767A">
            <w:pPr>
              <w:pStyle w:val="Tabletext"/>
            </w:pPr>
            <w:r w:rsidRPr="002F0098">
              <w:t>65</w:t>
            </w:r>
          </w:p>
        </w:tc>
        <w:tc>
          <w:tcPr>
            <w:tcW w:w="1134" w:type="dxa"/>
          </w:tcPr>
          <w:p w14:paraId="515735F4" w14:textId="77777777" w:rsidR="0042767A" w:rsidRPr="002F0098" w:rsidRDefault="0042767A" w:rsidP="0042767A">
            <w:pPr>
              <w:pStyle w:val="Tabletext"/>
            </w:pPr>
            <w:r w:rsidRPr="002F0098">
              <w:t>70</w:t>
            </w:r>
          </w:p>
        </w:tc>
        <w:tc>
          <w:tcPr>
            <w:tcW w:w="3118" w:type="dxa"/>
          </w:tcPr>
          <w:p w14:paraId="19BDA69D" w14:textId="77777777" w:rsidR="0042767A" w:rsidRPr="002F0098" w:rsidRDefault="0042767A" w:rsidP="0042767A">
            <w:pPr>
              <w:pStyle w:val="Tabletext"/>
            </w:pPr>
            <w:r w:rsidRPr="002F0098">
              <w:t>Lower Roper River</w:t>
            </w:r>
          </w:p>
        </w:tc>
        <w:tc>
          <w:tcPr>
            <w:tcW w:w="1653" w:type="dxa"/>
          </w:tcPr>
          <w:p w14:paraId="1BAD87C4" w14:textId="77777777" w:rsidR="0042767A" w:rsidRPr="002F0098" w:rsidRDefault="0042767A" w:rsidP="00C246D3">
            <w:pPr>
              <w:pStyle w:val="Tabletext"/>
              <w:jc w:val="right"/>
              <w:rPr>
                <w:b/>
                <w:bCs/>
              </w:rPr>
            </w:pPr>
            <w:r w:rsidRPr="002F0098">
              <w:t>7 March 2003</w:t>
            </w:r>
          </w:p>
        </w:tc>
      </w:tr>
      <w:tr w:rsidR="0042767A" w:rsidRPr="002F0098" w14:paraId="63415B70" w14:textId="77777777" w:rsidTr="00C246D3">
        <w:tc>
          <w:tcPr>
            <w:tcW w:w="959" w:type="dxa"/>
          </w:tcPr>
          <w:p w14:paraId="48DA4FD3" w14:textId="77777777" w:rsidR="0042767A" w:rsidRPr="002F0098" w:rsidRDefault="0042767A" w:rsidP="00C246D3">
            <w:pPr>
              <w:pStyle w:val="Tabletext"/>
              <w:spacing w:after="40"/>
              <w:rPr>
                <w:b/>
                <w:bCs/>
              </w:rPr>
            </w:pPr>
            <w:r w:rsidRPr="002F0098">
              <w:t>66</w:t>
            </w:r>
          </w:p>
        </w:tc>
        <w:tc>
          <w:tcPr>
            <w:tcW w:w="1134" w:type="dxa"/>
          </w:tcPr>
          <w:p w14:paraId="7A351C34" w14:textId="77777777" w:rsidR="0042767A" w:rsidRPr="002F0098" w:rsidRDefault="0042767A" w:rsidP="00C246D3">
            <w:pPr>
              <w:pStyle w:val="Tabletext"/>
              <w:spacing w:after="40"/>
            </w:pPr>
          </w:p>
        </w:tc>
        <w:tc>
          <w:tcPr>
            <w:tcW w:w="3118" w:type="dxa"/>
          </w:tcPr>
          <w:p w14:paraId="6287ECD3" w14:textId="77777777" w:rsidR="0042767A" w:rsidRPr="002F0098" w:rsidRDefault="0042767A" w:rsidP="00C246D3">
            <w:pPr>
              <w:pStyle w:val="Tabletext"/>
              <w:spacing w:after="40"/>
              <w:rPr>
                <w:b/>
                <w:bCs/>
              </w:rPr>
            </w:pPr>
            <w:r w:rsidRPr="002F0098">
              <w:t xml:space="preserve">Seven Emu Region, </w:t>
            </w:r>
            <w:proofErr w:type="spellStart"/>
            <w:r w:rsidRPr="002F0098">
              <w:t>Wollogorang</w:t>
            </w:r>
            <w:proofErr w:type="spellEnd"/>
            <w:r w:rsidRPr="002F0098">
              <w:t xml:space="preserve"> Area II and part of </w:t>
            </w:r>
            <w:proofErr w:type="spellStart"/>
            <w:r w:rsidRPr="002F0098">
              <w:t>Manangoora</w:t>
            </w:r>
            <w:proofErr w:type="spellEnd"/>
            <w:r w:rsidRPr="002F0098">
              <w:t xml:space="preserve"> Region</w:t>
            </w:r>
          </w:p>
        </w:tc>
        <w:tc>
          <w:tcPr>
            <w:tcW w:w="1653" w:type="dxa"/>
          </w:tcPr>
          <w:p w14:paraId="13955743" w14:textId="77777777" w:rsidR="0042767A" w:rsidRPr="002F0098" w:rsidRDefault="0042767A" w:rsidP="00C246D3">
            <w:pPr>
              <w:pStyle w:val="Tabletext"/>
              <w:spacing w:after="40"/>
              <w:jc w:val="right"/>
              <w:rPr>
                <w:b/>
                <w:bCs/>
              </w:rPr>
            </w:pPr>
            <w:r w:rsidRPr="002F0098">
              <w:t>17 April 2003</w:t>
            </w:r>
          </w:p>
        </w:tc>
      </w:tr>
      <w:tr w:rsidR="0042767A" w:rsidRPr="002F0098" w14:paraId="1320B018" w14:textId="77777777" w:rsidTr="00C246D3">
        <w:tc>
          <w:tcPr>
            <w:tcW w:w="959" w:type="dxa"/>
          </w:tcPr>
          <w:p w14:paraId="5D5DB712" w14:textId="77777777" w:rsidR="0042767A" w:rsidRPr="002F0098" w:rsidRDefault="0042767A" w:rsidP="00C246D3">
            <w:pPr>
              <w:pStyle w:val="Tabletext"/>
              <w:spacing w:before="0"/>
            </w:pPr>
          </w:p>
        </w:tc>
        <w:tc>
          <w:tcPr>
            <w:tcW w:w="1134" w:type="dxa"/>
          </w:tcPr>
          <w:p w14:paraId="6F451024" w14:textId="77777777" w:rsidR="004E5879" w:rsidRPr="002F0098" w:rsidRDefault="0042767A" w:rsidP="00C246D3">
            <w:pPr>
              <w:pStyle w:val="Tabletext"/>
              <w:spacing w:before="0"/>
              <w:rPr>
                <w:b/>
                <w:bCs/>
              </w:rPr>
            </w:pPr>
            <w:r w:rsidRPr="002F0098">
              <w:t>(186</w:t>
            </w:r>
            <w:r w:rsidR="004E5879">
              <w:br/>
              <w:t>(187</w:t>
            </w:r>
            <w:r w:rsidR="004E5879">
              <w:br/>
              <w:t>(185</w:t>
            </w:r>
          </w:p>
        </w:tc>
        <w:tc>
          <w:tcPr>
            <w:tcW w:w="3118" w:type="dxa"/>
          </w:tcPr>
          <w:p w14:paraId="478936C7" w14:textId="77777777" w:rsidR="004E5879" w:rsidRPr="002F0098" w:rsidRDefault="0042767A" w:rsidP="00C246D3">
            <w:pPr>
              <w:pStyle w:val="Tabletext"/>
              <w:spacing w:before="0"/>
              <w:ind w:left="175"/>
              <w:rPr>
                <w:b/>
                <w:bCs/>
              </w:rPr>
            </w:pPr>
            <w:r w:rsidRPr="002F0098">
              <w:t>Seven Emu Region</w:t>
            </w:r>
            <w:r w:rsidR="004E5879">
              <w:br/>
            </w:r>
            <w:proofErr w:type="spellStart"/>
            <w:r w:rsidR="004E5879" w:rsidRPr="002F0098">
              <w:t>Wollogorang</w:t>
            </w:r>
            <w:proofErr w:type="spellEnd"/>
            <w:r w:rsidR="004E5879" w:rsidRPr="002F0098">
              <w:t xml:space="preserve"> Area II</w:t>
            </w:r>
            <w:r w:rsidR="004E5879">
              <w:br/>
            </w:r>
            <w:proofErr w:type="spellStart"/>
            <w:r w:rsidR="004E5879" w:rsidRPr="002F0098">
              <w:t>Manangoora</w:t>
            </w:r>
            <w:proofErr w:type="spellEnd"/>
            <w:r w:rsidR="004E5879" w:rsidRPr="002F0098">
              <w:t xml:space="preserve"> Region (part)</w:t>
            </w:r>
          </w:p>
        </w:tc>
        <w:tc>
          <w:tcPr>
            <w:tcW w:w="1653" w:type="dxa"/>
          </w:tcPr>
          <w:p w14:paraId="76075A50" w14:textId="77777777" w:rsidR="0042767A" w:rsidRPr="002F0098" w:rsidRDefault="0042767A" w:rsidP="00C246D3">
            <w:pPr>
              <w:pStyle w:val="Tabletext"/>
              <w:spacing w:before="0"/>
              <w:jc w:val="right"/>
            </w:pPr>
          </w:p>
        </w:tc>
      </w:tr>
      <w:tr w:rsidR="0042767A" w:rsidRPr="002F0098" w14:paraId="2132B5AB" w14:textId="77777777" w:rsidTr="00C246D3">
        <w:tc>
          <w:tcPr>
            <w:tcW w:w="959" w:type="dxa"/>
          </w:tcPr>
          <w:p w14:paraId="6810341A" w14:textId="69633FCF" w:rsidR="0042767A" w:rsidRPr="002F0098" w:rsidRDefault="0042767A" w:rsidP="00881AC9">
            <w:pPr>
              <w:pStyle w:val="Tabletext"/>
              <w:tabs>
                <w:tab w:val="center" w:pos="371"/>
                <w:tab w:val="right" w:pos="743"/>
              </w:tabs>
              <w:rPr>
                <w:b/>
                <w:bCs/>
              </w:rPr>
            </w:pPr>
            <w:r w:rsidRPr="002F0098">
              <w:t>67</w:t>
            </w:r>
          </w:p>
        </w:tc>
        <w:tc>
          <w:tcPr>
            <w:tcW w:w="1134" w:type="dxa"/>
          </w:tcPr>
          <w:p w14:paraId="50ABA9CD" w14:textId="77777777" w:rsidR="0042767A" w:rsidRPr="002F0098" w:rsidRDefault="0042767A" w:rsidP="0042767A">
            <w:pPr>
              <w:pStyle w:val="Tabletext"/>
            </w:pPr>
            <w:r w:rsidRPr="002F0098">
              <w:t>68</w:t>
            </w:r>
          </w:p>
        </w:tc>
        <w:tc>
          <w:tcPr>
            <w:tcW w:w="3118" w:type="dxa"/>
          </w:tcPr>
          <w:p w14:paraId="649E0DF0" w14:textId="77777777" w:rsidR="0042767A" w:rsidRPr="002F0098" w:rsidRDefault="0042767A" w:rsidP="0042767A">
            <w:pPr>
              <w:pStyle w:val="Tabletext"/>
            </w:pPr>
            <w:r w:rsidRPr="002F0098">
              <w:t>Lower Daly</w:t>
            </w:r>
          </w:p>
        </w:tc>
        <w:tc>
          <w:tcPr>
            <w:tcW w:w="1653" w:type="dxa"/>
          </w:tcPr>
          <w:p w14:paraId="1E89A2AE" w14:textId="77777777" w:rsidR="0042767A" w:rsidRPr="002F0098" w:rsidRDefault="0042767A" w:rsidP="00C246D3">
            <w:pPr>
              <w:pStyle w:val="Tabletext"/>
              <w:jc w:val="right"/>
              <w:rPr>
                <w:b/>
                <w:bCs/>
              </w:rPr>
            </w:pPr>
            <w:r w:rsidRPr="002F0098">
              <w:t>30 April 2003</w:t>
            </w:r>
          </w:p>
        </w:tc>
      </w:tr>
      <w:tr w:rsidR="0042767A" w:rsidRPr="002F0098" w14:paraId="5EB525BE" w14:textId="77777777" w:rsidTr="00C246D3">
        <w:tc>
          <w:tcPr>
            <w:tcW w:w="959" w:type="dxa"/>
          </w:tcPr>
          <w:p w14:paraId="31702D66" w14:textId="77777777" w:rsidR="0042767A" w:rsidRPr="002F0098" w:rsidRDefault="0042767A" w:rsidP="00C246D3">
            <w:pPr>
              <w:pStyle w:val="Tabletext"/>
              <w:spacing w:after="40"/>
              <w:rPr>
                <w:b/>
                <w:bCs/>
              </w:rPr>
            </w:pPr>
            <w:r w:rsidRPr="002F0098">
              <w:lastRenderedPageBreak/>
              <w:t>68</w:t>
            </w:r>
          </w:p>
        </w:tc>
        <w:tc>
          <w:tcPr>
            <w:tcW w:w="1134" w:type="dxa"/>
          </w:tcPr>
          <w:p w14:paraId="378A7873" w14:textId="77777777" w:rsidR="0042767A" w:rsidRPr="002F0098" w:rsidRDefault="0042767A" w:rsidP="00C246D3">
            <w:pPr>
              <w:pStyle w:val="Tabletext"/>
              <w:spacing w:after="40"/>
            </w:pPr>
          </w:p>
        </w:tc>
        <w:tc>
          <w:tcPr>
            <w:tcW w:w="3118" w:type="dxa"/>
          </w:tcPr>
          <w:p w14:paraId="563B97D0" w14:textId="77777777" w:rsidR="0042767A" w:rsidRPr="002F0098" w:rsidRDefault="0042767A" w:rsidP="00C246D3">
            <w:pPr>
              <w:pStyle w:val="Tabletext"/>
              <w:spacing w:after="40"/>
              <w:rPr>
                <w:b/>
                <w:bCs/>
              </w:rPr>
            </w:pPr>
            <w:r w:rsidRPr="002F0098">
              <w:t>Upper Roper River Land Claims comprising:</w:t>
            </w:r>
          </w:p>
        </w:tc>
        <w:tc>
          <w:tcPr>
            <w:tcW w:w="1653" w:type="dxa"/>
          </w:tcPr>
          <w:p w14:paraId="473BDDB4" w14:textId="77777777" w:rsidR="0042767A" w:rsidRPr="002F0098" w:rsidRDefault="0042767A" w:rsidP="00C246D3">
            <w:pPr>
              <w:pStyle w:val="Tabletext"/>
              <w:spacing w:after="40"/>
              <w:jc w:val="right"/>
            </w:pPr>
            <w:r w:rsidRPr="002F0098">
              <w:t>24 March 2004</w:t>
            </w:r>
          </w:p>
        </w:tc>
      </w:tr>
      <w:tr w:rsidR="0042767A" w:rsidRPr="002F0098" w14:paraId="21979CBF" w14:textId="77777777" w:rsidTr="00C246D3">
        <w:tc>
          <w:tcPr>
            <w:tcW w:w="959" w:type="dxa"/>
          </w:tcPr>
          <w:p w14:paraId="6675E4AE" w14:textId="77777777" w:rsidR="0042767A" w:rsidRPr="002F0098" w:rsidRDefault="0042767A" w:rsidP="00C246D3">
            <w:pPr>
              <w:pStyle w:val="Tabletext"/>
              <w:spacing w:before="0"/>
            </w:pPr>
          </w:p>
        </w:tc>
        <w:tc>
          <w:tcPr>
            <w:tcW w:w="1134" w:type="dxa"/>
          </w:tcPr>
          <w:p w14:paraId="53D2CE50" w14:textId="77777777" w:rsidR="0042767A" w:rsidRPr="002F0098" w:rsidRDefault="0042767A" w:rsidP="00C246D3">
            <w:pPr>
              <w:pStyle w:val="Tabletext"/>
              <w:spacing w:before="0"/>
              <w:rPr>
                <w:b/>
                <w:bCs/>
              </w:rPr>
            </w:pPr>
            <w:r w:rsidRPr="002F0098">
              <w:t>(129</w:t>
            </w:r>
            <w:r w:rsidR="004E5879">
              <w:br/>
              <w:t>(141</w:t>
            </w:r>
            <w:r w:rsidR="004E5879">
              <w:br/>
              <w:t>(</w:t>
            </w:r>
            <w:r w:rsidR="004E5879">
              <w:br/>
              <w:t>(164</w:t>
            </w:r>
            <w:r w:rsidR="004E5879">
              <w:br/>
              <w:t>(245</w:t>
            </w:r>
          </w:p>
        </w:tc>
        <w:tc>
          <w:tcPr>
            <w:tcW w:w="3118" w:type="dxa"/>
          </w:tcPr>
          <w:p w14:paraId="5941AA81" w14:textId="77777777" w:rsidR="0042767A" w:rsidRPr="002F0098" w:rsidRDefault="0042767A" w:rsidP="00C246D3">
            <w:pPr>
              <w:pStyle w:val="Tabletext"/>
              <w:spacing w:before="0"/>
              <w:ind w:left="175"/>
              <w:rPr>
                <w:b/>
                <w:bCs/>
              </w:rPr>
            </w:pPr>
            <w:proofErr w:type="spellStart"/>
            <w:r w:rsidRPr="002F0098">
              <w:t>Mataranka</w:t>
            </w:r>
            <w:proofErr w:type="spellEnd"/>
            <w:r w:rsidRPr="002F0098">
              <w:t xml:space="preserve"> Region (</w:t>
            </w:r>
            <w:r w:rsidR="00C84C90" w:rsidRPr="002F0098">
              <w:t>NT</w:t>
            </w:r>
            <w:r w:rsidR="00C84C90">
              <w:t> </w:t>
            </w:r>
            <w:r w:rsidR="00C84C90" w:rsidRPr="002F0098">
              <w:t>Portion</w:t>
            </w:r>
            <w:r w:rsidR="00C84C90">
              <w:t> </w:t>
            </w:r>
            <w:r w:rsidRPr="002F0098">
              <w:t>916)</w:t>
            </w:r>
            <w:r w:rsidR="004E5879">
              <w:br/>
            </w:r>
            <w:r w:rsidR="004E5879" w:rsidRPr="002F0098">
              <w:t>Western Roper River (Bed</w:t>
            </w:r>
            <w:r w:rsidR="004E5879">
              <w:t> </w:t>
            </w:r>
            <w:r w:rsidR="004E5879" w:rsidRPr="002F0098">
              <w:t>and Banks)</w:t>
            </w:r>
            <w:r w:rsidR="004E5879">
              <w:br/>
            </w:r>
            <w:r w:rsidR="004E5879" w:rsidRPr="002F0098">
              <w:t>Roper Valley Area</w:t>
            </w:r>
            <w:r w:rsidR="004E5879">
              <w:br/>
            </w:r>
            <w:proofErr w:type="spellStart"/>
            <w:r w:rsidR="004E5879" w:rsidRPr="002F0098">
              <w:t>Elsey</w:t>
            </w:r>
            <w:proofErr w:type="spellEnd"/>
            <w:r w:rsidR="004E5879" w:rsidRPr="002F0098">
              <w:t xml:space="preserve"> Region</w:t>
            </w:r>
          </w:p>
        </w:tc>
        <w:tc>
          <w:tcPr>
            <w:tcW w:w="1653" w:type="dxa"/>
          </w:tcPr>
          <w:p w14:paraId="4736EFBA" w14:textId="77777777" w:rsidR="0042767A" w:rsidRPr="002F0098" w:rsidRDefault="0042767A" w:rsidP="00C246D3">
            <w:pPr>
              <w:pStyle w:val="Tabletext"/>
              <w:spacing w:before="0"/>
              <w:jc w:val="right"/>
            </w:pPr>
          </w:p>
        </w:tc>
      </w:tr>
      <w:tr w:rsidR="0042767A" w:rsidRPr="002F0098" w14:paraId="013907D2" w14:textId="77777777" w:rsidTr="00C246D3">
        <w:tc>
          <w:tcPr>
            <w:tcW w:w="959" w:type="dxa"/>
          </w:tcPr>
          <w:p w14:paraId="50650D9F" w14:textId="77777777" w:rsidR="0042767A" w:rsidRPr="002F0098" w:rsidRDefault="0042767A" w:rsidP="00881AC9">
            <w:pPr>
              <w:pStyle w:val="Tabletext"/>
              <w:rPr>
                <w:b/>
                <w:bCs/>
              </w:rPr>
            </w:pPr>
            <w:r w:rsidRPr="002F0098">
              <w:t>69</w:t>
            </w:r>
          </w:p>
        </w:tc>
        <w:tc>
          <w:tcPr>
            <w:tcW w:w="1134" w:type="dxa"/>
          </w:tcPr>
          <w:p w14:paraId="4FC87C7B" w14:textId="77777777" w:rsidR="0042767A" w:rsidRPr="002F0098" w:rsidRDefault="0042767A" w:rsidP="0042767A">
            <w:pPr>
              <w:pStyle w:val="Tabletext"/>
            </w:pPr>
            <w:r w:rsidRPr="002F0098">
              <w:t>146</w:t>
            </w:r>
          </w:p>
        </w:tc>
        <w:tc>
          <w:tcPr>
            <w:tcW w:w="3118" w:type="dxa"/>
          </w:tcPr>
          <w:p w14:paraId="595C4DDA" w14:textId="77777777" w:rsidR="0042767A" w:rsidRPr="002F0098" w:rsidRDefault="0042767A" w:rsidP="0042767A">
            <w:pPr>
              <w:pStyle w:val="Tabletext"/>
            </w:pPr>
            <w:proofErr w:type="spellStart"/>
            <w:r w:rsidRPr="002F0098">
              <w:t>Alcoota</w:t>
            </w:r>
            <w:proofErr w:type="spellEnd"/>
          </w:p>
        </w:tc>
        <w:tc>
          <w:tcPr>
            <w:tcW w:w="1653" w:type="dxa"/>
          </w:tcPr>
          <w:p w14:paraId="452395DD" w14:textId="77777777" w:rsidR="0042767A" w:rsidRPr="002F0098" w:rsidRDefault="0042767A" w:rsidP="00C246D3">
            <w:pPr>
              <w:pStyle w:val="Tabletext"/>
              <w:jc w:val="right"/>
              <w:rPr>
                <w:b/>
                <w:bCs/>
              </w:rPr>
            </w:pPr>
            <w:r w:rsidRPr="002F0098">
              <w:t>24 May 2007</w:t>
            </w:r>
          </w:p>
        </w:tc>
      </w:tr>
      <w:tr w:rsidR="0042767A" w:rsidRPr="002F0098" w14:paraId="657A55CC" w14:textId="77777777" w:rsidTr="00C246D3">
        <w:tc>
          <w:tcPr>
            <w:tcW w:w="959" w:type="dxa"/>
          </w:tcPr>
          <w:p w14:paraId="03EDB02D" w14:textId="77777777" w:rsidR="0042767A" w:rsidRPr="002F0098" w:rsidRDefault="0042767A" w:rsidP="0042767A">
            <w:pPr>
              <w:pStyle w:val="Tabletext"/>
            </w:pPr>
            <w:r w:rsidRPr="002F0098">
              <w:t>70</w:t>
            </w:r>
          </w:p>
        </w:tc>
        <w:tc>
          <w:tcPr>
            <w:tcW w:w="1134" w:type="dxa"/>
          </w:tcPr>
          <w:p w14:paraId="508C5A42" w14:textId="77777777" w:rsidR="0042767A" w:rsidRPr="002F0098" w:rsidRDefault="0042767A" w:rsidP="0042767A">
            <w:pPr>
              <w:pStyle w:val="Tabletext"/>
            </w:pPr>
            <w:r w:rsidRPr="002F0098">
              <w:t>106</w:t>
            </w:r>
          </w:p>
        </w:tc>
        <w:tc>
          <w:tcPr>
            <w:tcW w:w="3118" w:type="dxa"/>
          </w:tcPr>
          <w:p w14:paraId="336F65E2" w14:textId="77777777" w:rsidR="0042767A" w:rsidRPr="002F0098" w:rsidRDefault="0042767A" w:rsidP="0042767A">
            <w:pPr>
              <w:pStyle w:val="Tabletext"/>
            </w:pPr>
            <w:r w:rsidRPr="002F0098">
              <w:t>Crown Hill (</w:t>
            </w:r>
            <w:proofErr w:type="spellStart"/>
            <w:r w:rsidRPr="002F0098">
              <w:t>Irrinjirrinjirri</w:t>
            </w:r>
            <w:proofErr w:type="spellEnd"/>
            <w:r w:rsidRPr="002F0098">
              <w:t>)</w:t>
            </w:r>
          </w:p>
        </w:tc>
        <w:tc>
          <w:tcPr>
            <w:tcW w:w="1653" w:type="dxa"/>
          </w:tcPr>
          <w:p w14:paraId="53A469C4" w14:textId="77777777" w:rsidR="0042767A" w:rsidRPr="002F0098" w:rsidRDefault="0042767A" w:rsidP="00C246D3">
            <w:pPr>
              <w:pStyle w:val="Tabletext"/>
              <w:jc w:val="right"/>
              <w:rPr>
                <w:b/>
                <w:bCs/>
              </w:rPr>
            </w:pPr>
            <w:r w:rsidRPr="002F0098">
              <w:t>21 May 2008</w:t>
            </w:r>
          </w:p>
        </w:tc>
      </w:tr>
      <w:tr w:rsidR="0042767A" w:rsidRPr="002F0098" w14:paraId="473E597B" w14:textId="77777777" w:rsidTr="00C246D3">
        <w:tc>
          <w:tcPr>
            <w:tcW w:w="959" w:type="dxa"/>
          </w:tcPr>
          <w:p w14:paraId="213A6BE5" w14:textId="77777777" w:rsidR="0042767A" w:rsidRPr="002F0098" w:rsidRDefault="0042767A" w:rsidP="00C246D3">
            <w:pPr>
              <w:pStyle w:val="Tabletext"/>
              <w:spacing w:after="40"/>
              <w:rPr>
                <w:b/>
                <w:bCs/>
              </w:rPr>
            </w:pPr>
            <w:r w:rsidRPr="002F0098">
              <w:t>71</w:t>
            </w:r>
          </w:p>
        </w:tc>
        <w:tc>
          <w:tcPr>
            <w:tcW w:w="1134" w:type="dxa"/>
          </w:tcPr>
          <w:p w14:paraId="594A0289" w14:textId="77777777" w:rsidR="0042767A" w:rsidRPr="002F0098" w:rsidRDefault="0042767A" w:rsidP="00C246D3">
            <w:pPr>
              <w:pStyle w:val="Tabletext"/>
              <w:spacing w:after="40"/>
            </w:pPr>
          </w:p>
        </w:tc>
        <w:tc>
          <w:tcPr>
            <w:tcW w:w="3118" w:type="dxa"/>
          </w:tcPr>
          <w:p w14:paraId="07503384" w14:textId="77777777" w:rsidR="0042767A" w:rsidRPr="002F0098" w:rsidRDefault="0042767A" w:rsidP="00C246D3">
            <w:pPr>
              <w:pStyle w:val="Tabletext"/>
              <w:spacing w:after="40"/>
              <w:rPr>
                <w:b/>
                <w:bCs/>
              </w:rPr>
            </w:pPr>
            <w:r w:rsidRPr="002F0098">
              <w:t>Simpson Desert Land Claim Stage IV comprising:</w:t>
            </w:r>
          </w:p>
        </w:tc>
        <w:tc>
          <w:tcPr>
            <w:tcW w:w="1653" w:type="dxa"/>
          </w:tcPr>
          <w:p w14:paraId="2AD4F817" w14:textId="77777777" w:rsidR="0042767A" w:rsidRPr="002F0098" w:rsidRDefault="0042767A" w:rsidP="00C246D3">
            <w:pPr>
              <w:pStyle w:val="Tabletext"/>
              <w:spacing w:after="40"/>
              <w:jc w:val="right"/>
              <w:rPr>
                <w:b/>
                <w:bCs/>
              </w:rPr>
            </w:pPr>
            <w:r w:rsidRPr="002F0098">
              <w:t>22 April 2009</w:t>
            </w:r>
          </w:p>
        </w:tc>
      </w:tr>
      <w:tr w:rsidR="0042767A" w:rsidRPr="002F0098" w14:paraId="7E92EF8A" w14:textId="77777777" w:rsidTr="00C246D3">
        <w:tc>
          <w:tcPr>
            <w:tcW w:w="959" w:type="dxa"/>
          </w:tcPr>
          <w:p w14:paraId="3DFB9654" w14:textId="77777777" w:rsidR="0042767A" w:rsidRPr="002F0098" w:rsidRDefault="0042767A" w:rsidP="00C246D3">
            <w:pPr>
              <w:pStyle w:val="Tabletext"/>
              <w:spacing w:before="0"/>
            </w:pPr>
          </w:p>
        </w:tc>
        <w:tc>
          <w:tcPr>
            <w:tcW w:w="1134" w:type="dxa"/>
          </w:tcPr>
          <w:p w14:paraId="77C2FBC4" w14:textId="77777777" w:rsidR="0042767A" w:rsidRPr="002F0098" w:rsidRDefault="0042767A" w:rsidP="00C246D3">
            <w:pPr>
              <w:pStyle w:val="Tabletext"/>
              <w:spacing w:before="0"/>
              <w:rPr>
                <w:b/>
                <w:bCs/>
              </w:rPr>
            </w:pPr>
            <w:r w:rsidRPr="002F0098">
              <w:t>(41</w:t>
            </w:r>
            <w:r w:rsidR="004E5879">
              <w:br/>
              <w:t>(144</w:t>
            </w:r>
          </w:p>
        </w:tc>
        <w:tc>
          <w:tcPr>
            <w:tcW w:w="3118" w:type="dxa"/>
          </w:tcPr>
          <w:p w14:paraId="0E417396" w14:textId="77777777" w:rsidR="004E5879" w:rsidRPr="002F0098" w:rsidRDefault="0042767A" w:rsidP="00C246D3">
            <w:pPr>
              <w:pStyle w:val="Tabletext"/>
              <w:spacing w:before="0"/>
              <w:ind w:left="175"/>
              <w:rPr>
                <w:b/>
                <w:bCs/>
              </w:rPr>
            </w:pPr>
            <w:r w:rsidRPr="002F0098">
              <w:t>Simpson Desert</w:t>
            </w:r>
            <w:r w:rsidR="004E5879">
              <w:br/>
              <w:t>Central Simpson Desert (Repeat)</w:t>
            </w:r>
          </w:p>
        </w:tc>
        <w:tc>
          <w:tcPr>
            <w:tcW w:w="1653" w:type="dxa"/>
          </w:tcPr>
          <w:p w14:paraId="7FFBEBD3" w14:textId="77777777" w:rsidR="0042767A" w:rsidRPr="002F0098" w:rsidRDefault="0042767A" w:rsidP="00C246D3">
            <w:pPr>
              <w:pStyle w:val="Tabletext"/>
              <w:spacing w:before="0"/>
              <w:jc w:val="right"/>
            </w:pPr>
          </w:p>
        </w:tc>
      </w:tr>
    </w:tbl>
    <w:p w14:paraId="65FC84EE" w14:textId="77777777" w:rsidR="00ED2BE8" w:rsidRPr="00B34724" w:rsidRDefault="00ED2BE8" w:rsidP="00B34724">
      <w:pPr>
        <w:pStyle w:val="Body"/>
      </w:pPr>
    </w:p>
    <w:p w14:paraId="23848BC9" w14:textId="77777777" w:rsidR="00652CC6" w:rsidRPr="00B34724" w:rsidRDefault="00652CC6" w:rsidP="004A4590">
      <w:pPr>
        <w:pStyle w:val="Body"/>
        <w:ind w:left="851" w:hanging="851"/>
      </w:pPr>
      <w:r w:rsidRPr="00B34724">
        <w:t>Note 1:</w:t>
      </w:r>
      <w:r w:rsidRPr="00B34724">
        <w:tab/>
        <w:t xml:space="preserve">Report No 1 </w:t>
      </w:r>
      <w:r w:rsidR="00607E6D" w:rsidRPr="00B34724">
        <w:t>(</w:t>
      </w:r>
      <w:proofErr w:type="spellStart"/>
      <w:r w:rsidR="00607E6D" w:rsidRPr="00B34724">
        <w:t>Borroloola</w:t>
      </w:r>
      <w:proofErr w:type="spellEnd"/>
      <w:r w:rsidR="00607E6D" w:rsidRPr="00B34724">
        <w:t xml:space="preserve">) </w:t>
      </w:r>
      <w:r w:rsidRPr="00B34724">
        <w:t>includes a recommendation which encompasses all of the land claimed in A</w:t>
      </w:r>
      <w:r w:rsidR="0042767A">
        <w:t>pplication No 72.</w:t>
      </w:r>
    </w:p>
    <w:p w14:paraId="2EF35205" w14:textId="77777777" w:rsidR="00ED2BE8" w:rsidRPr="00B34724" w:rsidRDefault="00ED2BE8" w:rsidP="004A4590">
      <w:pPr>
        <w:pStyle w:val="Body"/>
        <w:ind w:left="851" w:hanging="851"/>
      </w:pPr>
      <w:r w:rsidRPr="00B34724">
        <w:t xml:space="preserve">Note </w:t>
      </w:r>
      <w:r w:rsidR="00C35D16" w:rsidRPr="00B34724">
        <w:t>2</w:t>
      </w:r>
      <w:r w:rsidRPr="00B34724">
        <w:t>:</w:t>
      </w:r>
      <w:r w:rsidRPr="00B34724">
        <w:tab/>
        <w:t xml:space="preserve">Report </w:t>
      </w:r>
      <w:r w:rsidR="004A2F3B" w:rsidRPr="00B34724">
        <w:t xml:space="preserve">No </w:t>
      </w:r>
      <w:r w:rsidRPr="00B34724">
        <w:t xml:space="preserve">16 </w:t>
      </w:r>
      <w:r w:rsidR="00607E6D" w:rsidRPr="00B34724">
        <w:t>(</w:t>
      </w:r>
      <w:proofErr w:type="spellStart"/>
      <w:r w:rsidR="00607E6D" w:rsidRPr="00B34724">
        <w:t>Kenbi</w:t>
      </w:r>
      <w:proofErr w:type="spellEnd"/>
      <w:r w:rsidR="00607E6D" w:rsidRPr="00B34724">
        <w:t xml:space="preserve"> (Cox Peninsula)) </w:t>
      </w:r>
      <w:r w:rsidRPr="00B34724">
        <w:t xml:space="preserve">contains </w:t>
      </w:r>
      <w:r w:rsidR="00BE0B58" w:rsidRPr="00B34724">
        <w:t>seven</w:t>
      </w:r>
      <w:r w:rsidRPr="00B34724">
        <w:t xml:space="preserve"> decisions on procedural and jurisdictional issues arising in </w:t>
      </w:r>
      <w:r w:rsidR="00CC508C" w:rsidRPr="00B34724">
        <w:t xml:space="preserve">Application </w:t>
      </w:r>
      <w:r w:rsidRPr="00B34724">
        <w:t>No 37 (</w:t>
      </w:r>
      <w:proofErr w:type="spellStart"/>
      <w:r w:rsidRPr="00B34724">
        <w:t>Kenbi</w:t>
      </w:r>
      <w:proofErr w:type="spellEnd"/>
      <w:r w:rsidRPr="00B34724">
        <w:t xml:space="preserve"> (Cox Peninsula)) between 1979 and 198</w:t>
      </w:r>
      <w:r w:rsidR="00BE0B58" w:rsidRPr="00B34724">
        <w:t>2</w:t>
      </w:r>
      <w:r w:rsidR="0042767A">
        <w:t>.</w:t>
      </w:r>
    </w:p>
    <w:p w14:paraId="479E65E7" w14:textId="77777777" w:rsidR="00ED2BE8" w:rsidRPr="00B34724" w:rsidRDefault="00ED2BE8" w:rsidP="004A4590">
      <w:pPr>
        <w:pStyle w:val="Body"/>
        <w:ind w:left="851" w:hanging="851"/>
      </w:pPr>
      <w:r w:rsidRPr="00B34724">
        <w:t xml:space="preserve">Note </w:t>
      </w:r>
      <w:r w:rsidR="00C35D16" w:rsidRPr="00B34724">
        <w:t>3</w:t>
      </w:r>
      <w:r w:rsidRPr="00B34724">
        <w:t>:</w:t>
      </w:r>
      <w:r w:rsidRPr="00B34724">
        <w:tab/>
        <w:t>Applications No 11 (Douglas (</w:t>
      </w:r>
      <w:proofErr w:type="spellStart"/>
      <w:r w:rsidRPr="00B34724">
        <w:t>Wagaman</w:t>
      </w:r>
      <w:proofErr w:type="spellEnd"/>
      <w:r w:rsidRPr="00B34724">
        <w:t>)) and No 12 (</w:t>
      </w:r>
      <w:proofErr w:type="spellStart"/>
      <w:r w:rsidRPr="00B34724">
        <w:t>Umbrawarra</w:t>
      </w:r>
      <w:proofErr w:type="spellEnd"/>
      <w:r w:rsidRPr="00B34724">
        <w:t xml:space="preserve"> Gorge-</w:t>
      </w:r>
      <w:proofErr w:type="spellStart"/>
      <w:r w:rsidRPr="00B34724">
        <w:t>Jindare</w:t>
      </w:r>
      <w:proofErr w:type="spellEnd"/>
      <w:r w:rsidRPr="00B34724">
        <w:t xml:space="preserve"> (</w:t>
      </w:r>
      <w:proofErr w:type="spellStart"/>
      <w:r w:rsidRPr="00B34724">
        <w:t>Wagaman</w:t>
      </w:r>
      <w:proofErr w:type="spellEnd"/>
      <w:r w:rsidRPr="00B34724">
        <w:t xml:space="preserve">)) were amalgamated with </w:t>
      </w:r>
      <w:r w:rsidR="00CC508C" w:rsidRPr="00B34724">
        <w:t xml:space="preserve">Application </w:t>
      </w:r>
      <w:r w:rsidRPr="00B34724">
        <w:t xml:space="preserve">No 32 </w:t>
      </w:r>
      <w:r w:rsidR="00607E6D" w:rsidRPr="00B34724">
        <w:t xml:space="preserve">(Upper Daly) </w:t>
      </w:r>
      <w:r w:rsidRPr="00B34724">
        <w:t xml:space="preserve">and reported on in </w:t>
      </w:r>
      <w:r w:rsidR="00CC508C" w:rsidRPr="00B34724">
        <w:t xml:space="preserve">Report </w:t>
      </w:r>
      <w:r w:rsidRPr="00B34724">
        <w:t xml:space="preserve">No 37 under the name of Upper Daly which was furnished in 3 volumes published on </w:t>
      </w:r>
      <w:r w:rsidR="0042767A">
        <w:t>the respective dates indicated.</w:t>
      </w:r>
    </w:p>
    <w:p w14:paraId="22B831D3" w14:textId="77777777" w:rsidR="00ED2BE8" w:rsidRPr="00B34724" w:rsidRDefault="00ED2BE8" w:rsidP="004A4590">
      <w:pPr>
        <w:pStyle w:val="Body"/>
        <w:ind w:left="851" w:hanging="851"/>
      </w:pPr>
      <w:r w:rsidRPr="00B34724">
        <w:t xml:space="preserve">Note </w:t>
      </w:r>
      <w:r w:rsidR="00C35D16" w:rsidRPr="00B34724">
        <w:t>4</w:t>
      </w:r>
      <w:r w:rsidRPr="00B34724">
        <w:t>:</w:t>
      </w:r>
      <w:r w:rsidRPr="00B34724">
        <w:tab/>
        <w:t>Application No 18 (Dum-in-</w:t>
      </w:r>
      <w:proofErr w:type="spellStart"/>
      <w:r w:rsidRPr="00B34724">
        <w:t>Mirrie</w:t>
      </w:r>
      <w:proofErr w:type="spellEnd"/>
      <w:r w:rsidRPr="00B34724">
        <w:t xml:space="preserve"> Island) </w:t>
      </w:r>
      <w:r w:rsidR="00C35D16" w:rsidRPr="00B34724">
        <w:t xml:space="preserve">was </w:t>
      </w:r>
      <w:r w:rsidRPr="00B34724">
        <w:t xml:space="preserve">amalgamated with </w:t>
      </w:r>
      <w:r w:rsidR="00CC508C" w:rsidRPr="00B34724">
        <w:t xml:space="preserve">Application </w:t>
      </w:r>
      <w:r w:rsidRPr="00B34724">
        <w:t>No 37 (</w:t>
      </w:r>
      <w:proofErr w:type="spellStart"/>
      <w:r w:rsidRPr="00B34724">
        <w:t>Kenbi</w:t>
      </w:r>
      <w:proofErr w:type="spellEnd"/>
      <w:r w:rsidRPr="00B34724">
        <w:t xml:space="preserve"> (Cox Peninsula)). Report No 40 </w:t>
      </w:r>
      <w:r w:rsidR="00607E6D" w:rsidRPr="00B34724">
        <w:t>(</w:t>
      </w:r>
      <w:proofErr w:type="spellStart"/>
      <w:r w:rsidR="00607E6D" w:rsidRPr="00B34724">
        <w:t>Kenbi</w:t>
      </w:r>
      <w:proofErr w:type="spellEnd"/>
      <w:r w:rsidR="00607E6D" w:rsidRPr="00B34724">
        <w:t xml:space="preserve"> (Cox Peninsula)) </w:t>
      </w:r>
      <w:r w:rsidRPr="00B34724">
        <w:t>was set aside by the Federal Court of Australia (See Northern Land Council v Aboriginal Land Com</w:t>
      </w:r>
      <w:r w:rsidR="001864ED" w:rsidRPr="00B34724">
        <w:t xml:space="preserve">missioner (1992) 105 ALR 539). </w:t>
      </w:r>
      <w:r w:rsidRPr="00B34724">
        <w:t xml:space="preserve">The </w:t>
      </w:r>
      <w:r w:rsidR="00CC508C" w:rsidRPr="00B34724">
        <w:t xml:space="preserve">Application </w:t>
      </w:r>
      <w:r w:rsidRPr="00B34724">
        <w:t xml:space="preserve">has since been the subject of </w:t>
      </w:r>
      <w:r w:rsidR="00CC508C" w:rsidRPr="00B34724">
        <w:t xml:space="preserve">Report </w:t>
      </w:r>
      <w:r w:rsidRPr="00B34724">
        <w:t>No 59</w:t>
      </w:r>
      <w:r w:rsidR="00607E6D" w:rsidRPr="00B34724">
        <w:t xml:space="preserve"> (</w:t>
      </w:r>
      <w:proofErr w:type="spellStart"/>
      <w:r w:rsidR="00607E6D" w:rsidRPr="00B34724">
        <w:t>Kenbi</w:t>
      </w:r>
      <w:proofErr w:type="spellEnd"/>
      <w:r w:rsidR="00607E6D" w:rsidRPr="00B34724">
        <w:t xml:space="preserve"> (Cox Peninsula))</w:t>
      </w:r>
      <w:r w:rsidR="0042767A">
        <w:t>.</w:t>
      </w:r>
    </w:p>
    <w:p w14:paraId="0F5C3C81" w14:textId="77777777" w:rsidR="00607E6D" w:rsidRPr="00B34724" w:rsidRDefault="00ED2BE8" w:rsidP="004A4590">
      <w:pPr>
        <w:pStyle w:val="Body"/>
        <w:ind w:left="851" w:hanging="851"/>
      </w:pPr>
      <w:r w:rsidRPr="00B34724">
        <w:t xml:space="preserve">Note </w:t>
      </w:r>
      <w:r w:rsidR="00C35D16" w:rsidRPr="00B34724">
        <w:t>5</w:t>
      </w:r>
      <w:r w:rsidRPr="00B34724">
        <w:t>:</w:t>
      </w:r>
      <w:r w:rsidRPr="00B34724">
        <w:tab/>
        <w:t xml:space="preserve">Application No 111 is a claim to two adjacent former pastoral properties known as </w:t>
      </w:r>
      <w:proofErr w:type="spellStart"/>
      <w:r w:rsidRPr="00B34724">
        <w:t>Gimbat</w:t>
      </w:r>
      <w:proofErr w:type="spellEnd"/>
      <w:r w:rsidRPr="00B34724">
        <w:t xml:space="preserve"> and </w:t>
      </w:r>
      <w:proofErr w:type="spellStart"/>
      <w:r w:rsidRPr="00B34724">
        <w:t>Goodparla</w:t>
      </w:r>
      <w:proofErr w:type="spellEnd"/>
      <w:r w:rsidRPr="00B34724">
        <w:t xml:space="preserve">. The inquiry in relation to </w:t>
      </w:r>
      <w:proofErr w:type="spellStart"/>
      <w:r w:rsidRPr="00B34724">
        <w:t>Goodparla</w:t>
      </w:r>
      <w:proofErr w:type="spellEnd"/>
      <w:r w:rsidRPr="00B34724">
        <w:t xml:space="preserve"> was adjourne</w:t>
      </w:r>
      <w:r w:rsidR="001864ED" w:rsidRPr="00B34724">
        <w:t xml:space="preserve">d for hearing at a later date. </w:t>
      </w:r>
      <w:r w:rsidRPr="00B34724">
        <w:t xml:space="preserve">In </w:t>
      </w:r>
      <w:r w:rsidR="004D5110" w:rsidRPr="00B34724">
        <w:t xml:space="preserve">report </w:t>
      </w:r>
      <w:r w:rsidRPr="00B34724">
        <w:t xml:space="preserve">No 48 </w:t>
      </w:r>
      <w:r w:rsidR="00607E6D" w:rsidRPr="00B34724">
        <w:t>(</w:t>
      </w:r>
      <w:proofErr w:type="spellStart"/>
      <w:r w:rsidR="00607E6D" w:rsidRPr="00B34724">
        <w:t>Jawoyn</w:t>
      </w:r>
      <w:proofErr w:type="spellEnd"/>
      <w:r w:rsidR="00607E6D" w:rsidRPr="00B34724">
        <w:t xml:space="preserve"> (</w:t>
      </w:r>
      <w:proofErr w:type="spellStart"/>
      <w:r w:rsidR="00607E6D" w:rsidRPr="00B34724">
        <w:t>Gimbat</w:t>
      </w:r>
      <w:proofErr w:type="spellEnd"/>
      <w:r w:rsidR="00607E6D" w:rsidRPr="00B34724">
        <w:t xml:space="preserve"> Area), Alligator Rivers Area III (</w:t>
      </w:r>
      <w:proofErr w:type="spellStart"/>
      <w:r w:rsidR="00607E6D" w:rsidRPr="00B34724">
        <w:t>Gimbat</w:t>
      </w:r>
      <w:proofErr w:type="spellEnd"/>
      <w:r w:rsidR="00607E6D" w:rsidRPr="00B34724">
        <w:t xml:space="preserve"> Resumption-Waterfall Creek) (No 2) Repeat) </w:t>
      </w:r>
      <w:r w:rsidRPr="00B34724">
        <w:t xml:space="preserve">the part of the claim in </w:t>
      </w:r>
      <w:r w:rsidR="00CC508C" w:rsidRPr="00B34724">
        <w:t xml:space="preserve">Application </w:t>
      </w:r>
      <w:r w:rsidRPr="00B34724">
        <w:t xml:space="preserve">No 111 dealt with is described as the </w:t>
      </w:r>
      <w:proofErr w:type="spellStart"/>
      <w:r w:rsidRPr="00B34724">
        <w:t>J</w:t>
      </w:r>
      <w:r w:rsidR="0042767A">
        <w:t>awoyn</w:t>
      </w:r>
      <w:proofErr w:type="spellEnd"/>
      <w:r w:rsidR="0042767A">
        <w:t xml:space="preserve"> (</w:t>
      </w:r>
      <w:proofErr w:type="spellStart"/>
      <w:r w:rsidR="0042767A">
        <w:t>Gimbat</w:t>
      </w:r>
      <w:proofErr w:type="spellEnd"/>
      <w:r w:rsidR="0042767A">
        <w:t xml:space="preserve"> Area) Land Claim.</w:t>
      </w:r>
    </w:p>
    <w:p w14:paraId="6089D3F6" w14:textId="77777777" w:rsidR="00ED2BE8" w:rsidRPr="00B34724" w:rsidRDefault="00607E6D" w:rsidP="004A4590">
      <w:pPr>
        <w:pStyle w:val="Body"/>
        <w:ind w:left="851" w:hanging="851"/>
      </w:pPr>
      <w:r w:rsidRPr="00B34724">
        <w:lastRenderedPageBreak/>
        <w:t>Note 6:</w:t>
      </w:r>
      <w:r w:rsidRPr="00B34724">
        <w:tab/>
        <w:t>The land recommended for grant in report No 49 includes the whole of the land claimed in Applications No 34 (</w:t>
      </w:r>
      <w:proofErr w:type="spellStart"/>
      <w:r w:rsidRPr="00B34724">
        <w:t>Borroloola</w:t>
      </w:r>
      <w:proofErr w:type="spellEnd"/>
      <w:r w:rsidRPr="00B34724">
        <w:t xml:space="preserve"> No 3) and No 117 (South West Island).</w:t>
      </w:r>
    </w:p>
    <w:p w14:paraId="22957FED" w14:textId="77777777" w:rsidR="00ED2BE8" w:rsidRPr="00B34724" w:rsidRDefault="00ED2BE8" w:rsidP="00C246D3">
      <w:pPr>
        <w:pStyle w:val="H2"/>
        <w:jc w:val="center"/>
      </w:pPr>
      <w:r w:rsidRPr="00B34724">
        <w:br w:type="page"/>
      </w:r>
      <w:bookmarkStart w:id="20" w:name="_Toc367433626"/>
      <w:r w:rsidRPr="00B34724">
        <w:lastRenderedPageBreak/>
        <w:t>TABLE 2</w:t>
      </w:r>
      <w:bookmarkEnd w:id="20"/>
    </w:p>
    <w:p w14:paraId="5C596EBA" w14:textId="77777777" w:rsidR="00ED2BE8" w:rsidRPr="00C246D3" w:rsidRDefault="00ED2BE8" w:rsidP="00C246D3">
      <w:pPr>
        <w:pStyle w:val="H3"/>
        <w:jc w:val="center"/>
        <w:rPr>
          <w:sz w:val="24"/>
          <w:szCs w:val="24"/>
        </w:rPr>
      </w:pPr>
      <w:bookmarkStart w:id="21" w:name="_Toc367433627"/>
      <w:r w:rsidRPr="00C246D3">
        <w:rPr>
          <w:sz w:val="24"/>
          <w:szCs w:val="24"/>
        </w:rPr>
        <w:t xml:space="preserve">Applications which have been withdrawn or otherwise </w:t>
      </w:r>
      <w:r w:rsidR="00EE4D8B" w:rsidRPr="00C246D3">
        <w:rPr>
          <w:sz w:val="24"/>
          <w:szCs w:val="24"/>
        </w:rPr>
        <w:t>disposed of without an inquiry.</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w:tblDescription w:val="Applications which have been withdrawn or otherwise disposed of without an inquiry."/>
      </w:tblPr>
      <w:tblGrid>
        <w:gridCol w:w="1413"/>
        <w:gridCol w:w="2551"/>
        <w:gridCol w:w="2886"/>
      </w:tblGrid>
      <w:tr w:rsidR="00EE4D8B" w:rsidRPr="00EE4D8B" w14:paraId="53A073B6" w14:textId="77777777" w:rsidTr="00EE4D8B">
        <w:trPr>
          <w:tblHeader/>
        </w:trPr>
        <w:tc>
          <w:tcPr>
            <w:tcW w:w="1413" w:type="dxa"/>
            <w:tcBorders>
              <w:bottom w:val="single" w:sz="4" w:space="0" w:color="auto"/>
            </w:tcBorders>
          </w:tcPr>
          <w:p w14:paraId="6DF9C848" w14:textId="77777777" w:rsidR="00EE4D8B" w:rsidRPr="00EE4D8B" w:rsidRDefault="00EE4D8B" w:rsidP="00EE4D8B">
            <w:pPr>
              <w:pStyle w:val="TableHead"/>
            </w:pPr>
            <w:r w:rsidRPr="00EE4D8B">
              <w:t>Application No</w:t>
            </w:r>
          </w:p>
        </w:tc>
        <w:tc>
          <w:tcPr>
            <w:tcW w:w="2551" w:type="dxa"/>
            <w:tcBorders>
              <w:bottom w:val="single" w:sz="4" w:space="0" w:color="auto"/>
            </w:tcBorders>
          </w:tcPr>
          <w:p w14:paraId="228575E2" w14:textId="77777777" w:rsidR="00EE4D8B" w:rsidRPr="00EE4D8B" w:rsidRDefault="00EE4D8B" w:rsidP="00EE4D8B">
            <w:pPr>
              <w:pStyle w:val="TableHead"/>
            </w:pPr>
            <w:r w:rsidRPr="00EE4D8B">
              <w:t>Name of Claim</w:t>
            </w:r>
          </w:p>
        </w:tc>
        <w:tc>
          <w:tcPr>
            <w:tcW w:w="2886" w:type="dxa"/>
            <w:tcBorders>
              <w:bottom w:val="single" w:sz="4" w:space="0" w:color="auto"/>
            </w:tcBorders>
          </w:tcPr>
          <w:p w14:paraId="75081F2A" w14:textId="77777777" w:rsidR="00EE4D8B" w:rsidRPr="00EE4D8B" w:rsidRDefault="00EE4D8B" w:rsidP="00EE4D8B">
            <w:pPr>
              <w:pStyle w:val="TableHead"/>
            </w:pPr>
            <w:r w:rsidRPr="00EE4D8B">
              <w:t>Method of Disposal</w:t>
            </w:r>
          </w:p>
        </w:tc>
      </w:tr>
      <w:tr w:rsidR="00EE4D8B" w:rsidRPr="00EE4D8B" w14:paraId="61C660B5" w14:textId="77777777" w:rsidTr="00EE4D8B">
        <w:tc>
          <w:tcPr>
            <w:tcW w:w="1413" w:type="dxa"/>
            <w:tcBorders>
              <w:top w:val="single" w:sz="4" w:space="0" w:color="auto"/>
            </w:tcBorders>
          </w:tcPr>
          <w:p w14:paraId="4D83E4DC" w14:textId="77777777" w:rsidR="00EE4D8B" w:rsidRPr="00EE4D8B" w:rsidRDefault="00EE4D8B" w:rsidP="00156236">
            <w:pPr>
              <w:pStyle w:val="Tabletext"/>
            </w:pPr>
            <w:r w:rsidRPr="00EE4D8B">
              <w:t>4</w:t>
            </w:r>
          </w:p>
        </w:tc>
        <w:tc>
          <w:tcPr>
            <w:tcW w:w="2551" w:type="dxa"/>
            <w:tcBorders>
              <w:top w:val="single" w:sz="4" w:space="0" w:color="auto"/>
            </w:tcBorders>
          </w:tcPr>
          <w:p w14:paraId="57EF9A4C" w14:textId="77777777" w:rsidR="00EE4D8B" w:rsidRPr="00EE4D8B" w:rsidRDefault="00EE4D8B" w:rsidP="00156236">
            <w:pPr>
              <w:pStyle w:val="Tabletext"/>
            </w:pPr>
            <w:r w:rsidRPr="00EE4D8B">
              <w:t>Alligator Rivers Region</w:t>
            </w:r>
          </w:p>
        </w:tc>
        <w:tc>
          <w:tcPr>
            <w:tcW w:w="2886" w:type="dxa"/>
            <w:tcBorders>
              <w:top w:val="single" w:sz="4" w:space="0" w:color="auto"/>
            </w:tcBorders>
          </w:tcPr>
          <w:p w14:paraId="1DFF2F4D" w14:textId="77777777" w:rsidR="00EE4D8B" w:rsidRPr="00EE4D8B" w:rsidRDefault="00EE4D8B" w:rsidP="00156236">
            <w:pPr>
              <w:pStyle w:val="Tabletext"/>
            </w:pPr>
            <w:r w:rsidRPr="00EE4D8B">
              <w:t>Note 7</w:t>
            </w:r>
          </w:p>
        </w:tc>
      </w:tr>
      <w:tr w:rsidR="00EE4D8B" w:rsidRPr="00EE4D8B" w14:paraId="6BD0D0A7" w14:textId="77777777" w:rsidTr="00EE4D8B">
        <w:tc>
          <w:tcPr>
            <w:tcW w:w="1413" w:type="dxa"/>
          </w:tcPr>
          <w:p w14:paraId="1278E163" w14:textId="77777777" w:rsidR="00EE4D8B" w:rsidRPr="00EE4D8B" w:rsidRDefault="00EE4D8B" w:rsidP="00156236">
            <w:pPr>
              <w:pStyle w:val="Tabletext"/>
            </w:pPr>
            <w:r w:rsidRPr="00EE4D8B">
              <w:t>8</w:t>
            </w:r>
          </w:p>
        </w:tc>
        <w:tc>
          <w:tcPr>
            <w:tcW w:w="2551" w:type="dxa"/>
          </w:tcPr>
          <w:p w14:paraId="426B6071" w14:textId="77777777" w:rsidR="00EE4D8B" w:rsidRPr="00EE4D8B" w:rsidRDefault="00EE4D8B" w:rsidP="00156236">
            <w:pPr>
              <w:pStyle w:val="Tabletext"/>
            </w:pPr>
            <w:r w:rsidRPr="00EE4D8B">
              <w:t>Gregory Tree Area (Victoria River)</w:t>
            </w:r>
          </w:p>
        </w:tc>
        <w:tc>
          <w:tcPr>
            <w:tcW w:w="2886" w:type="dxa"/>
          </w:tcPr>
          <w:p w14:paraId="2C5FA1D9" w14:textId="77777777" w:rsidR="00EE4D8B" w:rsidRPr="00EE4D8B" w:rsidRDefault="00EE4D8B" w:rsidP="00156236">
            <w:pPr>
              <w:pStyle w:val="Tabletext"/>
            </w:pPr>
            <w:r w:rsidRPr="00EE4D8B">
              <w:t>Withdrawn 24 July 1978</w:t>
            </w:r>
          </w:p>
        </w:tc>
      </w:tr>
      <w:tr w:rsidR="00EE4D8B" w:rsidRPr="00EE4D8B" w14:paraId="39A498C5" w14:textId="77777777" w:rsidTr="00EE4D8B">
        <w:tc>
          <w:tcPr>
            <w:tcW w:w="1413" w:type="dxa"/>
          </w:tcPr>
          <w:p w14:paraId="44E19A2B" w14:textId="77777777" w:rsidR="00EE4D8B" w:rsidRPr="00EE4D8B" w:rsidRDefault="00EE4D8B" w:rsidP="00156236">
            <w:pPr>
              <w:pStyle w:val="Tabletext"/>
            </w:pPr>
            <w:r w:rsidRPr="00EE4D8B">
              <w:t>10</w:t>
            </w:r>
          </w:p>
        </w:tc>
        <w:tc>
          <w:tcPr>
            <w:tcW w:w="2551" w:type="dxa"/>
          </w:tcPr>
          <w:p w14:paraId="1DE43512" w14:textId="77777777" w:rsidR="00EE4D8B" w:rsidRPr="00EE4D8B" w:rsidRDefault="00EE4D8B" w:rsidP="00156236">
            <w:pPr>
              <w:pStyle w:val="Tabletext"/>
            </w:pPr>
            <w:proofErr w:type="spellStart"/>
            <w:r w:rsidRPr="00EE4D8B">
              <w:t>Limilngan-Wulna</w:t>
            </w:r>
            <w:proofErr w:type="spellEnd"/>
            <w:r w:rsidRPr="00EE4D8B">
              <w:t xml:space="preserve"> (Lower Adelaide and Mary Rivers)</w:t>
            </w:r>
          </w:p>
        </w:tc>
        <w:tc>
          <w:tcPr>
            <w:tcW w:w="2886" w:type="dxa"/>
          </w:tcPr>
          <w:p w14:paraId="56D4B806" w14:textId="77777777" w:rsidR="00EE4D8B" w:rsidRPr="00EE4D8B" w:rsidRDefault="00EE4D8B" w:rsidP="00156236">
            <w:pPr>
              <w:pStyle w:val="Tabletext"/>
            </w:pPr>
            <w:r w:rsidRPr="00EE4D8B">
              <w:t>Withdrawn 14 March 1996</w:t>
            </w:r>
          </w:p>
        </w:tc>
      </w:tr>
      <w:tr w:rsidR="00EE4D8B" w:rsidRPr="00EE4D8B" w14:paraId="2649B76B" w14:textId="77777777" w:rsidTr="00EE4D8B">
        <w:tc>
          <w:tcPr>
            <w:tcW w:w="1413" w:type="dxa"/>
          </w:tcPr>
          <w:p w14:paraId="7A858831" w14:textId="77777777" w:rsidR="00EE4D8B" w:rsidRPr="00EE4D8B" w:rsidRDefault="00EE4D8B" w:rsidP="00156236">
            <w:pPr>
              <w:pStyle w:val="Tabletext"/>
            </w:pPr>
            <w:r w:rsidRPr="00EE4D8B">
              <w:t>16</w:t>
            </w:r>
          </w:p>
        </w:tc>
        <w:tc>
          <w:tcPr>
            <w:tcW w:w="2551" w:type="dxa"/>
          </w:tcPr>
          <w:p w14:paraId="6FC6BCB4" w14:textId="77777777" w:rsidR="00EE4D8B" w:rsidRPr="00EE4D8B" w:rsidRDefault="00EE4D8B" w:rsidP="00156236">
            <w:pPr>
              <w:pStyle w:val="Tabletext"/>
            </w:pPr>
            <w:proofErr w:type="spellStart"/>
            <w:r w:rsidRPr="00EE4D8B">
              <w:t>Wombaya</w:t>
            </w:r>
            <w:proofErr w:type="spellEnd"/>
          </w:p>
        </w:tc>
        <w:tc>
          <w:tcPr>
            <w:tcW w:w="2886" w:type="dxa"/>
          </w:tcPr>
          <w:p w14:paraId="36423DCD" w14:textId="77777777" w:rsidR="00EE4D8B" w:rsidRPr="00EE4D8B" w:rsidRDefault="00EE4D8B" w:rsidP="00156236">
            <w:pPr>
              <w:pStyle w:val="Tabletext"/>
            </w:pPr>
            <w:r w:rsidRPr="00EE4D8B">
              <w:t>Withdrawn 18 January 1991</w:t>
            </w:r>
          </w:p>
        </w:tc>
      </w:tr>
      <w:tr w:rsidR="00EE4D8B" w:rsidRPr="00EE4D8B" w14:paraId="463A8BB1" w14:textId="77777777" w:rsidTr="00EE4D8B">
        <w:tc>
          <w:tcPr>
            <w:tcW w:w="1413" w:type="dxa"/>
          </w:tcPr>
          <w:p w14:paraId="750E4475" w14:textId="77777777" w:rsidR="00EE4D8B" w:rsidRPr="00EE4D8B" w:rsidRDefault="00EE4D8B" w:rsidP="00156236">
            <w:pPr>
              <w:pStyle w:val="Tabletext"/>
            </w:pPr>
            <w:r w:rsidRPr="00EE4D8B">
              <w:t>18</w:t>
            </w:r>
          </w:p>
        </w:tc>
        <w:tc>
          <w:tcPr>
            <w:tcW w:w="2551" w:type="dxa"/>
          </w:tcPr>
          <w:p w14:paraId="3F652C5F" w14:textId="77777777" w:rsidR="00EE4D8B" w:rsidRPr="00EE4D8B" w:rsidRDefault="00EE4D8B" w:rsidP="00156236">
            <w:pPr>
              <w:pStyle w:val="Tabletext"/>
            </w:pPr>
            <w:r w:rsidRPr="00EE4D8B">
              <w:t>Dum-in-</w:t>
            </w:r>
            <w:proofErr w:type="spellStart"/>
            <w:r w:rsidRPr="00EE4D8B">
              <w:t>Mirrie</w:t>
            </w:r>
            <w:proofErr w:type="spellEnd"/>
            <w:r w:rsidRPr="00EE4D8B">
              <w:t xml:space="preserve"> Island</w:t>
            </w:r>
          </w:p>
        </w:tc>
        <w:tc>
          <w:tcPr>
            <w:tcW w:w="2886" w:type="dxa"/>
          </w:tcPr>
          <w:p w14:paraId="276419B2" w14:textId="77777777" w:rsidR="00EE4D8B" w:rsidRPr="00EE4D8B" w:rsidRDefault="00EE4D8B" w:rsidP="00156236">
            <w:pPr>
              <w:pStyle w:val="Tabletext"/>
            </w:pPr>
            <w:r w:rsidRPr="00EE4D8B">
              <w:t>See Table 1, Note 4</w:t>
            </w:r>
          </w:p>
        </w:tc>
      </w:tr>
      <w:tr w:rsidR="00EE4D8B" w:rsidRPr="00EE4D8B" w14:paraId="5CCCA728" w14:textId="77777777" w:rsidTr="00EE4D8B">
        <w:tc>
          <w:tcPr>
            <w:tcW w:w="1413" w:type="dxa"/>
          </w:tcPr>
          <w:p w14:paraId="4F0DF0D3" w14:textId="77777777" w:rsidR="00EE4D8B" w:rsidRPr="00EE4D8B" w:rsidRDefault="00EE4D8B" w:rsidP="00156236">
            <w:pPr>
              <w:pStyle w:val="Tabletext"/>
            </w:pPr>
            <w:r w:rsidRPr="00EE4D8B">
              <w:t>27</w:t>
            </w:r>
          </w:p>
        </w:tc>
        <w:tc>
          <w:tcPr>
            <w:tcW w:w="2551" w:type="dxa"/>
          </w:tcPr>
          <w:p w14:paraId="64DC9B3A" w14:textId="77777777" w:rsidR="00EE4D8B" w:rsidRPr="00EE4D8B" w:rsidRDefault="00EE4D8B" w:rsidP="00156236">
            <w:pPr>
              <w:pStyle w:val="Tabletext"/>
            </w:pPr>
            <w:proofErr w:type="spellStart"/>
            <w:r w:rsidRPr="00EE4D8B">
              <w:t>Kartangarurru</w:t>
            </w:r>
            <w:proofErr w:type="spellEnd"/>
            <w:r w:rsidRPr="00EE4D8B">
              <w:t xml:space="preserve">, Warlpiri and </w:t>
            </w:r>
            <w:proofErr w:type="spellStart"/>
            <w:r w:rsidRPr="00EE4D8B">
              <w:t>Walmajeri</w:t>
            </w:r>
            <w:proofErr w:type="spellEnd"/>
          </w:p>
        </w:tc>
        <w:tc>
          <w:tcPr>
            <w:tcW w:w="2886" w:type="dxa"/>
          </w:tcPr>
          <w:p w14:paraId="7E3BF255" w14:textId="77777777" w:rsidR="00EE4D8B" w:rsidRPr="00EE4D8B" w:rsidRDefault="00EE4D8B" w:rsidP="00156236">
            <w:pPr>
              <w:pStyle w:val="Tabletext"/>
            </w:pPr>
            <w:r w:rsidRPr="00EE4D8B">
              <w:t>Schedule 1, No 117 of 1997</w:t>
            </w:r>
          </w:p>
        </w:tc>
      </w:tr>
      <w:tr w:rsidR="00EE4D8B" w:rsidRPr="00EE4D8B" w14:paraId="26630137" w14:textId="77777777" w:rsidTr="00EE4D8B">
        <w:tc>
          <w:tcPr>
            <w:tcW w:w="1413" w:type="dxa"/>
          </w:tcPr>
          <w:p w14:paraId="3235822C" w14:textId="77777777" w:rsidR="00EE4D8B" w:rsidRPr="00EE4D8B" w:rsidRDefault="00EE4D8B" w:rsidP="00156236">
            <w:pPr>
              <w:pStyle w:val="Tabletext"/>
            </w:pPr>
            <w:r w:rsidRPr="00EE4D8B">
              <w:t>34</w:t>
            </w:r>
          </w:p>
        </w:tc>
        <w:tc>
          <w:tcPr>
            <w:tcW w:w="2551" w:type="dxa"/>
          </w:tcPr>
          <w:p w14:paraId="49CFA741" w14:textId="77777777" w:rsidR="00EE4D8B" w:rsidRPr="00EE4D8B" w:rsidRDefault="00EE4D8B" w:rsidP="00156236">
            <w:pPr>
              <w:pStyle w:val="Tabletext"/>
            </w:pPr>
            <w:proofErr w:type="spellStart"/>
            <w:r w:rsidRPr="00EE4D8B">
              <w:t>Borroloola</w:t>
            </w:r>
            <w:proofErr w:type="spellEnd"/>
            <w:r w:rsidRPr="00EE4D8B">
              <w:t xml:space="preserve"> (No 3)</w:t>
            </w:r>
          </w:p>
        </w:tc>
        <w:tc>
          <w:tcPr>
            <w:tcW w:w="2886" w:type="dxa"/>
          </w:tcPr>
          <w:p w14:paraId="3E503737" w14:textId="77777777" w:rsidR="00EE4D8B" w:rsidRPr="00EE4D8B" w:rsidRDefault="00EE4D8B" w:rsidP="00156236">
            <w:pPr>
              <w:pStyle w:val="Tabletext"/>
            </w:pPr>
            <w:r w:rsidRPr="00EE4D8B">
              <w:t>Note 8</w:t>
            </w:r>
          </w:p>
        </w:tc>
      </w:tr>
      <w:tr w:rsidR="00EE4D8B" w:rsidRPr="00EE4D8B" w14:paraId="3163766E" w14:textId="77777777" w:rsidTr="00EE4D8B">
        <w:tc>
          <w:tcPr>
            <w:tcW w:w="1413" w:type="dxa"/>
          </w:tcPr>
          <w:p w14:paraId="3F32525A" w14:textId="77777777" w:rsidR="00EE4D8B" w:rsidRPr="00EE4D8B" w:rsidRDefault="00EE4D8B" w:rsidP="00156236">
            <w:pPr>
              <w:pStyle w:val="Tabletext"/>
            </w:pPr>
            <w:r w:rsidRPr="00EE4D8B">
              <w:t>35</w:t>
            </w:r>
          </w:p>
        </w:tc>
        <w:tc>
          <w:tcPr>
            <w:tcW w:w="2551" w:type="dxa"/>
          </w:tcPr>
          <w:p w14:paraId="088E2974" w14:textId="77777777" w:rsidR="00EE4D8B" w:rsidRPr="00EE4D8B" w:rsidRDefault="00EE4D8B" w:rsidP="00156236">
            <w:pPr>
              <w:pStyle w:val="Tabletext"/>
            </w:pPr>
            <w:proofErr w:type="spellStart"/>
            <w:r w:rsidRPr="00EE4D8B">
              <w:t>Larrimah</w:t>
            </w:r>
            <w:proofErr w:type="spellEnd"/>
          </w:p>
        </w:tc>
        <w:tc>
          <w:tcPr>
            <w:tcW w:w="2886" w:type="dxa"/>
          </w:tcPr>
          <w:p w14:paraId="50D90A0D" w14:textId="77777777" w:rsidR="00EE4D8B" w:rsidRPr="00EE4D8B" w:rsidRDefault="00EE4D8B" w:rsidP="00156236">
            <w:pPr>
              <w:pStyle w:val="Tabletext"/>
            </w:pPr>
            <w:r w:rsidRPr="00EE4D8B">
              <w:t>s 67A(6)</w:t>
            </w:r>
          </w:p>
        </w:tc>
      </w:tr>
      <w:tr w:rsidR="00EE4D8B" w:rsidRPr="00EE4D8B" w14:paraId="45F5D801" w14:textId="77777777" w:rsidTr="00EE4D8B">
        <w:tc>
          <w:tcPr>
            <w:tcW w:w="1413" w:type="dxa"/>
          </w:tcPr>
          <w:p w14:paraId="4FC32E68" w14:textId="77777777" w:rsidR="00EE4D8B" w:rsidRPr="00EE4D8B" w:rsidRDefault="00EE4D8B" w:rsidP="00156236">
            <w:pPr>
              <w:pStyle w:val="Tabletext"/>
            </w:pPr>
            <w:r w:rsidRPr="00EE4D8B">
              <w:t>47</w:t>
            </w:r>
          </w:p>
        </w:tc>
        <w:tc>
          <w:tcPr>
            <w:tcW w:w="2551" w:type="dxa"/>
          </w:tcPr>
          <w:p w14:paraId="0DD81A76" w14:textId="77777777" w:rsidR="00EE4D8B" w:rsidRPr="00EE4D8B" w:rsidRDefault="00EE4D8B" w:rsidP="00156236">
            <w:pPr>
              <w:pStyle w:val="Tabletext"/>
            </w:pPr>
            <w:proofErr w:type="spellStart"/>
            <w:r w:rsidRPr="00EE4D8B">
              <w:t>Ormiston</w:t>
            </w:r>
            <w:proofErr w:type="spellEnd"/>
            <w:r w:rsidRPr="00EE4D8B">
              <w:t xml:space="preserve"> Gorge</w:t>
            </w:r>
          </w:p>
        </w:tc>
        <w:tc>
          <w:tcPr>
            <w:tcW w:w="2886" w:type="dxa"/>
          </w:tcPr>
          <w:p w14:paraId="367BC9B4" w14:textId="77777777" w:rsidR="00EE4D8B" w:rsidRPr="00EE4D8B" w:rsidRDefault="00EE4D8B" w:rsidP="00156236">
            <w:pPr>
              <w:pStyle w:val="Tabletext"/>
            </w:pPr>
            <w:r w:rsidRPr="00EE4D8B">
              <w:t>Withdrawn 19 February 1992</w:t>
            </w:r>
          </w:p>
        </w:tc>
      </w:tr>
      <w:tr w:rsidR="00EE4D8B" w:rsidRPr="00EE4D8B" w14:paraId="41070DD6" w14:textId="77777777" w:rsidTr="00EE4D8B">
        <w:tc>
          <w:tcPr>
            <w:tcW w:w="1413" w:type="dxa"/>
          </w:tcPr>
          <w:p w14:paraId="036C817F" w14:textId="77777777" w:rsidR="00EE4D8B" w:rsidRPr="00EE4D8B" w:rsidRDefault="00EE4D8B" w:rsidP="00156236">
            <w:pPr>
              <w:pStyle w:val="Tabletext"/>
            </w:pPr>
            <w:r w:rsidRPr="00EE4D8B">
              <w:t>49</w:t>
            </w:r>
          </w:p>
        </w:tc>
        <w:tc>
          <w:tcPr>
            <w:tcW w:w="2551" w:type="dxa"/>
          </w:tcPr>
          <w:p w14:paraId="74B0A486" w14:textId="77777777" w:rsidR="00EE4D8B" w:rsidRPr="00EE4D8B" w:rsidRDefault="00EE4D8B" w:rsidP="00156236">
            <w:pPr>
              <w:pStyle w:val="Tabletext"/>
            </w:pPr>
            <w:r w:rsidRPr="00EE4D8B">
              <w:t xml:space="preserve">Simpsons Gap </w:t>
            </w:r>
          </w:p>
        </w:tc>
        <w:tc>
          <w:tcPr>
            <w:tcW w:w="2886" w:type="dxa"/>
          </w:tcPr>
          <w:p w14:paraId="37A49C25" w14:textId="77777777" w:rsidR="00EE4D8B" w:rsidRPr="00EE4D8B" w:rsidRDefault="00EE4D8B" w:rsidP="00156236">
            <w:pPr>
              <w:pStyle w:val="Tabletext"/>
            </w:pPr>
            <w:r w:rsidRPr="00EE4D8B">
              <w:t>Withdrawn 19 February 1992</w:t>
            </w:r>
          </w:p>
        </w:tc>
      </w:tr>
      <w:tr w:rsidR="00EE4D8B" w:rsidRPr="00EE4D8B" w14:paraId="6B26AF81" w14:textId="77777777" w:rsidTr="00EE4D8B">
        <w:tc>
          <w:tcPr>
            <w:tcW w:w="1413" w:type="dxa"/>
          </w:tcPr>
          <w:p w14:paraId="46AA8EC7" w14:textId="77777777" w:rsidR="00EE4D8B" w:rsidRPr="00EE4D8B" w:rsidRDefault="00EE4D8B" w:rsidP="00156236">
            <w:pPr>
              <w:pStyle w:val="Tabletext"/>
            </w:pPr>
            <w:r w:rsidRPr="00EE4D8B">
              <w:t>50</w:t>
            </w:r>
          </w:p>
        </w:tc>
        <w:tc>
          <w:tcPr>
            <w:tcW w:w="2551" w:type="dxa"/>
          </w:tcPr>
          <w:p w14:paraId="18343F70" w14:textId="77777777" w:rsidR="00EE4D8B" w:rsidRPr="00EE4D8B" w:rsidRDefault="00EE4D8B" w:rsidP="00156236">
            <w:pPr>
              <w:pStyle w:val="Tabletext"/>
            </w:pPr>
            <w:proofErr w:type="spellStart"/>
            <w:r w:rsidRPr="00EE4D8B">
              <w:t>Tarlton</w:t>
            </w:r>
            <w:proofErr w:type="spellEnd"/>
            <w:r w:rsidRPr="00EE4D8B">
              <w:t xml:space="preserve"> Downs</w:t>
            </w:r>
          </w:p>
        </w:tc>
        <w:tc>
          <w:tcPr>
            <w:tcW w:w="2886" w:type="dxa"/>
          </w:tcPr>
          <w:p w14:paraId="277268AE" w14:textId="77777777" w:rsidR="00EE4D8B" w:rsidRPr="00EE4D8B" w:rsidRDefault="00EE4D8B" w:rsidP="00156236">
            <w:pPr>
              <w:pStyle w:val="Tabletext"/>
            </w:pPr>
            <w:r w:rsidRPr="00EE4D8B">
              <w:t>Schedule 1, No 2 of 1990</w:t>
            </w:r>
          </w:p>
        </w:tc>
      </w:tr>
      <w:tr w:rsidR="00EE4D8B" w:rsidRPr="00EE4D8B" w14:paraId="23681802" w14:textId="77777777" w:rsidTr="00EE4D8B">
        <w:tc>
          <w:tcPr>
            <w:tcW w:w="1413" w:type="dxa"/>
          </w:tcPr>
          <w:p w14:paraId="4627CEF7" w14:textId="77777777" w:rsidR="00EE4D8B" w:rsidRPr="00EE4D8B" w:rsidRDefault="00EE4D8B" w:rsidP="00156236">
            <w:pPr>
              <w:pStyle w:val="Tabletext"/>
            </w:pPr>
            <w:r w:rsidRPr="00EE4D8B">
              <w:t>51</w:t>
            </w:r>
          </w:p>
        </w:tc>
        <w:tc>
          <w:tcPr>
            <w:tcW w:w="2551" w:type="dxa"/>
          </w:tcPr>
          <w:p w14:paraId="003BB12D" w14:textId="77777777" w:rsidR="00EE4D8B" w:rsidRPr="00EE4D8B" w:rsidRDefault="00EE4D8B" w:rsidP="00156236">
            <w:pPr>
              <w:pStyle w:val="Tabletext"/>
            </w:pPr>
            <w:proofErr w:type="spellStart"/>
            <w:r w:rsidRPr="00EE4D8B">
              <w:t>Ooratippra</w:t>
            </w:r>
            <w:proofErr w:type="spellEnd"/>
          </w:p>
        </w:tc>
        <w:tc>
          <w:tcPr>
            <w:tcW w:w="2886" w:type="dxa"/>
          </w:tcPr>
          <w:p w14:paraId="0D08BDDA" w14:textId="77777777" w:rsidR="00EE4D8B" w:rsidRPr="00EE4D8B" w:rsidRDefault="00EE4D8B" w:rsidP="00156236">
            <w:pPr>
              <w:pStyle w:val="Tabletext"/>
            </w:pPr>
            <w:r w:rsidRPr="00EE4D8B">
              <w:t>s 67A(6)</w:t>
            </w:r>
          </w:p>
        </w:tc>
      </w:tr>
      <w:tr w:rsidR="00EE4D8B" w:rsidRPr="00EE4D8B" w14:paraId="2A6D06B7" w14:textId="77777777" w:rsidTr="00EE4D8B">
        <w:tc>
          <w:tcPr>
            <w:tcW w:w="1413" w:type="dxa"/>
          </w:tcPr>
          <w:p w14:paraId="6B6DD556" w14:textId="77777777" w:rsidR="00EE4D8B" w:rsidRPr="00EE4D8B" w:rsidRDefault="00EE4D8B" w:rsidP="00156236">
            <w:pPr>
              <w:pStyle w:val="Tabletext"/>
            </w:pPr>
            <w:r w:rsidRPr="00EE4D8B">
              <w:t>52</w:t>
            </w:r>
          </w:p>
        </w:tc>
        <w:tc>
          <w:tcPr>
            <w:tcW w:w="2551" w:type="dxa"/>
          </w:tcPr>
          <w:p w14:paraId="6F9E4647" w14:textId="77777777" w:rsidR="00EE4D8B" w:rsidRPr="00EE4D8B" w:rsidRDefault="00EE4D8B" w:rsidP="00156236">
            <w:pPr>
              <w:pStyle w:val="Tabletext"/>
            </w:pPr>
            <w:proofErr w:type="spellStart"/>
            <w:r w:rsidRPr="00EE4D8B">
              <w:t>Ammaroo</w:t>
            </w:r>
            <w:proofErr w:type="spellEnd"/>
          </w:p>
        </w:tc>
        <w:tc>
          <w:tcPr>
            <w:tcW w:w="2886" w:type="dxa"/>
          </w:tcPr>
          <w:p w14:paraId="25FB07F5" w14:textId="77777777" w:rsidR="00EE4D8B" w:rsidRPr="00EE4D8B" w:rsidRDefault="00EE4D8B" w:rsidP="00156236">
            <w:pPr>
              <w:pStyle w:val="Tabletext"/>
            </w:pPr>
            <w:r w:rsidRPr="00EE4D8B">
              <w:t>Schedule 1, No 2 of 1990</w:t>
            </w:r>
          </w:p>
        </w:tc>
      </w:tr>
      <w:tr w:rsidR="00EE4D8B" w:rsidRPr="00EE4D8B" w14:paraId="036EB3FD" w14:textId="77777777" w:rsidTr="00EE4D8B">
        <w:tc>
          <w:tcPr>
            <w:tcW w:w="1413" w:type="dxa"/>
          </w:tcPr>
          <w:p w14:paraId="33A7639D" w14:textId="77777777" w:rsidR="00EE4D8B" w:rsidRPr="00EE4D8B" w:rsidRDefault="00EE4D8B" w:rsidP="00156236">
            <w:pPr>
              <w:pStyle w:val="Tabletext"/>
            </w:pPr>
            <w:r w:rsidRPr="00EE4D8B">
              <w:t>53</w:t>
            </w:r>
          </w:p>
        </w:tc>
        <w:tc>
          <w:tcPr>
            <w:tcW w:w="2551" w:type="dxa"/>
          </w:tcPr>
          <w:p w14:paraId="37A53C4D" w14:textId="77777777" w:rsidR="00EE4D8B" w:rsidRPr="00EE4D8B" w:rsidRDefault="00EE4D8B" w:rsidP="00156236">
            <w:pPr>
              <w:pStyle w:val="Tabletext"/>
            </w:pPr>
            <w:r w:rsidRPr="00EE4D8B">
              <w:t>Hugh River Stock Route</w:t>
            </w:r>
          </w:p>
        </w:tc>
        <w:tc>
          <w:tcPr>
            <w:tcW w:w="2886" w:type="dxa"/>
          </w:tcPr>
          <w:p w14:paraId="59072DA3" w14:textId="77777777" w:rsidR="00EE4D8B" w:rsidRPr="00EE4D8B" w:rsidRDefault="00EE4D8B" w:rsidP="00156236">
            <w:pPr>
              <w:pStyle w:val="Tabletext"/>
            </w:pPr>
            <w:r w:rsidRPr="00EE4D8B">
              <w:t>Schedule 1, No 2 of 1990</w:t>
            </w:r>
          </w:p>
        </w:tc>
      </w:tr>
      <w:tr w:rsidR="00EE4D8B" w:rsidRPr="00EE4D8B" w14:paraId="2BEA646F" w14:textId="77777777" w:rsidTr="00EE4D8B">
        <w:tc>
          <w:tcPr>
            <w:tcW w:w="1413" w:type="dxa"/>
          </w:tcPr>
          <w:p w14:paraId="48FBA85B" w14:textId="77777777" w:rsidR="00EE4D8B" w:rsidRPr="00EE4D8B" w:rsidRDefault="00EE4D8B" w:rsidP="00156236">
            <w:pPr>
              <w:pStyle w:val="Tabletext"/>
            </w:pPr>
            <w:r w:rsidRPr="00EE4D8B">
              <w:t>54</w:t>
            </w:r>
          </w:p>
        </w:tc>
        <w:tc>
          <w:tcPr>
            <w:tcW w:w="2551" w:type="dxa"/>
          </w:tcPr>
          <w:p w14:paraId="797694C7" w14:textId="77777777" w:rsidR="00EE4D8B" w:rsidRPr="00EE4D8B" w:rsidRDefault="00EE4D8B" w:rsidP="00156236">
            <w:pPr>
              <w:pStyle w:val="Tabletext"/>
            </w:pPr>
            <w:proofErr w:type="spellStart"/>
            <w:r w:rsidRPr="00EE4D8B">
              <w:t>Beetaloo</w:t>
            </w:r>
            <w:proofErr w:type="spellEnd"/>
          </w:p>
        </w:tc>
        <w:tc>
          <w:tcPr>
            <w:tcW w:w="2886" w:type="dxa"/>
          </w:tcPr>
          <w:p w14:paraId="5536A1CF" w14:textId="77777777" w:rsidR="00EE4D8B" w:rsidRPr="00EE4D8B" w:rsidRDefault="00EE4D8B" w:rsidP="00156236">
            <w:pPr>
              <w:pStyle w:val="Tabletext"/>
            </w:pPr>
            <w:r w:rsidRPr="00EE4D8B">
              <w:t>s 50(2C), consent refused</w:t>
            </w:r>
          </w:p>
        </w:tc>
      </w:tr>
      <w:tr w:rsidR="00EE4D8B" w:rsidRPr="00EE4D8B" w14:paraId="224FB231" w14:textId="77777777" w:rsidTr="00EE4D8B">
        <w:tc>
          <w:tcPr>
            <w:tcW w:w="1413" w:type="dxa"/>
          </w:tcPr>
          <w:p w14:paraId="5A1BAED2" w14:textId="77777777" w:rsidR="00EE4D8B" w:rsidRPr="00EE4D8B" w:rsidRDefault="00EE4D8B" w:rsidP="00156236">
            <w:pPr>
              <w:pStyle w:val="Tabletext"/>
            </w:pPr>
            <w:r w:rsidRPr="00EE4D8B">
              <w:t>55</w:t>
            </w:r>
          </w:p>
        </w:tc>
        <w:tc>
          <w:tcPr>
            <w:tcW w:w="2551" w:type="dxa"/>
          </w:tcPr>
          <w:p w14:paraId="730E867A" w14:textId="77777777" w:rsidR="00EE4D8B" w:rsidRPr="00EE4D8B" w:rsidRDefault="00EE4D8B" w:rsidP="00156236">
            <w:pPr>
              <w:pStyle w:val="Tabletext"/>
            </w:pPr>
            <w:r w:rsidRPr="00EE4D8B">
              <w:t xml:space="preserve">St </w:t>
            </w:r>
            <w:proofErr w:type="spellStart"/>
            <w:r w:rsidRPr="00EE4D8B">
              <w:t>Vidgeon</w:t>
            </w:r>
            <w:proofErr w:type="spellEnd"/>
            <w:r w:rsidRPr="00EE4D8B">
              <w:t xml:space="preserve"> Pastoral Lease</w:t>
            </w:r>
          </w:p>
        </w:tc>
        <w:tc>
          <w:tcPr>
            <w:tcW w:w="2886" w:type="dxa"/>
          </w:tcPr>
          <w:p w14:paraId="0F49EE82" w14:textId="77777777" w:rsidR="00EE4D8B" w:rsidRPr="00EE4D8B" w:rsidRDefault="00EE4D8B" w:rsidP="00156236">
            <w:pPr>
              <w:pStyle w:val="Tabletext"/>
            </w:pPr>
            <w:r w:rsidRPr="00EE4D8B">
              <w:t>Not available for claim</w:t>
            </w:r>
          </w:p>
        </w:tc>
      </w:tr>
      <w:tr w:rsidR="00EE4D8B" w:rsidRPr="00EE4D8B" w14:paraId="2835A013" w14:textId="77777777" w:rsidTr="00EE4D8B">
        <w:tc>
          <w:tcPr>
            <w:tcW w:w="1413" w:type="dxa"/>
          </w:tcPr>
          <w:p w14:paraId="6673C7C8" w14:textId="77777777" w:rsidR="00EE4D8B" w:rsidRPr="00EE4D8B" w:rsidRDefault="00EE4D8B" w:rsidP="00156236">
            <w:pPr>
              <w:pStyle w:val="Tabletext"/>
            </w:pPr>
            <w:r w:rsidRPr="00EE4D8B">
              <w:t>56</w:t>
            </w:r>
          </w:p>
        </w:tc>
        <w:tc>
          <w:tcPr>
            <w:tcW w:w="2551" w:type="dxa"/>
          </w:tcPr>
          <w:p w14:paraId="02C43686" w14:textId="77777777" w:rsidR="00EE4D8B" w:rsidRPr="00EE4D8B" w:rsidRDefault="00EE4D8B" w:rsidP="00156236">
            <w:pPr>
              <w:pStyle w:val="Tabletext"/>
            </w:pPr>
            <w:r w:rsidRPr="00EE4D8B">
              <w:t>Eva Valley Pastoral Lease</w:t>
            </w:r>
          </w:p>
        </w:tc>
        <w:tc>
          <w:tcPr>
            <w:tcW w:w="2886" w:type="dxa"/>
          </w:tcPr>
          <w:p w14:paraId="3C6C779D" w14:textId="77777777" w:rsidR="00EE4D8B" w:rsidRPr="00EE4D8B" w:rsidRDefault="00EE4D8B" w:rsidP="00156236">
            <w:pPr>
              <w:pStyle w:val="Tabletext"/>
            </w:pPr>
            <w:r w:rsidRPr="00EE4D8B">
              <w:t>Not available for claim</w:t>
            </w:r>
          </w:p>
        </w:tc>
      </w:tr>
      <w:tr w:rsidR="00EE4D8B" w:rsidRPr="00EE4D8B" w14:paraId="5982FB7C" w14:textId="77777777" w:rsidTr="00EE4D8B">
        <w:tc>
          <w:tcPr>
            <w:tcW w:w="1413" w:type="dxa"/>
          </w:tcPr>
          <w:p w14:paraId="2C4AC1CF" w14:textId="77777777" w:rsidR="00EE4D8B" w:rsidRPr="00EE4D8B" w:rsidRDefault="00EE4D8B" w:rsidP="00156236">
            <w:pPr>
              <w:pStyle w:val="Tabletext"/>
            </w:pPr>
            <w:r w:rsidRPr="00EE4D8B">
              <w:t>59</w:t>
            </w:r>
          </w:p>
        </w:tc>
        <w:tc>
          <w:tcPr>
            <w:tcW w:w="2551" w:type="dxa"/>
          </w:tcPr>
          <w:p w14:paraId="4AF9F1EC" w14:textId="77777777" w:rsidR="00EE4D8B" w:rsidRPr="00EE4D8B" w:rsidRDefault="00EE4D8B" w:rsidP="00156236">
            <w:pPr>
              <w:pStyle w:val="Tabletext"/>
            </w:pPr>
            <w:proofErr w:type="spellStart"/>
            <w:r w:rsidRPr="00EE4D8B">
              <w:t>Illamurta</w:t>
            </w:r>
            <w:proofErr w:type="spellEnd"/>
            <w:r w:rsidRPr="00EE4D8B">
              <w:t xml:space="preserve"> Springs</w:t>
            </w:r>
          </w:p>
        </w:tc>
        <w:tc>
          <w:tcPr>
            <w:tcW w:w="2886" w:type="dxa"/>
          </w:tcPr>
          <w:p w14:paraId="71C2CEC3" w14:textId="77777777" w:rsidR="00EE4D8B" w:rsidRPr="00EE4D8B" w:rsidRDefault="00EE4D8B" w:rsidP="00156236">
            <w:pPr>
              <w:pStyle w:val="Tabletext"/>
            </w:pPr>
            <w:r w:rsidRPr="00EE4D8B">
              <w:t>Withdrawn 19 February 1992</w:t>
            </w:r>
          </w:p>
        </w:tc>
      </w:tr>
      <w:tr w:rsidR="00EE4D8B" w:rsidRPr="00EE4D8B" w14:paraId="22DE10C7" w14:textId="77777777" w:rsidTr="00EE4D8B">
        <w:tc>
          <w:tcPr>
            <w:tcW w:w="1413" w:type="dxa"/>
          </w:tcPr>
          <w:p w14:paraId="10F6AC93" w14:textId="77777777" w:rsidR="00EE4D8B" w:rsidRPr="00EE4D8B" w:rsidRDefault="00EE4D8B" w:rsidP="00156236">
            <w:pPr>
              <w:pStyle w:val="Tabletext"/>
            </w:pPr>
            <w:r w:rsidRPr="00EE4D8B">
              <w:t>60</w:t>
            </w:r>
          </w:p>
        </w:tc>
        <w:tc>
          <w:tcPr>
            <w:tcW w:w="2551" w:type="dxa"/>
          </w:tcPr>
          <w:p w14:paraId="624745C9" w14:textId="77777777" w:rsidR="00EE4D8B" w:rsidRPr="00EE4D8B" w:rsidRDefault="00EE4D8B" w:rsidP="00156236">
            <w:pPr>
              <w:pStyle w:val="Tabletext"/>
            </w:pPr>
            <w:proofErr w:type="spellStart"/>
            <w:r w:rsidRPr="00EE4D8B">
              <w:t>Amburla</w:t>
            </w:r>
            <w:proofErr w:type="spellEnd"/>
            <w:r w:rsidRPr="00EE4D8B">
              <w:t xml:space="preserve"> Stock Route</w:t>
            </w:r>
          </w:p>
        </w:tc>
        <w:tc>
          <w:tcPr>
            <w:tcW w:w="2886" w:type="dxa"/>
          </w:tcPr>
          <w:p w14:paraId="634D2DAC" w14:textId="77777777" w:rsidR="00EE4D8B" w:rsidRPr="00EE4D8B" w:rsidRDefault="00EE4D8B" w:rsidP="00156236">
            <w:pPr>
              <w:pStyle w:val="Tabletext"/>
            </w:pPr>
            <w:r w:rsidRPr="00EE4D8B">
              <w:t>s 67A(6)</w:t>
            </w:r>
          </w:p>
        </w:tc>
      </w:tr>
      <w:tr w:rsidR="00EE4D8B" w:rsidRPr="00EE4D8B" w14:paraId="1D6492F5" w14:textId="77777777" w:rsidTr="00EE4D8B">
        <w:tc>
          <w:tcPr>
            <w:tcW w:w="1413" w:type="dxa"/>
          </w:tcPr>
          <w:p w14:paraId="3C366E59" w14:textId="77777777" w:rsidR="00EE4D8B" w:rsidRPr="00EE4D8B" w:rsidRDefault="00EE4D8B" w:rsidP="00156236">
            <w:pPr>
              <w:pStyle w:val="Tabletext"/>
            </w:pPr>
            <w:r w:rsidRPr="00EE4D8B">
              <w:lastRenderedPageBreak/>
              <w:t>61</w:t>
            </w:r>
          </w:p>
        </w:tc>
        <w:tc>
          <w:tcPr>
            <w:tcW w:w="2551" w:type="dxa"/>
          </w:tcPr>
          <w:p w14:paraId="0F340DD3" w14:textId="77777777" w:rsidR="00EE4D8B" w:rsidRPr="00EE4D8B" w:rsidRDefault="00EE4D8B" w:rsidP="00156236">
            <w:pPr>
              <w:pStyle w:val="Tabletext"/>
            </w:pPr>
            <w:proofErr w:type="spellStart"/>
            <w:r w:rsidRPr="00EE4D8B">
              <w:t>Undoolya</w:t>
            </w:r>
            <w:proofErr w:type="spellEnd"/>
            <w:r w:rsidRPr="00EE4D8B">
              <w:t xml:space="preserve"> Bore Reserve</w:t>
            </w:r>
          </w:p>
        </w:tc>
        <w:tc>
          <w:tcPr>
            <w:tcW w:w="2886" w:type="dxa"/>
          </w:tcPr>
          <w:p w14:paraId="5B0301B0" w14:textId="77777777" w:rsidR="00EE4D8B" w:rsidRPr="00EE4D8B" w:rsidRDefault="00EE4D8B" w:rsidP="00156236">
            <w:pPr>
              <w:pStyle w:val="Tabletext"/>
            </w:pPr>
            <w:r w:rsidRPr="00EE4D8B">
              <w:t>s 67A(6)</w:t>
            </w:r>
          </w:p>
        </w:tc>
      </w:tr>
      <w:tr w:rsidR="00EE4D8B" w:rsidRPr="00EE4D8B" w14:paraId="2A729058" w14:textId="77777777" w:rsidTr="00EE4D8B">
        <w:tc>
          <w:tcPr>
            <w:tcW w:w="1413" w:type="dxa"/>
          </w:tcPr>
          <w:p w14:paraId="36668890" w14:textId="77777777" w:rsidR="00EE4D8B" w:rsidRPr="00EE4D8B" w:rsidRDefault="00EE4D8B" w:rsidP="00156236">
            <w:pPr>
              <w:pStyle w:val="Tabletext"/>
            </w:pPr>
            <w:r w:rsidRPr="00EE4D8B">
              <w:t>62</w:t>
            </w:r>
          </w:p>
        </w:tc>
        <w:tc>
          <w:tcPr>
            <w:tcW w:w="2551" w:type="dxa"/>
          </w:tcPr>
          <w:p w14:paraId="1691C1B3" w14:textId="77777777" w:rsidR="00EE4D8B" w:rsidRPr="00EE4D8B" w:rsidRDefault="00EE4D8B" w:rsidP="00156236">
            <w:pPr>
              <w:pStyle w:val="Tabletext"/>
            </w:pPr>
            <w:r w:rsidRPr="00EE4D8B">
              <w:t>McGrath Dam Stock Reserve and Stock Route</w:t>
            </w:r>
          </w:p>
        </w:tc>
        <w:tc>
          <w:tcPr>
            <w:tcW w:w="2886" w:type="dxa"/>
          </w:tcPr>
          <w:p w14:paraId="70C0AB25" w14:textId="77777777" w:rsidR="00EE4D8B" w:rsidRPr="00EE4D8B" w:rsidRDefault="00EE4D8B" w:rsidP="00156236">
            <w:pPr>
              <w:pStyle w:val="Tabletext"/>
            </w:pPr>
            <w:r w:rsidRPr="00EE4D8B">
              <w:t>s 67A(6)</w:t>
            </w:r>
          </w:p>
        </w:tc>
      </w:tr>
      <w:tr w:rsidR="00EE4D8B" w:rsidRPr="00EE4D8B" w14:paraId="7332B7E2" w14:textId="77777777" w:rsidTr="00EE4D8B">
        <w:tc>
          <w:tcPr>
            <w:tcW w:w="1413" w:type="dxa"/>
          </w:tcPr>
          <w:p w14:paraId="08185B03" w14:textId="77777777" w:rsidR="00EE4D8B" w:rsidRPr="00EE4D8B" w:rsidRDefault="00EE4D8B" w:rsidP="00156236">
            <w:pPr>
              <w:pStyle w:val="Tabletext"/>
            </w:pPr>
            <w:r w:rsidRPr="00EE4D8B">
              <w:t>63</w:t>
            </w:r>
          </w:p>
        </w:tc>
        <w:tc>
          <w:tcPr>
            <w:tcW w:w="2551" w:type="dxa"/>
          </w:tcPr>
          <w:p w14:paraId="296829CE" w14:textId="77777777" w:rsidR="00EE4D8B" w:rsidRPr="00EE4D8B" w:rsidRDefault="00EE4D8B" w:rsidP="00156236">
            <w:pPr>
              <w:pStyle w:val="Tabletext"/>
            </w:pPr>
            <w:r w:rsidRPr="00EE4D8B">
              <w:t>Middleton Ponds Stock Route</w:t>
            </w:r>
          </w:p>
        </w:tc>
        <w:tc>
          <w:tcPr>
            <w:tcW w:w="2886" w:type="dxa"/>
          </w:tcPr>
          <w:p w14:paraId="1C1881A8" w14:textId="77777777" w:rsidR="00EE4D8B" w:rsidRPr="00EE4D8B" w:rsidRDefault="00EE4D8B" w:rsidP="00156236">
            <w:pPr>
              <w:pStyle w:val="Tabletext"/>
            </w:pPr>
            <w:r w:rsidRPr="00EE4D8B">
              <w:t>Withdrawn 6 March 1995</w:t>
            </w:r>
          </w:p>
        </w:tc>
      </w:tr>
      <w:tr w:rsidR="00EE4D8B" w:rsidRPr="00EE4D8B" w14:paraId="356A84EB" w14:textId="77777777" w:rsidTr="00EE4D8B">
        <w:tc>
          <w:tcPr>
            <w:tcW w:w="1413" w:type="dxa"/>
          </w:tcPr>
          <w:p w14:paraId="7BC55F98" w14:textId="77777777" w:rsidR="00EE4D8B" w:rsidRPr="00EE4D8B" w:rsidRDefault="00EE4D8B" w:rsidP="00156236">
            <w:pPr>
              <w:pStyle w:val="Tabletext"/>
            </w:pPr>
            <w:r w:rsidRPr="00EE4D8B">
              <w:t>66</w:t>
            </w:r>
          </w:p>
        </w:tc>
        <w:tc>
          <w:tcPr>
            <w:tcW w:w="2551" w:type="dxa"/>
          </w:tcPr>
          <w:p w14:paraId="5DF14C38" w14:textId="77777777" w:rsidR="00EE4D8B" w:rsidRPr="00EE4D8B" w:rsidRDefault="00EE4D8B" w:rsidP="00156236">
            <w:pPr>
              <w:pStyle w:val="Tabletext"/>
            </w:pPr>
            <w:proofErr w:type="spellStart"/>
            <w:r w:rsidRPr="00EE4D8B">
              <w:t>Mittiebah</w:t>
            </w:r>
            <w:proofErr w:type="spellEnd"/>
            <w:r w:rsidRPr="00EE4D8B">
              <w:t xml:space="preserve"> Reserve</w:t>
            </w:r>
          </w:p>
        </w:tc>
        <w:tc>
          <w:tcPr>
            <w:tcW w:w="2886" w:type="dxa"/>
          </w:tcPr>
          <w:p w14:paraId="0D05DFE1" w14:textId="77777777" w:rsidR="00EE4D8B" w:rsidRPr="00EE4D8B" w:rsidRDefault="00EE4D8B" w:rsidP="00156236">
            <w:pPr>
              <w:pStyle w:val="Tabletext"/>
            </w:pPr>
            <w:r w:rsidRPr="00EE4D8B">
              <w:t>s 67A(6), s 67A(7)</w:t>
            </w:r>
          </w:p>
        </w:tc>
      </w:tr>
      <w:tr w:rsidR="00EE4D8B" w:rsidRPr="00EE4D8B" w14:paraId="714F5367" w14:textId="77777777" w:rsidTr="00EE4D8B">
        <w:tc>
          <w:tcPr>
            <w:tcW w:w="1413" w:type="dxa"/>
          </w:tcPr>
          <w:p w14:paraId="5279FE77" w14:textId="77777777" w:rsidR="00EE4D8B" w:rsidRPr="00EE4D8B" w:rsidRDefault="00EE4D8B" w:rsidP="00156236">
            <w:pPr>
              <w:pStyle w:val="Tabletext"/>
            </w:pPr>
            <w:r w:rsidRPr="00EE4D8B">
              <w:t>72</w:t>
            </w:r>
          </w:p>
        </w:tc>
        <w:tc>
          <w:tcPr>
            <w:tcW w:w="2551" w:type="dxa"/>
          </w:tcPr>
          <w:p w14:paraId="2D2405EE" w14:textId="77777777" w:rsidR="00EE4D8B" w:rsidRPr="00EE4D8B" w:rsidRDefault="00EE4D8B" w:rsidP="00156236">
            <w:pPr>
              <w:pStyle w:val="Tabletext"/>
            </w:pPr>
            <w:r w:rsidRPr="00EE4D8B">
              <w:t>McArthur River</w:t>
            </w:r>
          </w:p>
        </w:tc>
        <w:tc>
          <w:tcPr>
            <w:tcW w:w="2886" w:type="dxa"/>
          </w:tcPr>
          <w:p w14:paraId="5A04481C" w14:textId="77777777" w:rsidR="00EE4D8B" w:rsidRPr="00EE4D8B" w:rsidRDefault="00EE4D8B" w:rsidP="00156236">
            <w:pPr>
              <w:pStyle w:val="Tabletext"/>
            </w:pPr>
            <w:r w:rsidRPr="00EE4D8B">
              <w:t>Note 9</w:t>
            </w:r>
          </w:p>
        </w:tc>
      </w:tr>
      <w:tr w:rsidR="00EE4D8B" w:rsidRPr="00EE4D8B" w14:paraId="1151E3A6" w14:textId="77777777" w:rsidTr="00EE4D8B">
        <w:tc>
          <w:tcPr>
            <w:tcW w:w="1413" w:type="dxa"/>
          </w:tcPr>
          <w:p w14:paraId="0B3F9294" w14:textId="77777777" w:rsidR="00EE4D8B" w:rsidRPr="00EE4D8B" w:rsidRDefault="00EE4D8B" w:rsidP="00156236">
            <w:pPr>
              <w:pStyle w:val="Tabletext"/>
            </w:pPr>
            <w:r w:rsidRPr="00EE4D8B">
              <w:t>73</w:t>
            </w:r>
          </w:p>
        </w:tc>
        <w:tc>
          <w:tcPr>
            <w:tcW w:w="2551" w:type="dxa"/>
          </w:tcPr>
          <w:p w14:paraId="20E6EA7F" w14:textId="77777777" w:rsidR="00EE4D8B" w:rsidRPr="00EE4D8B" w:rsidRDefault="00EE4D8B" w:rsidP="00156236">
            <w:pPr>
              <w:pStyle w:val="Tabletext"/>
            </w:pPr>
            <w:r w:rsidRPr="00EE4D8B">
              <w:t>Newcastle Waters Area</w:t>
            </w:r>
          </w:p>
        </w:tc>
        <w:tc>
          <w:tcPr>
            <w:tcW w:w="2886" w:type="dxa"/>
          </w:tcPr>
          <w:p w14:paraId="55BEBC7D" w14:textId="77777777" w:rsidR="00EE4D8B" w:rsidRPr="00EE4D8B" w:rsidRDefault="00EE4D8B" w:rsidP="00156236">
            <w:pPr>
              <w:pStyle w:val="Tabletext"/>
            </w:pPr>
            <w:r w:rsidRPr="00EE4D8B">
              <w:t>Schedule 1, No 2 of 1990 (Part), withdrawn 27 September 1989 (Part), s 67A(6) (Part)</w:t>
            </w:r>
          </w:p>
        </w:tc>
      </w:tr>
      <w:tr w:rsidR="00EE4D8B" w:rsidRPr="00EE4D8B" w14:paraId="51E8DFC1" w14:textId="77777777" w:rsidTr="00EE4D8B">
        <w:tc>
          <w:tcPr>
            <w:tcW w:w="1413" w:type="dxa"/>
          </w:tcPr>
          <w:p w14:paraId="0D9721C9" w14:textId="77777777" w:rsidR="00EE4D8B" w:rsidRPr="00EE4D8B" w:rsidRDefault="00EE4D8B" w:rsidP="00156236">
            <w:pPr>
              <w:pStyle w:val="Tabletext"/>
            </w:pPr>
            <w:r w:rsidRPr="00EE4D8B">
              <w:t>75</w:t>
            </w:r>
          </w:p>
        </w:tc>
        <w:tc>
          <w:tcPr>
            <w:tcW w:w="2551" w:type="dxa"/>
          </w:tcPr>
          <w:p w14:paraId="79F7E49F" w14:textId="77777777" w:rsidR="00EE4D8B" w:rsidRPr="00EE4D8B" w:rsidRDefault="00EE4D8B" w:rsidP="00156236">
            <w:pPr>
              <w:pStyle w:val="Tabletext"/>
            </w:pPr>
            <w:proofErr w:type="spellStart"/>
            <w:r w:rsidRPr="00EE4D8B">
              <w:t>Manangoora</w:t>
            </w:r>
            <w:proofErr w:type="spellEnd"/>
            <w:r w:rsidRPr="00EE4D8B">
              <w:t xml:space="preserve"> Area</w:t>
            </w:r>
          </w:p>
        </w:tc>
        <w:tc>
          <w:tcPr>
            <w:tcW w:w="2886" w:type="dxa"/>
          </w:tcPr>
          <w:p w14:paraId="360AA857" w14:textId="77777777" w:rsidR="00EE4D8B" w:rsidRPr="00EE4D8B" w:rsidRDefault="00EE4D8B" w:rsidP="00156236">
            <w:pPr>
              <w:pStyle w:val="Tabletext"/>
            </w:pPr>
            <w:r w:rsidRPr="00EE4D8B">
              <w:t>s 67A(6)</w:t>
            </w:r>
          </w:p>
        </w:tc>
      </w:tr>
      <w:tr w:rsidR="00EE4D8B" w:rsidRPr="00EE4D8B" w14:paraId="03770714" w14:textId="77777777" w:rsidTr="00EE4D8B">
        <w:tc>
          <w:tcPr>
            <w:tcW w:w="1413" w:type="dxa"/>
          </w:tcPr>
          <w:p w14:paraId="6DDCDA42" w14:textId="77777777" w:rsidR="00EE4D8B" w:rsidRPr="00EE4D8B" w:rsidRDefault="00EE4D8B" w:rsidP="00156236">
            <w:pPr>
              <w:pStyle w:val="Tabletext"/>
            </w:pPr>
            <w:r w:rsidRPr="00EE4D8B">
              <w:t>77</w:t>
            </w:r>
          </w:p>
        </w:tc>
        <w:tc>
          <w:tcPr>
            <w:tcW w:w="2551" w:type="dxa"/>
          </w:tcPr>
          <w:p w14:paraId="4CAE0C70" w14:textId="77777777" w:rsidR="00EE4D8B" w:rsidRPr="00EE4D8B" w:rsidRDefault="00EE4D8B" w:rsidP="00B97D97">
            <w:pPr>
              <w:pStyle w:val="Tabletext"/>
            </w:pPr>
            <w:proofErr w:type="spellStart"/>
            <w:r w:rsidRPr="00EE4D8B">
              <w:t>Goyder</w:t>
            </w:r>
            <w:proofErr w:type="spellEnd"/>
            <w:r w:rsidRPr="00EE4D8B">
              <w:t xml:space="preserve"> Stock Route and </w:t>
            </w:r>
            <w:r w:rsidR="00C84C90" w:rsidRPr="00EE4D8B">
              <w:t>Stock</w:t>
            </w:r>
            <w:r w:rsidR="00C84C90">
              <w:t> </w:t>
            </w:r>
            <w:r w:rsidRPr="00EE4D8B">
              <w:t>Reserves</w:t>
            </w:r>
          </w:p>
        </w:tc>
        <w:tc>
          <w:tcPr>
            <w:tcW w:w="2886" w:type="dxa"/>
          </w:tcPr>
          <w:p w14:paraId="4C200545" w14:textId="77777777" w:rsidR="00EE4D8B" w:rsidRPr="00EE4D8B" w:rsidRDefault="00EE4D8B" w:rsidP="00156236">
            <w:pPr>
              <w:pStyle w:val="Tabletext"/>
            </w:pPr>
            <w:r w:rsidRPr="00EE4D8B">
              <w:t>Withdrawn 19 July 1990</w:t>
            </w:r>
          </w:p>
        </w:tc>
      </w:tr>
      <w:tr w:rsidR="00EE4D8B" w:rsidRPr="00EE4D8B" w14:paraId="109B4191" w14:textId="77777777" w:rsidTr="00EE4D8B">
        <w:tc>
          <w:tcPr>
            <w:tcW w:w="1413" w:type="dxa"/>
          </w:tcPr>
          <w:p w14:paraId="08574A09" w14:textId="77777777" w:rsidR="00EE4D8B" w:rsidRPr="00EE4D8B" w:rsidRDefault="00EE4D8B" w:rsidP="00156236">
            <w:pPr>
              <w:pStyle w:val="Tabletext"/>
            </w:pPr>
            <w:r w:rsidRPr="00EE4D8B">
              <w:t>78</w:t>
            </w:r>
          </w:p>
        </w:tc>
        <w:tc>
          <w:tcPr>
            <w:tcW w:w="2551" w:type="dxa"/>
          </w:tcPr>
          <w:p w14:paraId="17BFDE7D" w14:textId="77777777" w:rsidR="00EE4D8B" w:rsidRPr="00EE4D8B" w:rsidRDefault="00EE4D8B" w:rsidP="00156236">
            <w:pPr>
              <w:pStyle w:val="Tabletext"/>
            </w:pPr>
            <w:proofErr w:type="spellStart"/>
            <w:r w:rsidRPr="00EE4D8B">
              <w:t>Delamere</w:t>
            </w:r>
            <w:proofErr w:type="spellEnd"/>
          </w:p>
        </w:tc>
        <w:tc>
          <w:tcPr>
            <w:tcW w:w="2886" w:type="dxa"/>
          </w:tcPr>
          <w:p w14:paraId="36C72320" w14:textId="77777777" w:rsidR="00EE4D8B" w:rsidRPr="00EE4D8B" w:rsidRDefault="00EE4D8B" w:rsidP="00156236">
            <w:pPr>
              <w:pStyle w:val="Tabletext"/>
            </w:pPr>
            <w:r w:rsidRPr="00EE4D8B">
              <w:t>Withdrawn 9 October 1990</w:t>
            </w:r>
          </w:p>
        </w:tc>
      </w:tr>
      <w:tr w:rsidR="00EE4D8B" w:rsidRPr="00EE4D8B" w14:paraId="5830A761" w14:textId="77777777" w:rsidTr="00EE4D8B">
        <w:tc>
          <w:tcPr>
            <w:tcW w:w="1413" w:type="dxa"/>
          </w:tcPr>
          <w:p w14:paraId="2F2F2155" w14:textId="77777777" w:rsidR="00EE4D8B" w:rsidRPr="00EE4D8B" w:rsidRDefault="00EE4D8B" w:rsidP="00156236">
            <w:pPr>
              <w:pStyle w:val="Tabletext"/>
            </w:pPr>
            <w:r w:rsidRPr="00EE4D8B">
              <w:t>81</w:t>
            </w:r>
          </w:p>
        </w:tc>
        <w:tc>
          <w:tcPr>
            <w:tcW w:w="2551" w:type="dxa"/>
          </w:tcPr>
          <w:p w14:paraId="3E1E828F" w14:textId="77777777" w:rsidR="00EE4D8B" w:rsidRPr="00EE4D8B" w:rsidRDefault="00EE4D8B" w:rsidP="00156236">
            <w:pPr>
              <w:pStyle w:val="Tabletext"/>
            </w:pPr>
            <w:r w:rsidRPr="00EE4D8B">
              <w:t>Southern Stock Route (Horseshoe Bend)</w:t>
            </w:r>
          </w:p>
        </w:tc>
        <w:tc>
          <w:tcPr>
            <w:tcW w:w="2886" w:type="dxa"/>
          </w:tcPr>
          <w:p w14:paraId="33838922" w14:textId="77777777" w:rsidR="00EE4D8B" w:rsidRPr="00EE4D8B" w:rsidRDefault="00EE4D8B" w:rsidP="00156236">
            <w:pPr>
              <w:pStyle w:val="Tabletext"/>
            </w:pPr>
            <w:r w:rsidRPr="00EE4D8B">
              <w:t>Withdrawn 22 August 1984</w:t>
            </w:r>
          </w:p>
        </w:tc>
      </w:tr>
      <w:tr w:rsidR="00EE4D8B" w:rsidRPr="00EE4D8B" w14:paraId="59DD11D8" w14:textId="77777777" w:rsidTr="00EE4D8B">
        <w:tc>
          <w:tcPr>
            <w:tcW w:w="1413" w:type="dxa"/>
          </w:tcPr>
          <w:p w14:paraId="5D921FC2" w14:textId="77777777" w:rsidR="00EE4D8B" w:rsidRPr="00EE4D8B" w:rsidRDefault="00EE4D8B" w:rsidP="00156236">
            <w:pPr>
              <w:pStyle w:val="Tabletext"/>
            </w:pPr>
            <w:r w:rsidRPr="00EE4D8B">
              <w:t>82</w:t>
            </w:r>
          </w:p>
        </w:tc>
        <w:tc>
          <w:tcPr>
            <w:tcW w:w="2551" w:type="dxa"/>
          </w:tcPr>
          <w:p w14:paraId="49D9486B" w14:textId="77777777" w:rsidR="00EE4D8B" w:rsidRPr="00EE4D8B" w:rsidRDefault="00EE4D8B" w:rsidP="00156236">
            <w:pPr>
              <w:pStyle w:val="Tabletext"/>
            </w:pPr>
            <w:proofErr w:type="spellStart"/>
            <w:r w:rsidRPr="00EE4D8B">
              <w:t>Jervois</w:t>
            </w:r>
            <w:proofErr w:type="spellEnd"/>
            <w:r w:rsidRPr="00EE4D8B">
              <w:t xml:space="preserve"> Stock Route</w:t>
            </w:r>
          </w:p>
        </w:tc>
        <w:tc>
          <w:tcPr>
            <w:tcW w:w="2886" w:type="dxa"/>
          </w:tcPr>
          <w:p w14:paraId="2FBBFCC6" w14:textId="77777777" w:rsidR="00EE4D8B" w:rsidRPr="00EE4D8B" w:rsidRDefault="00EE4D8B" w:rsidP="00156236">
            <w:pPr>
              <w:pStyle w:val="Tabletext"/>
            </w:pPr>
            <w:r w:rsidRPr="00EE4D8B">
              <w:t>s 67A(6)</w:t>
            </w:r>
          </w:p>
        </w:tc>
      </w:tr>
      <w:tr w:rsidR="00EE4D8B" w:rsidRPr="00EE4D8B" w14:paraId="09B6EAE7" w14:textId="77777777" w:rsidTr="00EE4D8B">
        <w:tc>
          <w:tcPr>
            <w:tcW w:w="1413" w:type="dxa"/>
          </w:tcPr>
          <w:p w14:paraId="1102641D" w14:textId="77777777" w:rsidR="00EE4D8B" w:rsidRPr="00EE4D8B" w:rsidRDefault="00EE4D8B" w:rsidP="00156236">
            <w:pPr>
              <w:pStyle w:val="Tabletext"/>
            </w:pPr>
            <w:r w:rsidRPr="00EE4D8B">
              <w:t>83</w:t>
            </w:r>
          </w:p>
        </w:tc>
        <w:tc>
          <w:tcPr>
            <w:tcW w:w="2551" w:type="dxa"/>
          </w:tcPr>
          <w:p w14:paraId="23C75B71" w14:textId="77777777" w:rsidR="00EE4D8B" w:rsidRPr="00EE4D8B" w:rsidRDefault="00EE4D8B" w:rsidP="00156236">
            <w:pPr>
              <w:pStyle w:val="Tabletext"/>
            </w:pPr>
            <w:r w:rsidRPr="00EE4D8B">
              <w:t>North West Stock Route (Mount Doreen)</w:t>
            </w:r>
          </w:p>
        </w:tc>
        <w:tc>
          <w:tcPr>
            <w:tcW w:w="2886" w:type="dxa"/>
          </w:tcPr>
          <w:p w14:paraId="320BCCA7" w14:textId="77777777" w:rsidR="00EE4D8B" w:rsidRPr="00EE4D8B" w:rsidRDefault="00EE4D8B" w:rsidP="00156236">
            <w:pPr>
              <w:pStyle w:val="Tabletext"/>
            </w:pPr>
            <w:r w:rsidRPr="00EE4D8B">
              <w:t>s 67A(6)</w:t>
            </w:r>
          </w:p>
        </w:tc>
      </w:tr>
      <w:tr w:rsidR="00EE4D8B" w:rsidRPr="00EE4D8B" w14:paraId="19EB0F1F" w14:textId="77777777" w:rsidTr="00EE4D8B">
        <w:tc>
          <w:tcPr>
            <w:tcW w:w="1413" w:type="dxa"/>
          </w:tcPr>
          <w:p w14:paraId="495E574A" w14:textId="77777777" w:rsidR="00EE4D8B" w:rsidRPr="00EE4D8B" w:rsidRDefault="00EE4D8B" w:rsidP="00156236">
            <w:pPr>
              <w:pStyle w:val="Tabletext"/>
            </w:pPr>
            <w:r w:rsidRPr="00EE4D8B">
              <w:t>84</w:t>
            </w:r>
          </w:p>
        </w:tc>
        <w:tc>
          <w:tcPr>
            <w:tcW w:w="2551" w:type="dxa"/>
          </w:tcPr>
          <w:p w14:paraId="434794A3" w14:textId="77777777" w:rsidR="00EE4D8B" w:rsidRPr="00EE4D8B" w:rsidRDefault="00EE4D8B" w:rsidP="00156236">
            <w:pPr>
              <w:pStyle w:val="Tabletext"/>
            </w:pPr>
            <w:r w:rsidRPr="00EE4D8B">
              <w:t xml:space="preserve">North South Stock Route (Aileron and </w:t>
            </w:r>
            <w:proofErr w:type="spellStart"/>
            <w:r w:rsidRPr="00EE4D8B">
              <w:t>Yambah</w:t>
            </w:r>
            <w:proofErr w:type="spellEnd"/>
            <w:r w:rsidRPr="00EE4D8B">
              <w:t>)</w:t>
            </w:r>
          </w:p>
        </w:tc>
        <w:tc>
          <w:tcPr>
            <w:tcW w:w="2886" w:type="dxa"/>
          </w:tcPr>
          <w:p w14:paraId="2C1E1A7E" w14:textId="77777777" w:rsidR="00EE4D8B" w:rsidRPr="00EE4D8B" w:rsidRDefault="00EE4D8B" w:rsidP="00156236">
            <w:pPr>
              <w:pStyle w:val="Tabletext"/>
            </w:pPr>
            <w:r w:rsidRPr="00EE4D8B">
              <w:t>s 67A(6)</w:t>
            </w:r>
          </w:p>
        </w:tc>
      </w:tr>
      <w:tr w:rsidR="00EE4D8B" w:rsidRPr="00EE4D8B" w14:paraId="19184FB2" w14:textId="77777777" w:rsidTr="00EE4D8B">
        <w:tc>
          <w:tcPr>
            <w:tcW w:w="1413" w:type="dxa"/>
          </w:tcPr>
          <w:p w14:paraId="69AFC657" w14:textId="77777777" w:rsidR="00EE4D8B" w:rsidRPr="00EE4D8B" w:rsidRDefault="00EE4D8B" w:rsidP="00156236">
            <w:pPr>
              <w:pStyle w:val="Tabletext"/>
            </w:pPr>
            <w:r w:rsidRPr="00EE4D8B">
              <w:t>85</w:t>
            </w:r>
          </w:p>
        </w:tc>
        <w:tc>
          <w:tcPr>
            <w:tcW w:w="2551" w:type="dxa"/>
          </w:tcPr>
          <w:p w14:paraId="1758ECA5" w14:textId="77777777" w:rsidR="00EE4D8B" w:rsidRPr="00EE4D8B" w:rsidRDefault="00EE4D8B" w:rsidP="00B97D97">
            <w:pPr>
              <w:pStyle w:val="Tabletext"/>
            </w:pPr>
            <w:r w:rsidRPr="00EE4D8B">
              <w:t>North South Stock Route (</w:t>
            </w:r>
            <w:r w:rsidR="00C84C90" w:rsidRPr="00EE4D8B">
              <w:t>Pine</w:t>
            </w:r>
            <w:r w:rsidR="00C84C90">
              <w:t> </w:t>
            </w:r>
            <w:r w:rsidRPr="00EE4D8B">
              <w:t>Hill to Neutral Junction)</w:t>
            </w:r>
          </w:p>
        </w:tc>
        <w:tc>
          <w:tcPr>
            <w:tcW w:w="2886" w:type="dxa"/>
          </w:tcPr>
          <w:p w14:paraId="497B4524" w14:textId="77777777" w:rsidR="00EE4D8B" w:rsidRPr="00EE4D8B" w:rsidRDefault="00EE4D8B" w:rsidP="00156236">
            <w:pPr>
              <w:pStyle w:val="Tabletext"/>
            </w:pPr>
            <w:r w:rsidRPr="00EE4D8B">
              <w:t>s 67A(6)</w:t>
            </w:r>
          </w:p>
        </w:tc>
      </w:tr>
      <w:tr w:rsidR="00EE4D8B" w:rsidRPr="00EE4D8B" w14:paraId="4C529472" w14:textId="77777777" w:rsidTr="00EE4D8B">
        <w:tc>
          <w:tcPr>
            <w:tcW w:w="1413" w:type="dxa"/>
          </w:tcPr>
          <w:p w14:paraId="54B61C6E" w14:textId="77777777" w:rsidR="00EE4D8B" w:rsidRPr="00EE4D8B" w:rsidRDefault="00EE4D8B" w:rsidP="00156236">
            <w:pPr>
              <w:pStyle w:val="Tabletext"/>
            </w:pPr>
            <w:r w:rsidRPr="00EE4D8B">
              <w:t>86</w:t>
            </w:r>
          </w:p>
        </w:tc>
        <w:tc>
          <w:tcPr>
            <w:tcW w:w="2551" w:type="dxa"/>
          </w:tcPr>
          <w:p w14:paraId="696D8DB6" w14:textId="77777777" w:rsidR="00EE4D8B" w:rsidRPr="00EE4D8B" w:rsidRDefault="00EE4D8B" w:rsidP="00156236">
            <w:pPr>
              <w:pStyle w:val="Tabletext"/>
            </w:pPr>
            <w:r w:rsidRPr="00EE4D8B">
              <w:t>North South Stock Route (Neutral Junction and Singleton)</w:t>
            </w:r>
          </w:p>
        </w:tc>
        <w:tc>
          <w:tcPr>
            <w:tcW w:w="2886" w:type="dxa"/>
          </w:tcPr>
          <w:p w14:paraId="2AE27295" w14:textId="77777777" w:rsidR="00EE4D8B" w:rsidRPr="00EE4D8B" w:rsidRDefault="00EE4D8B" w:rsidP="00156236">
            <w:pPr>
              <w:pStyle w:val="Tabletext"/>
            </w:pPr>
            <w:r w:rsidRPr="00EE4D8B">
              <w:t>s 67A(6)</w:t>
            </w:r>
          </w:p>
        </w:tc>
      </w:tr>
      <w:tr w:rsidR="00EE4D8B" w:rsidRPr="00EE4D8B" w14:paraId="2E5F9DD3" w14:textId="77777777" w:rsidTr="00EE4D8B">
        <w:tc>
          <w:tcPr>
            <w:tcW w:w="1413" w:type="dxa"/>
          </w:tcPr>
          <w:p w14:paraId="1715BCD9" w14:textId="77777777" w:rsidR="00EE4D8B" w:rsidRPr="00EE4D8B" w:rsidRDefault="00EE4D8B" w:rsidP="00156236">
            <w:pPr>
              <w:pStyle w:val="Tabletext"/>
            </w:pPr>
            <w:r w:rsidRPr="00EE4D8B">
              <w:t>87</w:t>
            </w:r>
          </w:p>
        </w:tc>
        <w:tc>
          <w:tcPr>
            <w:tcW w:w="2551" w:type="dxa"/>
          </w:tcPr>
          <w:p w14:paraId="37FA85BB" w14:textId="77777777" w:rsidR="00EE4D8B" w:rsidRPr="00EE4D8B" w:rsidRDefault="00EE4D8B" w:rsidP="00156236">
            <w:pPr>
              <w:pStyle w:val="Tabletext"/>
            </w:pPr>
            <w:r w:rsidRPr="00EE4D8B">
              <w:t>North West Stock Route (</w:t>
            </w:r>
            <w:proofErr w:type="spellStart"/>
            <w:r w:rsidRPr="00EE4D8B">
              <w:t>Napperby</w:t>
            </w:r>
            <w:proofErr w:type="spellEnd"/>
            <w:r w:rsidRPr="00EE4D8B">
              <w:t>)</w:t>
            </w:r>
          </w:p>
        </w:tc>
        <w:tc>
          <w:tcPr>
            <w:tcW w:w="2886" w:type="dxa"/>
          </w:tcPr>
          <w:p w14:paraId="20E939EB" w14:textId="77777777" w:rsidR="00EE4D8B" w:rsidRPr="00EE4D8B" w:rsidRDefault="00EE4D8B" w:rsidP="00156236">
            <w:pPr>
              <w:pStyle w:val="Tabletext"/>
            </w:pPr>
            <w:r w:rsidRPr="00EE4D8B">
              <w:t>Withdrawn 22 August 1984</w:t>
            </w:r>
          </w:p>
        </w:tc>
      </w:tr>
      <w:tr w:rsidR="00EE4D8B" w:rsidRPr="00EE4D8B" w14:paraId="20FB3E6D" w14:textId="77777777" w:rsidTr="00EE4D8B">
        <w:tc>
          <w:tcPr>
            <w:tcW w:w="1413" w:type="dxa"/>
          </w:tcPr>
          <w:p w14:paraId="25367CFF" w14:textId="77777777" w:rsidR="00EE4D8B" w:rsidRPr="00EE4D8B" w:rsidRDefault="00EE4D8B" w:rsidP="00156236">
            <w:pPr>
              <w:pStyle w:val="Tabletext"/>
            </w:pPr>
            <w:r w:rsidRPr="00EE4D8B">
              <w:t>88</w:t>
            </w:r>
          </w:p>
        </w:tc>
        <w:tc>
          <w:tcPr>
            <w:tcW w:w="2551" w:type="dxa"/>
          </w:tcPr>
          <w:p w14:paraId="36661835" w14:textId="77777777" w:rsidR="00EE4D8B" w:rsidRDefault="00EE4D8B" w:rsidP="00B97D97">
            <w:pPr>
              <w:pStyle w:val="Tabletext"/>
            </w:pPr>
            <w:r w:rsidRPr="00EE4D8B">
              <w:t>Phillipson Stock Route (</w:t>
            </w:r>
            <w:proofErr w:type="spellStart"/>
            <w:r w:rsidR="00C84C90" w:rsidRPr="00EE4D8B">
              <w:t>Jinka</w:t>
            </w:r>
            <w:proofErr w:type="spellEnd"/>
            <w:r w:rsidR="00C84C90">
              <w:t> </w:t>
            </w:r>
            <w:r w:rsidR="00C84C90" w:rsidRPr="00EE4D8B">
              <w:t>to</w:t>
            </w:r>
            <w:r w:rsidR="00C84C90">
              <w:t> </w:t>
            </w:r>
            <w:r w:rsidRPr="00EE4D8B">
              <w:t>Loves Creek)</w:t>
            </w:r>
          </w:p>
          <w:p w14:paraId="05BB6D5E" w14:textId="77777777" w:rsidR="00C84C90" w:rsidRPr="00EE4D8B" w:rsidRDefault="00C84C90" w:rsidP="00B97D97">
            <w:pPr>
              <w:pStyle w:val="Tabletext"/>
            </w:pPr>
          </w:p>
        </w:tc>
        <w:tc>
          <w:tcPr>
            <w:tcW w:w="2886" w:type="dxa"/>
          </w:tcPr>
          <w:p w14:paraId="025F66E6" w14:textId="77777777" w:rsidR="00EE4D8B" w:rsidRPr="00EE4D8B" w:rsidRDefault="00EE4D8B" w:rsidP="00156236">
            <w:pPr>
              <w:pStyle w:val="Tabletext"/>
            </w:pPr>
            <w:r w:rsidRPr="00EE4D8B">
              <w:t>s 67A(6)</w:t>
            </w:r>
          </w:p>
        </w:tc>
      </w:tr>
      <w:tr w:rsidR="00EE4D8B" w:rsidRPr="00EE4D8B" w14:paraId="220DA54F" w14:textId="77777777" w:rsidTr="00EE4D8B">
        <w:tc>
          <w:tcPr>
            <w:tcW w:w="1413" w:type="dxa"/>
          </w:tcPr>
          <w:p w14:paraId="6196B044" w14:textId="77777777" w:rsidR="00EE4D8B" w:rsidRPr="00EE4D8B" w:rsidRDefault="00EE4D8B" w:rsidP="00156236">
            <w:pPr>
              <w:pStyle w:val="Tabletext"/>
            </w:pPr>
            <w:r w:rsidRPr="00EE4D8B">
              <w:lastRenderedPageBreak/>
              <w:t>89</w:t>
            </w:r>
          </w:p>
        </w:tc>
        <w:tc>
          <w:tcPr>
            <w:tcW w:w="2551" w:type="dxa"/>
          </w:tcPr>
          <w:p w14:paraId="6CF51B49" w14:textId="77777777" w:rsidR="00EE4D8B" w:rsidRPr="00EE4D8B" w:rsidRDefault="00EE4D8B" w:rsidP="00B97D97">
            <w:pPr>
              <w:pStyle w:val="Tabletext"/>
            </w:pPr>
            <w:r w:rsidRPr="00EE4D8B">
              <w:t>Phillipson Stock Route (</w:t>
            </w:r>
            <w:r w:rsidR="00C84C90" w:rsidRPr="00EE4D8B">
              <w:t>Deep</w:t>
            </w:r>
            <w:r w:rsidR="00C84C90">
              <w:t> </w:t>
            </w:r>
            <w:r w:rsidRPr="00EE4D8B">
              <w:t>Well to Todd River)</w:t>
            </w:r>
          </w:p>
        </w:tc>
        <w:tc>
          <w:tcPr>
            <w:tcW w:w="2886" w:type="dxa"/>
          </w:tcPr>
          <w:p w14:paraId="12249FA8" w14:textId="77777777" w:rsidR="00EE4D8B" w:rsidRPr="00EE4D8B" w:rsidRDefault="00EE4D8B" w:rsidP="00156236">
            <w:pPr>
              <w:pStyle w:val="Tabletext"/>
            </w:pPr>
            <w:r w:rsidRPr="00EE4D8B">
              <w:t>s 67A(6)</w:t>
            </w:r>
          </w:p>
        </w:tc>
      </w:tr>
      <w:tr w:rsidR="00EE4D8B" w:rsidRPr="00EE4D8B" w14:paraId="6A94562F" w14:textId="77777777" w:rsidTr="00EE4D8B">
        <w:tc>
          <w:tcPr>
            <w:tcW w:w="1413" w:type="dxa"/>
          </w:tcPr>
          <w:p w14:paraId="008B80CC" w14:textId="77777777" w:rsidR="00EE4D8B" w:rsidRPr="00EE4D8B" w:rsidRDefault="00EE4D8B" w:rsidP="00156236">
            <w:pPr>
              <w:pStyle w:val="Tabletext"/>
            </w:pPr>
            <w:r w:rsidRPr="00EE4D8B">
              <w:t>90</w:t>
            </w:r>
          </w:p>
        </w:tc>
        <w:tc>
          <w:tcPr>
            <w:tcW w:w="2551" w:type="dxa"/>
          </w:tcPr>
          <w:p w14:paraId="02D8D553" w14:textId="77777777" w:rsidR="00EE4D8B" w:rsidRPr="00EE4D8B" w:rsidRDefault="00EE4D8B" w:rsidP="00B97D97">
            <w:pPr>
              <w:pStyle w:val="Tabletext"/>
            </w:pPr>
            <w:proofErr w:type="spellStart"/>
            <w:r w:rsidRPr="00EE4D8B">
              <w:t>Sandover</w:t>
            </w:r>
            <w:proofErr w:type="spellEnd"/>
            <w:r w:rsidRPr="00EE4D8B">
              <w:t xml:space="preserve"> Stock Route (</w:t>
            </w:r>
            <w:r w:rsidR="00C84C90" w:rsidRPr="00EE4D8B">
              <w:t>Bond</w:t>
            </w:r>
            <w:r w:rsidR="00C84C90">
              <w:t> </w:t>
            </w:r>
            <w:r w:rsidRPr="00EE4D8B">
              <w:t xml:space="preserve">Springs and </w:t>
            </w:r>
            <w:proofErr w:type="spellStart"/>
            <w:r w:rsidRPr="00EE4D8B">
              <w:t>Yambah</w:t>
            </w:r>
            <w:proofErr w:type="spellEnd"/>
            <w:r w:rsidRPr="00EE4D8B">
              <w:t>)</w:t>
            </w:r>
          </w:p>
        </w:tc>
        <w:tc>
          <w:tcPr>
            <w:tcW w:w="2886" w:type="dxa"/>
          </w:tcPr>
          <w:p w14:paraId="537C8202" w14:textId="77777777" w:rsidR="00EE4D8B" w:rsidRPr="00EE4D8B" w:rsidRDefault="00EE4D8B" w:rsidP="00156236">
            <w:pPr>
              <w:pStyle w:val="Tabletext"/>
            </w:pPr>
            <w:r w:rsidRPr="00EE4D8B">
              <w:t>s 67A(6)</w:t>
            </w:r>
          </w:p>
        </w:tc>
      </w:tr>
      <w:tr w:rsidR="00EE4D8B" w:rsidRPr="00EE4D8B" w14:paraId="000EF154" w14:textId="77777777" w:rsidTr="00EE4D8B">
        <w:tc>
          <w:tcPr>
            <w:tcW w:w="1413" w:type="dxa"/>
          </w:tcPr>
          <w:p w14:paraId="57BB374B" w14:textId="77777777" w:rsidR="00EE4D8B" w:rsidRPr="00EE4D8B" w:rsidRDefault="00EE4D8B" w:rsidP="00156236">
            <w:pPr>
              <w:pStyle w:val="Tabletext"/>
            </w:pPr>
            <w:r w:rsidRPr="00EE4D8B">
              <w:t>91</w:t>
            </w:r>
          </w:p>
        </w:tc>
        <w:tc>
          <w:tcPr>
            <w:tcW w:w="2551" w:type="dxa"/>
          </w:tcPr>
          <w:p w14:paraId="44451981" w14:textId="77777777" w:rsidR="00EE4D8B" w:rsidRPr="00EE4D8B" w:rsidRDefault="00EE4D8B" w:rsidP="00156236">
            <w:pPr>
              <w:pStyle w:val="Tabletext"/>
            </w:pPr>
            <w:r w:rsidRPr="00EE4D8B">
              <w:t>Wycliffe Well</w:t>
            </w:r>
          </w:p>
        </w:tc>
        <w:tc>
          <w:tcPr>
            <w:tcW w:w="2886" w:type="dxa"/>
          </w:tcPr>
          <w:p w14:paraId="29F03ADD" w14:textId="77777777" w:rsidR="00EE4D8B" w:rsidRPr="00EE4D8B" w:rsidRDefault="00EE4D8B" w:rsidP="00156236">
            <w:pPr>
              <w:pStyle w:val="Tabletext"/>
            </w:pPr>
            <w:r w:rsidRPr="00EE4D8B">
              <w:t>Schedule 1, No 2 of 1990</w:t>
            </w:r>
          </w:p>
        </w:tc>
      </w:tr>
      <w:tr w:rsidR="00EE4D8B" w:rsidRPr="00EE4D8B" w14:paraId="7DC32425" w14:textId="77777777" w:rsidTr="00EE4D8B">
        <w:tc>
          <w:tcPr>
            <w:tcW w:w="1413" w:type="dxa"/>
          </w:tcPr>
          <w:p w14:paraId="584CCA1A" w14:textId="77777777" w:rsidR="00EE4D8B" w:rsidRPr="00EE4D8B" w:rsidRDefault="00EE4D8B" w:rsidP="00156236">
            <w:pPr>
              <w:pStyle w:val="Tabletext"/>
            </w:pPr>
            <w:r w:rsidRPr="00EE4D8B">
              <w:t>94</w:t>
            </w:r>
          </w:p>
        </w:tc>
        <w:tc>
          <w:tcPr>
            <w:tcW w:w="2551" w:type="dxa"/>
          </w:tcPr>
          <w:p w14:paraId="14F23632" w14:textId="77777777" w:rsidR="00EE4D8B" w:rsidRPr="00EE4D8B" w:rsidRDefault="00EE4D8B" w:rsidP="00156236">
            <w:pPr>
              <w:pStyle w:val="Tabletext"/>
            </w:pPr>
            <w:r w:rsidRPr="00EE4D8B">
              <w:t>Eva Valley</w:t>
            </w:r>
          </w:p>
        </w:tc>
        <w:tc>
          <w:tcPr>
            <w:tcW w:w="2886" w:type="dxa"/>
          </w:tcPr>
          <w:p w14:paraId="2B15C8BF" w14:textId="77777777" w:rsidR="00EE4D8B" w:rsidRPr="00EE4D8B" w:rsidRDefault="00EE4D8B" w:rsidP="00156236">
            <w:pPr>
              <w:pStyle w:val="Tabletext"/>
            </w:pPr>
            <w:r w:rsidRPr="00EE4D8B">
              <w:t>Schedule 1, No 6 of 1993</w:t>
            </w:r>
          </w:p>
        </w:tc>
      </w:tr>
      <w:tr w:rsidR="00EE4D8B" w:rsidRPr="00EE4D8B" w14:paraId="7407FE54" w14:textId="77777777" w:rsidTr="00EE4D8B">
        <w:tc>
          <w:tcPr>
            <w:tcW w:w="1413" w:type="dxa"/>
          </w:tcPr>
          <w:p w14:paraId="424E9AB3" w14:textId="77777777" w:rsidR="00EE4D8B" w:rsidRPr="00EE4D8B" w:rsidRDefault="00EE4D8B" w:rsidP="00156236">
            <w:pPr>
              <w:pStyle w:val="Tabletext"/>
            </w:pPr>
            <w:r w:rsidRPr="00EE4D8B">
              <w:t>96</w:t>
            </w:r>
          </w:p>
        </w:tc>
        <w:tc>
          <w:tcPr>
            <w:tcW w:w="2551" w:type="dxa"/>
          </w:tcPr>
          <w:p w14:paraId="5C919739" w14:textId="77777777" w:rsidR="00EE4D8B" w:rsidRPr="00EE4D8B" w:rsidRDefault="00EE4D8B" w:rsidP="00156236">
            <w:pPr>
              <w:pStyle w:val="Tabletext"/>
            </w:pPr>
            <w:r w:rsidRPr="00EE4D8B">
              <w:t xml:space="preserve">Dry River and </w:t>
            </w:r>
            <w:proofErr w:type="spellStart"/>
            <w:r w:rsidRPr="00EE4D8B">
              <w:t>Coolibah</w:t>
            </w:r>
            <w:proofErr w:type="spellEnd"/>
            <w:r w:rsidRPr="00EE4D8B">
              <w:t xml:space="preserve"> Stock Routes - </w:t>
            </w:r>
            <w:proofErr w:type="spellStart"/>
            <w:r w:rsidRPr="00EE4D8B">
              <w:t>Manbullo</w:t>
            </w:r>
            <w:proofErr w:type="spellEnd"/>
            <w:r w:rsidRPr="00EE4D8B">
              <w:t xml:space="preserve"> Area</w:t>
            </w:r>
          </w:p>
        </w:tc>
        <w:tc>
          <w:tcPr>
            <w:tcW w:w="2886" w:type="dxa"/>
          </w:tcPr>
          <w:p w14:paraId="58634983" w14:textId="77777777" w:rsidR="00EE4D8B" w:rsidRPr="00EE4D8B" w:rsidRDefault="00EE4D8B" w:rsidP="00156236">
            <w:pPr>
              <w:pStyle w:val="Tabletext"/>
            </w:pPr>
            <w:r w:rsidRPr="00EE4D8B">
              <w:t>Withdrawn 9 November 1989</w:t>
            </w:r>
          </w:p>
        </w:tc>
      </w:tr>
      <w:tr w:rsidR="00EE4D8B" w:rsidRPr="00EE4D8B" w14:paraId="4AC10FD3" w14:textId="77777777" w:rsidTr="00EE4D8B">
        <w:tc>
          <w:tcPr>
            <w:tcW w:w="1413" w:type="dxa"/>
          </w:tcPr>
          <w:p w14:paraId="71B4D140" w14:textId="77777777" w:rsidR="00EE4D8B" w:rsidRPr="00EE4D8B" w:rsidRDefault="00EE4D8B" w:rsidP="00156236">
            <w:pPr>
              <w:pStyle w:val="Tabletext"/>
            </w:pPr>
            <w:r w:rsidRPr="00EE4D8B">
              <w:t>97</w:t>
            </w:r>
          </w:p>
        </w:tc>
        <w:tc>
          <w:tcPr>
            <w:tcW w:w="2551" w:type="dxa"/>
          </w:tcPr>
          <w:p w14:paraId="40CC8474" w14:textId="77777777" w:rsidR="00EE4D8B" w:rsidRPr="00EE4D8B" w:rsidRDefault="00EE4D8B" w:rsidP="00156236">
            <w:pPr>
              <w:pStyle w:val="Tabletext"/>
            </w:pPr>
            <w:r w:rsidRPr="00EE4D8B">
              <w:t xml:space="preserve">Barkly, South Barkly and </w:t>
            </w:r>
            <w:proofErr w:type="spellStart"/>
            <w:r w:rsidRPr="00EE4D8B">
              <w:t>Ranken</w:t>
            </w:r>
            <w:proofErr w:type="spellEnd"/>
            <w:r w:rsidRPr="00EE4D8B">
              <w:t xml:space="preserve"> Stock Routes (</w:t>
            </w:r>
            <w:proofErr w:type="spellStart"/>
            <w:r w:rsidRPr="00EE4D8B">
              <w:t>Wakaya</w:t>
            </w:r>
            <w:proofErr w:type="spellEnd"/>
            <w:r w:rsidRPr="00EE4D8B">
              <w:t>/</w:t>
            </w:r>
            <w:proofErr w:type="spellStart"/>
            <w:r w:rsidRPr="00EE4D8B">
              <w:t>Alyawarre</w:t>
            </w:r>
            <w:proofErr w:type="spellEnd"/>
            <w:r w:rsidRPr="00EE4D8B">
              <w:t>)</w:t>
            </w:r>
          </w:p>
        </w:tc>
        <w:tc>
          <w:tcPr>
            <w:tcW w:w="2886" w:type="dxa"/>
          </w:tcPr>
          <w:p w14:paraId="010227E4" w14:textId="77777777" w:rsidR="00EE4D8B" w:rsidRPr="00EE4D8B" w:rsidRDefault="00EE4D8B" w:rsidP="00156236">
            <w:pPr>
              <w:pStyle w:val="Tabletext"/>
            </w:pPr>
            <w:r w:rsidRPr="00EE4D8B">
              <w:t>s 67A(6)</w:t>
            </w:r>
          </w:p>
        </w:tc>
      </w:tr>
      <w:tr w:rsidR="00EE4D8B" w:rsidRPr="00EE4D8B" w14:paraId="1C2CA3B3" w14:textId="77777777" w:rsidTr="00EE4D8B">
        <w:tc>
          <w:tcPr>
            <w:tcW w:w="1413" w:type="dxa"/>
          </w:tcPr>
          <w:p w14:paraId="6B88DBC1" w14:textId="77777777" w:rsidR="00EE4D8B" w:rsidRPr="00EE4D8B" w:rsidRDefault="00EE4D8B" w:rsidP="00156236">
            <w:pPr>
              <w:pStyle w:val="Tabletext"/>
            </w:pPr>
            <w:r w:rsidRPr="00EE4D8B">
              <w:t>98</w:t>
            </w:r>
          </w:p>
        </w:tc>
        <w:tc>
          <w:tcPr>
            <w:tcW w:w="2551" w:type="dxa"/>
          </w:tcPr>
          <w:p w14:paraId="7C637910" w14:textId="77777777" w:rsidR="00EE4D8B" w:rsidRPr="00EE4D8B" w:rsidRDefault="00EE4D8B" w:rsidP="00156236">
            <w:pPr>
              <w:pStyle w:val="Tabletext"/>
            </w:pPr>
            <w:proofErr w:type="spellStart"/>
            <w:r w:rsidRPr="00EE4D8B">
              <w:t>Murranji</w:t>
            </w:r>
            <w:proofErr w:type="spellEnd"/>
            <w:r w:rsidRPr="00EE4D8B">
              <w:t xml:space="preserve"> and Dry River Stock Routes (</w:t>
            </w:r>
            <w:proofErr w:type="spellStart"/>
            <w:r w:rsidRPr="00EE4D8B">
              <w:t>Mudbura</w:t>
            </w:r>
            <w:proofErr w:type="spellEnd"/>
            <w:r w:rsidRPr="00EE4D8B">
              <w:t>)</w:t>
            </w:r>
          </w:p>
        </w:tc>
        <w:tc>
          <w:tcPr>
            <w:tcW w:w="2886" w:type="dxa"/>
          </w:tcPr>
          <w:p w14:paraId="0F28680E" w14:textId="77777777" w:rsidR="00EE4D8B" w:rsidRPr="00EE4D8B" w:rsidRDefault="00EE4D8B" w:rsidP="00156236">
            <w:pPr>
              <w:pStyle w:val="Tabletext"/>
            </w:pPr>
            <w:r w:rsidRPr="00EE4D8B">
              <w:t>s 67A(6)</w:t>
            </w:r>
          </w:p>
        </w:tc>
      </w:tr>
      <w:tr w:rsidR="00EE4D8B" w:rsidRPr="00EE4D8B" w14:paraId="256C58AC" w14:textId="77777777" w:rsidTr="00EE4D8B">
        <w:tc>
          <w:tcPr>
            <w:tcW w:w="1413" w:type="dxa"/>
          </w:tcPr>
          <w:p w14:paraId="7790CFDC" w14:textId="77777777" w:rsidR="00EE4D8B" w:rsidRPr="00EE4D8B" w:rsidRDefault="00EE4D8B" w:rsidP="00156236">
            <w:pPr>
              <w:pStyle w:val="Tabletext"/>
            </w:pPr>
            <w:r w:rsidRPr="00EE4D8B">
              <w:t>100</w:t>
            </w:r>
          </w:p>
        </w:tc>
        <w:tc>
          <w:tcPr>
            <w:tcW w:w="2551" w:type="dxa"/>
          </w:tcPr>
          <w:p w14:paraId="09830FDB" w14:textId="77777777" w:rsidR="00EE4D8B" w:rsidRPr="00EE4D8B" w:rsidRDefault="00EE4D8B" w:rsidP="00156236">
            <w:pPr>
              <w:pStyle w:val="Tabletext"/>
            </w:pPr>
            <w:proofErr w:type="spellStart"/>
            <w:r w:rsidRPr="00EE4D8B">
              <w:t>Urapunga</w:t>
            </w:r>
            <w:proofErr w:type="spellEnd"/>
            <w:r w:rsidRPr="00EE4D8B">
              <w:t xml:space="preserve"> Stock Route</w:t>
            </w:r>
          </w:p>
        </w:tc>
        <w:tc>
          <w:tcPr>
            <w:tcW w:w="2886" w:type="dxa"/>
          </w:tcPr>
          <w:p w14:paraId="0403EB73" w14:textId="77777777" w:rsidR="00EE4D8B" w:rsidRPr="00EE4D8B" w:rsidRDefault="00EE4D8B" w:rsidP="00156236">
            <w:pPr>
              <w:pStyle w:val="Tabletext"/>
            </w:pPr>
            <w:r w:rsidRPr="00EE4D8B">
              <w:t>s 67A(6)</w:t>
            </w:r>
          </w:p>
        </w:tc>
      </w:tr>
      <w:tr w:rsidR="00EE4D8B" w:rsidRPr="00EE4D8B" w14:paraId="5B31490E" w14:textId="77777777" w:rsidTr="00EE4D8B">
        <w:tc>
          <w:tcPr>
            <w:tcW w:w="1413" w:type="dxa"/>
          </w:tcPr>
          <w:p w14:paraId="4892734F" w14:textId="77777777" w:rsidR="00EE4D8B" w:rsidRPr="00EE4D8B" w:rsidRDefault="00EE4D8B" w:rsidP="00156236">
            <w:pPr>
              <w:pStyle w:val="Tabletext"/>
            </w:pPr>
            <w:r w:rsidRPr="00EE4D8B">
              <w:t>101</w:t>
            </w:r>
          </w:p>
        </w:tc>
        <w:tc>
          <w:tcPr>
            <w:tcW w:w="2551" w:type="dxa"/>
          </w:tcPr>
          <w:p w14:paraId="355E79B6" w14:textId="77777777" w:rsidR="00EE4D8B" w:rsidRPr="00EE4D8B" w:rsidRDefault="00EE4D8B" w:rsidP="00156236">
            <w:pPr>
              <w:pStyle w:val="Tabletext"/>
            </w:pPr>
            <w:r w:rsidRPr="00EE4D8B">
              <w:t>South Barkly Stock Route (</w:t>
            </w:r>
            <w:proofErr w:type="spellStart"/>
            <w:r w:rsidRPr="00EE4D8B">
              <w:t>Alroy</w:t>
            </w:r>
            <w:proofErr w:type="spellEnd"/>
            <w:r w:rsidRPr="00EE4D8B">
              <w:t xml:space="preserve"> Downs)</w:t>
            </w:r>
          </w:p>
        </w:tc>
        <w:tc>
          <w:tcPr>
            <w:tcW w:w="2886" w:type="dxa"/>
          </w:tcPr>
          <w:p w14:paraId="0470170F" w14:textId="77777777" w:rsidR="00EE4D8B" w:rsidRPr="00EE4D8B" w:rsidRDefault="00EE4D8B" w:rsidP="00156236">
            <w:pPr>
              <w:pStyle w:val="Tabletext"/>
            </w:pPr>
            <w:r w:rsidRPr="00EE4D8B">
              <w:t>Withdrawn 1 September 1989</w:t>
            </w:r>
          </w:p>
        </w:tc>
      </w:tr>
      <w:tr w:rsidR="00EE4D8B" w:rsidRPr="00EE4D8B" w14:paraId="27389934" w14:textId="77777777" w:rsidTr="00EE4D8B">
        <w:tc>
          <w:tcPr>
            <w:tcW w:w="1413" w:type="dxa"/>
          </w:tcPr>
          <w:p w14:paraId="0CCC772E" w14:textId="77777777" w:rsidR="00EE4D8B" w:rsidRPr="00EE4D8B" w:rsidRDefault="00EE4D8B" w:rsidP="00156236">
            <w:pPr>
              <w:pStyle w:val="Tabletext"/>
            </w:pPr>
            <w:r w:rsidRPr="00EE4D8B">
              <w:t>102</w:t>
            </w:r>
          </w:p>
        </w:tc>
        <w:tc>
          <w:tcPr>
            <w:tcW w:w="2551" w:type="dxa"/>
          </w:tcPr>
          <w:p w14:paraId="1B04D211" w14:textId="77777777" w:rsidR="00EE4D8B" w:rsidRPr="00EE4D8B" w:rsidRDefault="00EE4D8B" w:rsidP="00B97D97">
            <w:pPr>
              <w:pStyle w:val="Tabletext"/>
            </w:pPr>
            <w:r w:rsidRPr="00EE4D8B">
              <w:t>Barkly Stock Route (</w:t>
            </w:r>
            <w:r w:rsidR="00C84C90" w:rsidRPr="00EE4D8B">
              <w:t>Brunette</w:t>
            </w:r>
            <w:r w:rsidR="00C84C90">
              <w:t> </w:t>
            </w:r>
            <w:r w:rsidRPr="00EE4D8B">
              <w:t>Downs)</w:t>
            </w:r>
          </w:p>
        </w:tc>
        <w:tc>
          <w:tcPr>
            <w:tcW w:w="2886" w:type="dxa"/>
          </w:tcPr>
          <w:p w14:paraId="22FB8C0D" w14:textId="77777777" w:rsidR="00EE4D8B" w:rsidRPr="00EE4D8B" w:rsidRDefault="00EE4D8B" w:rsidP="00156236">
            <w:pPr>
              <w:pStyle w:val="Tabletext"/>
            </w:pPr>
            <w:r w:rsidRPr="00EE4D8B">
              <w:t>s 67A(6)</w:t>
            </w:r>
          </w:p>
        </w:tc>
      </w:tr>
      <w:tr w:rsidR="00EE4D8B" w:rsidRPr="00EE4D8B" w14:paraId="7C9B659D" w14:textId="77777777" w:rsidTr="00EE4D8B">
        <w:tc>
          <w:tcPr>
            <w:tcW w:w="1413" w:type="dxa"/>
          </w:tcPr>
          <w:p w14:paraId="415A287F" w14:textId="77777777" w:rsidR="00EE4D8B" w:rsidRPr="00EE4D8B" w:rsidRDefault="00EE4D8B" w:rsidP="00156236">
            <w:pPr>
              <w:pStyle w:val="Tabletext"/>
            </w:pPr>
            <w:r w:rsidRPr="00EE4D8B">
              <w:t>103</w:t>
            </w:r>
          </w:p>
        </w:tc>
        <w:tc>
          <w:tcPr>
            <w:tcW w:w="2551" w:type="dxa"/>
          </w:tcPr>
          <w:p w14:paraId="3AD06A5A" w14:textId="77777777" w:rsidR="00EE4D8B" w:rsidRPr="00EE4D8B" w:rsidRDefault="00EE4D8B" w:rsidP="00156236">
            <w:pPr>
              <w:pStyle w:val="Tabletext"/>
            </w:pPr>
            <w:r w:rsidRPr="00EE4D8B">
              <w:t>Auvergne Stock Route (</w:t>
            </w:r>
            <w:proofErr w:type="spellStart"/>
            <w:r w:rsidRPr="00EE4D8B">
              <w:t>Mirriwung</w:t>
            </w:r>
            <w:proofErr w:type="spellEnd"/>
            <w:r w:rsidRPr="00EE4D8B">
              <w:t>)</w:t>
            </w:r>
          </w:p>
        </w:tc>
        <w:tc>
          <w:tcPr>
            <w:tcW w:w="2886" w:type="dxa"/>
          </w:tcPr>
          <w:p w14:paraId="688CCCD8" w14:textId="77777777" w:rsidR="00EE4D8B" w:rsidRPr="00EE4D8B" w:rsidRDefault="00EE4D8B" w:rsidP="00156236">
            <w:pPr>
              <w:pStyle w:val="Tabletext"/>
            </w:pPr>
            <w:r w:rsidRPr="00EE4D8B">
              <w:t>s 67A(6)</w:t>
            </w:r>
          </w:p>
        </w:tc>
      </w:tr>
      <w:tr w:rsidR="00EE4D8B" w:rsidRPr="00EE4D8B" w14:paraId="5CDB8C31" w14:textId="77777777" w:rsidTr="00EE4D8B">
        <w:tc>
          <w:tcPr>
            <w:tcW w:w="1413" w:type="dxa"/>
          </w:tcPr>
          <w:p w14:paraId="70962E7F" w14:textId="77777777" w:rsidR="00EE4D8B" w:rsidRPr="00EE4D8B" w:rsidRDefault="00EE4D8B" w:rsidP="00156236">
            <w:pPr>
              <w:pStyle w:val="Tabletext"/>
            </w:pPr>
            <w:r w:rsidRPr="00EE4D8B">
              <w:t>104</w:t>
            </w:r>
          </w:p>
        </w:tc>
        <w:tc>
          <w:tcPr>
            <w:tcW w:w="2551" w:type="dxa"/>
          </w:tcPr>
          <w:p w14:paraId="4C829EB8" w14:textId="77777777" w:rsidR="00EE4D8B" w:rsidRPr="00EE4D8B" w:rsidRDefault="00EE4D8B" w:rsidP="00156236">
            <w:pPr>
              <w:pStyle w:val="Tabletext"/>
            </w:pPr>
            <w:r w:rsidRPr="00EE4D8B">
              <w:t>Auvergne Stock Route (</w:t>
            </w:r>
            <w:proofErr w:type="spellStart"/>
            <w:r w:rsidRPr="00EE4D8B">
              <w:t>Ngarinman</w:t>
            </w:r>
            <w:proofErr w:type="spellEnd"/>
            <w:r w:rsidRPr="00EE4D8B">
              <w:t>/</w:t>
            </w:r>
            <w:proofErr w:type="spellStart"/>
            <w:r w:rsidRPr="00EE4D8B">
              <w:t>Ngaliwurru</w:t>
            </w:r>
            <w:proofErr w:type="spellEnd"/>
            <w:r w:rsidRPr="00EE4D8B">
              <w:t>)</w:t>
            </w:r>
          </w:p>
        </w:tc>
        <w:tc>
          <w:tcPr>
            <w:tcW w:w="2886" w:type="dxa"/>
          </w:tcPr>
          <w:p w14:paraId="4A0FD7ED" w14:textId="77777777" w:rsidR="00EE4D8B" w:rsidRPr="00EE4D8B" w:rsidRDefault="00EE4D8B" w:rsidP="00156236">
            <w:pPr>
              <w:pStyle w:val="Tabletext"/>
            </w:pPr>
            <w:r w:rsidRPr="00EE4D8B">
              <w:t>s 67A(6)</w:t>
            </w:r>
          </w:p>
        </w:tc>
      </w:tr>
      <w:tr w:rsidR="00EE4D8B" w:rsidRPr="00EE4D8B" w14:paraId="7AA89035" w14:textId="77777777" w:rsidTr="00EE4D8B">
        <w:tc>
          <w:tcPr>
            <w:tcW w:w="1413" w:type="dxa"/>
          </w:tcPr>
          <w:p w14:paraId="6D9E1F9F" w14:textId="77777777" w:rsidR="00EE4D8B" w:rsidRPr="00EE4D8B" w:rsidRDefault="00EE4D8B" w:rsidP="00156236">
            <w:pPr>
              <w:pStyle w:val="Tabletext"/>
            </w:pPr>
            <w:r w:rsidRPr="00EE4D8B">
              <w:t>108</w:t>
            </w:r>
          </w:p>
        </w:tc>
        <w:tc>
          <w:tcPr>
            <w:tcW w:w="2551" w:type="dxa"/>
          </w:tcPr>
          <w:p w14:paraId="662FFF36" w14:textId="77777777" w:rsidR="00EE4D8B" w:rsidRPr="00EE4D8B" w:rsidRDefault="00EE4D8B" w:rsidP="00156236">
            <w:pPr>
              <w:pStyle w:val="Tabletext"/>
            </w:pPr>
            <w:proofErr w:type="spellStart"/>
            <w:r w:rsidRPr="00EE4D8B">
              <w:t>Wampana</w:t>
            </w:r>
            <w:proofErr w:type="spellEnd"/>
          </w:p>
        </w:tc>
        <w:tc>
          <w:tcPr>
            <w:tcW w:w="2886" w:type="dxa"/>
          </w:tcPr>
          <w:p w14:paraId="5A5E9C8C" w14:textId="77777777" w:rsidR="00EE4D8B" w:rsidRPr="00EE4D8B" w:rsidRDefault="00EE4D8B" w:rsidP="00156236">
            <w:pPr>
              <w:pStyle w:val="Tabletext"/>
            </w:pPr>
            <w:r w:rsidRPr="00EE4D8B">
              <w:t>Schedule 1, No 66 of 1994</w:t>
            </w:r>
          </w:p>
        </w:tc>
      </w:tr>
      <w:tr w:rsidR="00EE4D8B" w:rsidRPr="00EE4D8B" w14:paraId="11E1F51C" w14:textId="77777777" w:rsidTr="00EE4D8B">
        <w:tc>
          <w:tcPr>
            <w:tcW w:w="1413" w:type="dxa"/>
          </w:tcPr>
          <w:p w14:paraId="2FB129EE" w14:textId="77777777" w:rsidR="00EE4D8B" w:rsidRPr="00EE4D8B" w:rsidRDefault="00EE4D8B" w:rsidP="00156236">
            <w:pPr>
              <w:pStyle w:val="Tabletext"/>
            </w:pPr>
            <w:r w:rsidRPr="00EE4D8B">
              <w:t>109</w:t>
            </w:r>
          </w:p>
        </w:tc>
        <w:tc>
          <w:tcPr>
            <w:tcW w:w="2551" w:type="dxa"/>
          </w:tcPr>
          <w:p w14:paraId="3AA25FDC" w14:textId="77777777" w:rsidR="00EE4D8B" w:rsidRPr="00EE4D8B" w:rsidRDefault="00EE4D8B" w:rsidP="00156236">
            <w:pPr>
              <w:pStyle w:val="Tabletext"/>
            </w:pPr>
            <w:proofErr w:type="spellStart"/>
            <w:r w:rsidRPr="00EE4D8B">
              <w:t>Borroloola</w:t>
            </w:r>
            <w:proofErr w:type="spellEnd"/>
            <w:r w:rsidRPr="00EE4D8B">
              <w:t xml:space="preserve"> Stock Route</w:t>
            </w:r>
          </w:p>
        </w:tc>
        <w:tc>
          <w:tcPr>
            <w:tcW w:w="2886" w:type="dxa"/>
          </w:tcPr>
          <w:p w14:paraId="024450F2" w14:textId="77777777" w:rsidR="00EE4D8B" w:rsidRPr="00EE4D8B" w:rsidRDefault="00EE4D8B" w:rsidP="00156236">
            <w:pPr>
              <w:pStyle w:val="Tabletext"/>
            </w:pPr>
            <w:r w:rsidRPr="00EE4D8B">
              <w:t>Withdrawn 25 July 1988</w:t>
            </w:r>
          </w:p>
        </w:tc>
      </w:tr>
      <w:tr w:rsidR="00EE4D8B" w:rsidRPr="00EE4D8B" w14:paraId="167949BD" w14:textId="77777777" w:rsidTr="00EE4D8B">
        <w:tc>
          <w:tcPr>
            <w:tcW w:w="1413" w:type="dxa"/>
          </w:tcPr>
          <w:p w14:paraId="2484F88F" w14:textId="77777777" w:rsidR="00EE4D8B" w:rsidRPr="00EE4D8B" w:rsidRDefault="00EE4D8B" w:rsidP="00156236">
            <w:pPr>
              <w:pStyle w:val="Tabletext"/>
            </w:pPr>
            <w:r w:rsidRPr="00EE4D8B">
              <w:t>110</w:t>
            </w:r>
          </w:p>
        </w:tc>
        <w:tc>
          <w:tcPr>
            <w:tcW w:w="2551" w:type="dxa"/>
          </w:tcPr>
          <w:p w14:paraId="1C405813" w14:textId="77777777" w:rsidR="00EE4D8B" w:rsidRPr="00EE4D8B" w:rsidRDefault="00EE4D8B" w:rsidP="00156236">
            <w:pPr>
              <w:pStyle w:val="Tabletext"/>
            </w:pPr>
            <w:r w:rsidRPr="00EE4D8B">
              <w:t>Hugh River Stock Route (</w:t>
            </w:r>
            <w:proofErr w:type="spellStart"/>
            <w:r w:rsidRPr="00EE4D8B">
              <w:t>Henbury</w:t>
            </w:r>
            <w:proofErr w:type="spellEnd"/>
            <w:r w:rsidRPr="00EE4D8B">
              <w:t xml:space="preserve"> and Orange Creek)</w:t>
            </w:r>
          </w:p>
        </w:tc>
        <w:tc>
          <w:tcPr>
            <w:tcW w:w="2886" w:type="dxa"/>
          </w:tcPr>
          <w:p w14:paraId="6B7F875F" w14:textId="77777777" w:rsidR="00EE4D8B" w:rsidRPr="00EE4D8B" w:rsidRDefault="00EE4D8B" w:rsidP="00156236">
            <w:pPr>
              <w:pStyle w:val="Tabletext"/>
            </w:pPr>
            <w:r w:rsidRPr="00EE4D8B">
              <w:t>s 67A(6)</w:t>
            </w:r>
          </w:p>
        </w:tc>
      </w:tr>
      <w:tr w:rsidR="00EE4D8B" w:rsidRPr="00EE4D8B" w14:paraId="7921D377" w14:textId="77777777" w:rsidTr="00EE4D8B">
        <w:tc>
          <w:tcPr>
            <w:tcW w:w="1413" w:type="dxa"/>
          </w:tcPr>
          <w:p w14:paraId="460EA5CF" w14:textId="77777777" w:rsidR="00EE4D8B" w:rsidRPr="00EE4D8B" w:rsidRDefault="00EE4D8B" w:rsidP="00156236">
            <w:pPr>
              <w:pStyle w:val="Tabletext"/>
            </w:pPr>
            <w:r w:rsidRPr="00EE4D8B">
              <w:t>112</w:t>
            </w:r>
          </w:p>
        </w:tc>
        <w:tc>
          <w:tcPr>
            <w:tcW w:w="2551" w:type="dxa"/>
          </w:tcPr>
          <w:p w14:paraId="3AFBE159"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6C00E36E" w14:textId="77777777" w:rsidR="00EE4D8B" w:rsidRPr="00EE4D8B" w:rsidRDefault="00EE4D8B" w:rsidP="00156236">
            <w:pPr>
              <w:pStyle w:val="Tabletext"/>
            </w:pPr>
            <w:r w:rsidRPr="00EE4D8B">
              <w:t>Withdrawn 30 June 1993</w:t>
            </w:r>
          </w:p>
        </w:tc>
      </w:tr>
      <w:tr w:rsidR="00EE4D8B" w:rsidRPr="00EE4D8B" w14:paraId="12A446CC" w14:textId="77777777" w:rsidTr="00EE4D8B">
        <w:tc>
          <w:tcPr>
            <w:tcW w:w="1413" w:type="dxa"/>
          </w:tcPr>
          <w:p w14:paraId="21BA7AA3" w14:textId="77777777" w:rsidR="00EE4D8B" w:rsidRPr="00EE4D8B" w:rsidRDefault="00EE4D8B" w:rsidP="00156236">
            <w:pPr>
              <w:pStyle w:val="Tabletext"/>
            </w:pPr>
            <w:r w:rsidRPr="00EE4D8B">
              <w:t>113</w:t>
            </w:r>
          </w:p>
        </w:tc>
        <w:tc>
          <w:tcPr>
            <w:tcW w:w="2551" w:type="dxa"/>
          </w:tcPr>
          <w:p w14:paraId="09FF832E" w14:textId="77777777" w:rsidR="00EE4D8B" w:rsidRPr="00EE4D8B" w:rsidRDefault="00EE4D8B" w:rsidP="00156236">
            <w:pPr>
              <w:pStyle w:val="Tabletext"/>
            </w:pPr>
            <w:proofErr w:type="spellStart"/>
            <w:r w:rsidRPr="00EE4D8B">
              <w:t>Jawoyn</w:t>
            </w:r>
            <w:proofErr w:type="spellEnd"/>
            <w:r w:rsidRPr="00EE4D8B">
              <w:t xml:space="preserve"> (</w:t>
            </w:r>
            <w:proofErr w:type="spellStart"/>
            <w:r w:rsidRPr="00EE4D8B">
              <w:t>Werrenbun</w:t>
            </w:r>
            <w:proofErr w:type="spellEnd"/>
            <w:r w:rsidRPr="00EE4D8B">
              <w:t xml:space="preserve"> and </w:t>
            </w:r>
            <w:proofErr w:type="spellStart"/>
            <w:r w:rsidRPr="00EE4D8B">
              <w:t>Barnjarn</w:t>
            </w:r>
            <w:proofErr w:type="spellEnd"/>
            <w:r w:rsidRPr="00EE4D8B">
              <w:t>)</w:t>
            </w:r>
          </w:p>
        </w:tc>
        <w:tc>
          <w:tcPr>
            <w:tcW w:w="2886" w:type="dxa"/>
          </w:tcPr>
          <w:p w14:paraId="2A582586" w14:textId="77777777" w:rsidR="00EE4D8B" w:rsidRPr="00EE4D8B" w:rsidRDefault="00EE4D8B" w:rsidP="00156236">
            <w:pPr>
              <w:pStyle w:val="Tabletext"/>
            </w:pPr>
            <w:r w:rsidRPr="00EE4D8B">
              <w:t>Withdrawn 30 June 1993</w:t>
            </w:r>
          </w:p>
        </w:tc>
      </w:tr>
      <w:tr w:rsidR="00EE4D8B" w:rsidRPr="00EE4D8B" w14:paraId="1ABF2D84" w14:textId="77777777" w:rsidTr="00EE4D8B">
        <w:tc>
          <w:tcPr>
            <w:tcW w:w="1413" w:type="dxa"/>
          </w:tcPr>
          <w:p w14:paraId="433CADAA" w14:textId="77777777" w:rsidR="00EE4D8B" w:rsidRPr="00EE4D8B" w:rsidRDefault="00EE4D8B" w:rsidP="00156236">
            <w:pPr>
              <w:pStyle w:val="Tabletext"/>
            </w:pPr>
            <w:r w:rsidRPr="00EE4D8B">
              <w:lastRenderedPageBreak/>
              <w:t>114</w:t>
            </w:r>
          </w:p>
        </w:tc>
        <w:tc>
          <w:tcPr>
            <w:tcW w:w="2551" w:type="dxa"/>
          </w:tcPr>
          <w:p w14:paraId="09DF3D62" w14:textId="77777777" w:rsidR="00EE4D8B" w:rsidRPr="00EE4D8B" w:rsidRDefault="00EE4D8B" w:rsidP="00156236">
            <w:pPr>
              <w:pStyle w:val="Tabletext"/>
            </w:pPr>
            <w:proofErr w:type="spellStart"/>
            <w:r w:rsidRPr="00EE4D8B">
              <w:t>Kanturrpa</w:t>
            </w:r>
            <w:proofErr w:type="spellEnd"/>
            <w:r w:rsidRPr="00EE4D8B">
              <w:t>/</w:t>
            </w:r>
            <w:proofErr w:type="spellStart"/>
            <w:r w:rsidRPr="00EE4D8B">
              <w:t>Kanttaji</w:t>
            </w:r>
            <w:proofErr w:type="spellEnd"/>
          </w:p>
        </w:tc>
        <w:tc>
          <w:tcPr>
            <w:tcW w:w="2886" w:type="dxa"/>
          </w:tcPr>
          <w:p w14:paraId="54429E49" w14:textId="77777777" w:rsidR="00EE4D8B" w:rsidRPr="00EE4D8B" w:rsidRDefault="00EE4D8B" w:rsidP="00156236">
            <w:pPr>
              <w:pStyle w:val="Tabletext"/>
            </w:pPr>
            <w:r w:rsidRPr="00EE4D8B">
              <w:t>Schedule 1, No 6 of 1993</w:t>
            </w:r>
          </w:p>
        </w:tc>
      </w:tr>
      <w:tr w:rsidR="00EE4D8B" w:rsidRPr="00EE4D8B" w14:paraId="407FD5EF" w14:textId="77777777" w:rsidTr="00EE4D8B">
        <w:tc>
          <w:tcPr>
            <w:tcW w:w="1413" w:type="dxa"/>
          </w:tcPr>
          <w:p w14:paraId="3341D002" w14:textId="77777777" w:rsidR="00EE4D8B" w:rsidRPr="00EE4D8B" w:rsidRDefault="00EE4D8B" w:rsidP="00156236">
            <w:pPr>
              <w:pStyle w:val="Tabletext"/>
            </w:pPr>
            <w:r w:rsidRPr="00EE4D8B">
              <w:t>115</w:t>
            </w:r>
          </w:p>
        </w:tc>
        <w:tc>
          <w:tcPr>
            <w:tcW w:w="2551" w:type="dxa"/>
          </w:tcPr>
          <w:p w14:paraId="7ED5B942" w14:textId="77777777" w:rsidR="00EE4D8B" w:rsidRPr="00EE4D8B" w:rsidRDefault="00EE4D8B" w:rsidP="00156236">
            <w:pPr>
              <w:pStyle w:val="Tabletext"/>
            </w:pPr>
            <w:proofErr w:type="spellStart"/>
            <w:r w:rsidRPr="00EE4D8B">
              <w:t>Warumungu</w:t>
            </w:r>
            <w:proofErr w:type="spellEnd"/>
            <w:r w:rsidRPr="00EE4D8B">
              <w:t>/</w:t>
            </w:r>
            <w:proofErr w:type="spellStart"/>
            <w:r w:rsidRPr="00EE4D8B">
              <w:t>Wakaya</w:t>
            </w:r>
            <w:proofErr w:type="spellEnd"/>
            <w:r w:rsidRPr="00EE4D8B">
              <w:t xml:space="preserve"> (Repeat)</w:t>
            </w:r>
          </w:p>
        </w:tc>
        <w:tc>
          <w:tcPr>
            <w:tcW w:w="2886" w:type="dxa"/>
          </w:tcPr>
          <w:p w14:paraId="683125B1" w14:textId="77777777" w:rsidR="00EE4D8B" w:rsidRPr="00EE4D8B" w:rsidRDefault="00EE4D8B" w:rsidP="00156236">
            <w:pPr>
              <w:pStyle w:val="Tabletext"/>
            </w:pPr>
            <w:r w:rsidRPr="00EE4D8B">
              <w:t>s 67A(8)</w:t>
            </w:r>
          </w:p>
        </w:tc>
      </w:tr>
      <w:tr w:rsidR="00EE4D8B" w:rsidRPr="00EE4D8B" w14:paraId="748977B4" w14:textId="77777777" w:rsidTr="00EE4D8B">
        <w:tc>
          <w:tcPr>
            <w:tcW w:w="1413" w:type="dxa"/>
          </w:tcPr>
          <w:p w14:paraId="033F1B7A" w14:textId="77777777" w:rsidR="00EE4D8B" w:rsidRPr="00EE4D8B" w:rsidRDefault="00EE4D8B" w:rsidP="00156236">
            <w:pPr>
              <w:pStyle w:val="Tabletext"/>
            </w:pPr>
            <w:r w:rsidRPr="00EE4D8B">
              <w:t>116</w:t>
            </w:r>
          </w:p>
        </w:tc>
        <w:tc>
          <w:tcPr>
            <w:tcW w:w="2551" w:type="dxa"/>
          </w:tcPr>
          <w:p w14:paraId="270DCF25" w14:textId="77777777" w:rsidR="00EE4D8B" w:rsidRPr="00EE4D8B" w:rsidRDefault="00EE4D8B" w:rsidP="00156236">
            <w:pPr>
              <w:pStyle w:val="Tabletext"/>
            </w:pPr>
            <w:proofErr w:type="spellStart"/>
            <w:r w:rsidRPr="00EE4D8B">
              <w:t>Frewena</w:t>
            </w:r>
            <w:proofErr w:type="spellEnd"/>
          </w:p>
        </w:tc>
        <w:tc>
          <w:tcPr>
            <w:tcW w:w="2886" w:type="dxa"/>
          </w:tcPr>
          <w:p w14:paraId="57D07E48" w14:textId="77777777" w:rsidR="00EE4D8B" w:rsidRPr="00EE4D8B" w:rsidRDefault="00EE4D8B" w:rsidP="00156236">
            <w:pPr>
              <w:pStyle w:val="Tabletext"/>
            </w:pPr>
            <w:r w:rsidRPr="00EE4D8B">
              <w:t>Withdrawn 13 June 2000</w:t>
            </w:r>
          </w:p>
        </w:tc>
      </w:tr>
      <w:tr w:rsidR="00EE4D8B" w:rsidRPr="00EE4D8B" w14:paraId="60C9CF4C" w14:textId="77777777" w:rsidTr="00EE4D8B">
        <w:tc>
          <w:tcPr>
            <w:tcW w:w="1413" w:type="dxa"/>
          </w:tcPr>
          <w:p w14:paraId="58C235A4" w14:textId="77777777" w:rsidR="00EE4D8B" w:rsidRPr="00EE4D8B" w:rsidRDefault="00EE4D8B" w:rsidP="00156236">
            <w:pPr>
              <w:pStyle w:val="Tabletext"/>
            </w:pPr>
            <w:r w:rsidRPr="00EE4D8B">
              <w:t>117</w:t>
            </w:r>
          </w:p>
        </w:tc>
        <w:tc>
          <w:tcPr>
            <w:tcW w:w="2551" w:type="dxa"/>
          </w:tcPr>
          <w:p w14:paraId="2D90BB28" w14:textId="77777777" w:rsidR="00EE4D8B" w:rsidRPr="00EE4D8B" w:rsidRDefault="00EE4D8B" w:rsidP="00156236">
            <w:pPr>
              <w:pStyle w:val="Tabletext"/>
            </w:pPr>
            <w:r w:rsidRPr="00EE4D8B">
              <w:t xml:space="preserve">South West Island </w:t>
            </w:r>
          </w:p>
        </w:tc>
        <w:tc>
          <w:tcPr>
            <w:tcW w:w="2886" w:type="dxa"/>
          </w:tcPr>
          <w:p w14:paraId="2468BA8F" w14:textId="77777777" w:rsidR="00EE4D8B" w:rsidRPr="00EE4D8B" w:rsidRDefault="00EE4D8B" w:rsidP="00156236">
            <w:pPr>
              <w:pStyle w:val="Tabletext"/>
            </w:pPr>
            <w:r w:rsidRPr="00EE4D8B">
              <w:t>Note 8</w:t>
            </w:r>
          </w:p>
        </w:tc>
      </w:tr>
      <w:tr w:rsidR="00EE4D8B" w:rsidRPr="00EE4D8B" w14:paraId="4A099AF4" w14:textId="77777777" w:rsidTr="00EE4D8B">
        <w:tc>
          <w:tcPr>
            <w:tcW w:w="1413" w:type="dxa"/>
          </w:tcPr>
          <w:p w14:paraId="39227E29" w14:textId="77777777" w:rsidR="00EE4D8B" w:rsidRPr="00EE4D8B" w:rsidRDefault="00EE4D8B" w:rsidP="00156236">
            <w:pPr>
              <w:pStyle w:val="Tabletext"/>
            </w:pPr>
            <w:r w:rsidRPr="00EE4D8B">
              <w:t>118</w:t>
            </w:r>
          </w:p>
        </w:tc>
        <w:tc>
          <w:tcPr>
            <w:tcW w:w="2551" w:type="dxa"/>
          </w:tcPr>
          <w:p w14:paraId="7B4EC5C7" w14:textId="77777777" w:rsidR="00EE4D8B" w:rsidRPr="00EE4D8B" w:rsidRDefault="00EE4D8B" w:rsidP="00156236">
            <w:pPr>
              <w:pStyle w:val="Tabletext"/>
            </w:pPr>
            <w:r w:rsidRPr="00EE4D8B">
              <w:t>North South Stock Route (Banka Banka)</w:t>
            </w:r>
          </w:p>
        </w:tc>
        <w:tc>
          <w:tcPr>
            <w:tcW w:w="2886" w:type="dxa"/>
          </w:tcPr>
          <w:p w14:paraId="18067029" w14:textId="77777777" w:rsidR="00EE4D8B" w:rsidRPr="00EE4D8B" w:rsidRDefault="00EE4D8B" w:rsidP="00156236">
            <w:pPr>
              <w:pStyle w:val="Tabletext"/>
            </w:pPr>
            <w:r w:rsidRPr="00EE4D8B">
              <w:t>s 67A(6)</w:t>
            </w:r>
          </w:p>
        </w:tc>
      </w:tr>
      <w:tr w:rsidR="00EE4D8B" w:rsidRPr="00EE4D8B" w14:paraId="772E60B6" w14:textId="77777777" w:rsidTr="00EE4D8B">
        <w:tc>
          <w:tcPr>
            <w:tcW w:w="1413" w:type="dxa"/>
          </w:tcPr>
          <w:p w14:paraId="6D8A561C" w14:textId="77777777" w:rsidR="00EE4D8B" w:rsidRPr="00EE4D8B" w:rsidRDefault="00EE4D8B" w:rsidP="00156236">
            <w:pPr>
              <w:pStyle w:val="Tabletext"/>
            </w:pPr>
            <w:r w:rsidRPr="00EE4D8B">
              <w:t>119</w:t>
            </w:r>
          </w:p>
        </w:tc>
        <w:tc>
          <w:tcPr>
            <w:tcW w:w="2551" w:type="dxa"/>
          </w:tcPr>
          <w:p w14:paraId="6F165758" w14:textId="77777777" w:rsidR="00EE4D8B" w:rsidRPr="00EE4D8B" w:rsidRDefault="00EE4D8B" w:rsidP="00156236">
            <w:pPr>
              <w:pStyle w:val="Tabletext"/>
            </w:pPr>
            <w:r w:rsidRPr="00EE4D8B">
              <w:t>North South Stock Route (Helen Springs)</w:t>
            </w:r>
          </w:p>
        </w:tc>
        <w:tc>
          <w:tcPr>
            <w:tcW w:w="2886" w:type="dxa"/>
          </w:tcPr>
          <w:p w14:paraId="4721CFD1" w14:textId="77777777" w:rsidR="00EE4D8B" w:rsidRPr="00EE4D8B" w:rsidRDefault="00EE4D8B" w:rsidP="00156236">
            <w:pPr>
              <w:pStyle w:val="Tabletext"/>
            </w:pPr>
            <w:r w:rsidRPr="00EE4D8B">
              <w:t>s 67A(6)</w:t>
            </w:r>
          </w:p>
        </w:tc>
      </w:tr>
      <w:tr w:rsidR="00EE4D8B" w:rsidRPr="00EE4D8B" w14:paraId="5C26684E" w14:textId="77777777" w:rsidTr="00EE4D8B">
        <w:tc>
          <w:tcPr>
            <w:tcW w:w="1413" w:type="dxa"/>
          </w:tcPr>
          <w:p w14:paraId="49411383" w14:textId="77777777" w:rsidR="00EE4D8B" w:rsidRPr="00EE4D8B" w:rsidRDefault="00EE4D8B" w:rsidP="00156236">
            <w:pPr>
              <w:pStyle w:val="Tabletext"/>
            </w:pPr>
            <w:r w:rsidRPr="00EE4D8B">
              <w:t>120</w:t>
            </w:r>
          </w:p>
        </w:tc>
        <w:tc>
          <w:tcPr>
            <w:tcW w:w="2551" w:type="dxa"/>
          </w:tcPr>
          <w:p w14:paraId="609669EC" w14:textId="77777777" w:rsidR="00EE4D8B" w:rsidRPr="00EE4D8B" w:rsidRDefault="00EE4D8B" w:rsidP="00156236">
            <w:pPr>
              <w:pStyle w:val="Tabletext"/>
            </w:pPr>
            <w:proofErr w:type="spellStart"/>
            <w:r w:rsidRPr="00EE4D8B">
              <w:t>Wakaya</w:t>
            </w:r>
            <w:proofErr w:type="spellEnd"/>
            <w:r w:rsidRPr="00EE4D8B">
              <w:t>/</w:t>
            </w:r>
            <w:proofErr w:type="spellStart"/>
            <w:r w:rsidRPr="00EE4D8B">
              <w:t>Alyawarre</w:t>
            </w:r>
            <w:proofErr w:type="spellEnd"/>
            <w:r w:rsidRPr="00EE4D8B">
              <w:t xml:space="preserve"> (No 2)</w:t>
            </w:r>
          </w:p>
        </w:tc>
        <w:tc>
          <w:tcPr>
            <w:tcW w:w="2886" w:type="dxa"/>
          </w:tcPr>
          <w:p w14:paraId="056A5AB4" w14:textId="77777777" w:rsidR="00EE4D8B" w:rsidRPr="00EE4D8B" w:rsidRDefault="00EE4D8B" w:rsidP="00156236">
            <w:pPr>
              <w:pStyle w:val="Tabletext"/>
            </w:pPr>
            <w:r w:rsidRPr="00EE4D8B">
              <w:t>Withdrawn 27 September 2007</w:t>
            </w:r>
          </w:p>
        </w:tc>
      </w:tr>
      <w:tr w:rsidR="00EE4D8B" w:rsidRPr="00EE4D8B" w14:paraId="29BD146F" w14:textId="77777777" w:rsidTr="00EE4D8B">
        <w:tc>
          <w:tcPr>
            <w:tcW w:w="1413" w:type="dxa"/>
          </w:tcPr>
          <w:p w14:paraId="487C6C06" w14:textId="77777777" w:rsidR="00EE4D8B" w:rsidRPr="00EE4D8B" w:rsidRDefault="00EE4D8B" w:rsidP="00156236">
            <w:pPr>
              <w:pStyle w:val="Tabletext"/>
            </w:pPr>
            <w:r w:rsidRPr="00EE4D8B">
              <w:t>123</w:t>
            </w:r>
          </w:p>
        </w:tc>
        <w:tc>
          <w:tcPr>
            <w:tcW w:w="2551" w:type="dxa"/>
          </w:tcPr>
          <w:p w14:paraId="68490D66" w14:textId="77777777" w:rsidR="00EE4D8B" w:rsidRPr="00EE4D8B" w:rsidRDefault="00EE4D8B" w:rsidP="00156236">
            <w:pPr>
              <w:pStyle w:val="Tabletext"/>
            </w:pPr>
            <w:r w:rsidRPr="00EE4D8B">
              <w:t xml:space="preserve">Auvergne and </w:t>
            </w:r>
            <w:proofErr w:type="spellStart"/>
            <w:r w:rsidRPr="00EE4D8B">
              <w:t>Coolibah</w:t>
            </w:r>
            <w:proofErr w:type="spellEnd"/>
            <w:r w:rsidRPr="00EE4D8B">
              <w:t xml:space="preserve"> Stock Routes</w:t>
            </w:r>
          </w:p>
        </w:tc>
        <w:tc>
          <w:tcPr>
            <w:tcW w:w="2886" w:type="dxa"/>
          </w:tcPr>
          <w:p w14:paraId="5593FF7C" w14:textId="77777777" w:rsidR="00EE4D8B" w:rsidRPr="00EE4D8B" w:rsidRDefault="00EE4D8B" w:rsidP="00156236">
            <w:pPr>
              <w:pStyle w:val="Tabletext"/>
            </w:pPr>
            <w:r w:rsidRPr="00EE4D8B">
              <w:t>s 67A(6)</w:t>
            </w:r>
          </w:p>
        </w:tc>
      </w:tr>
      <w:tr w:rsidR="00EE4D8B" w:rsidRPr="00EE4D8B" w14:paraId="1D1ED892" w14:textId="77777777" w:rsidTr="00EE4D8B">
        <w:tc>
          <w:tcPr>
            <w:tcW w:w="1413" w:type="dxa"/>
          </w:tcPr>
          <w:p w14:paraId="55C5BEBD" w14:textId="77777777" w:rsidR="00EE4D8B" w:rsidRPr="00EE4D8B" w:rsidRDefault="00EE4D8B" w:rsidP="00156236">
            <w:pPr>
              <w:pStyle w:val="Tabletext"/>
            </w:pPr>
            <w:r w:rsidRPr="00EE4D8B">
              <w:t>125</w:t>
            </w:r>
          </w:p>
        </w:tc>
        <w:tc>
          <w:tcPr>
            <w:tcW w:w="2551" w:type="dxa"/>
          </w:tcPr>
          <w:p w14:paraId="1E333F64" w14:textId="77777777" w:rsidR="00EE4D8B" w:rsidRPr="00EE4D8B" w:rsidRDefault="00EE4D8B" w:rsidP="00156236">
            <w:pPr>
              <w:pStyle w:val="Tabletext"/>
            </w:pPr>
            <w:proofErr w:type="spellStart"/>
            <w:r w:rsidRPr="00EE4D8B">
              <w:t>Kybrook</w:t>
            </w:r>
            <w:proofErr w:type="spellEnd"/>
          </w:p>
        </w:tc>
        <w:tc>
          <w:tcPr>
            <w:tcW w:w="2886" w:type="dxa"/>
          </w:tcPr>
          <w:p w14:paraId="2F1393EE" w14:textId="77777777" w:rsidR="00EE4D8B" w:rsidRPr="00EE4D8B" w:rsidRDefault="00EE4D8B" w:rsidP="00156236">
            <w:pPr>
              <w:pStyle w:val="Tabletext"/>
            </w:pPr>
            <w:r w:rsidRPr="00EE4D8B">
              <w:t>Withdrawn 7 March 2000</w:t>
            </w:r>
          </w:p>
        </w:tc>
      </w:tr>
      <w:tr w:rsidR="00EE4D8B" w:rsidRPr="00EE4D8B" w14:paraId="264C1150" w14:textId="77777777" w:rsidTr="00EE4D8B">
        <w:tc>
          <w:tcPr>
            <w:tcW w:w="1413" w:type="dxa"/>
          </w:tcPr>
          <w:p w14:paraId="43671AFA" w14:textId="77777777" w:rsidR="00EE4D8B" w:rsidRPr="00EE4D8B" w:rsidRDefault="00EE4D8B" w:rsidP="00156236">
            <w:pPr>
              <w:pStyle w:val="Tabletext"/>
            </w:pPr>
            <w:r w:rsidRPr="00EE4D8B">
              <w:t>128</w:t>
            </w:r>
          </w:p>
        </w:tc>
        <w:tc>
          <w:tcPr>
            <w:tcW w:w="2551" w:type="dxa"/>
          </w:tcPr>
          <w:p w14:paraId="6582BCAA" w14:textId="77777777" w:rsidR="00EE4D8B" w:rsidRPr="00EE4D8B" w:rsidRDefault="00EE4D8B" w:rsidP="00156236">
            <w:pPr>
              <w:pStyle w:val="Tabletext"/>
            </w:pPr>
            <w:r w:rsidRPr="00EE4D8B">
              <w:t>Upper Daly (Repeat)</w:t>
            </w:r>
          </w:p>
        </w:tc>
        <w:tc>
          <w:tcPr>
            <w:tcW w:w="2886" w:type="dxa"/>
          </w:tcPr>
          <w:p w14:paraId="638CA969" w14:textId="77777777" w:rsidR="00EE4D8B" w:rsidRPr="00EE4D8B" w:rsidRDefault="00EE4D8B" w:rsidP="00156236">
            <w:pPr>
              <w:pStyle w:val="Tabletext"/>
            </w:pPr>
            <w:r w:rsidRPr="00EE4D8B">
              <w:t>Schedule 1, No 99 of 2002</w:t>
            </w:r>
          </w:p>
        </w:tc>
      </w:tr>
      <w:tr w:rsidR="00EE4D8B" w:rsidRPr="00EE4D8B" w14:paraId="2B124E65" w14:textId="77777777" w:rsidTr="00EE4D8B">
        <w:tc>
          <w:tcPr>
            <w:tcW w:w="1413" w:type="dxa"/>
          </w:tcPr>
          <w:p w14:paraId="4F4100AE" w14:textId="77777777" w:rsidR="00EE4D8B" w:rsidRPr="00EE4D8B" w:rsidRDefault="00EE4D8B" w:rsidP="00156236">
            <w:pPr>
              <w:pStyle w:val="Tabletext"/>
            </w:pPr>
            <w:r w:rsidRPr="00EE4D8B">
              <w:t>131</w:t>
            </w:r>
          </w:p>
        </w:tc>
        <w:tc>
          <w:tcPr>
            <w:tcW w:w="2551" w:type="dxa"/>
          </w:tcPr>
          <w:p w14:paraId="0BC3EC28" w14:textId="77777777" w:rsidR="00EE4D8B" w:rsidRPr="00EE4D8B" w:rsidRDefault="00EE4D8B" w:rsidP="00156236">
            <w:pPr>
              <w:pStyle w:val="Tabletext"/>
            </w:pPr>
            <w:proofErr w:type="spellStart"/>
            <w:r w:rsidRPr="00EE4D8B">
              <w:t>Kenbi</w:t>
            </w:r>
            <w:proofErr w:type="spellEnd"/>
            <w:r w:rsidRPr="00EE4D8B">
              <w:t xml:space="preserve"> (Cox Peninsula) (Repeat)</w:t>
            </w:r>
          </w:p>
        </w:tc>
        <w:tc>
          <w:tcPr>
            <w:tcW w:w="2886" w:type="dxa"/>
          </w:tcPr>
          <w:p w14:paraId="76475EF2" w14:textId="77777777" w:rsidR="00EE4D8B" w:rsidRPr="00EE4D8B" w:rsidRDefault="00EE4D8B" w:rsidP="00156236">
            <w:pPr>
              <w:pStyle w:val="Tabletext"/>
            </w:pPr>
            <w:r w:rsidRPr="00EE4D8B">
              <w:t>Withdrawn 18 April 1991</w:t>
            </w:r>
          </w:p>
        </w:tc>
      </w:tr>
      <w:tr w:rsidR="00EE4D8B" w:rsidRPr="00EE4D8B" w14:paraId="44A40CDD" w14:textId="77777777" w:rsidTr="00EE4D8B">
        <w:tc>
          <w:tcPr>
            <w:tcW w:w="1413" w:type="dxa"/>
          </w:tcPr>
          <w:p w14:paraId="7856427E" w14:textId="77777777" w:rsidR="00EE4D8B" w:rsidRPr="00EE4D8B" w:rsidRDefault="00EE4D8B" w:rsidP="00156236">
            <w:pPr>
              <w:pStyle w:val="Tabletext"/>
            </w:pPr>
            <w:r w:rsidRPr="00EE4D8B">
              <w:t>136</w:t>
            </w:r>
          </w:p>
        </w:tc>
        <w:tc>
          <w:tcPr>
            <w:tcW w:w="2551" w:type="dxa"/>
          </w:tcPr>
          <w:p w14:paraId="2041D8C2" w14:textId="77777777" w:rsidR="00EE4D8B" w:rsidRPr="00EE4D8B" w:rsidRDefault="00EE4D8B" w:rsidP="00156236">
            <w:pPr>
              <w:pStyle w:val="Tabletext"/>
            </w:pPr>
            <w:proofErr w:type="spellStart"/>
            <w:r w:rsidRPr="00EE4D8B">
              <w:t>Urrpantyenye</w:t>
            </w:r>
            <w:proofErr w:type="spellEnd"/>
            <w:r w:rsidRPr="00EE4D8B">
              <w:t xml:space="preserve"> (Repeat)</w:t>
            </w:r>
          </w:p>
        </w:tc>
        <w:tc>
          <w:tcPr>
            <w:tcW w:w="2886" w:type="dxa"/>
          </w:tcPr>
          <w:p w14:paraId="19253D0E" w14:textId="77777777" w:rsidR="00EE4D8B" w:rsidRPr="00EE4D8B" w:rsidRDefault="00EE4D8B" w:rsidP="00156236">
            <w:pPr>
              <w:pStyle w:val="Tabletext"/>
            </w:pPr>
            <w:r w:rsidRPr="00EE4D8B">
              <w:t>Schedule 1, No 1 of 1999</w:t>
            </w:r>
          </w:p>
        </w:tc>
      </w:tr>
      <w:tr w:rsidR="00EE4D8B" w:rsidRPr="00EE4D8B" w14:paraId="29625D05" w14:textId="77777777" w:rsidTr="00EE4D8B">
        <w:tc>
          <w:tcPr>
            <w:tcW w:w="1413" w:type="dxa"/>
          </w:tcPr>
          <w:p w14:paraId="648E5EC3" w14:textId="77777777" w:rsidR="00EE4D8B" w:rsidRPr="00EE4D8B" w:rsidRDefault="00EE4D8B" w:rsidP="00156236">
            <w:pPr>
              <w:pStyle w:val="Tabletext"/>
            </w:pPr>
            <w:r w:rsidRPr="00EE4D8B">
              <w:t>138</w:t>
            </w:r>
          </w:p>
        </w:tc>
        <w:tc>
          <w:tcPr>
            <w:tcW w:w="2551" w:type="dxa"/>
          </w:tcPr>
          <w:p w14:paraId="44D64EEF" w14:textId="77777777" w:rsidR="00EE4D8B" w:rsidRPr="00EE4D8B" w:rsidRDefault="00EE4D8B" w:rsidP="00156236">
            <w:pPr>
              <w:pStyle w:val="Tabletext"/>
            </w:pPr>
            <w:proofErr w:type="spellStart"/>
            <w:r w:rsidRPr="00EE4D8B">
              <w:t>Warupunju</w:t>
            </w:r>
            <w:proofErr w:type="spellEnd"/>
          </w:p>
        </w:tc>
        <w:tc>
          <w:tcPr>
            <w:tcW w:w="2886" w:type="dxa"/>
          </w:tcPr>
          <w:p w14:paraId="6C9EF678" w14:textId="77777777" w:rsidR="00EE4D8B" w:rsidRPr="00EE4D8B" w:rsidRDefault="00EE4D8B" w:rsidP="00156236">
            <w:pPr>
              <w:pStyle w:val="Tabletext"/>
            </w:pPr>
            <w:r w:rsidRPr="00EE4D8B">
              <w:t>Withdrawn 7 October 1992</w:t>
            </w:r>
          </w:p>
        </w:tc>
      </w:tr>
      <w:tr w:rsidR="00EE4D8B" w:rsidRPr="00EE4D8B" w14:paraId="5EDD7F97" w14:textId="77777777" w:rsidTr="00EE4D8B">
        <w:tc>
          <w:tcPr>
            <w:tcW w:w="1413" w:type="dxa"/>
          </w:tcPr>
          <w:p w14:paraId="3D97535F" w14:textId="77777777" w:rsidR="00EE4D8B" w:rsidRPr="00EE4D8B" w:rsidRDefault="00EE4D8B" w:rsidP="00156236">
            <w:pPr>
              <w:pStyle w:val="Tabletext"/>
            </w:pPr>
            <w:r w:rsidRPr="00EE4D8B">
              <w:t>139</w:t>
            </w:r>
          </w:p>
        </w:tc>
        <w:tc>
          <w:tcPr>
            <w:tcW w:w="2551" w:type="dxa"/>
          </w:tcPr>
          <w:p w14:paraId="71663315" w14:textId="77777777" w:rsidR="00EE4D8B" w:rsidRPr="00EE4D8B" w:rsidRDefault="00EE4D8B" w:rsidP="00156236">
            <w:pPr>
              <w:pStyle w:val="Tabletext"/>
            </w:pPr>
            <w:r w:rsidRPr="00EE4D8B">
              <w:t xml:space="preserve">Hodgson Downs Pastoral Lease </w:t>
            </w:r>
          </w:p>
        </w:tc>
        <w:tc>
          <w:tcPr>
            <w:tcW w:w="2886" w:type="dxa"/>
          </w:tcPr>
          <w:p w14:paraId="78C2A915" w14:textId="77777777" w:rsidR="00EE4D8B" w:rsidRPr="00EE4D8B" w:rsidRDefault="00EE4D8B" w:rsidP="00156236">
            <w:pPr>
              <w:pStyle w:val="Tabletext"/>
            </w:pPr>
            <w:r w:rsidRPr="00EE4D8B">
              <w:t>Schedule 1, No 37 of 1995</w:t>
            </w:r>
          </w:p>
        </w:tc>
      </w:tr>
      <w:tr w:rsidR="00EE4D8B" w:rsidRPr="00EE4D8B" w14:paraId="143C7873" w14:textId="77777777" w:rsidTr="00EE4D8B">
        <w:tc>
          <w:tcPr>
            <w:tcW w:w="1413" w:type="dxa"/>
          </w:tcPr>
          <w:p w14:paraId="7274B286" w14:textId="77777777" w:rsidR="00EE4D8B" w:rsidRPr="00EE4D8B" w:rsidRDefault="00EE4D8B" w:rsidP="00156236">
            <w:pPr>
              <w:pStyle w:val="Tabletext"/>
            </w:pPr>
            <w:r w:rsidRPr="00EE4D8B">
              <w:t>143</w:t>
            </w:r>
          </w:p>
        </w:tc>
        <w:tc>
          <w:tcPr>
            <w:tcW w:w="2551" w:type="dxa"/>
          </w:tcPr>
          <w:p w14:paraId="01F1A363" w14:textId="77777777" w:rsidR="00EE4D8B" w:rsidRPr="00EE4D8B" w:rsidRDefault="00EE4D8B" w:rsidP="00156236">
            <w:pPr>
              <w:pStyle w:val="Tabletext"/>
            </w:pPr>
            <w:r w:rsidRPr="00EE4D8B">
              <w:t>Loves Creek</w:t>
            </w:r>
          </w:p>
        </w:tc>
        <w:tc>
          <w:tcPr>
            <w:tcW w:w="2886" w:type="dxa"/>
          </w:tcPr>
          <w:p w14:paraId="2E15C53D" w14:textId="77777777" w:rsidR="00EE4D8B" w:rsidRPr="00EE4D8B" w:rsidRDefault="00EE4D8B" w:rsidP="00156236">
            <w:pPr>
              <w:pStyle w:val="Tabletext"/>
            </w:pPr>
            <w:r w:rsidRPr="00EE4D8B">
              <w:t>Schedule 1, No 38 of 2010</w:t>
            </w:r>
          </w:p>
        </w:tc>
      </w:tr>
      <w:tr w:rsidR="00EE4D8B" w:rsidRPr="00EE4D8B" w14:paraId="0CB7E1D4" w14:textId="77777777" w:rsidTr="00EE4D8B">
        <w:tc>
          <w:tcPr>
            <w:tcW w:w="1413" w:type="dxa"/>
          </w:tcPr>
          <w:p w14:paraId="6EE5A299" w14:textId="77777777" w:rsidR="00EE4D8B" w:rsidRPr="00EE4D8B" w:rsidRDefault="00EE4D8B" w:rsidP="00156236">
            <w:pPr>
              <w:pStyle w:val="Tabletext"/>
            </w:pPr>
            <w:r w:rsidRPr="00EE4D8B">
              <w:t>145</w:t>
            </w:r>
          </w:p>
        </w:tc>
        <w:tc>
          <w:tcPr>
            <w:tcW w:w="2551" w:type="dxa"/>
          </w:tcPr>
          <w:p w14:paraId="7A9BCB14" w14:textId="77777777" w:rsidR="00EE4D8B" w:rsidRPr="00EE4D8B" w:rsidRDefault="00EE4D8B" w:rsidP="00156236">
            <w:pPr>
              <w:pStyle w:val="Tabletext"/>
            </w:pPr>
            <w:r w:rsidRPr="00EE4D8B">
              <w:t>Lake Amadeus (Repeat)</w:t>
            </w:r>
          </w:p>
        </w:tc>
        <w:tc>
          <w:tcPr>
            <w:tcW w:w="2886" w:type="dxa"/>
          </w:tcPr>
          <w:p w14:paraId="45CAB613" w14:textId="77777777" w:rsidR="00EE4D8B" w:rsidRPr="00EE4D8B" w:rsidRDefault="00EE4D8B" w:rsidP="00156236">
            <w:pPr>
              <w:pStyle w:val="Tabletext"/>
            </w:pPr>
            <w:r w:rsidRPr="00EE4D8B">
              <w:t>Withdrawn 2 March 1995</w:t>
            </w:r>
          </w:p>
        </w:tc>
      </w:tr>
      <w:tr w:rsidR="00EE4D8B" w:rsidRPr="00EE4D8B" w14:paraId="2561FBF3" w14:textId="77777777" w:rsidTr="00EE4D8B">
        <w:tc>
          <w:tcPr>
            <w:tcW w:w="1413" w:type="dxa"/>
          </w:tcPr>
          <w:p w14:paraId="055F3D36" w14:textId="77777777" w:rsidR="00EE4D8B" w:rsidRPr="00EE4D8B" w:rsidRDefault="00EE4D8B" w:rsidP="00156236">
            <w:pPr>
              <w:pStyle w:val="Tabletext"/>
            </w:pPr>
            <w:r w:rsidRPr="00EE4D8B">
              <w:t>148</w:t>
            </w:r>
          </w:p>
        </w:tc>
        <w:tc>
          <w:tcPr>
            <w:tcW w:w="2551" w:type="dxa"/>
          </w:tcPr>
          <w:p w14:paraId="31BC0720" w14:textId="77777777" w:rsidR="00EE4D8B" w:rsidRPr="00EE4D8B" w:rsidRDefault="00EE4D8B" w:rsidP="00156236">
            <w:pPr>
              <w:pStyle w:val="Tabletext"/>
            </w:pPr>
            <w:r w:rsidRPr="00EE4D8B">
              <w:t>Western Desert (South) Repeat</w:t>
            </w:r>
          </w:p>
        </w:tc>
        <w:tc>
          <w:tcPr>
            <w:tcW w:w="2886" w:type="dxa"/>
          </w:tcPr>
          <w:p w14:paraId="156A2D8B" w14:textId="77777777" w:rsidR="00EE4D8B" w:rsidRPr="00EE4D8B" w:rsidRDefault="00EE4D8B" w:rsidP="00156236">
            <w:pPr>
              <w:pStyle w:val="Tabletext"/>
            </w:pPr>
            <w:r w:rsidRPr="00EE4D8B">
              <w:t>Schedule 1, No 63 of 1995</w:t>
            </w:r>
          </w:p>
        </w:tc>
      </w:tr>
      <w:tr w:rsidR="00EE4D8B" w:rsidRPr="00EE4D8B" w14:paraId="4C9005D2" w14:textId="77777777" w:rsidTr="00EE4D8B">
        <w:tc>
          <w:tcPr>
            <w:tcW w:w="1413" w:type="dxa"/>
          </w:tcPr>
          <w:p w14:paraId="3B0B5392" w14:textId="77777777" w:rsidR="00EE4D8B" w:rsidRPr="00EE4D8B" w:rsidRDefault="00EE4D8B" w:rsidP="00156236">
            <w:pPr>
              <w:pStyle w:val="Tabletext"/>
            </w:pPr>
            <w:r w:rsidRPr="00EE4D8B">
              <w:t>149</w:t>
            </w:r>
          </w:p>
        </w:tc>
        <w:tc>
          <w:tcPr>
            <w:tcW w:w="2551" w:type="dxa"/>
          </w:tcPr>
          <w:p w14:paraId="3C91EE04" w14:textId="77777777" w:rsidR="00EE4D8B" w:rsidRPr="00EE4D8B" w:rsidRDefault="00EE4D8B" w:rsidP="00156236">
            <w:pPr>
              <w:pStyle w:val="Tabletext"/>
            </w:pPr>
            <w:r w:rsidRPr="00EE4D8B">
              <w:t>Brumby Plains Station</w:t>
            </w:r>
          </w:p>
        </w:tc>
        <w:tc>
          <w:tcPr>
            <w:tcW w:w="2886" w:type="dxa"/>
          </w:tcPr>
          <w:p w14:paraId="4564F176" w14:textId="77777777" w:rsidR="00EE4D8B" w:rsidRPr="00EE4D8B" w:rsidRDefault="00EE4D8B" w:rsidP="00156236">
            <w:pPr>
              <w:pStyle w:val="Tabletext"/>
            </w:pPr>
            <w:r w:rsidRPr="00EE4D8B">
              <w:t>Schedule 1, No 117 of 1997</w:t>
            </w:r>
          </w:p>
        </w:tc>
      </w:tr>
      <w:tr w:rsidR="00EE4D8B" w:rsidRPr="00EE4D8B" w14:paraId="269F803E" w14:textId="77777777" w:rsidTr="00EE4D8B">
        <w:tc>
          <w:tcPr>
            <w:tcW w:w="1413" w:type="dxa"/>
          </w:tcPr>
          <w:p w14:paraId="4C3C2DD8" w14:textId="77777777" w:rsidR="00EE4D8B" w:rsidRPr="00EE4D8B" w:rsidRDefault="00EE4D8B" w:rsidP="00156236">
            <w:pPr>
              <w:pStyle w:val="Tabletext"/>
            </w:pPr>
            <w:r w:rsidRPr="00EE4D8B">
              <w:t>150</w:t>
            </w:r>
          </w:p>
        </w:tc>
        <w:tc>
          <w:tcPr>
            <w:tcW w:w="2551" w:type="dxa"/>
          </w:tcPr>
          <w:p w14:paraId="3BB7882B" w14:textId="77777777" w:rsidR="00EE4D8B" w:rsidRPr="00EE4D8B" w:rsidRDefault="00EE4D8B" w:rsidP="00156236">
            <w:pPr>
              <w:pStyle w:val="Tabletext"/>
            </w:pPr>
            <w:r w:rsidRPr="00EE4D8B">
              <w:t>Bauhinia Downs</w:t>
            </w:r>
          </w:p>
        </w:tc>
        <w:tc>
          <w:tcPr>
            <w:tcW w:w="2886" w:type="dxa"/>
          </w:tcPr>
          <w:p w14:paraId="0AEFA527" w14:textId="77777777" w:rsidR="00EE4D8B" w:rsidRPr="00EE4D8B" w:rsidRDefault="00EE4D8B" w:rsidP="00156236">
            <w:pPr>
              <w:pStyle w:val="Tabletext"/>
            </w:pPr>
            <w:r w:rsidRPr="00EE4D8B">
              <w:t>Schedule 1, No 117 of 1997</w:t>
            </w:r>
          </w:p>
        </w:tc>
      </w:tr>
      <w:tr w:rsidR="00EE4D8B" w:rsidRPr="00EE4D8B" w14:paraId="70F7D61D" w14:textId="77777777" w:rsidTr="00EE4D8B">
        <w:tc>
          <w:tcPr>
            <w:tcW w:w="1413" w:type="dxa"/>
          </w:tcPr>
          <w:p w14:paraId="50079168" w14:textId="77777777" w:rsidR="00EE4D8B" w:rsidRPr="00EE4D8B" w:rsidRDefault="00EE4D8B" w:rsidP="00156236">
            <w:pPr>
              <w:pStyle w:val="Tabletext"/>
            </w:pPr>
            <w:r w:rsidRPr="00EE4D8B">
              <w:t>151</w:t>
            </w:r>
          </w:p>
        </w:tc>
        <w:tc>
          <w:tcPr>
            <w:tcW w:w="2551" w:type="dxa"/>
          </w:tcPr>
          <w:p w14:paraId="4D62162D" w14:textId="77777777" w:rsidR="00EE4D8B" w:rsidRPr="00EE4D8B" w:rsidRDefault="00EE4D8B" w:rsidP="00156236">
            <w:pPr>
              <w:pStyle w:val="Tabletext"/>
            </w:pPr>
            <w:proofErr w:type="spellStart"/>
            <w:r w:rsidRPr="00EE4D8B">
              <w:t>Yirwalalay</w:t>
            </w:r>
            <w:proofErr w:type="spellEnd"/>
          </w:p>
        </w:tc>
        <w:tc>
          <w:tcPr>
            <w:tcW w:w="2886" w:type="dxa"/>
          </w:tcPr>
          <w:p w14:paraId="46F99C8E" w14:textId="77777777" w:rsidR="00EE4D8B" w:rsidRPr="00EE4D8B" w:rsidRDefault="00EE4D8B" w:rsidP="00156236">
            <w:pPr>
              <w:pStyle w:val="Tabletext"/>
            </w:pPr>
            <w:r w:rsidRPr="00EE4D8B">
              <w:t>Withdrawn 25 March 2013</w:t>
            </w:r>
          </w:p>
        </w:tc>
      </w:tr>
      <w:tr w:rsidR="00EE4D8B" w:rsidRPr="00EE4D8B" w14:paraId="07DB2A25" w14:textId="77777777" w:rsidTr="00EE4D8B">
        <w:tc>
          <w:tcPr>
            <w:tcW w:w="1413" w:type="dxa"/>
          </w:tcPr>
          <w:p w14:paraId="6EDE1144" w14:textId="77777777" w:rsidR="00EE4D8B" w:rsidRPr="00EE4D8B" w:rsidRDefault="00EE4D8B" w:rsidP="00156236">
            <w:pPr>
              <w:pStyle w:val="Tabletext"/>
            </w:pPr>
            <w:r w:rsidRPr="00EE4D8B">
              <w:t>152</w:t>
            </w:r>
          </w:p>
        </w:tc>
        <w:tc>
          <w:tcPr>
            <w:tcW w:w="2551" w:type="dxa"/>
          </w:tcPr>
          <w:p w14:paraId="58494BEC" w14:textId="77777777" w:rsidR="00EE4D8B" w:rsidRPr="00EE4D8B" w:rsidRDefault="00EE4D8B" w:rsidP="00156236">
            <w:pPr>
              <w:pStyle w:val="Tabletext"/>
            </w:pPr>
            <w:proofErr w:type="spellStart"/>
            <w:r w:rsidRPr="00EE4D8B">
              <w:t>Lungkurrangayi</w:t>
            </w:r>
            <w:proofErr w:type="spellEnd"/>
          </w:p>
        </w:tc>
        <w:tc>
          <w:tcPr>
            <w:tcW w:w="2886" w:type="dxa"/>
          </w:tcPr>
          <w:p w14:paraId="0EF27E12" w14:textId="77777777" w:rsidR="00EE4D8B" w:rsidRPr="00EE4D8B" w:rsidRDefault="00EE4D8B" w:rsidP="00156236">
            <w:pPr>
              <w:pStyle w:val="Tabletext"/>
            </w:pPr>
            <w:r w:rsidRPr="00EE4D8B">
              <w:t>Withdrawn 25 June 1995</w:t>
            </w:r>
          </w:p>
        </w:tc>
      </w:tr>
      <w:tr w:rsidR="00EE4D8B" w:rsidRPr="00EE4D8B" w14:paraId="75C3D1CF" w14:textId="77777777" w:rsidTr="00EE4D8B">
        <w:tc>
          <w:tcPr>
            <w:tcW w:w="1413" w:type="dxa"/>
          </w:tcPr>
          <w:p w14:paraId="7DEC8A5B" w14:textId="77777777" w:rsidR="00EE4D8B" w:rsidRPr="00EE4D8B" w:rsidRDefault="00EE4D8B" w:rsidP="00156236">
            <w:pPr>
              <w:pStyle w:val="Tabletext"/>
            </w:pPr>
            <w:r w:rsidRPr="00EE4D8B">
              <w:t>153</w:t>
            </w:r>
          </w:p>
        </w:tc>
        <w:tc>
          <w:tcPr>
            <w:tcW w:w="2551" w:type="dxa"/>
          </w:tcPr>
          <w:p w14:paraId="7684B8BF" w14:textId="77777777" w:rsidR="00EE4D8B" w:rsidRPr="00EE4D8B" w:rsidRDefault="00EE4D8B" w:rsidP="00156236">
            <w:pPr>
              <w:pStyle w:val="Tabletext"/>
            </w:pPr>
            <w:r w:rsidRPr="00EE4D8B">
              <w:t>Port Patterson Islands</w:t>
            </w:r>
          </w:p>
        </w:tc>
        <w:tc>
          <w:tcPr>
            <w:tcW w:w="2886" w:type="dxa"/>
          </w:tcPr>
          <w:p w14:paraId="5CB0629C" w14:textId="77777777" w:rsidR="00EE4D8B" w:rsidRPr="00EE4D8B" w:rsidRDefault="00EE4D8B" w:rsidP="00156236">
            <w:pPr>
              <w:pStyle w:val="Tabletext"/>
            </w:pPr>
            <w:r w:rsidRPr="00EE4D8B">
              <w:t>Schedule 1, No 97 of 2011</w:t>
            </w:r>
          </w:p>
        </w:tc>
      </w:tr>
      <w:tr w:rsidR="00EE4D8B" w:rsidRPr="00EE4D8B" w14:paraId="1786ED18" w14:textId="77777777" w:rsidTr="00EE4D8B">
        <w:tc>
          <w:tcPr>
            <w:tcW w:w="1413" w:type="dxa"/>
          </w:tcPr>
          <w:p w14:paraId="7454FBEA" w14:textId="77777777" w:rsidR="00EE4D8B" w:rsidRPr="00EE4D8B" w:rsidRDefault="00EE4D8B" w:rsidP="00156236">
            <w:pPr>
              <w:pStyle w:val="Tabletext"/>
            </w:pPr>
            <w:r w:rsidRPr="00EE4D8B">
              <w:lastRenderedPageBreak/>
              <w:t>157</w:t>
            </w:r>
          </w:p>
        </w:tc>
        <w:tc>
          <w:tcPr>
            <w:tcW w:w="2551" w:type="dxa"/>
          </w:tcPr>
          <w:p w14:paraId="7B513AD0" w14:textId="77777777" w:rsidR="00EE4D8B" w:rsidRPr="00EE4D8B" w:rsidRDefault="00EE4D8B" w:rsidP="00156236">
            <w:pPr>
              <w:pStyle w:val="Tabletext"/>
            </w:pPr>
            <w:proofErr w:type="spellStart"/>
            <w:r w:rsidRPr="00EE4D8B">
              <w:t>Alcoota</w:t>
            </w:r>
            <w:proofErr w:type="spellEnd"/>
          </w:p>
        </w:tc>
        <w:tc>
          <w:tcPr>
            <w:tcW w:w="2886" w:type="dxa"/>
          </w:tcPr>
          <w:p w14:paraId="764A32AC" w14:textId="77777777" w:rsidR="00EE4D8B" w:rsidRPr="00EE4D8B" w:rsidRDefault="00EE4D8B" w:rsidP="00156236">
            <w:pPr>
              <w:pStyle w:val="Tabletext"/>
            </w:pPr>
            <w:r w:rsidRPr="00EE4D8B">
              <w:t>Withdrawn 4 June 2006</w:t>
            </w:r>
          </w:p>
        </w:tc>
      </w:tr>
      <w:tr w:rsidR="00EE4D8B" w:rsidRPr="00EE4D8B" w14:paraId="53798CE0" w14:textId="77777777" w:rsidTr="00EE4D8B">
        <w:tc>
          <w:tcPr>
            <w:tcW w:w="1413" w:type="dxa"/>
          </w:tcPr>
          <w:p w14:paraId="2E4267E5" w14:textId="77777777" w:rsidR="00EE4D8B" w:rsidRPr="00EE4D8B" w:rsidRDefault="00EE4D8B" w:rsidP="00156236">
            <w:pPr>
              <w:pStyle w:val="Tabletext"/>
            </w:pPr>
            <w:r w:rsidRPr="00EE4D8B">
              <w:t>158</w:t>
            </w:r>
          </w:p>
        </w:tc>
        <w:tc>
          <w:tcPr>
            <w:tcW w:w="2551" w:type="dxa"/>
          </w:tcPr>
          <w:p w14:paraId="44987C2E" w14:textId="77777777" w:rsidR="00EE4D8B" w:rsidRPr="00EE4D8B" w:rsidRDefault="00EE4D8B" w:rsidP="00156236">
            <w:pPr>
              <w:pStyle w:val="Tabletext"/>
            </w:pPr>
            <w:proofErr w:type="spellStart"/>
            <w:r w:rsidRPr="00EE4D8B">
              <w:t>Innesvale</w:t>
            </w:r>
            <w:proofErr w:type="spellEnd"/>
          </w:p>
        </w:tc>
        <w:tc>
          <w:tcPr>
            <w:tcW w:w="2886" w:type="dxa"/>
          </w:tcPr>
          <w:p w14:paraId="28E0CF32" w14:textId="77777777" w:rsidR="00EE4D8B" w:rsidRPr="00EE4D8B" w:rsidRDefault="00EE4D8B" w:rsidP="00156236">
            <w:pPr>
              <w:pStyle w:val="Tabletext"/>
            </w:pPr>
            <w:r w:rsidRPr="00EE4D8B">
              <w:t>Schedule 1, No 1 of 1999</w:t>
            </w:r>
          </w:p>
        </w:tc>
      </w:tr>
      <w:tr w:rsidR="00EE4D8B" w:rsidRPr="00EE4D8B" w14:paraId="4BD6F97B" w14:textId="77777777" w:rsidTr="00EE4D8B">
        <w:tc>
          <w:tcPr>
            <w:tcW w:w="1413" w:type="dxa"/>
          </w:tcPr>
          <w:p w14:paraId="791E53CC" w14:textId="77777777" w:rsidR="00EE4D8B" w:rsidRPr="00EE4D8B" w:rsidRDefault="00EE4D8B" w:rsidP="00156236">
            <w:pPr>
              <w:pStyle w:val="Tabletext"/>
            </w:pPr>
            <w:r w:rsidRPr="00EE4D8B">
              <w:t>162</w:t>
            </w:r>
          </w:p>
        </w:tc>
        <w:tc>
          <w:tcPr>
            <w:tcW w:w="2551" w:type="dxa"/>
          </w:tcPr>
          <w:p w14:paraId="1B81C4EE" w14:textId="77777777" w:rsidR="00EE4D8B" w:rsidRPr="00EE4D8B" w:rsidRDefault="00EE4D8B" w:rsidP="00156236">
            <w:pPr>
              <w:pStyle w:val="Tabletext"/>
            </w:pPr>
            <w:r w:rsidRPr="00EE4D8B">
              <w:t>Wildman River</w:t>
            </w:r>
          </w:p>
        </w:tc>
        <w:tc>
          <w:tcPr>
            <w:tcW w:w="2886" w:type="dxa"/>
          </w:tcPr>
          <w:p w14:paraId="5C6C8FD6" w14:textId="77777777" w:rsidR="00EE4D8B" w:rsidRPr="00EE4D8B" w:rsidRDefault="00EE4D8B" w:rsidP="00156236">
            <w:pPr>
              <w:pStyle w:val="Tabletext"/>
            </w:pPr>
            <w:r w:rsidRPr="00EE4D8B">
              <w:t>Amalgamated with Claim No 192</w:t>
            </w:r>
          </w:p>
        </w:tc>
      </w:tr>
      <w:tr w:rsidR="00EE4D8B" w:rsidRPr="00EE4D8B" w14:paraId="5EFBFECF" w14:textId="77777777" w:rsidTr="00EE4D8B">
        <w:tc>
          <w:tcPr>
            <w:tcW w:w="1413" w:type="dxa"/>
          </w:tcPr>
          <w:p w14:paraId="112DBD60" w14:textId="77777777" w:rsidR="00EE4D8B" w:rsidRPr="00EE4D8B" w:rsidRDefault="00EE4D8B" w:rsidP="00156236">
            <w:pPr>
              <w:pStyle w:val="Tabletext"/>
            </w:pPr>
            <w:r w:rsidRPr="00EE4D8B">
              <w:t>165</w:t>
            </w:r>
          </w:p>
        </w:tc>
        <w:tc>
          <w:tcPr>
            <w:tcW w:w="2551" w:type="dxa"/>
          </w:tcPr>
          <w:p w14:paraId="22C6CF9D" w14:textId="77777777" w:rsidR="00EE4D8B" w:rsidRPr="00EE4D8B" w:rsidRDefault="00EE4D8B" w:rsidP="00156236">
            <w:pPr>
              <w:pStyle w:val="Tabletext"/>
            </w:pPr>
            <w:proofErr w:type="spellStart"/>
            <w:r w:rsidRPr="00EE4D8B">
              <w:t>Wollogorang</w:t>
            </w:r>
            <w:proofErr w:type="spellEnd"/>
            <w:r w:rsidRPr="00EE4D8B">
              <w:t xml:space="preserve"> Area</w:t>
            </w:r>
          </w:p>
        </w:tc>
        <w:tc>
          <w:tcPr>
            <w:tcW w:w="2886" w:type="dxa"/>
          </w:tcPr>
          <w:p w14:paraId="4017754E" w14:textId="77777777" w:rsidR="00EE4D8B" w:rsidRPr="00EE4D8B" w:rsidRDefault="00EE4D8B" w:rsidP="00156236">
            <w:pPr>
              <w:pStyle w:val="Tabletext"/>
            </w:pPr>
            <w:r w:rsidRPr="00EE4D8B">
              <w:t>Withdrawn 24 August 2001</w:t>
            </w:r>
          </w:p>
        </w:tc>
      </w:tr>
      <w:tr w:rsidR="00EE4D8B" w:rsidRPr="00EE4D8B" w14:paraId="030DB98E" w14:textId="77777777" w:rsidTr="00EE4D8B">
        <w:tc>
          <w:tcPr>
            <w:tcW w:w="1413" w:type="dxa"/>
          </w:tcPr>
          <w:p w14:paraId="046B445D" w14:textId="77777777" w:rsidR="00EE4D8B" w:rsidRPr="00EE4D8B" w:rsidRDefault="00EE4D8B" w:rsidP="00156236">
            <w:pPr>
              <w:pStyle w:val="Tabletext"/>
            </w:pPr>
            <w:r w:rsidRPr="00EE4D8B">
              <w:t>166</w:t>
            </w:r>
          </w:p>
        </w:tc>
        <w:tc>
          <w:tcPr>
            <w:tcW w:w="2551" w:type="dxa"/>
          </w:tcPr>
          <w:p w14:paraId="222A4C40" w14:textId="77777777" w:rsidR="00EE4D8B" w:rsidRPr="00EE4D8B" w:rsidRDefault="00EE4D8B" w:rsidP="00156236">
            <w:pPr>
              <w:pStyle w:val="Tabletext"/>
            </w:pPr>
            <w:r w:rsidRPr="00EE4D8B">
              <w:t>Brunette Downs Area</w:t>
            </w:r>
          </w:p>
        </w:tc>
        <w:tc>
          <w:tcPr>
            <w:tcW w:w="2886" w:type="dxa"/>
          </w:tcPr>
          <w:p w14:paraId="4BBBEA06" w14:textId="77777777" w:rsidR="00EE4D8B" w:rsidRPr="00EE4D8B" w:rsidRDefault="00EE4D8B" w:rsidP="00156236">
            <w:pPr>
              <w:pStyle w:val="Tabletext"/>
            </w:pPr>
            <w:r w:rsidRPr="00EE4D8B">
              <w:t>Withdrawn 24 December 2002</w:t>
            </w:r>
          </w:p>
        </w:tc>
      </w:tr>
      <w:tr w:rsidR="00EE4D8B" w:rsidRPr="00EE4D8B" w14:paraId="79331F61" w14:textId="77777777" w:rsidTr="00EE4D8B">
        <w:tc>
          <w:tcPr>
            <w:tcW w:w="1413" w:type="dxa"/>
          </w:tcPr>
          <w:p w14:paraId="40943A1A" w14:textId="77777777" w:rsidR="00EE4D8B" w:rsidRPr="00EE4D8B" w:rsidRDefault="00EE4D8B" w:rsidP="00156236">
            <w:pPr>
              <w:pStyle w:val="Tabletext"/>
            </w:pPr>
            <w:r w:rsidRPr="00EE4D8B">
              <w:t>168</w:t>
            </w:r>
          </w:p>
        </w:tc>
        <w:tc>
          <w:tcPr>
            <w:tcW w:w="2551" w:type="dxa"/>
          </w:tcPr>
          <w:p w14:paraId="1185D629" w14:textId="77777777" w:rsidR="00EE4D8B" w:rsidRPr="00EE4D8B" w:rsidRDefault="00EE4D8B" w:rsidP="00156236">
            <w:pPr>
              <w:pStyle w:val="Tabletext"/>
            </w:pPr>
            <w:r w:rsidRPr="00EE4D8B">
              <w:t>Scott Creek Region</w:t>
            </w:r>
          </w:p>
        </w:tc>
        <w:tc>
          <w:tcPr>
            <w:tcW w:w="2886" w:type="dxa"/>
          </w:tcPr>
          <w:p w14:paraId="56759DCA" w14:textId="77777777" w:rsidR="00EE4D8B" w:rsidRPr="00EE4D8B" w:rsidRDefault="00EE4D8B" w:rsidP="00156236">
            <w:pPr>
              <w:pStyle w:val="Tabletext"/>
            </w:pPr>
            <w:r w:rsidRPr="00EE4D8B">
              <w:t>s 67A(7)</w:t>
            </w:r>
          </w:p>
        </w:tc>
      </w:tr>
      <w:tr w:rsidR="00EE4D8B" w:rsidRPr="00EE4D8B" w14:paraId="15C3CEB2" w14:textId="77777777" w:rsidTr="00EE4D8B">
        <w:tc>
          <w:tcPr>
            <w:tcW w:w="1413" w:type="dxa"/>
          </w:tcPr>
          <w:p w14:paraId="3947B3A4" w14:textId="77777777" w:rsidR="00EE4D8B" w:rsidRPr="00EE4D8B" w:rsidRDefault="00EE4D8B" w:rsidP="00156236">
            <w:pPr>
              <w:pStyle w:val="Tabletext"/>
            </w:pPr>
            <w:r w:rsidRPr="00EE4D8B">
              <w:t>169</w:t>
            </w:r>
          </w:p>
        </w:tc>
        <w:tc>
          <w:tcPr>
            <w:tcW w:w="2551" w:type="dxa"/>
          </w:tcPr>
          <w:p w14:paraId="0EC36788" w14:textId="77777777" w:rsidR="00EE4D8B" w:rsidRPr="00EE4D8B" w:rsidRDefault="00EE4D8B" w:rsidP="00156236">
            <w:pPr>
              <w:pStyle w:val="Tabletext"/>
            </w:pPr>
            <w:r w:rsidRPr="00EE4D8B">
              <w:t>Litchfield Region</w:t>
            </w:r>
          </w:p>
        </w:tc>
        <w:tc>
          <w:tcPr>
            <w:tcW w:w="2886" w:type="dxa"/>
          </w:tcPr>
          <w:p w14:paraId="796794C9" w14:textId="77777777" w:rsidR="00EE4D8B" w:rsidRPr="00EE4D8B" w:rsidRDefault="00EE4D8B" w:rsidP="00156236">
            <w:pPr>
              <w:pStyle w:val="Tabletext"/>
            </w:pPr>
            <w:r w:rsidRPr="00EE4D8B">
              <w:t>s 67A(7)</w:t>
            </w:r>
          </w:p>
        </w:tc>
      </w:tr>
      <w:tr w:rsidR="00EE4D8B" w:rsidRPr="00EE4D8B" w14:paraId="7C728C54" w14:textId="77777777" w:rsidTr="00EE4D8B">
        <w:tc>
          <w:tcPr>
            <w:tcW w:w="1413" w:type="dxa"/>
          </w:tcPr>
          <w:p w14:paraId="13DD36E4" w14:textId="77777777" w:rsidR="00EE4D8B" w:rsidRPr="00EE4D8B" w:rsidRDefault="00EE4D8B" w:rsidP="00156236">
            <w:pPr>
              <w:pStyle w:val="Tabletext"/>
            </w:pPr>
            <w:r w:rsidRPr="00EE4D8B">
              <w:t>170</w:t>
            </w:r>
          </w:p>
        </w:tc>
        <w:tc>
          <w:tcPr>
            <w:tcW w:w="2551" w:type="dxa"/>
          </w:tcPr>
          <w:p w14:paraId="288F9375" w14:textId="77777777" w:rsidR="00EE4D8B" w:rsidRPr="00EE4D8B" w:rsidRDefault="00EE4D8B" w:rsidP="00156236">
            <w:pPr>
              <w:pStyle w:val="Tabletext"/>
            </w:pPr>
            <w:r w:rsidRPr="00EE4D8B">
              <w:t>Mount Bundy Region</w:t>
            </w:r>
          </w:p>
        </w:tc>
        <w:tc>
          <w:tcPr>
            <w:tcW w:w="2886" w:type="dxa"/>
          </w:tcPr>
          <w:p w14:paraId="2718C60C" w14:textId="77777777" w:rsidR="00EE4D8B" w:rsidRPr="00EE4D8B" w:rsidRDefault="00EE4D8B" w:rsidP="00156236">
            <w:pPr>
              <w:pStyle w:val="Tabletext"/>
            </w:pPr>
            <w:r w:rsidRPr="00EE4D8B">
              <w:t>s 67A(7)</w:t>
            </w:r>
          </w:p>
        </w:tc>
      </w:tr>
      <w:tr w:rsidR="00EE4D8B" w:rsidRPr="00EE4D8B" w14:paraId="71ADE57A" w14:textId="77777777" w:rsidTr="00EE4D8B">
        <w:tc>
          <w:tcPr>
            <w:tcW w:w="1413" w:type="dxa"/>
          </w:tcPr>
          <w:p w14:paraId="517E67C7" w14:textId="77777777" w:rsidR="00EE4D8B" w:rsidRPr="00EE4D8B" w:rsidRDefault="00EE4D8B" w:rsidP="00156236">
            <w:pPr>
              <w:pStyle w:val="Tabletext"/>
            </w:pPr>
            <w:r w:rsidRPr="00EE4D8B">
              <w:t>171</w:t>
            </w:r>
          </w:p>
        </w:tc>
        <w:tc>
          <w:tcPr>
            <w:tcW w:w="2551" w:type="dxa"/>
          </w:tcPr>
          <w:p w14:paraId="79602178" w14:textId="77777777" w:rsidR="00EE4D8B" w:rsidRPr="00EE4D8B" w:rsidRDefault="00EE4D8B" w:rsidP="00156236">
            <w:pPr>
              <w:pStyle w:val="Tabletext"/>
            </w:pPr>
            <w:r w:rsidRPr="00EE4D8B">
              <w:t>Anthony Lagoon and Creswell Downs (unnamed stock route)</w:t>
            </w:r>
          </w:p>
        </w:tc>
        <w:tc>
          <w:tcPr>
            <w:tcW w:w="2886" w:type="dxa"/>
          </w:tcPr>
          <w:p w14:paraId="77F0F32C" w14:textId="77777777" w:rsidR="00EE4D8B" w:rsidRPr="00EE4D8B" w:rsidRDefault="00EE4D8B" w:rsidP="00156236">
            <w:pPr>
              <w:pStyle w:val="Tabletext"/>
            </w:pPr>
            <w:r w:rsidRPr="00EE4D8B">
              <w:t>s 67A(6)</w:t>
            </w:r>
          </w:p>
        </w:tc>
      </w:tr>
      <w:tr w:rsidR="00EE4D8B" w:rsidRPr="00EE4D8B" w14:paraId="006D39FB" w14:textId="77777777" w:rsidTr="00EE4D8B">
        <w:tc>
          <w:tcPr>
            <w:tcW w:w="1413" w:type="dxa"/>
          </w:tcPr>
          <w:p w14:paraId="37497B52" w14:textId="77777777" w:rsidR="00EE4D8B" w:rsidRPr="00EE4D8B" w:rsidRDefault="00EE4D8B" w:rsidP="00156236">
            <w:pPr>
              <w:pStyle w:val="Tabletext"/>
            </w:pPr>
            <w:r w:rsidRPr="00EE4D8B">
              <w:t>173</w:t>
            </w:r>
          </w:p>
        </w:tc>
        <w:tc>
          <w:tcPr>
            <w:tcW w:w="2551" w:type="dxa"/>
          </w:tcPr>
          <w:p w14:paraId="190CD853" w14:textId="77777777" w:rsidR="00EE4D8B" w:rsidRPr="00EE4D8B" w:rsidRDefault="00EE4D8B" w:rsidP="00156236">
            <w:pPr>
              <w:pStyle w:val="Tabletext"/>
            </w:pPr>
            <w:proofErr w:type="spellStart"/>
            <w:r w:rsidRPr="00EE4D8B">
              <w:t>Larrimah</w:t>
            </w:r>
            <w:proofErr w:type="spellEnd"/>
            <w:r w:rsidRPr="00EE4D8B">
              <w:t xml:space="preserve"> Region</w:t>
            </w:r>
          </w:p>
        </w:tc>
        <w:tc>
          <w:tcPr>
            <w:tcW w:w="2886" w:type="dxa"/>
          </w:tcPr>
          <w:p w14:paraId="1CD3B255" w14:textId="77777777" w:rsidR="00EE4D8B" w:rsidRPr="00EE4D8B" w:rsidRDefault="00EE4D8B" w:rsidP="00156236">
            <w:pPr>
              <w:pStyle w:val="Tabletext"/>
            </w:pPr>
            <w:r w:rsidRPr="00EE4D8B">
              <w:t>s 67A(7)</w:t>
            </w:r>
          </w:p>
        </w:tc>
      </w:tr>
      <w:tr w:rsidR="00EE4D8B" w:rsidRPr="00EE4D8B" w14:paraId="4EC201BC" w14:textId="77777777" w:rsidTr="00EE4D8B">
        <w:tc>
          <w:tcPr>
            <w:tcW w:w="1413" w:type="dxa"/>
          </w:tcPr>
          <w:p w14:paraId="7955F027" w14:textId="77777777" w:rsidR="00EE4D8B" w:rsidRPr="00EE4D8B" w:rsidRDefault="00EE4D8B" w:rsidP="00156236">
            <w:pPr>
              <w:pStyle w:val="Tabletext"/>
            </w:pPr>
            <w:r w:rsidRPr="00EE4D8B">
              <w:t>174</w:t>
            </w:r>
          </w:p>
        </w:tc>
        <w:tc>
          <w:tcPr>
            <w:tcW w:w="2551" w:type="dxa"/>
          </w:tcPr>
          <w:p w14:paraId="70EAFB2E" w14:textId="77777777" w:rsidR="00EE4D8B" w:rsidRPr="00EE4D8B" w:rsidRDefault="00EE4D8B" w:rsidP="00156236">
            <w:pPr>
              <w:pStyle w:val="Tabletext"/>
            </w:pPr>
            <w:r w:rsidRPr="00EE4D8B">
              <w:t>Gregory National Park II</w:t>
            </w:r>
          </w:p>
        </w:tc>
        <w:tc>
          <w:tcPr>
            <w:tcW w:w="2886" w:type="dxa"/>
          </w:tcPr>
          <w:p w14:paraId="01B31890" w14:textId="77777777" w:rsidR="00EE4D8B" w:rsidRPr="00EE4D8B" w:rsidRDefault="00EE4D8B" w:rsidP="00156236">
            <w:pPr>
              <w:pStyle w:val="Tabletext"/>
            </w:pPr>
            <w:r w:rsidRPr="00EE4D8B">
              <w:t>s 67A(7)</w:t>
            </w:r>
          </w:p>
        </w:tc>
      </w:tr>
      <w:tr w:rsidR="00EE4D8B" w:rsidRPr="00EE4D8B" w14:paraId="33A744A4" w14:textId="77777777" w:rsidTr="00EE4D8B">
        <w:tc>
          <w:tcPr>
            <w:tcW w:w="1413" w:type="dxa"/>
          </w:tcPr>
          <w:p w14:paraId="03C976B3" w14:textId="77777777" w:rsidR="00EE4D8B" w:rsidRPr="00EE4D8B" w:rsidRDefault="00EE4D8B" w:rsidP="00156236">
            <w:pPr>
              <w:pStyle w:val="Tabletext"/>
            </w:pPr>
            <w:r w:rsidRPr="00EE4D8B">
              <w:t>175</w:t>
            </w:r>
          </w:p>
        </w:tc>
        <w:tc>
          <w:tcPr>
            <w:tcW w:w="2551" w:type="dxa"/>
          </w:tcPr>
          <w:p w14:paraId="62DB5CA2" w14:textId="77777777" w:rsidR="00EE4D8B" w:rsidRPr="00EE4D8B" w:rsidRDefault="00EE4D8B" w:rsidP="00156236">
            <w:pPr>
              <w:pStyle w:val="Tabletext"/>
            </w:pPr>
            <w:proofErr w:type="spellStart"/>
            <w:r w:rsidRPr="00EE4D8B">
              <w:t>Billengarrah</w:t>
            </w:r>
            <w:proofErr w:type="spellEnd"/>
          </w:p>
        </w:tc>
        <w:tc>
          <w:tcPr>
            <w:tcW w:w="2886" w:type="dxa"/>
          </w:tcPr>
          <w:p w14:paraId="147DA81E" w14:textId="77777777" w:rsidR="00EE4D8B" w:rsidRPr="00EE4D8B" w:rsidRDefault="00EE4D8B" w:rsidP="00156236">
            <w:pPr>
              <w:pStyle w:val="Tabletext"/>
            </w:pPr>
            <w:r w:rsidRPr="00EE4D8B">
              <w:t>Not available for claim</w:t>
            </w:r>
          </w:p>
        </w:tc>
      </w:tr>
      <w:tr w:rsidR="00EE4D8B" w:rsidRPr="00EE4D8B" w14:paraId="1C6AD8A1" w14:textId="77777777" w:rsidTr="00EE4D8B">
        <w:tc>
          <w:tcPr>
            <w:tcW w:w="1413" w:type="dxa"/>
          </w:tcPr>
          <w:p w14:paraId="330114D5" w14:textId="77777777" w:rsidR="00EE4D8B" w:rsidRPr="00EE4D8B" w:rsidRDefault="00EE4D8B" w:rsidP="00156236">
            <w:pPr>
              <w:pStyle w:val="Tabletext"/>
            </w:pPr>
            <w:r w:rsidRPr="00EE4D8B">
              <w:t>176</w:t>
            </w:r>
          </w:p>
        </w:tc>
        <w:tc>
          <w:tcPr>
            <w:tcW w:w="2551" w:type="dxa"/>
          </w:tcPr>
          <w:p w14:paraId="4B88ED45" w14:textId="77777777" w:rsidR="00EE4D8B" w:rsidRPr="00EE4D8B" w:rsidRDefault="00EE4D8B" w:rsidP="00156236">
            <w:pPr>
              <w:pStyle w:val="Tabletext"/>
            </w:pPr>
            <w:r w:rsidRPr="00EE4D8B">
              <w:t>Dry River Stock Route</w:t>
            </w:r>
          </w:p>
        </w:tc>
        <w:tc>
          <w:tcPr>
            <w:tcW w:w="2886" w:type="dxa"/>
          </w:tcPr>
          <w:p w14:paraId="5F034B41" w14:textId="77777777" w:rsidR="00EE4D8B" w:rsidRPr="00EE4D8B" w:rsidRDefault="00EE4D8B" w:rsidP="00156236">
            <w:pPr>
              <w:pStyle w:val="Tabletext"/>
            </w:pPr>
            <w:r w:rsidRPr="00EE4D8B">
              <w:t>Withdrawn 25 March 2013</w:t>
            </w:r>
          </w:p>
        </w:tc>
      </w:tr>
      <w:tr w:rsidR="00EE4D8B" w:rsidRPr="00EE4D8B" w14:paraId="788E7519" w14:textId="77777777" w:rsidTr="00EE4D8B">
        <w:tc>
          <w:tcPr>
            <w:tcW w:w="1413" w:type="dxa"/>
          </w:tcPr>
          <w:p w14:paraId="4A054E10" w14:textId="77777777" w:rsidR="00EE4D8B" w:rsidRPr="00EE4D8B" w:rsidRDefault="00EE4D8B" w:rsidP="00156236">
            <w:pPr>
              <w:pStyle w:val="Tabletext"/>
            </w:pPr>
            <w:r w:rsidRPr="00EE4D8B">
              <w:t>177</w:t>
            </w:r>
          </w:p>
        </w:tc>
        <w:tc>
          <w:tcPr>
            <w:tcW w:w="2551" w:type="dxa"/>
          </w:tcPr>
          <w:p w14:paraId="489090C8" w14:textId="77777777" w:rsidR="00EE4D8B" w:rsidRPr="00EE4D8B" w:rsidRDefault="00EE4D8B" w:rsidP="00156236">
            <w:pPr>
              <w:pStyle w:val="Tabletext"/>
            </w:pPr>
            <w:r w:rsidRPr="00EE4D8B">
              <w:t>Fish River Region</w:t>
            </w:r>
          </w:p>
        </w:tc>
        <w:tc>
          <w:tcPr>
            <w:tcW w:w="2886" w:type="dxa"/>
          </w:tcPr>
          <w:p w14:paraId="6D0F21BE" w14:textId="77777777" w:rsidR="00EE4D8B" w:rsidRPr="00EE4D8B" w:rsidRDefault="00EE4D8B" w:rsidP="00156236">
            <w:pPr>
              <w:pStyle w:val="Tabletext"/>
            </w:pPr>
            <w:r w:rsidRPr="00EE4D8B">
              <w:t>s 67A(7)</w:t>
            </w:r>
          </w:p>
        </w:tc>
      </w:tr>
      <w:tr w:rsidR="00EE4D8B" w:rsidRPr="00EE4D8B" w14:paraId="3D4DF568" w14:textId="77777777" w:rsidTr="00EE4D8B">
        <w:tc>
          <w:tcPr>
            <w:tcW w:w="1413" w:type="dxa"/>
          </w:tcPr>
          <w:p w14:paraId="0C2F42AF" w14:textId="77777777" w:rsidR="00EE4D8B" w:rsidRPr="00EE4D8B" w:rsidRDefault="00EE4D8B" w:rsidP="00156236">
            <w:pPr>
              <w:pStyle w:val="Tabletext"/>
            </w:pPr>
            <w:r w:rsidRPr="00EE4D8B">
              <w:t>180</w:t>
            </w:r>
          </w:p>
        </w:tc>
        <w:tc>
          <w:tcPr>
            <w:tcW w:w="2551" w:type="dxa"/>
          </w:tcPr>
          <w:p w14:paraId="0C1DFE22" w14:textId="77777777" w:rsidR="00EE4D8B" w:rsidRPr="00EE4D8B" w:rsidRDefault="00EE4D8B" w:rsidP="00156236">
            <w:pPr>
              <w:pStyle w:val="Tabletext"/>
            </w:pPr>
            <w:r w:rsidRPr="00EE4D8B">
              <w:t>Myra Falls Region</w:t>
            </w:r>
          </w:p>
        </w:tc>
        <w:tc>
          <w:tcPr>
            <w:tcW w:w="2886" w:type="dxa"/>
          </w:tcPr>
          <w:p w14:paraId="75AB078F" w14:textId="77777777" w:rsidR="00EE4D8B" w:rsidRPr="00EE4D8B" w:rsidRDefault="00EE4D8B" w:rsidP="00156236">
            <w:pPr>
              <w:pStyle w:val="Tabletext"/>
            </w:pPr>
            <w:r w:rsidRPr="00EE4D8B">
              <w:t>Withdrawn 27 July 2005</w:t>
            </w:r>
          </w:p>
        </w:tc>
      </w:tr>
      <w:tr w:rsidR="00EE4D8B" w:rsidRPr="00EE4D8B" w14:paraId="247DA84B" w14:textId="77777777" w:rsidTr="00EE4D8B">
        <w:tc>
          <w:tcPr>
            <w:tcW w:w="1413" w:type="dxa"/>
          </w:tcPr>
          <w:p w14:paraId="72CC6561" w14:textId="77777777" w:rsidR="00EE4D8B" w:rsidRPr="00EE4D8B" w:rsidRDefault="00EE4D8B" w:rsidP="00156236">
            <w:pPr>
              <w:pStyle w:val="Tabletext"/>
            </w:pPr>
            <w:r w:rsidRPr="00EE4D8B">
              <w:t>181</w:t>
            </w:r>
          </w:p>
        </w:tc>
        <w:tc>
          <w:tcPr>
            <w:tcW w:w="2551" w:type="dxa"/>
          </w:tcPr>
          <w:p w14:paraId="265A28D6" w14:textId="77777777" w:rsidR="00EE4D8B" w:rsidRPr="00EE4D8B" w:rsidRDefault="00EE4D8B" w:rsidP="00B97D97">
            <w:pPr>
              <w:pStyle w:val="Tabletext"/>
            </w:pPr>
            <w:proofErr w:type="spellStart"/>
            <w:r w:rsidRPr="00EE4D8B">
              <w:t>Murranji</w:t>
            </w:r>
            <w:proofErr w:type="spellEnd"/>
            <w:r w:rsidRPr="00EE4D8B">
              <w:t xml:space="preserve"> Stock Route (</w:t>
            </w:r>
            <w:proofErr w:type="spellStart"/>
            <w:r w:rsidR="00C84C90" w:rsidRPr="00EE4D8B">
              <w:t>Murranji</w:t>
            </w:r>
            <w:proofErr w:type="spellEnd"/>
            <w:r w:rsidR="00C84C90">
              <w:t> </w:t>
            </w:r>
            <w:r w:rsidRPr="00EE4D8B">
              <w:t>Pastoral Lease)</w:t>
            </w:r>
          </w:p>
        </w:tc>
        <w:tc>
          <w:tcPr>
            <w:tcW w:w="2886" w:type="dxa"/>
          </w:tcPr>
          <w:p w14:paraId="6BDD511D" w14:textId="77777777" w:rsidR="00EE4D8B" w:rsidRPr="00EE4D8B" w:rsidRDefault="00EE4D8B" w:rsidP="00156236">
            <w:pPr>
              <w:pStyle w:val="Tabletext"/>
            </w:pPr>
            <w:r w:rsidRPr="00EE4D8B">
              <w:t>s 67A(6)</w:t>
            </w:r>
          </w:p>
        </w:tc>
      </w:tr>
      <w:tr w:rsidR="00EE4D8B" w:rsidRPr="00EE4D8B" w14:paraId="2D5FC964" w14:textId="77777777" w:rsidTr="00EE4D8B">
        <w:tc>
          <w:tcPr>
            <w:tcW w:w="1413" w:type="dxa"/>
          </w:tcPr>
          <w:p w14:paraId="03AE0850" w14:textId="77777777" w:rsidR="00EE4D8B" w:rsidRPr="00EE4D8B" w:rsidRDefault="00EE4D8B" w:rsidP="00156236">
            <w:pPr>
              <w:pStyle w:val="Tabletext"/>
            </w:pPr>
            <w:r w:rsidRPr="00EE4D8B">
              <w:t>191</w:t>
            </w:r>
          </w:p>
        </w:tc>
        <w:tc>
          <w:tcPr>
            <w:tcW w:w="2551" w:type="dxa"/>
          </w:tcPr>
          <w:p w14:paraId="468187FB" w14:textId="77777777" w:rsidR="00EE4D8B" w:rsidRPr="00EE4D8B" w:rsidRDefault="00EE4D8B" w:rsidP="00156236">
            <w:pPr>
              <w:pStyle w:val="Tabletext"/>
            </w:pPr>
            <w:r w:rsidRPr="00EE4D8B">
              <w:t>Beagle Gulf Area</w:t>
            </w:r>
          </w:p>
        </w:tc>
        <w:tc>
          <w:tcPr>
            <w:tcW w:w="2886" w:type="dxa"/>
          </w:tcPr>
          <w:p w14:paraId="724A7462" w14:textId="77777777" w:rsidR="00EE4D8B" w:rsidRPr="00EE4D8B" w:rsidRDefault="00EE4D8B" w:rsidP="00156236">
            <w:pPr>
              <w:pStyle w:val="Tabletext"/>
            </w:pPr>
            <w:r w:rsidRPr="00EE4D8B">
              <w:t>Seabed</w:t>
            </w:r>
          </w:p>
        </w:tc>
      </w:tr>
      <w:tr w:rsidR="00EE4D8B" w:rsidRPr="00EE4D8B" w14:paraId="51332B96" w14:textId="77777777" w:rsidTr="00EE4D8B">
        <w:tc>
          <w:tcPr>
            <w:tcW w:w="1413" w:type="dxa"/>
          </w:tcPr>
          <w:p w14:paraId="4EBDC97C" w14:textId="77777777" w:rsidR="00EE4D8B" w:rsidRPr="00EE4D8B" w:rsidRDefault="00EE4D8B" w:rsidP="00156236">
            <w:pPr>
              <w:pStyle w:val="Tabletext"/>
            </w:pPr>
            <w:r w:rsidRPr="00EE4D8B">
              <w:t>193</w:t>
            </w:r>
          </w:p>
        </w:tc>
        <w:tc>
          <w:tcPr>
            <w:tcW w:w="2551" w:type="dxa"/>
          </w:tcPr>
          <w:p w14:paraId="61E770D0" w14:textId="77777777" w:rsidR="00EE4D8B" w:rsidRPr="00EE4D8B" w:rsidRDefault="00EE4D8B" w:rsidP="00156236">
            <w:pPr>
              <w:pStyle w:val="Tabletext"/>
            </w:pPr>
            <w:r w:rsidRPr="00EE4D8B">
              <w:t>Cobourg Peninsula Region</w:t>
            </w:r>
          </w:p>
        </w:tc>
        <w:tc>
          <w:tcPr>
            <w:tcW w:w="2886" w:type="dxa"/>
          </w:tcPr>
          <w:p w14:paraId="06DFC271" w14:textId="77777777" w:rsidR="00EE4D8B" w:rsidRPr="00EE4D8B" w:rsidRDefault="00EE4D8B" w:rsidP="00156236">
            <w:pPr>
              <w:pStyle w:val="Tabletext"/>
            </w:pPr>
            <w:r w:rsidRPr="00EE4D8B">
              <w:t>Seabed</w:t>
            </w:r>
          </w:p>
        </w:tc>
      </w:tr>
      <w:tr w:rsidR="00EE4D8B" w:rsidRPr="00EE4D8B" w14:paraId="2C320315" w14:textId="77777777" w:rsidTr="00EE4D8B">
        <w:tc>
          <w:tcPr>
            <w:tcW w:w="1413" w:type="dxa"/>
          </w:tcPr>
          <w:p w14:paraId="331BFEB9" w14:textId="77777777" w:rsidR="00EE4D8B" w:rsidRPr="00EE4D8B" w:rsidRDefault="00EE4D8B" w:rsidP="00156236">
            <w:pPr>
              <w:pStyle w:val="Tabletext"/>
            </w:pPr>
            <w:r w:rsidRPr="00EE4D8B">
              <w:t>194</w:t>
            </w:r>
          </w:p>
        </w:tc>
        <w:tc>
          <w:tcPr>
            <w:tcW w:w="2551" w:type="dxa"/>
          </w:tcPr>
          <w:p w14:paraId="5407C1E4" w14:textId="77777777" w:rsidR="00EE4D8B" w:rsidRPr="00EE4D8B" w:rsidRDefault="00EE4D8B" w:rsidP="00156236">
            <w:pPr>
              <w:pStyle w:val="Tabletext"/>
            </w:pPr>
            <w:proofErr w:type="spellStart"/>
            <w:r w:rsidRPr="00EE4D8B">
              <w:t>Maningrida</w:t>
            </w:r>
            <w:proofErr w:type="spellEnd"/>
            <w:r w:rsidRPr="00EE4D8B">
              <w:t xml:space="preserve"> Area</w:t>
            </w:r>
          </w:p>
        </w:tc>
        <w:tc>
          <w:tcPr>
            <w:tcW w:w="2886" w:type="dxa"/>
          </w:tcPr>
          <w:p w14:paraId="48A63AFE" w14:textId="77777777" w:rsidR="00EE4D8B" w:rsidRPr="00EE4D8B" w:rsidRDefault="00EE4D8B" w:rsidP="00156236">
            <w:pPr>
              <w:pStyle w:val="Tabletext"/>
            </w:pPr>
            <w:r w:rsidRPr="00EE4D8B">
              <w:t>Seabed</w:t>
            </w:r>
          </w:p>
        </w:tc>
      </w:tr>
      <w:tr w:rsidR="00EE4D8B" w:rsidRPr="00EE4D8B" w14:paraId="04210AB2" w14:textId="77777777" w:rsidTr="00EE4D8B">
        <w:tc>
          <w:tcPr>
            <w:tcW w:w="1413" w:type="dxa"/>
          </w:tcPr>
          <w:p w14:paraId="15AD0A2F" w14:textId="77777777" w:rsidR="00EE4D8B" w:rsidRPr="00EE4D8B" w:rsidRDefault="00EE4D8B" w:rsidP="00156236">
            <w:pPr>
              <w:pStyle w:val="Tabletext"/>
            </w:pPr>
            <w:r w:rsidRPr="00EE4D8B">
              <w:t>195</w:t>
            </w:r>
          </w:p>
        </w:tc>
        <w:tc>
          <w:tcPr>
            <w:tcW w:w="2551" w:type="dxa"/>
          </w:tcPr>
          <w:p w14:paraId="2A6C607A" w14:textId="77777777" w:rsidR="00EE4D8B" w:rsidRPr="00EE4D8B" w:rsidRDefault="00EE4D8B" w:rsidP="00156236">
            <w:pPr>
              <w:pStyle w:val="Tabletext"/>
            </w:pPr>
            <w:proofErr w:type="spellStart"/>
            <w:r w:rsidRPr="00EE4D8B">
              <w:t>Milingimbi</w:t>
            </w:r>
            <w:proofErr w:type="spellEnd"/>
            <w:r w:rsidRPr="00EE4D8B">
              <w:t xml:space="preserve"> Area</w:t>
            </w:r>
          </w:p>
        </w:tc>
        <w:tc>
          <w:tcPr>
            <w:tcW w:w="2886" w:type="dxa"/>
          </w:tcPr>
          <w:p w14:paraId="1ABDF307" w14:textId="77777777" w:rsidR="00EE4D8B" w:rsidRPr="00EE4D8B" w:rsidRDefault="00EE4D8B" w:rsidP="00156236">
            <w:pPr>
              <w:pStyle w:val="Tabletext"/>
            </w:pPr>
            <w:r w:rsidRPr="00EE4D8B">
              <w:t>Seabed</w:t>
            </w:r>
          </w:p>
        </w:tc>
      </w:tr>
      <w:tr w:rsidR="00EE4D8B" w:rsidRPr="00EE4D8B" w14:paraId="69075CDD" w14:textId="77777777" w:rsidTr="00EE4D8B">
        <w:tc>
          <w:tcPr>
            <w:tcW w:w="1413" w:type="dxa"/>
          </w:tcPr>
          <w:p w14:paraId="02A3F628" w14:textId="77777777" w:rsidR="00EE4D8B" w:rsidRPr="00EE4D8B" w:rsidRDefault="00EE4D8B" w:rsidP="00156236">
            <w:pPr>
              <w:pStyle w:val="Tabletext"/>
            </w:pPr>
            <w:r w:rsidRPr="00EE4D8B">
              <w:t>196</w:t>
            </w:r>
          </w:p>
        </w:tc>
        <w:tc>
          <w:tcPr>
            <w:tcW w:w="2551" w:type="dxa"/>
          </w:tcPr>
          <w:p w14:paraId="67270571" w14:textId="77777777" w:rsidR="00EE4D8B" w:rsidRPr="00EE4D8B" w:rsidRDefault="00EE4D8B" w:rsidP="00156236">
            <w:pPr>
              <w:pStyle w:val="Tabletext"/>
            </w:pPr>
            <w:proofErr w:type="spellStart"/>
            <w:r w:rsidRPr="00EE4D8B">
              <w:t>Galiwinku</w:t>
            </w:r>
            <w:proofErr w:type="spellEnd"/>
            <w:r w:rsidRPr="00EE4D8B">
              <w:t>/Wessel Islands Region</w:t>
            </w:r>
          </w:p>
        </w:tc>
        <w:tc>
          <w:tcPr>
            <w:tcW w:w="2886" w:type="dxa"/>
          </w:tcPr>
          <w:p w14:paraId="5F08A0A2" w14:textId="77777777" w:rsidR="00EE4D8B" w:rsidRPr="00EE4D8B" w:rsidRDefault="00EE4D8B" w:rsidP="00156236">
            <w:pPr>
              <w:pStyle w:val="Tabletext"/>
            </w:pPr>
            <w:r w:rsidRPr="00EE4D8B">
              <w:t>Seabed</w:t>
            </w:r>
          </w:p>
        </w:tc>
      </w:tr>
      <w:tr w:rsidR="00EE4D8B" w:rsidRPr="00EE4D8B" w14:paraId="0D23A8F3" w14:textId="77777777" w:rsidTr="00EE4D8B">
        <w:tc>
          <w:tcPr>
            <w:tcW w:w="1413" w:type="dxa"/>
          </w:tcPr>
          <w:p w14:paraId="5A826758" w14:textId="77777777" w:rsidR="00EE4D8B" w:rsidRPr="00EE4D8B" w:rsidRDefault="00EE4D8B" w:rsidP="00156236">
            <w:pPr>
              <w:pStyle w:val="Tabletext"/>
            </w:pPr>
            <w:r w:rsidRPr="00EE4D8B">
              <w:t>197</w:t>
            </w:r>
          </w:p>
        </w:tc>
        <w:tc>
          <w:tcPr>
            <w:tcW w:w="2551" w:type="dxa"/>
          </w:tcPr>
          <w:p w14:paraId="57C38BBC" w14:textId="77777777" w:rsidR="00EE4D8B" w:rsidRPr="00EE4D8B" w:rsidRDefault="00EE4D8B" w:rsidP="00156236">
            <w:pPr>
              <w:pStyle w:val="Tabletext"/>
            </w:pPr>
            <w:r w:rsidRPr="00EE4D8B">
              <w:t>Gove/Groote Region</w:t>
            </w:r>
          </w:p>
        </w:tc>
        <w:tc>
          <w:tcPr>
            <w:tcW w:w="2886" w:type="dxa"/>
          </w:tcPr>
          <w:p w14:paraId="03D4934D" w14:textId="77777777" w:rsidR="00EE4D8B" w:rsidRPr="00EE4D8B" w:rsidRDefault="00EE4D8B" w:rsidP="00156236">
            <w:pPr>
              <w:pStyle w:val="Tabletext"/>
            </w:pPr>
            <w:r w:rsidRPr="00EE4D8B">
              <w:t>Seabed</w:t>
            </w:r>
          </w:p>
        </w:tc>
      </w:tr>
      <w:tr w:rsidR="00EE4D8B" w:rsidRPr="00EE4D8B" w14:paraId="4F2A4FB9" w14:textId="77777777" w:rsidTr="00EE4D8B">
        <w:tc>
          <w:tcPr>
            <w:tcW w:w="1413" w:type="dxa"/>
          </w:tcPr>
          <w:p w14:paraId="2C1519B1" w14:textId="77777777" w:rsidR="00EE4D8B" w:rsidRPr="00EE4D8B" w:rsidRDefault="00EE4D8B" w:rsidP="00156236">
            <w:pPr>
              <w:pStyle w:val="Tabletext"/>
            </w:pPr>
            <w:r w:rsidRPr="00EE4D8B">
              <w:lastRenderedPageBreak/>
              <w:t>200</w:t>
            </w:r>
          </w:p>
        </w:tc>
        <w:tc>
          <w:tcPr>
            <w:tcW w:w="2551" w:type="dxa"/>
          </w:tcPr>
          <w:p w14:paraId="4087639B" w14:textId="77777777" w:rsidR="00EE4D8B" w:rsidRPr="00EE4D8B" w:rsidRDefault="00EE4D8B" w:rsidP="00156236">
            <w:pPr>
              <w:pStyle w:val="Tabletext"/>
            </w:pPr>
            <w:proofErr w:type="spellStart"/>
            <w:r w:rsidRPr="00EE4D8B">
              <w:t>Watarrka</w:t>
            </w:r>
            <w:proofErr w:type="spellEnd"/>
          </w:p>
        </w:tc>
        <w:tc>
          <w:tcPr>
            <w:tcW w:w="2886" w:type="dxa"/>
          </w:tcPr>
          <w:p w14:paraId="25051604" w14:textId="77777777" w:rsidR="00EE4D8B" w:rsidRPr="00EE4D8B" w:rsidRDefault="00EE4D8B" w:rsidP="00156236">
            <w:pPr>
              <w:pStyle w:val="Tabletext"/>
            </w:pPr>
            <w:r w:rsidRPr="00EE4D8B">
              <w:t>s 67A(7)</w:t>
            </w:r>
          </w:p>
        </w:tc>
      </w:tr>
      <w:tr w:rsidR="00EE4D8B" w:rsidRPr="00EE4D8B" w14:paraId="12F7149F" w14:textId="77777777" w:rsidTr="00EE4D8B">
        <w:tc>
          <w:tcPr>
            <w:tcW w:w="1413" w:type="dxa"/>
          </w:tcPr>
          <w:p w14:paraId="254155DC" w14:textId="77777777" w:rsidR="00EE4D8B" w:rsidRPr="00EE4D8B" w:rsidRDefault="00EE4D8B" w:rsidP="00156236">
            <w:pPr>
              <w:pStyle w:val="Tabletext"/>
            </w:pPr>
            <w:r w:rsidRPr="00EE4D8B">
              <w:t>201</w:t>
            </w:r>
          </w:p>
        </w:tc>
        <w:tc>
          <w:tcPr>
            <w:tcW w:w="2551" w:type="dxa"/>
          </w:tcPr>
          <w:p w14:paraId="568790BE" w14:textId="77777777" w:rsidR="00EE4D8B" w:rsidRPr="00EE4D8B" w:rsidRDefault="00EE4D8B" w:rsidP="00156236">
            <w:pPr>
              <w:pStyle w:val="Tabletext"/>
            </w:pPr>
            <w:proofErr w:type="spellStart"/>
            <w:r w:rsidRPr="00EE4D8B">
              <w:t>Ewaninga</w:t>
            </w:r>
            <w:proofErr w:type="spellEnd"/>
          </w:p>
        </w:tc>
        <w:tc>
          <w:tcPr>
            <w:tcW w:w="2886" w:type="dxa"/>
          </w:tcPr>
          <w:p w14:paraId="29C8AF3A" w14:textId="77777777" w:rsidR="00EE4D8B" w:rsidRPr="00EE4D8B" w:rsidRDefault="00EE4D8B" w:rsidP="00156236">
            <w:pPr>
              <w:pStyle w:val="Tabletext"/>
            </w:pPr>
            <w:r w:rsidRPr="00EE4D8B">
              <w:t>s 67A(7)</w:t>
            </w:r>
          </w:p>
        </w:tc>
      </w:tr>
      <w:tr w:rsidR="00EE4D8B" w:rsidRPr="00EE4D8B" w14:paraId="5CD4272A" w14:textId="77777777" w:rsidTr="00EE4D8B">
        <w:tc>
          <w:tcPr>
            <w:tcW w:w="1413" w:type="dxa"/>
          </w:tcPr>
          <w:p w14:paraId="2BDED55B" w14:textId="77777777" w:rsidR="00EE4D8B" w:rsidRPr="00EE4D8B" w:rsidRDefault="00EE4D8B" w:rsidP="00156236">
            <w:pPr>
              <w:pStyle w:val="Tabletext"/>
            </w:pPr>
            <w:r w:rsidRPr="00EE4D8B">
              <w:t>202</w:t>
            </w:r>
          </w:p>
        </w:tc>
        <w:tc>
          <w:tcPr>
            <w:tcW w:w="2551" w:type="dxa"/>
          </w:tcPr>
          <w:p w14:paraId="1EABC360" w14:textId="77777777" w:rsidR="00EE4D8B" w:rsidRPr="00EE4D8B" w:rsidRDefault="00EE4D8B" w:rsidP="00156236">
            <w:pPr>
              <w:pStyle w:val="Tabletext"/>
            </w:pPr>
            <w:r w:rsidRPr="00EE4D8B">
              <w:t>Corroboree Rock</w:t>
            </w:r>
          </w:p>
        </w:tc>
        <w:tc>
          <w:tcPr>
            <w:tcW w:w="2886" w:type="dxa"/>
          </w:tcPr>
          <w:p w14:paraId="3E730002" w14:textId="77777777" w:rsidR="00EE4D8B" w:rsidRPr="00EE4D8B" w:rsidRDefault="00EE4D8B" w:rsidP="00156236">
            <w:pPr>
              <w:pStyle w:val="Tabletext"/>
            </w:pPr>
            <w:r w:rsidRPr="00EE4D8B">
              <w:t>s 67A(7)</w:t>
            </w:r>
          </w:p>
        </w:tc>
      </w:tr>
      <w:tr w:rsidR="00EE4D8B" w:rsidRPr="00EE4D8B" w14:paraId="2CB2DD08" w14:textId="77777777" w:rsidTr="00EE4D8B">
        <w:tc>
          <w:tcPr>
            <w:tcW w:w="1413" w:type="dxa"/>
          </w:tcPr>
          <w:p w14:paraId="51EF5950" w14:textId="77777777" w:rsidR="00EE4D8B" w:rsidRPr="00EE4D8B" w:rsidRDefault="00EE4D8B" w:rsidP="00156236">
            <w:pPr>
              <w:pStyle w:val="Tabletext"/>
            </w:pPr>
            <w:r w:rsidRPr="00EE4D8B">
              <w:t>203</w:t>
            </w:r>
          </w:p>
        </w:tc>
        <w:tc>
          <w:tcPr>
            <w:tcW w:w="2551" w:type="dxa"/>
          </w:tcPr>
          <w:p w14:paraId="664230D8" w14:textId="77777777" w:rsidR="00EE4D8B" w:rsidRPr="00EE4D8B" w:rsidRDefault="00EE4D8B" w:rsidP="00156236">
            <w:pPr>
              <w:pStyle w:val="Tabletext"/>
            </w:pPr>
            <w:r w:rsidRPr="00EE4D8B">
              <w:t>Devil’s Marbles</w:t>
            </w:r>
          </w:p>
        </w:tc>
        <w:tc>
          <w:tcPr>
            <w:tcW w:w="2886" w:type="dxa"/>
          </w:tcPr>
          <w:p w14:paraId="1458C60F" w14:textId="77777777" w:rsidR="00EE4D8B" w:rsidRPr="00EE4D8B" w:rsidRDefault="00EE4D8B" w:rsidP="00156236">
            <w:pPr>
              <w:pStyle w:val="Tabletext"/>
            </w:pPr>
            <w:r w:rsidRPr="00EE4D8B">
              <w:t>s 67A(7)</w:t>
            </w:r>
          </w:p>
        </w:tc>
      </w:tr>
      <w:tr w:rsidR="00EE4D8B" w:rsidRPr="00EE4D8B" w14:paraId="0A518C00" w14:textId="77777777" w:rsidTr="00EE4D8B">
        <w:tc>
          <w:tcPr>
            <w:tcW w:w="1413" w:type="dxa"/>
          </w:tcPr>
          <w:p w14:paraId="64D63C7E" w14:textId="77777777" w:rsidR="00EE4D8B" w:rsidRPr="00EE4D8B" w:rsidRDefault="00EE4D8B" w:rsidP="00156236">
            <w:pPr>
              <w:pStyle w:val="Tabletext"/>
            </w:pPr>
            <w:r w:rsidRPr="00EE4D8B">
              <w:t>204</w:t>
            </w:r>
          </w:p>
        </w:tc>
        <w:tc>
          <w:tcPr>
            <w:tcW w:w="2551" w:type="dxa"/>
          </w:tcPr>
          <w:p w14:paraId="09DB9DA5" w14:textId="77777777" w:rsidR="00EE4D8B" w:rsidRPr="00EE4D8B" w:rsidRDefault="00EE4D8B" w:rsidP="00156236">
            <w:pPr>
              <w:pStyle w:val="Tabletext"/>
            </w:pPr>
            <w:proofErr w:type="spellStart"/>
            <w:r w:rsidRPr="00EE4D8B">
              <w:t>N’Dhala</w:t>
            </w:r>
            <w:proofErr w:type="spellEnd"/>
            <w:r w:rsidRPr="00EE4D8B">
              <w:t xml:space="preserve"> Gorge</w:t>
            </w:r>
          </w:p>
        </w:tc>
        <w:tc>
          <w:tcPr>
            <w:tcW w:w="2886" w:type="dxa"/>
          </w:tcPr>
          <w:p w14:paraId="493B7DAF" w14:textId="77777777" w:rsidR="00EE4D8B" w:rsidRPr="00EE4D8B" w:rsidRDefault="00EE4D8B" w:rsidP="00156236">
            <w:pPr>
              <w:pStyle w:val="Tabletext"/>
            </w:pPr>
            <w:r w:rsidRPr="00EE4D8B">
              <w:t>s 67A(7)</w:t>
            </w:r>
          </w:p>
        </w:tc>
      </w:tr>
      <w:tr w:rsidR="00EE4D8B" w:rsidRPr="00EE4D8B" w14:paraId="6ADB63DB" w14:textId="77777777" w:rsidTr="00EE4D8B">
        <w:tc>
          <w:tcPr>
            <w:tcW w:w="1413" w:type="dxa"/>
          </w:tcPr>
          <w:p w14:paraId="7574A547" w14:textId="77777777" w:rsidR="00EE4D8B" w:rsidRPr="00EE4D8B" w:rsidRDefault="00EE4D8B" w:rsidP="00156236">
            <w:pPr>
              <w:pStyle w:val="Tabletext"/>
            </w:pPr>
            <w:r w:rsidRPr="00EE4D8B">
              <w:t>205</w:t>
            </w:r>
          </w:p>
        </w:tc>
        <w:tc>
          <w:tcPr>
            <w:tcW w:w="2551" w:type="dxa"/>
          </w:tcPr>
          <w:p w14:paraId="16F5875C" w14:textId="77777777" w:rsidR="00EE4D8B" w:rsidRPr="00EE4D8B" w:rsidRDefault="00EE4D8B" w:rsidP="00156236">
            <w:pPr>
              <w:pStyle w:val="Tabletext"/>
            </w:pPr>
            <w:r w:rsidRPr="00EE4D8B">
              <w:t>West MacDonnell</w:t>
            </w:r>
          </w:p>
        </w:tc>
        <w:tc>
          <w:tcPr>
            <w:tcW w:w="2886" w:type="dxa"/>
          </w:tcPr>
          <w:p w14:paraId="6456A3EB" w14:textId="77777777" w:rsidR="00EE4D8B" w:rsidRPr="00EE4D8B" w:rsidRDefault="00EE4D8B" w:rsidP="00156236">
            <w:pPr>
              <w:pStyle w:val="Tabletext"/>
            </w:pPr>
            <w:r w:rsidRPr="00EE4D8B">
              <w:t>s 67A(7)</w:t>
            </w:r>
          </w:p>
        </w:tc>
      </w:tr>
      <w:tr w:rsidR="00EE4D8B" w:rsidRPr="00EE4D8B" w14:paraId="4547B5B5" w14:textId="77777777" w:rsidTr="00EE4D8B">
        <w:tc>
          <w:tcPr>
            <w:tcW w:w="1413" w:type="dxa"/>
          </w:tcPr>
          <w:p w14:paraId="7D92C190" w14:textId="77777777" w:rsidR="00EE4D8B" w:rsidRPr="00EE4D8B" w:rsidRDefault="00EE4D8B" w:rsidP="00156236">
            <w:pPr>
              <w:pStyle w:val="Tabletext"/>
            </w:pPr>
            <w:r w:rsidRPr="00EE4D8B">
              <w:t>206</w:t>
            </w:r>
          </w:p>
        </w:tc>
        <w:tc>
          <w:tcPr>
            <w:tcW w:w="2551" w:type="dxa"/>
          </w:tcPr>
          <w:p w14:paraId="0218BF02" w14:textId="77777777" w:rsidR="00EE4D8B" w:rsidRPr="00EE4D8B" w:rsidRDefault="00EE4D8B" w:rsidP="00B97D97">
            <w:pPr>
              <w:pStyle w:val="Tabletext"/>
            </w:pPr>
            <w:r w:rsidRPr="00EE4D8B">
              <w:t>Limestone Bore (</w:t>
            </w:r>
            <w:r w:rsidR="00C84C90" w:rsidRPr="00EE4D8B">
              <w:t>NT</w:t>
            </w:r>
            <w:r w:rsidR="00C84C90">
              <w:t> </w:t>
            </w:r>
            <w:r w:rsidR="00C84C90" w:rsidRPr="00EE4D8B">
              <w:t>Portion</w:t>
            </w:r>
            <w:r w:rsidR="00C84C90">
              <w:t> </w:t>
            </w:r>
            <w:r w:rsidRPr="00EE4D8B">
              <w:t>3910)</w:t>
            </w:r>
          </w:p>
        </w:tc>
        <w:tc>
          <w:tcPr>
            <w:tcW w:w="2886" w:type="dxa"/>
          </w:tcPr>
          <w:p w14:paraId="0A644F6D" w14:textId="77777777" w:rsidR="00EE4D8B" w:rsidRPr="00EE4D8B" w:rsidRDefault="00EE4D8B" w:rsidP="00156236">
            <w:pPr>
              <w:pStyle w:val="Tabletext"/>
            </w:pPr>
            <w:r w:rsidRPr="00EE4D8B">
              <w:t>s 67A(7)</w:t>
            </w:r>
          </w:p>
        </w:tc>
      </w:tr>
      <w:tr w:rsidR="00EE4D8B" w:rsidRPr="00EE4D8B" w14:paraId="27CC193B" w14:textId="77777777" w:rsidTr="00EE4D8B">
        <w:tc>
          <w:tcPr>
            <w:tcW w:w="1413" w:type="dxa"/>
          </w:tcPr>
          <w:p w14:paraId="6B12B88F" w14:textId="77777777" w:rsidR="00EE4D8B" w:rsidRPr="00EE4D8B" w:rsidRDefault="00EE4D8B" w:rsidP="00156236">
            <w:pPr>
              <w:pStyle w:val="Tabletext"/>
            </w:pPr>
            <w:r w:rsidRPr="00EE4D8B">
              <w:t>207</w:t>
            </w:r>
          </w:p>
        </w:tc>
        <w:tc>
          <w:tcPr>
            <w:tcW w:w="2551" w:type="dxa"/>
          </w:tcPr>
          <w:p w14:paraId="483F325F" w14:textId="77777777" w:rsidR="00EE4D8B" w:rsidRPr="00EE4D8B" w:rsidRDefault="00EE4D8B" w:rsidP="00156236">
            <w:pPr>
              <w:pStyle w:val="Tabletext"/>
            </w:pPr>
            <w:proofErr w:type="spellStart"/>
            <w:r w:rsidRPr="00EE4D8B">
              <w:t>Tjulu</w:t>
            </w:r>
            <w:proofErr w:type="spellEnd"/>
          </w:p>
        </w:tc>
        <w:tc>
          <w:tcPr>
            <w:tcW w:w="2886" w:type="dxa"/>
          </w:tcPr>
          <w:p w14:paraId="3B7C3A0F" w14:textId="77777777" w:rsidR="00EE4D8B" w:rsidRPr="00EE4D8B" w:rsidRDefault="00EE4D8B" w:rsidP="00156236">
            <w:pPr>
              <w:pStyle w:val="Tabletext"/>
            </w:pPr>
            <w:r w:rsidRPr="00EE4D8B">
              <w:t>Not available for claim</w:t>
            </w:r>
          </w:p>
        </w:tc>
      </w:tr>
      <w:tr w:rsidR="00EE4D8B" w:rsidRPr="00EE4D8B" w14:paraId="0443AC30" w14:textId="77777777" w:rsidTr="00EE4D8B">
        <w:tc>
          <w:tcPr>
            <w:tcW w:w="1413" w:type="dxa"/>
          </w:tcPr>
          <w:p w14:paraId="5BF0C6B9" w14:textId="77777777" w:rsidR="00EE4D8B" w:rsidRPr="00EE4D8B" w:rsidRDefault="00EE4D8B" w:rsidP="00156236">
            <w:pPr>
              <w:pStyle w:val="Tabletext"/>
            </w:pPr>
            <w:r w:rsidRPr="00EE4D8B">
              <w:t>208</w:t>
            </w:r>
          </w:p>
        </w:tc>
        <w:tc>
          <w:tcPr>
            <w:tcW w:w="2551" w:type="dxa"/>
          </w:tcPr>
          <w:p w14:paraId="3F047C53" w14:textId="77777777" w:rsidR="00EE4D8B" w:rsidRPr="00EE4D8B" w:rsidRDefault="00EE4D8B" w:rsidP="00156236">
            <w:pPr>
              <w:pStyle w:val="Tabletext"/>
            </w:pPr>
            <w:r w:rsidRPr="00EE4D8B">
              <w:t>Finke Gorge</w:t>
            </w:r>
          </w:p>
        </w:tc>
        <w:tc>
          <w:tcPr>
            <w:tcW w:w="2886" w:type="dxa"/>
          </w:tcPr>
          <w:p w14:paraId="2A22632E" w14:textId="77777777" w:rsidR="00EE4D8B" w:rsidRPr="00EE4D8B" w:rsidRDefault="00EE4D8B" w:rsidP="00156236">
            <w:pPr>
              <w:pStyle w:val="Tabletext"/>
            </w:pPr>
            <w:r w:rsidRPr="00EE4D8B">
              <w:t>s 67A(7)</w:t>
            </w:r>
          </w:p>
        </w:tc>
      </w:tr>
      <w:tr w:rsidR="00EE4D8B" w:rsidRPr="00EE4D8B" w14:paraId="4D3E18B0" w14:textId="77777777" w:rsidTr="00EE4D8B">
        <w:tc>
          <w:tcPr>
            <w:tcW w:w="1413" w:type="dxa"/>
          </w:tcPr>
          <w:p w14:paraId="33316410" w14:textId="77777777" w:rsidR="00EE4D8B" w:rsidRPr="00EE4D8B" w:rsidRDefault="00EE4D8B" w:rsidP="00156236">
            <w:pPr>
              <w:pStyle w:val="Tabletext"/>
            </w:pPr>
            <w:r w:rsidRPr="00EE4D8B">
              <w:t>209</w:t>
            </w:r>
          </w:p>
        </w:tc>
        <w:tc>
          <w:tcPr>
            <w:tcW w:w="2551" w:type="dxa"/>
          </w:tcPr>
          <w:p w14:paraId="08D87D40" w14:textId="77777777" w:rsidR="00EE4D8B" w:rsidRPr="00EE4D8B" w:rsidRDefault="00EE4D8B" w:rsidP="00156236">
            <w:pPr>
              <w:pStyle w:val="Tabletext"/>
            </w:pPr>
            <w:r w:rsidRPr="00EE4D8B">
              <w:t>Dulcie Range</w:t>
            </w:r>
          </w:p>
        </w:tc>
        <w:tc>
          <w:tcPr>
            <w:tcW w:w="2886" w:type="dxa"/>
          </w:tcPr>
          <w:p w14:paraId="7449C601" w14:textId="77777777" w:rsidR="00EE4D8B" w:rsidRPr="00EE4D8B" w:rsidRDefault="00EE4D8B" w:rsidP="00156236">
            <w:pPr>
              <w:pStyle w:val="Tabletext"/>
            </w:pPr>
            <w:r w:rsidRPr="00EE4D8B">
              <w:t>s 67A(7)</w:t>
            </w:r>
          </w:p>
        </w:tc>
      </w:tr>
      <w:tr w:rsidR="00EE4D8B" w:rsidRPr="00EE4D8B" w14:paraId="101055C8" w14:textId="77777777" w:rsidTr="00EE4D8B">
        <w:tc>
          <w:tcPr>
            <w:tcW w:w="1413" w:type="dxa"/>
          </w:tcPr>
          <w:p w14:paraId="6245E962" w14:textId="77777777" w:rsidR="00EE4D8B" w:rsidRPr="00EE4D8B" w:rsidRDefault="00EE4D8B" w:rsidP="00156236">
            <w:pPr>
              <w:pStyle w:val="Tabletext"/>
            </w:pPr>
            <w:r w:rsidRPr="00EE4D8B">
              <w:t>210</w:t>
            </w:r>
          </w:p>
        </w:tc>
        <w:tc>
          <w:tcPr>
            <w:tcW w:w="2551" w:type="dxa"/>
          </w:tcPr>
          <w:p w14:paraId="2F173F73" w14:textId="77777777" w:rsidR="00EE4D8B" w:rsidRPr="00EE4D8B" w:rsidRDefault="00EE4D8B" w:rsidP="00156236">
            <w:pPr>
              <w:pStyle w:val="Tabletext"/>
            </w:pPr>
            <w:r w:rsidRPr="00EE4D8B">
              <w:t>Mount Sanford</w:t>
            </w:r>
          </w:p>
        </w:tc>
        <w:tc>
          <w:tcPr>
            <w:tcW w:w="2886" w:type="dxa"/>
          </w:tcPr>
          <w:p w14:paraId="29E9F95E" w14:textId="77777777" w:rsidR="00EE4D8B" w:rsidRPr="00EE4D8B" w:rsidRDefault="00EE4D8B" w:rsidP="00156236">
            <w:pPr>
              <w:pStyle w:val="Tabletext"/>
            </w:pPr>
            <w:r w:rsidRPr="00EE4D8B">
              <w:t>s 67A(7)</w:t>
            </w:r>
          </w:p>
        </w:tc>
      </w:tr>
      <w:tr w:rsidR="00EE4D8B" w:rsidRPr="00EE4D8B" w14:paraId="6AEDC457" w14:textId="77777777" w:rsidTr="00EE4D8B">
        <w:tc>
          <w:tcPr>
            <w:tcW w:w="1413" w:type="dxa"/>
          </w:tcPr>
          <w:p w14:paraId="5DB789D5" w14:textId="77777777" w:rsidR="00EE4D8B" w:rsidRPr="00EE4D8B" w:rsidRDefault="00EE4D8B" w:rsidP="00156236">
            <w:pPr>
              <w:pStyle w:val="Tabletext"/>
            </w:pPr>
            <w:r w:rsidRPr="00EE4D8B">
              <w:t>211</w:t>
            </w:r>
          </w:p>
        </w:tc>
        <w:tc>
          <w:tcPr>
            <w:tcW w:w="2551" w:type="dxa"/>
          </w:tcPr>
          <w:p w14:paraId="652FA8B6" w14:textId="77777777" w:rsidR="00EE4D8B" w:rsidRPr="00EE4D8B" w:rsidRDefault="00EE4D8B" w:rsidP="00156236">
            <w:pPr>
              <w:pStyle w:val="Tabletext"/>
            </w:pPr>
            <w:r w:rsidRPr="00EE4D8B">
              <w:t>Davenport Range</w:t>
            </w:r>
          </w:p>
        </w:tc>
        <w:tc>
          <w:tcPr>
            <w:tcW w:w="2886" w:type="dxa"/>
          </w:tcPr>
          <w:p w14:paraId="70684361" w14:textId="77777777" w:rsidR="00EE4D8B" w:rsidRPr="00EE4D8B" w:rsidRDefault="00EE4D8B" w:rsidP="00156236">
            <w:pPr>
              <w:pStyle w:val="Tabletext"/>
            </w:pPr>
            <w:r w:rsidRPr="00EE4D8B">
              <w:t>s 67A(7)</w:t>
            </w:r>
          </w:p>
        </w:tc>
      </w:tr>
      <w:tr w:rsidR="00EE4D8B" w:rsidRPr="00EE4D8B" w14:paraId="3920F078" w14:textId="77777777" w:rsidTr="00EE4D8B">
        <w:tc>
          <w:tcPr>
            <w:tcW w:w="1413" w:type="dxa"/>
          </w:tcPr>
          <w:p w14:paraId="3E923138" w14:textId="77777777" w:rsidR="00EE4D8B" w:rsidRPr="00EE4D8B" w:rsidRDefault="00EE4D8B" w:rsidP="00156236">
            <w:pPr>
              <w:pStyle w:val="Tabletext"/>
            </w:pPr>
            <w:r w:rsidRPr="00EE4D8B">
              <w:t>212</w:t>
            </w:r>
          </w:p>
        </w:tc>
        <w:tc>
          <w:tcPr>
            <w:tcW w:w="2551" w:type="dxa"/>
          </w:tcPr>
          <w:p w14:paraId="097715AD" w14:textId="77777777" w:rsidR="00EE4D8B" w:rsidRPr="00EE4D8B" w:rsidRDefault="00EE4D8B" w:rsidP="00156236">
            <w:pPr>
              <w:pStyle w:val="Tabletext"/>
            </w:pPr>
            <w:r w:rsidRPr="00EE4D8B">
              <w:t>Emily and Jessie Gaps</w:t>
            </w:r>
          </w:p>
        </w:tc>
        <w:tc>
          <w:tcPr>
            <w:tcW w:w="2886" w:type="dxa"/>
          </w:tcPr>
          <w:p w14:paraId="388749A4" w14:textId="77777777" w:rsidR="00EE4D8B" w:rsidRPr="00EE4D8B" w:rsidRDefault="00EE4D8B" w:rsidP="00156236">
            <w:pPr>
              <w:pStyle w:val="Tabletext"/>
            </w:pPr>
            <w:r w:rsidRPr="00EE4D8B">
              <w:t>s 67A(7)</w:t>
            </w:r>
          </w:p>
        </w:tc>
      </w:tr>
      <w:tr w:rsidR="00EE4D8B" w:rsidRPr="00EE4D8B" w14:paraId="644D6575" w14:textId="77777777" w:rsidTr="00EE4D8B">
        <w:tc>
          <w:tcPr>
            <w:tcW w:w="1413" w:type="dxa"/>
          </w:tcPr>
          <w:p w14:paraId="3FB607E8" w14:textId="77777777" w:rsidR="00EE4D8B" w:rsidRPr="00EE4D8B" w:rsidRDefault="00EE4D8B" w:rsidP="00156236">
            <w:pPr>
              <w:pStyle w:val="Tabletext"/>
            </w:pPr>
            <w:r w:rsidRPr="00EE4D8B">
              <w:t>213</w:t>
            </w:r>
          </w:p>
        </w:tc>
        <w:tc>
          <w:tcPr>
            <w:tcW w:w="2551" w:type="dxa"/>
          </w:tcPr>
          <w:p w14:paraId="455A20BA" w14:textId="77777777" w:rsidR="00EE4D8B" w:rsidRPr="00EE4D8B" w:rsidRDefault="00EE4D8B" w:rsidP="00156236">
            <w:pPr>
              <w:pStyle w:val="Tabletext"/>
            </w:pPr>
            <w:r w:rsidRPr="00EE4D8B">
              <w:t>Ruby Gorge</w:t>
            </w:r>
          </w:p>
        </w:tc>
        <w:tc>
          <w:tcPr>
            <w:tcW w:w="2886" w:type="dxa"/>
          </w:tcPr>
          <w:p w14:paraId="2DA66A6B" w14:textId="77777777" w:rsidR="00EE4D8B" w:rsidRPr="00EE4D8B" w:rsidRDefault="00EE4D8B" w:rsidP="00156236">
            <w:pPr>
              <w:pStyle w:val="Tabletext"/>
            </w:pPr>
            <w:r w:rsidRPr="00EE4D8B">
              <w:t>s 67A(7)</w:t>
            </w:r>
          </w:p>
        </w:tc>
      </w:tr>
      <w:tr w:rsidR="00EE4D8B" w:rsidRPr="00EE4D8B" w14:paraId="6B112AF9" w14:textId="77777777" w:rsidTr="00EE4D8B">
        <w:tc>
          <w:tcPr>
            <w:tcW w:w="1413" w:type="dxa"/>
          </w:tcPr>
          <w:p w14:paraId="083A2A80" w14:textId="77777777" w:rsidR="00EE4D8B" w:rsidRPr="00EE4D8B" w:rsidRDefault="00EE4D8B" w:rsidP="00156236">
            <w:pPr>
              <w:pStyle w:val="Tabletext"/>
            </w:pPr>
            <w:r w:rsidRPr="00EE4D8B">
              <w:t>214</w:t>
            </w:r>
          </w:p>
        </w:tc>
        <w:tc>
          <w:tcPr>
            <w:tcW w:w="2551" w:type="dxa"/>
          </w:tcPr>
          <w:p w14:paraId="3A7D20AE" w14:textId="77777777" w:rsidR="00EE4D8B" w:rsidRPr="00EE4D8B" w:rsidRDefault="00EE4D8B" w:rsidP="00156236">
            <w:pPr>
              <w:pStyle w:val="Tabletext"/>
            </w:pPr>
            <w:r w:rsidRPr="00EE4D8B">
              <w:t xml:space="preserve">Acacia </w:t>
            </w:r>
            <w:proofErr w:type="spellStart"/>
            <w:r w:rsidRPr="00EE4D8B">
              <w:t>Peuce</w:t>
            </w:r>
            <w:proofErr w:type="spellEnd"/>
          </w:p>
        </w:tc>
        <w:tc>
          <w:tcPr>
            <w:tcW w:w="2886" w:type="dxa"/>
          </w:tcPr>
          <w:p w14:paraId="6D5B852E" w14:textId="77777777" w:rsidR="00EE4D8B" w:rsidRPr="00EE4D8B" w:rsidRDefault="00EE4D8B" w:rsidP="00156236">
            <w:pPr>
              <w:pStyle w:val="Tabletext"/>
            </w:pPr>
            <w:r w:rsidRPr="00EE4D8B">
              <w:t>s 67A(7)</w:t>
            </w:r>
          </w:p>
        </w:tc>
      </w:tr>
      <w:tr w:rsidR="00EE4D8B" w:rsidRPr="00EE4D8B" w14:paraId="422A5EF6" w14:textId="77777777" w:rsidTr="00EE4D8B">
        <w:tc>
          <w:tcPr>
            <w:tcW w:w="1413" w:type="dxa"/>
          </w:tcPr>
          <w:p w14:paraId="0CAA76A4" w14:textId="77777777" w:rsidR="00EE4D8B" w:rsidRPr="00EE4D8B" w:rsidRDefault="00EE4D8B" w:rsidP="00156236">
            <w:pPr>
              <w:pStyle w:val="Tabletext"/>
            </w:pPr>
            <w:r w:rsidRPr="00EE4D8B">
              <w:t>215</w:t>
            </w:r>
          </w:p>
        </w:tc>
        <w:tc>
          <w:tcPr>
            <w:tcW w:w="2551" w:type="dxa"/>
          </w:tcPr>
          <w:p w14:paraId="02961F83" w14:textId="77777777" w:rsidR="00EE4D8B" w:rsidRPr="00EE4D8B" w:rsidRDefault="00EE4D8B" w:rsidP="00156236">
            <w:pPr>
              <w:pStyle w:val="Tabletext"/>
            </w:pPr>
            <w:r w:rsidRPr="00EE4D8B">
              <w:t>Chambers Pillar</w:t>
            </w:r>
          </w:p>
        </w:tc>
        <w:tc>
          <w:tcPr>
            <w:tcW w:w="2886" w:type="dxa"/>
          </w:tcPr>
          <w:p w14:paraId="5443A554" w14:textId="77777777" w:rsidR="00EE4D8B" w:rsidRPr="00EE4D8B" w:rsidRDefault="00EE4D8B" w:rsidP="00156236">
            <w:pPr>
              <w:pStyle w:val="Tabletext"/>
            </w:pPr>
            <w:r w:rsidRPr="00EE4D8B">
              <w:t>s 67A(7)</w:t>
            </w:r>
          </w:p>
        </w:tc>
      </w:tr>
      <w:tr w:rsidR="00EE4D8B" w:rsidRPr="00EE4D8B" w14:paraId="3362A96F" w14:textId="77777777" w:rsidTr="00EE4D8B">
        <w:tc>
          <w:tcPr>
            <w:tcW w:w="1413" w:type="dxa"/>
          </w:tcPr>
          <w:p w14:paraId="6E89CCDF" w14:textId="77777777" w:rsidR="00EE4D8B" w:rsidRPr="00EE4D8B" w:rsidRDefault="00EE4D8B" w:rsidP="00156236">
            <w:pPr>
              <w:pStyle w:val="Tabletext"/>
            </w:pPr>
            <w:r w:rsidRPr="00EE4D8B">
              <w:t>216</w:t>
            </w:r>
          </w:p>
        </w:tc>
        <w:tc>
          <w:tcPr>
            <w:tcW w:w="2551" w:type="dxa"/>
          </w:tcPr>
          <w:p w14:paraId="3785681F" w14:textId="77777777" w:rsidR="00EE4D8B" w:rsidRPr="00EE4D8B" w:rsidRDefault="00EE4D8B" w:rsidP="00156236">
            <w:pPr>
              <w:pStyle w:val="Tabletext"/>
            </w:pPr>
            <w:r w:rsidRPr="00EE4D8B">
              <w:t>Rainbow Valley</w:t>
            </w:r>
          </w:p>
        </w:tc>
        <w:tc>
          <w:tcPr>
            <w:tcW w:w="2886" w:type="dxa"/>
          </w:tcPr>
          <w:p w14:paraId="13F83053" w14:textId="77777777" w:rsidR="00EE4D8B" w:rsidRPr="00EE4D8B" w:rsidRDefault="00EE4D8B" w:rsidP="00156236">
            <w:pPr>
              <w:pStyle w:val="Tabletext"/>
            </w:pPr>
            <w:r w:rsidRPr="00EE4D8B">
              <w:t>s 67A(7)</w:t>
            </w:r>
          </w:p>
        </w:tc>
      </w:tr>
      <w:tr w:rsidR="00EE4D8B" w:rsidRPr="00EE4D8B" w14:paraId="22A96C85" w14:textId="77777777" w:rsidTr="00EE4D8B">
        <w:tc>
          <w:tcPr>
            <w:tcW w:w="1413" w:type="dxa"/>
          </w:tcPr>
          <w:p w14:paraId="6B0AD386" w14:textId="77777777" w:rsidR="00EE4D8B" w:rsidRPr="00EE4D8B" w:rsidRDefault="00EE4D8B" w:rsidP="00156236">
            <w:pPr>
              <w:pStyle w:val="Tabletext"/>
            </w:pPr>
            <w:r w:rsidRPr="00EE4D8B">
              <w:t>217</w:t>
            </w:r>
          </w:p>
        </w:tc>
        <w:tc>
          <w:tcPr>
            <w:tcW w:w="2551" w:type="dxa"/>
          </w:tcPr>
          <w:p w14:paraId="1961B178" w14:textId="77777777" w:rsidR="00EE4D8B" w:rsidRPr="00EE4D8B" w:rsidRDefault="00EE4D8B" w:rsidP="00156236">
            <w:pPr>
              <w:pStyle w:val="Tabletext"/>
            </w:pPr>
            <w:proofErr w:type="spellStart"/>
            <w:r w:rsidRPr="00EE4D8B">
              <w:t>Trephina</w:t>
            </w:r>
            <w:proofErr w:type="spellEnd"/>
          </w:p>
        </w:tc>
        <w:tc>
          <w:tcPr>
            <w:tcW w:w="2886" w:type="dxa"/>
          </w:tcPr>
          <w:p w14:paraId="53E210C0" w14:textId="77777777" w:rsidR="00EE4D8B" w:rsidRPr="00EE4D8B" w:rsidRDefault="00EE4D8B" w:rsidP="00156236">
            <w:pPr>
              <w:pStyle w:val="Tabletext"/>
            </w:pPr>
            <w:r w:rsidRPr="00EE4D8B">
              <w:t>s 67A(7)</w:t>
            </w:r>
          </w:p>
        </w:tc>
      </w:tr>
      <w:tr w:rsidR="00EE4D8B" w:rsidRPr="00EE4D8B" w14:paraId="6F2BABD8" w14:textId="77777777" w:rsidTr="00EE4D8B">
        <w:tc>
          <w:tcPr>
            <w:tcW w:w="1413" w:type="dxa"/>
          </w:tcPr>
          <w:p w14:paraId="58B4EAD4" w14:textId="77777777" w:rsidR="00EE4D8B" w:rsidRPr="00EE4D8B" w:rsidRDefault="00EE4D8B" w:rsidP="00156236">
            <w:pPr>
              <w:pStyle w:val="Tabletext"/>
            </w:pPr>
            <w:r w:rsidRPr="00EE4D8B">
              <w:t>218</w:t>
            </w:r>
          </w:p>
        </w:tc>
        <w:tc>
          <w:tcPr>
            <w:tcW w:w="2551" w:type="dxa"/>
          </w:tcPr>
          <w:p w14:paraId="2FA1AFEB" w14:textId="77777777" w:rsidR="00EE4D8B" w:rsidRPr="00EE4D8B" w:rsidRDefault="00EE4D8B" w:rsidP="00156236">
            <w:pPr>
              <w:pStyle w:val="Tabletext"/>
            </w:pPr>
            <w:proofErr w:type="spellStart"/>
            <w:r w:rsidRPr="00EE4D8B">
              <w:t>Arltunga</w:t>
            </w:r>
            <w:proofErr w:type="spellEnd"/>
          </w:p>
        </w:tc>
        <w:tc>
          <w:tcPr>
            <w:tcW w:w="2886" w:type="dxa"/>
          </w:tcPr>
          <w:p w14:paraId="68E6893C" w14:textId="77777777" w:rsidR="00EE4D8B" w:rsidRPr="00EE4D8B" w:rsidRDefault="00EE4D8B" w:rsidP="00156236">
            <w:pPr>
              <w:pStyle w:val="Tabletext"/>
            </w:pPr>
            <w:r w:rsidRPr="00EE4D8B">
              <w:t>s 67A(7)</w:t>
            </w:r>
          </w:p>
        </w:tc>
      </w:tr>
      <w:tr w:rsidR="00EE4D8B" w:rsidRPr="00EE4D8B" w14:paraId="4CA8D670" w14:textId="77777777" w:rsidTr="00EE4D8B">
        <w:tc>
          <w:tcPr>
            <w:tcW w:w="1413" w:type="dxa"/>
          </w:tcPr>
          <w:p w14:paraId="796C70A1" w14:textId="77777777" w:rsidR="00EE4D8B" w:rsidRPr="00EE4D8B" w:rsidRDefault="00EE4D8B" w:rsidP="00156236">
            <w:pPr>
              <w:pStyle w:val="Tabletext"/>
            </w:pPr>
            <w:r w:rsidRPr="00EE4D8B">
              <w:t>219</w:t>
            </w:r>
          </w:p>
        </w:tc>
        <w:tc>
          <w:tcPr>
            <w:tcW w:w="2551" w:type="dxa"/>
          </w:tcPr>
          <w:p w14:paraId="5029D7BC" w14:textId="77777777" w:rsidR="00EE4D8B" w:rsidRPr="00EE4D8B" w:rsidRDefault="00EE4D8B" w:rsidP="00156236">
            <w:pPr>
              <w:pStyle w:val="Tabletext"/>
            </w:pPr>
            <w:r w:rsidRPr="00EE4D8B">
              <w:t>Central Mount Wedge (Supplementary)</w:t>
            </w:r>
          </w:p>
        </w:tc>
        <w:tc>
          <w:tcPr>
            <w:tcW w:w="2886" w:type="dxa"/>
          </w:tcPr>
          <w:p w14:paraId="70461BE3" w14:textId="77777777" w:rsidR="00EE4D8B" w:rsidRPr="00EE4D8B" w:rsidRDefault="00EE4D8B" w:rsidP="00156236">
            <w:pPr>
              <w:pStyle w:val="Tabletext"/>
            </w:pPr>
            <w:r w:rsidRPr="00EE4D8B">
              <w:t>Withdrawn 21 April 1999</w:t>
            </w:r>
          </w:p>
        </w:tc>
      </w:tr>
      <w:tr w:rsidR="00EE4D8B" w:rsidRPr="00EE4D8B" w14:paraId="6B720AF4" w14:textId="77777777" w:rsidTr="00EE4D8B">
        <w:tc>
          <w:tcPr>
            <w:tcW w:w="1413" w:type="dxa"/>
          </w:tcPr>
          <w:p w14:paraId="04377403" w14:textId="77777777" w:rsidR="00EE4D8B" w:rsidRPr="00EE4D8B" w:rsidRDefault="00EE4D8B" w:rsidP="00156236">
            <w:pPr>
              <w:pStyle w:val="Tabletext"/>
            </w:pPr>
            <w:r w:rsidRPr="00EE4D8B">
              <w:t>220</w:t>
            </w:r>
          </w:p>
        </w:tc>
        <w:tc>
          <w:tcPr>
            <w:tcW w:w="2551" w:type="dxa"/>
          </w:tcPr>
          <w:p w14:paraId="5E6A4B17" w14:textId="77777777" w:rsidR="00EE4D8B" w:rsidRPr="00EE4D8B" w:rsidRDefault="00EE4D8B" w:rsidP="00156236">
            <w:pPr>
              <w:pStyle w:val="Tabletext"/>
            </w:pPr>
            <w:proofErr w:type="spellStart"/>
            <w:r w:rsidRPr="00EE4D8B">
              <w:t>Wankangurru</w:t>
            </w:r>
            <w:proofErr w:type="spellEnd"/>
            <w:r w:rsidRPr="00EE4D8B">
              <w:t xml:space="preserve"> (Supplementary)</w:t>
            </w:r>
          </w:p>
        </w:tc>
        <w:tc>
          <w:tcPr>
            <w:tcW w:w="2886" w:type="dxa"/>
          </w:tcPr>
          <w:p w14:paraId="2ECF8D72" w14:textId="77777777" w:rsidR="00EE4D8B" w:rsidRPr="00EE4D8B" w:rsidRDefault="00EE4D8B" w:rsidP="00156236">
            <w:pPr>
              <w:pStyle w:val="Tabletext"/>
            </w:pPr>
            <w:r w:rsidRPr="00EE4D8B">
              <w:t>s 67A(7)</w:t>
            </w:r>
          </w:p>
        </w:tc>
      </w:tr>
      <w:tr w:rsidR="00EE4D8B" w:rsidRPr="00EE4D8B" w14:paraId="55F6CB60" w14:textId="77777777" w:rsidTr="00EE4D8B">
        <w:tc>
          <w:tcPr>
            <w:tcW w:w="1413" w:type="dxa"/>
          </w:tcPr>
          <w:p w14:paraId="111B29DB" w14:textId="77777777" w:rsidR="00EE4D8B" w:rsidRPr="00EE4D8B" w:rsidRDefault="00EE4D8B" w:rsidP="00156236">
            <w:pPr>
              <w:pStyle w:val="Tabletext"/>
            </w:pPr>
            <w:r w:rsidRPr="00EE4D8B">
              <w:t>221</w:t>
            </w:r>
          </w:p>
        </w:tc>
        <w:tc>
          <w:tcPr>
            <w:tcW w:w="2551" w:type="dxa"/>
          </w:tcPr>
          <w:p w14:paraId="5A2169BC" w14:textId="77777777" w:rsidR="00EE4D8B" w:rsidRPr="00EE4D8B" w:rsidRDefault="00EE4D8B" w:rsidP="00156236">
            <w:pPr>
              <w:pStyle w:val="Tabletext"/>
            </w:pPr>
            <w:r w:rsidRPr="00EE4D8B">
              <w:t>Palm Valley (Supplementary)</w:t>
            </w:r>
          </w:p>
        </w:tc>
        <w:tc>
          <w:tcPr>
            <w:tcW w:w="2886" w:type="dxa"/>
          </w:tcPr>
          <w:p w14:paraId="4EE22D75" w14:textId="77777777" w:rsidR="00EE4D8B" w:rsidRPr="00EE4D8B" w:rsidRDefault="00EE4D8B" w:rsidP="00156236">
            <w:pPr>
              <w:pStyle w:val="Tabletext"/>
            </w:pPr>
            <w:r w:rsidRPr="00EE4D8B">
              <w:t>Note 10</w:t>
            </w:r>
          </w:p>
        </w:tc>
      </w:tr>
      <w:tr w:rsidR="00EE4D8B" w:rsidRPr="00EE4D8B" w14:paraId="759A9260" w14:textId="77777777" w:rsidTr="00EE4D8B">
        <w:tc>
          <w:tcPr>
            <w:tcW w:w="1413" w:type="dxa"/>
          </w:tcPr>
          <w:p w14:paraId="77E514F6" w14:textId="77777777" w:rsidR="00EE4D8B" w:rsidRPr="00EE4D8B" w:rsidRDefault="00EE4D8B" w:rsidP="00156236">
            <w:pPr>
              <w:pStyle w:val="Tabletext"/>
            </w:pPr>
            <w:r w:rsidRPr="00EE4D8B">
              <w:lastRenderedPageBreak/>
              <w:t>222</w:t>
            </w:r>
          </w:p>
        </w:tc>
        <w:tc>
          <w:tcPr>
            <w:tcW w:w="2551" w:type="dxa"/>
          </w:tcPr>
          <w:p w14:paraId="2A622192" w14:textId="77777777" w:rsidR="00EE4D8B" w:rsidRPr="00EE4D8B" w:rsidRDefault="00EE4D8B" w:rsidP="00156236">
            <w:pPr>
              <w:pStyle w:val="Tabletext"/>
            </w:pPr>
            <w:proofErr w:type="spellStart"/>
            <w:r w:rsidRPr="00EE4D8B">
              <w:t>Alcoota</w:t>
            </w:r>
            <w:proofErr w:type="spellEnd"/>
            <w:r w:rsidRPr="00EE4D8B">
              <w:t xml:space="preserve"> (Supplementary)</w:t>
            </w:r>
          </w:p>
        </w:tc>
        <w:tc>
          <w:tcPr>
            <w:tcW w:w="2886" w:type="dxa"/>
          </w:tcPr>
          <w:p w14:paraId="11AEAFCA" w14:textId="77777777" w:rsidR="00EE4D8B" w:rsidRPr="00EE4D8B" w:rsidRDefault="00EE4D8B" w:rsidP="00156236">
            <w:pPr>
              <w:pStyle w:val="Tabletext"/>
            </w:pPr>
            <w:r w:rsidRPr="00EE4D8B">
              <w:t>Withdrawn 19 August 2011</w:t>
            </w:r>
          </w:p>
        </w:tc>
      </w:tr>
      <w:tr w:rsidR="00EE4D8B" w:rsidRPr="00EE4D8B" w14:paraId="0A359C4E" w14:textId="77777777" w:rsidTr="00EE4D8B">
        <w:tc>
          <w:tcPr>
            <w:tcW w:w="1413" w:type="dxa"/>
          </w:tcPr>
          <w:p w14:paraId="45EE5D58" w14:textId="77777777" w:rsidR="00EE4D8B" w:rsidRPr="00EE4D8B" w:rsidRDefault="00EE4D8B" w:rsidP="00156236">
            <w:pPr>
              <w:pStyle w:val="Tabletext"/>
            </w:pPr>
            <w:r w:rsidRPr="00EE4D8B">
              <w:t>223</w:t>
            </w:r>
          </w:p>
        </w:tc>
        <w:tc>
          <w:tcPr>
            <w:tcW w:w="2551" w:type="dxa"/>
          </w:tcPr>
          <w:p w14:paraId="647FC52B" w14:textId="77777777" w:rsidR="00EE4D8B" w:rsidRPr="00EE4D8B" w:rsidRDefault="00EE4D8B" w:rsidP="00B97D97">
            <w:pPr>
              <w:pStyle w:val="Tabletext"/>
            </w:pPr>
            <w:proofErr w:type="spellStart"/>
            <w:r w:rsidRPr="00EE4D8B">
              <w:t>Alcoota</w:t>
            </w:r>
            <w:proofErr w:type="spellEnd"/>
            <w:r w:rsidRPr="00EE4D8B">
              <w:t xml:space="preserve"> Locality (</w:t>
            </w:r>
            <w:r w:rsidR="00C84C90" w:rsidRPr="00EE4D8B">
              <w:t>NT</w:t>
            </w:r>
            <w:r w:rsidR="00C84C90">
              <w:t> </w:t>
            </w:r>
            <w:r w:rsidR="00C84C90" w:rsidRPr="00EE4D8B">
              <w:t>Portions</w:t>
            </w:r>
            <w:r w:rsidR="00C84C90">
              <w:t> </w:t>
            </w:r>
            <w:r w:rsidRPr="00EE4D8B">
              <w:t>3790 &amp; 4075)</w:t>
            </w:r>
          </w:p>
        </w:tc>
        <w:tc>
          <w:tcPr>
            <w:tcW w:w="2886" w:type="dxa"/>
          </w:tcPr>
          <w:p w14:paraId="14BBF869" w14:textId="77777777" w:rsidR="00EE4D8B" w:rsidRPr="00EE4D8B" w:rsidRDefault="00EE4D8B" w:rsidP="00156236">
            <w:pPr>
              <w:pStyle w:val="Tabletext"/>
            </w:pPr>
            <w:r w:rsidRPr="00EE4D8B">
              <w:t>s 67A(7)</w:t>
            </w:r>
          </w:p>
        </w:tc>
      </w:tr>
      <w:tr w:rsidR="00EE4D8B" w:rsidRPr="00EE4D8B" w14:paraId="50613259" w14:textId="77777777" w:rsidTr="00EE4D8B">
        <w:tc>
          <w:tcPr>
            <w:tcW w:w="1413" w:type="dxa"/>
          </w:tcPr>
          <w:p w14:paraId="45BA0CBD" w14:textId="77777777" w:rsidR="00EE4D8B" w:rsidRPr="00EE4D8B" w:rsidRDefault="00EE4D8B" w:rsidP="00156236">
            <w:pPr>
              <w:pStyle w:val="Tabletext"/>
            </w:pPr>
            <w:r w:rsidRPr="00EE4D8B">
              <w:t>224</w:t>
            </w:r>
          </w:p>
        </w:tc>
        <w:tc>
          <w:tcPr>
            <w:tcW w:w="2551" w:type="dxa"/>
          </w:tcPr>
          <w:p w14:paraId="0D87958A" w14:textId="77777777" w:rsidR="00EE4D8B" w:rsidRPr="00EE4D8B" w:rsidRDefault="00EE4D8B" w:rsidP="00156236">
            <w:pPr>
              <w:pStyle w:val="Tabletext"/>
            </w:pPr>
            <w:r w:rsidRPr="00EE4D8B">
              <w:t>Tempe Downs and Middleton Ponds (Supplementary)</w:t>
            </w:r>
          </w:p>
        </w:tc>
        <w:tc>
          <w:tcPr>
            <w:tcW w:w="2886" w:type="dxa"/>
          </w:tcPr>
          <w:p w14:paraId="258091AC" w14:textId="77777777" w:rsidR="00EE4D8B" w:rsidRPr="00EE4D8B" w:rsidRDefault="00EE4D8B" w:rsidP="00156236">
            <w:pPr>
              <w:pStyle w:val="Tabletext"/>
            </w:pPr>
            <w:r w:rsidRPr="00EE4D8B">
              <w:t>Withdrawn 21 April 1999</w:t>
            </w:r>
          </w:p>
        </w:tc>
      </w:tr>
      <w:tr w:rsidR="00EE4D8B" w:rsidRPr="00EE4D8B" w14:paraId="2F91F79F" w14:textId="77777777" w:rsidTr="00EE4D8B">
        <w:tc>
          <w:tcPr>
            <w:tcW w:w="1413" w:type="dxa"/>
          </w:tcPr>
          <w:p w14:paraId="3BD56962" w14:textId="77777777" w:rsidR="00EE4D8B" w:rsidRPr="00EE4D8B" w:rsidRDefault="00EE4D8B" w:rsidP="00156236">
            <w:pPr>
              <w:pStyle w:val="Tabletext"/>
            </w:pPr>
            <w:r w:rsidRPr="00EE4D8B">
              <w:t>225</w:t>
            </w:r>
          </w:p>
        </w:tc>
        <w:tc>
          <w:tcPr>
            <w:tcW w:w="2551" w:type="dxa"/>
          </w:tcPr>
          <w:p w14:paraId="0538A168" w14:textId="77777777" w:rsidR="00EE4D8B" w:rsidRPr="00EE4D8B" w:rsidRDefault="00EE4D8B" w:rsidP="00156236">
            <w:pPr>
              <w:pStyle w:val="Tabletext"/>
            </w:pPr>
            <w:r w:rsidRPr="00EE4D8B">
              <w:t>Loves Creek (Supplementary)</w:t>
            </w:r>
          </w:p>
        </w:tc>
        <w:tc>
          <w:tcPr>
            <w:tcW w:w="2886" w:type="dxa"/>
          </w:tcPr>
          <w:p w14:paraId="6894CD39" w14:textId="77777777" w:rsidR="00EE4D8B" w:rsidRPr="00EE4D8B" w:rsidRDefault="00EE4D8B" w:rsidP="00156236">
            <w:pPr>
              <w:pStyle w:val="Tabletext"/>
            </w:pPr>
            <w:r w:rsidRPr="00EE4D8B">
              <w:t>Withdrawn 28 April 2010</w:t>
            </w:r>
          </w:p>
        </w:tc>
      </w:tr>
      <w:tr w:rsidR="00EE4D8B" w:rsidRPr="00EE4D8B" w14:paraId="40B24668" w14:textId="77777777" w:rsidTr="00EE4D8B">
        <w:tc>
          <w:tcPr>
            <w:tcW w:w="1413" w:type="dxa"/>
          </w:tcPr>
          <w:p w14:paraId="0DD56887" w14:textId="77777777" w:rsidR="00EE4D8B" w:rsidRPr="00EE4D8B" w:rsidRDefault="00EE4D8B" w:rsidP="00156236">
            <w:pPr>
              <w:pStyle w:val="Tabletext"/>
            </w:pPr>
            <w:r w:rsidRPr="00EE4D8B">
              <w:t>226</w:t>
            </w:r>
          </w:p>
        </w:tc>
        <w:tc>
          <w:tcPr>
            <w:tcW w:w="2551" w:type="dxa"/>
          </w:tcPr>
          <w:p w14:paraId="4F17CDBF" w14:textId="77777777" w:rsidR="00EE4D8B" w:rsidRPr="00EE4D8B" w:rsidRDefault="00EE4D8B" w:rsidP="00156236">
            <w:pPr>
              <w:pStyle w:val="Tabletext"/>
            </w:pPr>
            <w:proofErr w:type="spellStart"/>
            <w:r w:rsidRPr="00EE4D8B">
              <w:t>Mbungara</w:t>
            </w:r>
            <w:proofErr w:type="spellEnd"/>
          </w:p>
        </w:tc>
        <w:tc>
          <w:tcPr>
            <w:tcW w:w="2886" w:type="dxa"/>
          </w:tcPr>
          <w:p w14:paraId="5F3CF5E5" w14:textId="77777777" w:rsidR="00EE4D8B" w:rsidRPr="00EE4D8B" w:rsidRDefault="00EE4D8B" w:rsidP="00156236">
            <w:pPr>
              <w:pStyle w:val="Tabletext"/>
            </w:pPr>
            <w:r w:rsidRPr="00EE4D8B">
              <w:t>s 67A(7)</w:t>
            </w:r>
          </w:p>
        </w:tc>
      </w:tr>
      <w:tr w:rsidR="00EE4D8B" w:rsidRPr="00EE4D8B" w14:paraId="03A99B1F" w14:textId="77777777" w:rsidTr="00EE4D8B">
        <w:tc>
          <w:tcPr>
            <w:tcW w:w="1413" w:type="dxa"/>
          </w:tcPr>
          <w:p w14:paraId="1243D30F" w14:textId="77777777" w:rsidR="00EE4D8B" w:rsidRPr="00EE4D8B" w:rsidRDefault="00EE4D8B" w:rsidP="00156236">
            <w:pPr>
              <w:pStyle w:val="Tabletext"/>
            </w:pPr>
            <w:r w:rsidRPr="00EE4D8B">
              <w:t>227</w:t>
            </w:r>
          </w:p>
        </w:tc>
        <w:tc>
          <w:tcPr>
            <w:tcW w:w="2551" w:type="dxa"/>
          </w:tcPr>
          <w:p w14:paraId="4F04A0AB" w14:textId="77777777" w:rsidR="00EE4D8B" w:rsidRPr="00EE4D8B" w:rsidRDefault="00EE4D8B" w:rsidP="00156236">
            <w:pPr>
              <w:pStyle w:val="Tabletext"/>
            </w:pPr>
            <w:proofErr w:type="spellStart"/>
            <w:r w:rsidRPr="00EE4D8B">
              <w:t>Nurrku</w:t>
            </w:r>
            <w:proofErr w:type="spellEnd"/>
          </w:p>
        </w:tc>
        <w:tc>
          <w:tcPr>
            <w:tcW w:w="2886" w:type="dxa"/>
          </w:tcPr>
          <w:p w14:paraId="7F949F20" w14:textId="77777777" w:rsidR="00EE4D8B" w:rsidRPr="00EE4D8B" w:rsidRDefault="00EE4D8B" w:rsidP="00156236">
            <w:pPr>
              <w:pStyle w:val="Tabletext"/>
            </w:pPr>
            <w:r w:rsidRPr="00EE4D8B">
              <w:t>Withdrawn 17 December 1999</w:t>
            </w:r>
          </w:p>
        </w:tc>
      </w:tr>
      <w:tr w:rsidR="00EE4D8B" w:rsidRPr="00EE4D8B" w14:paraId="3D0F7E7F" w14:textId="77777777" w:rsidTr="00EE4D8B">
        <w:tc>
          <w:tcPr>
            <w:tcW w:w="1413" w:type="dxa"/>
          </w:tcPr>
          <w:p w14:paraId="1CB0978E" w14:textId="77777777" w:rsidR="00EE4D8B" w:rsidRPr="00EE4D8B" w:rsidRDefault="00EE4D8B" w:rsidP="00156236">
            <w:pPr>
              <w:pStyle w:val="Tabletext"/>
            </w:pPr>
            <w:r w:rsidRPr="00EE4D8B">
              <w:t>228</w:t>
            </w:r>
          </w:p>
        </w:tc>
        <w:tc>
          <w:tcPr>
            <w:tcW w:w="2551" w:type="dxa"/>
          </w:tcPr>
          <w:p w14:paraId="3DB2EB44" w14:textId="77777777" w:rsidR="00EE4D8B" w:rsidRPr="00EE4D8B" w:rsidRDefault="00EE4D8B" w:rsidP="00156236">
            <w:pPr>
              <w:pStyle w:val="Tabletext"/>
            </w:pPr>
            <w:r w:rsidRPr="00EE4D8B">
              <w:t>Barry Caves Roadhouse Site</w:t>
            </w:r>
          </w:p>
        </w:tc>
        <w:tc>
          <w:tcPr>
            <w:tcW w:w="2886" w:type="dxa"/>
          </w:tcPr>
          <w:p w14:paraId="13F870E3" w14:textId="77777777" w:rsidR="00EE4D8B" w:rsidRPr="00EE4D8B" w:rsidRDefault="00EE4D8B" w:rsidP="00156236">
            <w:pPr>
              <w:pStyle w:val="Tabletext"/>
            </w:pPr>
            <w:r w:rsidRPr="00EE4D8B">
              <w:t>s 67A(7)</w:t>
            </w:r>
          </w:p>
        </w:tc>
      </w:tr>
      <w:tr w:rsidR="00EE4D8B" w:rsidRPr="00EE4D8B" w14:paraId="06775B86" w14:textId="77777777" w:rsidTr="00EE4D8B">
        <w:tc>
          <w:tcPr>
            <w:tcW w:w="1413" w:type="dxa"/>
          </w:tcPr>
          <w:p w14:paraId="1674934C" w14:textId="77777777" w:rsidR="00EE4D8B" w:rsidRPr="00EE4D8B" w:rsidRDefault="00EE4D8B" w:rsidP="00156236">
            <w:pPr>
              <w:pStyle w:val="Tabletext"/>
            </w:pPr>
            <w:r w:rsidRPr="00EE4D8B">
              <w:t>229</w:t>
            </w:r>
          </w:p>
        </w:tc>
        <w:tc>
          <w:tcPr>
            <w:tcW w:w="2551" w:type="dxa"/>
          </w:tcPr>
          <w:p w14:paraId="11439730" w14:textId="77777777" w:rsidR="00EE4D8B" w:rsidRPr="00EE4D8B" w:rsidRDefault="00EE4D8B" w:rsidP="00B97D97">
            <w:pPr>
              <w:pStyle w:val="Tabletext"/>
            </w:pPr>
            <w:r w:rsidRPr="00EE4D8B">
              <w:t>Tennant Creek Area (</w:t>
            </w:r>
            <w:r w:rsidR="00C84C90" w:rsidRPr="00EE4D8B">
              <w:t>NT</w:t>
            </w:r>
            <w:r w:rsidR="00C84C90">
              <w:t> </w:t>
            </w:r>
            <w:r w:rsidR="00C84C90" w:rsidRPr="00EE4D8B">
              <w:t>Portion</w:t>
            </w:r>
            <w:r w:rsidR="00C84C90">
              <w:t> </w:t>
            </w:r>
            <w:r w:rsidRPr="00EE4D8B">
              <w:t>2341)</w:t>
            </w:r>
          </w:p>
        </w:tc>
        <w:tc>
          <w:tcPr>
            <w:tcW w:w="2886" w:type="dxa"/>
          </w:tcPr>
          <w:p w14:paraId="690BD856" w14:textId="77777777" w:rsidR="00EE4D8B" w:rsidRPr="00EE4D8B" w:rsidRDefault="00EE4D8B" w:rsidP="00156236">
            <w:pPr>
              <w:pStyle w:val="Tabletext"/>
            </w:pPr>
            <w:r w:rsidRPr="00EE4D8B">
              <w:t>s 67A(7)</w:t>
            </w:r>
          </w:p>
        </w:tc>
      </w:tr>
      <w:tr w:rsidR="00EE4D8B" w:rsidRPr="00EE4D8B" w14:paraId="4B71AC23" w14:textId="77777777" w:rsidTr="00EE4D8B">
        <w:tc>
          <w:tcPr>
            <w:tcW w:w="1413" w:type="dxa"/>
          </w:tcPr>
          <w:p w14:paraId="2BFED5F5" w14:textId="77777777" w:rsidR="00EE4D8B" w:rsidRPr="00EE4D8B" w:rsidRDefault="00EE4D8B" w:rsidP="00156236">
            <w:pPr>
              <w:pStyle w:val="Tabletext"/>
            </w:pPr>
            <w:r w:rsidRPr="00EE4D8B">
              <w:t>230</w:t>
            </w:r>
          </w:p>
        </w:tc>
        <w:tc>
          <w:tcPr>
            <w:tcW w:w="2551" w:type="dxa"/>
          </w:tcPr>
          <w:p w14:paraId="6A62ED45" w14:textId="77777777" w:rsidR="00EE4D8B" w:rsidRPr="00EE4D8B" w:rsidRDefault="00EE4D8B" w:rsidP="00156236">
            <w:pPr>
              <w:pStyle w:val="Tabletext"/>
            </w:pPr>
            <w:r w:rsidRPr="00EE4D8B">
              <w:t>McLaren Creek Area</w:t>
            </w:r>
          </w:p>
        </w:tc>
        <w:tc>
          <w:tcPr>
            <w:tcW w:w="2886" w:type="dxa"/>
          </w:tcPr>
          <w:p w14:paraId="70356507" w14:textId="77777777" w:rsidR="00EE4D8B" w:rsidRPr="00EE4D8B" w:rsidRDefault="00EE4D8B" w:rsidP="00156236">
            <w:pPr>
              <w:pStyle w:val="Tabletext"/>
            </w:pPr>
            <w:r w:rsidRPr="00EE4D8B">
              <w:t>s 67A(7)</w:t>
            </w:r>
          </w:p>
        </w:tc>
      </w:tr>
      <w:tr w:rsidR="00EE4D8B" w:rsidRPr="00EE4D8B" w14:paraId="65425CEA" w14:textId="77777777" w:rsidTr="00EE4D8B">
        <w:tc>
          <w:tcPr>
            <w:tcW w:w="1413" w:type="dxa"/>
          </w:tcPr>
          <w:p w14:paraId="62E59873" w14:textId="77777777" w:rsidR="00EE4D8B" w:rsidRPr="00EE4D8B" w:rsidRDefault="00EE4D8B" w:rsidP="00156236">
            <w:pPr>
              <w:pStyle w:val="Tabletext"/>
            </w:pPr>
            <w:r w:rsidRPr="00EE4D8B">
              <w:t>231</w:t>
            </w:r>
          </w:p>
        </w:tc>
        <w:tc>
          <w:tcPr>
            <w:tcW w:w="2551" w:type="dxa"/>
          </w:tcPr>
          <w:p w14:paraId="1D165689" w14:textId="77777777" w:rsidR="00EE4D8B" w:rsidRPr="00EE4D8B" w:rsidRDefault="00EE4D8B" w:rsidP="00156236">
            <w:pPr>
              <w:pStyle w:val="Tabletext"/>
            </w:pPr>
            <w:r w:rsidRPr="00EE4D8B">
              <w:t>Howard’s Paddock</w:t>
            </w:r>
          </w:p>
        </w:tc>
        <w:tc>
          <w:tcPr>
            <w:tcW w:w="2886" w:type="dxa"/>
          </w:tcPr>
          <w:p w14:paraId="7D0288AD" w14:textId="77777777" w:rsidR="00EE4D8B" w:rsidRPr="00EE4D8B" w:rsidRDefault="00EE4D8B" w:rsidP="00156236">
            <w:pPr>
              <w:pStyle w:val="Tabletext"/>
            </w:pPr>
            <w:r w:rsidRPr="00EE4D8B">
              <w:t>s 67A(7)</w:t>
            </w:r>
          </w:p>
        </w:tc>
      </w:tr>
      <w:tr w:rsidR="00EE4D8B" w:rsidRPr="00EE4D8B" w14:paraId="13CC4F0F" w14:textId="77777777" w:rsidTr="00EE4D8B">
        <w:tc>
          <w:tcPr>
            <w:tcW w:w="1413" w:type="dxa"/>
          </w:tcPr>
          <w:p w14:paraId="3DF377D1" w14:textId="77777777" w:rsidR="00EE4D8B" w:rsidRPr="00EE4D8B" w:rsidRDefault="00EE4D8B" w:rsidP="00156236">
            <w:pPr>
              <w:pStyle w:val="Tabletext"/>
            </w:pPr>
            <w:r w:rsidRPr="00EE4D8B">
              <w:t>232</w:t>
            </w:r>
          </w:p>
        </w:tc>
        <w:tc>
          <w:tcPr>
            <w:tcW w:w="2551" w:type="dxa"/>
          </w:tcPr>
          <w:p w14:paraId="40485B9A" w14:textId="77777777" w:rsidR="00EE4D8B" w:rsidRPr="00EE4D8B" w:rsidRDefault="00EE4D8B" w:rsidP="00156236">
            <w:pPr>
              <w:pStyle w:val="Tabletext"/>
            </w:pPr>
            <w:r w:rsidRPr="00EE4D8B">
              <w:t>Rocky Hill</w:t>
            </w:r>
          </w:p>
        </w:tc>
        <w:tc>
          <w:tcPr>
            <w:tcW w:w="2886" w:type="dxa"/>
          </w:tcPr>
          <w:p w14:paraId="32EEF225" w14:textId="77777777" w:rsidR="00EE4D8B" w:rsidRPr="00EE4D8B" w:rsidRDefault="00EE4D8B" w:rsidP="00156236">
            <w:pPr>
              <w:pStyle w:val="Tabletext"/>
            </w:pPr>
            <w:r w:rsidRPr="00EE4D8B">
              <w:t>s 67A(7)</w:t>
            </w:r>
          </w:p>
        </w:tc>
      </w:tr>
      <w:tr w:rsidR="00EE4D8B" w:rsidRPr="00EE4D8B" w14:paraId="37247A73" w14:textId="77777777" w:rsidTr="00EE4D8B">
        <w:tc>
          <w:tcPr>
            <w:tcW w:w="1413" w:type="dxa"/>
          </w:tcPr>
          <w:p w14:paraId="2001AF38" w14:textId="77777777" w:rsidR="00EE4D8B" w:rsidRPr="00EE4D8B" w:rsidRDefault="00EE4D8B" w:rsidP="00156236">
            <w:pPr>
              <w:pStyle w:val="Tabletext"/>
            </w:pPr>
            <w:r w:rsidRPr="00EE4D8B">
              <w:t>233</w:t>
            </w:r>
          </w:p>
        </w:tc>
        <w:tc>
          <w:tcPr>
            <w:tcW w:w="2551" w:type="dxa"/>
          </w:tcPr>
          <w:p w14:paraId="7BABB6BB" w14:textId="77777777" w:rsidR="00EE4D8B" w:rsidRPr="00EE4D8B" w:rsidRDefault="00EE4D8B" w:rsidP="00156236">
            <w:pPr>
              <w:pStyle w:val="Tabletext"/>
            </w:pPr>
            <w:proofErr w:type="spellStart"/>
            <w:r w:rsidRPr="00EE4D8B">
              <w:t>Kulgera</w:t>
            </w:r>
            <w:proofErr w:type="spellEnd"/>
            <w:r w:rsidRPr="00EE4D8B">
              <w:t xml:space="preserve"> Area</w:t>
            </w:r>
          </w:p>
        </w:tc>
        <w:tc>
          <w:tcPr>
            <w:tcW w:w="2886" w:type="dxa"/>
          </w:tcPr>
          <w:p w14:paraId="058E1767" w14:textId="77777777" w:rsidR="00EE4D8B" w:rsidRPr="00EE4D8B" w:rsidRDefault="00EE4D8B" w:rsidP="00156236">
            <w:pPr>
              <w:pStyle w:val="Tabletext"/>
            </w:pPr>
            <w:r w:rsidRPr="00EE4D8B">
              <w:t>s 67A(7)</w:t>
            </w:r>
          </w:p>
        </w:tc>
      </w:tr>
      <w:tr w:rsidR="00EE4D8B" w:rsidRPr="00EE4D8B" w14:paraId="49FF86AE" w14:textId="77777777" w:rsidTr="00EE4D8B">
        <w:tc>
          <w:tcPr>
            <w:tcW w:w="1413" w:type="dxa"/>
          </w:tcPr>
          <w:p w14:paraId="0D7A51D1" w14:textId="77777777" w:rsidR="00EE4D8B" w:rsidRPr="00EE4D8B" w:rsidRDefault="00EE4D8B" w:rsidP="00156236">
            <w:pPr>
              <w:pStyle w:val="Tabletext"/>
            </w:pPr>
            <w:r w:rsidRPr="00EE4D8B">
              <w:t>234</w:t>
            </w:r>
          </w:p>
        </w:tc>
        <w:tc>
          <w:tcPr>
            <w:tcW w:w="2551" w:type="dxa"/>
          </w:tcPr>
          <w:p w14:paraId="28A16FB5" w14:textId="77777777" w:rsidR="00EE4D8B" w:rsidRPr="00EE4D8B" w:rsidRDefault="00EE4D8B" w:rsidP="00156236">
            <w:pPr>
              <w:pStyle w:val="Tabletext"/>
            </w:pPr>
            <w:proofErr w:type="spellStart"/>
            <w:r w:rsidRPr="00EE4D8B">
              <w:t>Duwun</w:t>
            </w:r>
            <w:proofErr w:type="spellEnd"/>
            <w:r w:rsidRPr="00EE4D8B">
              <w:t xml:space="preserve"> 1, 2 and 3</w:t>
            </w:r>
          </w:p>
        </w:tc>
        <w:tc>
          <w:tcPr>
            <w:tcW w:w="2886" w:type="dxa"/>
          </w:tcPr>
          <w:p w14:paraId="54472FBF" w14:textId="77777777" w:rsidR="00EE4D8B" w:rsidRPr="00EE4D8B" w:rsidRDefault="00EE4D8B" w:rsidP="00156236">
            <w:pPr>
              <w:pStyle w:val="Tabletext"/>
            </w:pPr>
            <w:r w:rsidRPr="00EE4D8B">
              <w:t>Withdrawn 4 August 1997</w:t>
            </w:r>
          </w:p>
        </w:tc>
      </w:tr>
      <w:tr w:rsidR="00EE4D8B" w:rsidRPr="00EE4D8B" w14:paraId="0525BEB1" w14:textId="77777777" w:rsidTr="00EE4D8B">
        <w:tc>
          <w:tcPr>
            <w:tcW w:w="1413" w:type="dxa"/>
          </w:tcPr>
          <w:p w14:paraId="6ADEA84F" w14:textId="77777777" w:rsidR="00EE4D8B" w:rsidRPr="00EE4D8B" w:rsidRDefault="00EE4D8B" w:rsidP="00156236">
            <w:pPr>
              <w:pStyle w:val="Tabletext"/>
            </w:pPr>
            <w:r w:rsidRPr="00EE4D8B">
              <w:t>236</w:t>
            </w:r>
          </w:p>
        </w:tc>
        <w:tc>
          <w:tcPr>
            <w:tcW w:w="2551" w:type="dxa"/>
          </w:tcPr>
          <w:p w14:paraId="7AEBDC80" w14:textId="77777777" w:rsidR="00EE4D8B" w:rsidRPr="00EE4D8B" w:rsidRDefault="00EE4D8B" w:rsidP="00156236">
            <w:pPr>
              <w:pStyle w:val="Tabletext"/>
            </w:pPr>
            <w:r w:rsidRPr="00EE4D8B">
              <w:t>Groote Island Region</w:t>
            </w:r>
          </w:p>
        </w:tc>
        <w:tc>
          <w:tcPr>
            <w:tcW w:w="2886" w:type="dxa"/>
          </w:tcPr>
          <w:p w14:paraId="457719CE" w14:textId="77777777" w:rsidR="00EE4D8B" w:rsidRPr="00EE4D8B" w:rsidRDefault="00EE4D8B" w:rsidP="00156236">
            <w:pPr>
              <w:pStyle w:val="Tabletext"/>
            </w:pPr>
            <w:r w:rsidRPr="00EE4D8B">
              <w:t>Seabed</w:t>
            </w:r>
          </w:p>
        </w:tc>
      </w:tr>
      <w:tr w:rsidR="00EE4D8B" w:rsidRPr="00EE4D8B" w14:paraId="20699224" w14:textId="77777777" w:rsidTr="00EE4D8B">
        <w:tc>
          <w:tcPr>
            <w:tcW w:w="1413" w:type="dxa"/>
          </w:tcPr>
          <w:p w14:paraId="14115163" w14:textId="77777777" w:rsidR="00EE4D8B" w:rsidRPr="00EE4D8B" w:rsidRDefault="00EE4D8B" w:rsidP="00156236">
            <w:pPr>
              <w:pStyle w:val="Tabletext"/>
            </w:pPr>
            <w:r w:rsidRPr="00EE4D8B">
              <w:t>239</w:t>
            </w:r>
          </w:p>
        </w:tc>
        <w:tc>
          <w:tcPr>
            <w:tcW w:w="2551" w:type="dxa"/>
          </w:tcPr>
          <w:p w14:paraId="776C0892" w14:textId="77777777" w:rsidR="00EE4D8B" w:rsidRPr="00EE4D8B" w:rsidRDefault="00EE4D8B" w:rsidP="00156236">
            <w:pPr>
              <w:pStyle w:val="Tabletext"/>
            </w:pPr>
            <w:proofErr w:type="spellStart"/>
            <w:r w:rsidRPr="00EE4D8B">
              <w:t>Mataranka</w:t>
            </w:r>
            <w:proofErr w:type="spellEnd"/>
            <w:r w:rsidRPr="00EE4D8B">
              <w:t xml:space="preserve"> Region II</w:t>
            </w:r>
          </w:p>
        </w:tc>
        <w:tc>
          <w:tcPr>
            <w:tcW w:w="2886" w:type="dxa"/>
          </w:tcPr>
          <w:p w14:paraId="0691BF6E" w14:textId="77777777" w:rsidR="00EE4D8B" w:rsidRPr="00EE4D8B" w:rsidRDefault="00EE4D8B" w:rsidP="00156236">
            <w:pPr>
              <w:pStyle w:val="Tabletext"/>
            </w:pPr>
            <w:r w:rsidRPr="00EE4D8B">
              <w:t>Withdrawn 23 February 2009</w:t>
            </w:r>
          </w:p>
        </w:tc>
      </w:tr>
      <w:tr w:rsidR="00EE4D8B" w:rsidRPr="00EE4D8B" w14:paraId="7BEC8EA8" w14:textId="77777777" w:rsidTr="00EE4D8B">
        <w:tc>
          <w:tcPr>
            <w:tcW w:w="1413" w:type="dxa"/>
          </w:tcPr>
          <w:p w14:paraId="0D1824E1" w14:textId="77777777" w:rsidR="00EE4D8B" w:rsidRPr="00EE4D8B" w:rsidRDefault="00EE4D8B" w:rsidP="00156236">
            <w:pPr>
              <w:pStyle w:val="Tabletext"/>
            </w:pPr>
            <w:r w:rsidRPr="00EE4D8B">
              <w:t>241</w:t>
            </w:r>
          </w:p>
        </w:tc>
        <w:tc>
          <w:tcPr>
            <w:tcW w:w="2551" w:type="dxa"/>
          </w:tcPr>
          <w:p w14:paraId="724B8F3F" w14:textId="77777777" w:rsidR="00EE4D8B" w:rsidRPr="00EE4D8B" w:rsidRDefault="00EE4D8B" w:rsidP="00156236">
            <w:pPr>
              <w:pStyle w:val="Tabletext"/>
            </w:pPr>
            <w:proofErr w:type="spellStart"/>
            <w:r w:rsidRPr="00EE4D8B">
              <w:t>Belyuen</w:t>
            </w:r>
            <w:proofErr w:type="spellEnd"/>
            <w:r w:rsidRPr="00EE4D8B">
              <w:t xml:space="preserve"> Area</w:t>
            </w:r>
          </w:p>
        </w:tc>
        <w:tc>
          <w:tcPr>
            <w:tcW w:w="2886" w:type="dxa"/>
          </w:tcPr>
          <w:p w14:paraId="57C356FA" w14:textId="77777777" w:rsidR="00EE4D8B" w:rsidRPr="00EE4D8B" w:rsidRDefault="00EE4D8B" w:rsidP="00156236">
            <w:pPr>
              <w:pStyle w:val="Tabletext"/>
            </w:pPr>
            <w:r w:rsidRPr="00EE4D8B">
              <w:t>Note 11</w:t>
            </w:r>
          </w:p>
        </w:tc>
      </w:tr>
      <w:tr w:rsidR="00EE4D8B" w:rsidRPr="00EE4D8B" w14:paraId="58079973" w14:textId="77777777" w:rsidTr="00EE4D8B">
        <w:tc>
          <w:tcPr>
            <w:tcW w:w="1413" w:type="dxa"/>
          </w:tcPr>
          <w:p w14:paraId="3D29BB11" w14:textId="77777777" w:rsidR="00EE4D8B" w:rsidRPr="00EE4D8B" w:rsidRDefault="00EE4D8B" w:rsidP="00156236">
            <w:pPr>
              <w:pStyle w:val="Tabletext"/>
            </w:pPr>
            <w:r w:rsidRPr="00EE4D8B">
              <w:t>242</w:t>
            </w:r>
          </w:p>
        </w:tc>
        <w:tc>
          <w:tcPr>
            <w:tcW w:w="2551" w:type="dxa"/>
          </w:tcPr>
          <w:p w14:paraId="04FA54B8" w14:textId="77777777" w:rsidR="00EE4D8B" w:rsidRPr="00EE4D8B" w:rsidRDefault="00EE4D8B" w:rsidP="00156236">
            <w:pPr>
              <w:pStyle w:val="Tabletext"/>
            </w:pPr>
            <w:r w:rsidRPr="00EE4D8B">
              <w:t>Fergusson River to Adelaide River Area</w:t>
            </w:r>
          </w:p>
        </w:tc>
        <w:tc>
          <w:tcPr>
            <w:tcW w:w="2886" w:type="dxa"/>
          </w:tcPr>
          <w:p w14:paraId="1290CCA5" w14:textId="77777777" w:rsidR="00EE4D8B" w:rsidRPr="00EE4D8B" w:rsidRDefault="00EE4D8B" w:rsidP="00156236">
            <w:pPr>
              <w:pStyle w:val="Tabletext"/>
            </w:pPr>
            <w:r w:rsidRPr="00EE4D8B">
              <w:t>s 67A(7)</w:t>
            </w:r>
          </w:p>
        </w:tc>
      </w:tr>
      <w:tr w:rsidR="00EE4D8B" w:rsidRPr="00EE4D8B" w14:paraId="7C199504" w14:textId="77777777" w:rsidTr="00EE4D8B">
        <w:tc>
          <w:tcPr>
            <w:tcW w:w="1413" w:type="dxa"/>
          </w:tcPr>
          <w:p w14:paraId="3696C3DE" w14:textId="77777777" w:rsidR="00EE4D8B" w:rsidRPr="00EE4D8B" w:rsidRDefault="00EE4D8B" w:rsidP="00156236">
            <w:pPr>
              <w:pStyle w:val="Tabletext"/>
            </w:pPr>
            <w:r w:rsidRPr="00EE4D8B">
              <w:t>243</w:t>
            </w:r>
          </w:p>
        </w:tc>
        <w:tc>
          <w:tcPr>
            <w:tcW w:w="2551" w:type="dxa"/>
          </w:tcPr>
          <w:p w14:paraId="50E4F57D" w14:textId="77777777" w:rsidR="00EE4D8B" w:rsidRPr="00EE4D8B" w:rsidRDefault="00EE4D8B" w:rsidP="00156236">
            <w:pPr>
              <w:pStyle w:val="Tabletext"/>
            </w:pPr>
            <w:r w:rsidRPr="00EE4D8B">
              <w:t>Adelaide River to Darwin Area</w:t>
            </w:r>
          </w:p>
        </w:tc>
        <w:tc>
          <w:tcPr>
            <w:tcW w:w="2886" w:type="dxa"/>
          </w:tcPr>
          <w:p w14:paraId="7AAA8E14" w14:textId="77777777" w:rsidR="00EE4D8B" w:rsidRPr="00EE4D8B" w:rsidRDefault="00EE4D8B" w:rsidP="00156236">
            <w:pPr>
              <w:pStyle w:val="Tabletext"/>
            </w:pPr>
            <w:r w:rsidRPr="00EE4D8B">
              <w:t>s 67A(7)</w:t>
            </w:r>
          </w:p>
        </w:tc>
      </w:tr>
      <w:tr w:rsidR="00EE4D8B" w:rsidRPr="00EE4D8B" w14:paraId="312B2B7E" w14:textId="77777777" w:rsidTr="00EE4D8B">
        <w:tc>
          <w:tcPr>
            <w:tcW w:w="1413" w:type="dxa"/>
          </w:tcPr>
          <w:p w14:paraId="7C76AF1D" w14:textId="77777777" w:rsidR="00EE4D8B" w:rsidRPr="00EE4D8B" w:rsidRDefault="00EE4D8B" w:rsidP="00156236">
            <w:pPr>
              <w:pStyle w:val="Tabletext"/>
            </w:pPr>
            <w:r w:rsidRPr="00EE4D8B">
              <w:t>244</w:t>
            </w:r>
          </w:p>
        </w:tc>
        <w:tc>
          <w:tcPr>
            <w:tcW w:w="2551" w:type="dxa"/>
          </w:tcPr>
          <w:p w14:paraId="7028E4B1" w14:textId="77777777" w:rsidR="00EE4D8B" w:rsidRPr="00EE4D8B" w:rsidRDefault="00EE4D8B" w:rsidP="00156236">
            <w:pPr>
              <w:pStyle w:val="Tabletext"/>
            </w:pPr>
            <w:r w:rsidRPr="00EE4D8B">
              <w:t>Katherine Region III</w:t>
            </w:r>
          </w:p>
        </w:tc>
        <w:tc>
          <w:tcPr>
            <w:tcW w:w="2886" w:type="dxa"/>
          </w:tcPr>
          <w:p w14:paraId="6BDA4F90" w14:textId="77777777" w:rsidR="00EE4D8B" w:rsidRPr="00EE4D8B" w:rsidRDefault="00EE4D8B" w:rsidP="00156236">
            <w:pPr>
              <w:pStyle w:val="Tabletext"/>
            </w:pPr>
            <w:r w:rsidRPr="00EE4D8B">
              <w:t>s 67A(7)</w:t>
            </w:r>
          </w:p>
        </w:tc>
      </w:tr>
      <w:tr w:rsidR="00EE4D8B" w:rsidRPr="00EE4D8B" w14:paraId="154179AA" w14:textId="77777777" w:rsidTr="00EE4D8B">
        <w:tc>
          <w:tcPr>
            <w:tcW w:w="1413" w:type="dxa"/>
          </w:tcPr>
          <w:p w14:paraId="60305511" w14:textId="77777777" w:rsidR="00EE4D8B" w:rsidRPr="00EE4D8B" w:rsidRDefault="00EE4D8B" w:rsidP="00156236">
            <w:pPr>
              <w:pStyle w:val="Tabletext"/>
            </w:pPr>
            <w:r w:rsidRPr="00EE4D8B">
              <w:t>246</w:t>
            </w:r>
          </w:p>
        </w:tc>
        <w:tc>
          <w:tcPr>
            <w:tcW w:w="2551" w:type="dxa"/>
          </w:tcPr>
          <w:p w14:paraId="393C5447" w14:textId="77777777" w:rsidR="00EE4D8B" w:rsidRPr="00EE4D8B" w:rsidRDefault="00EE4D8B" w:rsidP="00156236">
            <w:pPr>
              <w:pStyle w:val="Tabletext"/>
            </w:pPr>
            <w:r w:rsidRPr="00EE4D8B">
              <w:t>Katherine Region II</w:t>
            </w:r>
          </w:p>
        </w:tc>
        <w:tc>
          <w:tcPr>
            <w:tcW w:w="2886" w:type="dxa"/>
          </w:tcPr>
          <w:p w14:paraId="5A79FF3C" w14:textId="77777777" w:rsidR="00EE4D8B" w:rsidRPr="00EE4D8B" w:rsidRDefault="00EE4D8B" w:rsidP="00156236">
            <w:pPr>
              <w:pStyle w:val="Tabletext"/>
            </w:pPr>
            <w:r w:rsidRPr="00EE4D8B">
              <w:t>s 67A(7)</w:t>
            </w:r>
          </w:p>
        </w:tc>
      </w:tr>
      <w:tr w:rsidR="00EE4D8B" w:rsidRPr="00EE4D8B" w14:paraId="6AD6130C" w14:textId="77777777" w:rsidTr="00EE4D8B">
        <w:tc>
          <w:tcPr>
            <w:tcW w:w="1413" w:type="dxa"/>
          </w:tcPr>
          <w:p w14:paraId="0BE53292" w14:textId="77777777" w:rsidR="00EE4D8B" w:rsidRPr="00EE4D8B" w:rsidRDefault="00EE4D8B" w:rsidP="00156236">
            <w:pPr>
              <w:pStyle w:val="Tabletext"/>
            </w:pPr>
            <w:r w:rsidRPr="00EE4D8B">
              <w:t>247</w:t>
            </w:r>
          </w:p>
        </w:tc>
        <w:tc>
          <w:tcPr>
            <w:tcW w:w="2551" w:type="dxa"/>
          </w:tcPr>
          <w:p w14:paraId="72D1CD46" w14:textId="77777777" w:rsidR="00EE4D8B" w:rsidRPr="00EE4D8B" w:rsidRDefault="00EE4D8B" w:rsidP="00156236">
            <w:pPr>
              <w:pStyle w:val="Tabletext"/>
            </w:pPr>
            <w:proofErr w:type="spellStart"/>
            <w:r w:rsidRPr="00EE4D8B">
              <w:t>Larrimah</w:t>
            </w:r>
            <w:proofErr w:type="spellEnd"/>
            <w:r w:rsidRPr="00EE4D8B">
              <w:t xml:space="preserve"> to </w:t>
            </w:r>
            <w:proofErr w:type="spellStart"/>
            <w:r w:rsidRPr="00EE4D8B">
              <w:t>Mataranka</w:t>
            </w:r>
            <w:proofErr w:type="spellEnd"/>
            <w:r w:rsidRPr="00EE4D8B">
              <w:t xml:space="preserve"> Area</w:t>
            </w:r>
          </w:p>
        </w:tc>
        <w:tc>
          <w:tcPr>
            <w:tcW w:w="2886" w:type="dxa"/>
          </w:tcPr>
          <w:p w14:paraId="75BCE625" w14:textId="77777777" w:rsidR="00EE4D8B" w:rsidRPr="00EE4D8B" w:rsidRDefault="00EE4D8B" w:rsidP="00156236">
            <w:pPr>
              <w:pStyle w:val="Tabletext"/>
            </w:pPr>
            <w:r w:rsidRPr="00EE4D8B">
              <w:t>s 67A(7)</w:t>
            </w:r>
          </w:p>
        </w:tc>
      </w:tr>
      <w:tr w:rsidR="00EE4D8B" w:rsidRPr="00EE4D8B" w14:paraId="26D95307" w14:textId="77777777" w:rsidTr="00EE4D8B">
        <w:tc>
          <w:tcPr>
            <w:tcW w:w="1413" w:type="dxa"/>
          </w:tcPr>
          <w:p w14:paraId="31A5AC12" w14:textId="77777777" w:rsidR="00EE4D8B" w:rsidRPr="00EE4D8B" w:rsidRDefault="00EE4D8B" w:rsidP="00156236">
            <w:pPr>
              <w:pStyle w:val="Tabletext"/>
            </w:pPr>
            <w:r w:rsidRPr="00EE4D8B">
              <w:lastRenderedPageBreak/>
              <w:t>248</w:t>
            </w:r>
          </w:p>
        </w:tc>
        <w:tc>
          <w:tcPr>
            <w:tcW w:w="2551" w:type="dxa"/>
          </w:tcPr>
          <w:p w14:paraId="3BC6F9FE" w14:textId="77777777" w:rsidR="00EE4D8B" w:rsidRPr="00EE4D8B" w:rsidRDefault="00EE4D8B" w:rsidP="00156236">
            <w:pPr>
              <w:pStyle w:val="Tabletext"/>
            </w:pPr>
            <w:proofErr w:type="spellStart"/>
            <w:r w:rsidRPr="00EE4D8B">
              <w:t>Mataranka</w:t>
            </w:r>
            <w:proofErr w:type="spellEnd"/>
            <w:r w:rsidRPr="00EE4D8B">
              <w:t xml:space="preserve"> to Fergusson River Area</w:t>
            </w:r>
          </w:p>
        </w:tc>
        <w:tc>
          <w:tcPr>
            <w:tcW w:w="2886" w:type="dxa"/>
          </w:tcPr>
          <w:p w14:paraId="5B715BBD" w14:textId="77777777" w:rsidR="00EE4D8B" w:rsidRPr="00EE4D8B" w:rsidRDefault="00EE4D8B" w:rsidP="00156236">
            <w:pPr>
              <w:pStyle w:val="Tabletext"/>
            </w:pPr>
            <w:r w:rsidRPr="00EE4D8B">
              <w:t>s 67A(7)</w:t>
            </w:r>
          </w:p>
        </w:tc>
      </w:tr>
      <w:tr w:rsidR="00EE4D8B" w:rsidRPr="00EE4D8B" w14:paraId="0FE96BF0" w14:textId="77777777" w:rsidTr="00EE4D8B">
        <w:tc>
          <w:tcPr>
            <w:tcW w:w="1413" w:type="dxa"/>
          </w:tcPr>
          <w:p w14:paraId="7A53068F" w14:textId="77777777" w:rsidR="00EE4D8B" w:rsidRPr="00EE4D8B" w:rsidRDefault="00EE4D8B" w:rsidP="00156236">
            <w:pPr>
              <w:pStyle w:val="Tabletext"/>
            </w:pPr>
            <w:r w:rsidRPr="00EE4D8B">
              <w:t>249</w:t>
            </w:r>
          </w:p>
        </w:tc>
        <w:tc>
          <w:tcPr>
            <w:tcW w:w="2551" w:type="dxa"/>
          </w:tcPr>
          <w:p w14:paraId="5E2FA60A" w14:textId="77777777" w:rsidR="00EE4D8B" w:rsidRPr="00EE4D8B" w:rsidRDefault="00EE4D8B" w:rsidP="00156236">
            <w:pPr>
              <w:pStyle w:val="Tabletext"/>
            </w:pPr>
            <w:r w:rsidRPr="00EE4D8B">
              <w:t>Avon Downs Region</w:t>
            </w:r>
          </w:p>
        </w:tc>
        <w:tc>
          <w:tcPr>
            <w:tcW w:w="2886" w:type="dxa"/>
          </w:tcPr>
          <w:p w14:paraId="6501C4D7" w14:textId="77777777" w:rsidR="00EE4D8B" w:rsidRPr="00EE4D8B" w:rsidRDefault="00EE4D8B" w:rsidP="00156236">
            <w:pPr>
              <w:pStyle w:val="Tabletext"/>
            </w:pPr>
            <w:r w:rsidRPr="00EE4D8B">
              <w:t>Withdrawn 8 September 2005</w:t>
            </w:r>
          </w:p>
        </w:tc>
      </w:tr>
    </w:tbl>
    <w:p w14:paraId="08DE8505" w14:textId="77777777" w:rsidR="004824C9" w:rsidRPr="00B34724" w:rsidRDefault="004824C9" w:rsidP="00B34724">
      <w:pPr>
        <w:pStyle w:val="Body"/>
      </w:pPr>
    </w:p>
    <w:p w14:paraId="5BA1D872" w14:textId="77777777" w:rsidR="00ED2BE8" w:rsidRPr="00B34724" w:rsidRDefault="00ED2BE8" w:rsidP="00C246D3">
      <w:pPr>
        <w:pStyle w:val="Body"/>
        <w:ind w:left="851" w:hanging="851"/>
      </w:pPr>
      <w:r w:rsidRPr="00B34724">
        <w:t xml:space="preserve">Note </w:t>
      </w:r>
      <w:r w:rsidR="00970830" w:rsidRPr="00B34724">
        <w:t>7</w:t>
      </w:r>
      <w:r w:rsidR="00EE4D8B">
        <w:t>:</w:t>
      </w:r>
      <w:r w:rsidR="004A4590">
        <w:tab/>
      </w:r>
      <w:r w:rsidRPr="00B34724">
        <w:t xml:space="preserve">The claimed land was later included in </w:t>
      </w:r>
      <w:r w:rsidR="00CC508C" w:rsidRPr="00B34724">
        <w:t xml:space="preserve">Application </w:t>
      </w:r>
      <w:r w:rsidRPr="00B34724">
        <w:t>No 19 (Alligator Rivers Stage II).</w:t>
      </w:r>
      <w:r w:rsidR="00FD73D0">
        <w:t xml:space="preserve"> </w:t>
      </w:r>
      <w:r w:rsidRPr="00B34724">
        <w:t>Application No 4 was not proceeded with.</w:t>
      </w:r>
      <w:r w:rsidR="00FD73D0">
        <w:t xml:space="preserve"> </w:t>
      </w:r>
      <w:r w:rsidR="008401BF" w:rsidRPr="00B34724">
        <w:t>Refer to Report No 10.</w:t>
      </w:r>
    </w:p>
    <w:p w14:paraId="6AF98021" w14:textId="77777777" w:rsidR="00ED2BE8" w:rsidRPr="00B34724" w:rsidRDefault="00ED2BE8" w:rsidP="00C246D3">
      <w:pPr>
        <w:pStyle w:val="Body"/>
        <w:ind w:left="851" w:hanging="851"/>
      </w:pPr>
      <w:r w:rsidRPr="00B34724">
        <w:t xml:space="preserve">Note </w:t>
      </w:r>
      <w:r w:rsidR="00970830" w:rsidRPr="00B34724">
        <w:t>8</w:t>
      </w:r>
      <w:r w:rsidR="00EE4D8B">
        <w:t>:</w:t>
      </w:r>
      <w:r w:rsidR="004A4590">
        <w:tab/>
      </w:r>
      <w:r w:rsidRPr="00B34724">
        <w:t xml:space="preserve">The whole of the land claimed in </w:t>
      </w:r>
      <w:r w:rsidR="00BA62CD" w:rsidRPr="00B34724">
        <w:t xml:space="preserve">Applications </w:t>
      </w:r>
      <w:r w:rsidRPr="00B34724">
        <w:t xml:space="preserve">No 34 and 117 was recommended for grant </w:t>
      </w:r>
      <w:r w:rsidR="008401BF" w:rsidRPr="00B34724">
        <w:t xml:space="preserve">with Application No 30 </w:t>
      </w:r>
      <w:r w:rsidRPr="00B34724">
        <w:t>in Report No 49</w:t>
      </w:r>
      <w:r w:rsidR="00C03E91" w:rsidRPr="00B34724">
        <w:t xml:space="preserve"> (</w:t>
      </w:r>
      <w:proofErr w:type="spellStart"/>
      <w:r w:rsidR="00C03E91" w:rsidRPr="00B34724">
        <w:t>Warnarrwarnarr-Barranyi</w:t>
      </w:r>
      <w:proofErr w:type="spellEnd"/>
      <w:r w:rsidR="00C03E91" w:rsidRPr="00B34724">
        <w:t xml:space="preserve"> (</w:t>
      </w:r>
      <w:proofErr w:type="spellStart"/>
      <w:r w:rsidR="00C03E91" w:rsidRPr="00B34724">
        <w:t>B</w:t>
      </w:r>
      <w:r w:rsidR="00FE20E5" w:rsidRPr="00B34724">
        <w:t>o</w:t>
      </w:r>
      <w:r w:rsidR="00C03E91" w:rsidRPr="00B34724">
        <w:t>rro</w:t>
      </w:r>
      <w:r w:rsidR="00FE20E5" w:rsidRPr="00B34724">
        <w:t>l</w:t>
      </w:r>
      <w:r w:rsidR="00C03E91" w:rsidRPr="00B34724">
        <w:t>o</w:t>
      </w:r>
      <w:r w:rsidR="00FE20E5" w:rsidRPr="00B34724">
        <w:t>ola</w:t>
      </w:r>
      <w:proofErr w:type="spellEnd"/>
      <w:r w:rsidR="00FE20E5" w:rsidRPr="00B34724">
        <w:t xml:space="preserve"> No 2)</w:t>
      </w:r>
      <w:r w:rsidR="001864ED" w:rsidRPr="00B34724">
        <w:t>)</w:t>
      </w:r>
      <w:r w:rsidR="00EE4D8B">
        <w:t>.</w:t>
      </w:r>
    </w:p>
    <w:p w14:paraId="00B54F5A" w14:textId="77777777" w:rsidR="00ED2BE8" w:rsidRPr="00B34724" w:rsidRDefault="00ED2BE8" w:rsidP="00C246D3">
      <w:pPr>
        <w:pStyle w:val="Body"/>
        <w:ind w:left="851" w:hanging="851"/>
      </w:pPr>
      <w:r w:rsidRPr="00B34724">
        <w:t xml:space="preserve">Note </w:t>
      </w:r>
      <w:r w:rsidR="00970830" w:rsidRPr="00B34724">
        <w:t>9</w:t>
      </w:r>
      <w:r w:rsidRPr="00B34724">
        <w:t>:</w:t>
      </w:r>
      <w:r w:rsidRPr="00B34724">
        <w:tab/>
        <w:t xml:space="preserve">The claimed land was included in the recommendation </w:t>
      </w:r>
      <w:r w:rsidR="00FE20E5" w:rsidRPr="00B34724">
        <w:t xml:space="preserve">for </w:t>
      </w:r>
      <w:proofErr w:type="spellStart"/>
      <w:r w:rsidR="00FE20E5" w:rsidRPr="00B34724">
        <w:t>Borroloola</w:t>
      </w:r>
      <w:proofErr w:type="spellEnd"/>
      <w:r w:rsidR="00FE20E5" w:rsidRPr="00B34724">
        <w:t xml:space="preserve"> (Application No 1) </w:t>
      </w:r>
      <w:r w:rsidR="00EE4D8B">
        <w:t>in Report No 1.</w:t>
      </w:r>
    </w:p>
    <w:p w14:paraId="46B1EFC2" w14:textId="77777777" w:rsidR="00ED2BE8" w:rsidRPr="00B34724" w:rsidRDefault="00ED2BE8" w:rsidP="00C246D3">
      <w:pPr>
        <w:pStyle w:val="Body"/>
        <w:ind w:left="851" w:hanging="851"/>
      </w:pPr>
      <w:r w:rsidRPr="00B34724">
        <w:t xml:space="preserve">Note </w:t>
      </w:r>
      <w:r w:rsidR="00970830" w:rsidRPr="00B34724">
        <w:t>10</w:t>
      </w:r>
      <w:r w:rsidR="00EE4D8B">
        <w:t>:</w:t>
      </w:r>
      <w:r w:rsidR="004A4590">
        <w:tab/>
      </w:r>
      <w:r w:rsidRPr="00B34724">
        <w:t xml:space="preserve">The claimed land was included in the recommendation </w:t>
      </w:r>
      <w:r w:rsidR="00FE20E5" w:rsidRPr="00B34724">
        <w:t xml:space="preserve">for Palm Valley (Application No 48) </w:t>
      </w:r>
      <w:r w:rsidR="00EE4D8B">
        <w:t>in Report No 57.</w:t>
      </w:r>
    </w:p>
    <w:p w14:paraId="3347CAEF" w14:textId="77777777" w:rsidR="00ED2BE8" w:rsidRPr="00B34724" w:rsidRDefault="00ED2BE8" w:rsidP="00C246D3">
      <w:pPr>
        <w:pStyle w:val="Body"/>
        <w:ind w:left="851" w:hanging="851"/>
      </w:pPr>
      <w:r w:rsidRPr="00B34724">
        <w:t xml:space="preserve">Note </w:t>
      </w:r>
      <w:r w:rsidR="00970830" w:rsidRPr="00B34724">
        <w:t>11</w:t>
      </w:r>
      <w:r w:rsidR="00EE4D8B">
        <w:t>:</w:t>
      </w:r>
      <w:r w:rsidR="004A4590">
        <w:tab/>
      </w:r>
      <w:r w:rsidR="003714A3" w:rsidRPr="00B34724">
        <w:t xml:space="preserve">The claimed land was included in the recommendation </w:t>
      </w:r>
      <w:r w:rsidR="00FE20E5" w:rsidRPr="00B34724">
        <w:t xml:space="preserve">for </w:t>
      </w:r>
      <w:proofErr w:type="spellStart"/>
      <w:r w:rsidR="00FE20E5" w:rsidRPr="00B34724">
        <w:t>Kenbi</w:t>
      </w:r>
      <w:proofErr w:type="spellEnd"/>
      <w:r w:rsidR="00FE20E5" w:rsidRPr="00B34724">
        <w:t xml:space="preserve"> (Cox Peninsula) (Application No 37) </w:t>
      </w:r>
      <w:r w:rsidR="003714A3" w:rsidRPr="00B34724">
        <w:t>in Report No 59.</w:t>
      </w:r>
    </w:p>
    <w:p w14:paraId="6440EF84" w14:textId="77777777" w:rsidR="00ED2BE8" w:rsidRPr="00B34724" w:rsidRDefault="00ED2BE8" w:rsidP="00B34724">
      <w:pPr>
        <w:pStyle w:val="Body"/>
      </w:pPr>
    </w:p>
    <w:p w14:paraId="2A3179BD" w14:textId="77777777" w:rsidR="00ED2BE8" w:rsidRPr="00B34724" w:rsidRDefault="00ED2BE8" w:rsidP="00C246D3">
      <w:pPr>
        <w:pStyle w:val="H2"/>
        <w:jc w:val="center"/>
      </w:pPr>
      <w:r w:rsidRPr="00B34724">
        <w:br w:type="page"/>
      </w:r>
      <w:bookmarkStart w:id="22" w:name="_Toc367433628"/>
      <w:r w:rsidRPr="00B34724">
        <w:lastRenderedPageBreak/>
        <w:t>TABLE 3</w:t>
      </w:r>
      <w:bookmarkEnd w:id="22"/>
    </w:p>
    <w:p w14:paraId="471818E2" w14:textId="77777777" w:rsidR="00ED2BE8" w:rsidRPr="00C246D3" w:rsidRDefault="00ED2BE8" w:rsidP="00C246D3">
      <w:pPr>
        <w:pStyle w:val="H3"/>
        <w:jc w:val="center"/>
        <w:rPr>
          <w:sz w:val="24"/>
          <w:szCs w:val="24"/>
        </w:rPr>
      </w:pPr>
      <w:bookmarkStart w:id="23" w:name="_Toc367433629"/>
      <w:r w:rsidRPr="00C246D3">
        <w:rPr>
          <w:sz w:val="24"/>
          <w:szCs w:val="24"/>
        </w:rPr>
        <w:t>A</w:t>
      </w:r>
      <w:r w:rsidR="00C84C90" w:rsidRPr="00C246D3">
        <w:rPr>
          <w:sz w:val="24"/>
          <w:szCs w:val="24"/>
        </w:rPr>
        <w:t>pplications which have not been finally</w:t>
      </w:r>
      <w:r w:rsidR="00D54618" w:rsidRPr="00C246D3">
        <w:rPr>
          <w:sz w:val="24"/>
          <w:szCs w:val="24"/>
        </w:rPr>
        <w:t xml:space="preserve"> </w:t>
      </w:r>
      <w:r w:rsidR="00C84C90" w:rsidRPr="00C246D3">
        <w:rPr>
          <w:sz w:val="24"/>
          <w:szCs w:val="24"/>
        </w:rPr>
        <w:t>disposed of</w:t>
      </w:r>
      <w:bookmarkEnd w:id="23"/>
    </w:p>
    <w:p w14:paraId="027F6C0C" w14:textId="77777777" w:rsidR="00B6662F" w:rsidRPr="00B34724" w:rsidRDefault="00156236" w:rsidP="00156236">
      <w:pPr>
        <w:pStyle w:val="H3"/>
      </w:pPr>
      <w:bookmarkStart w:id="24" w:name="_Toc367433630"/>
      <w:r>
        <w:t xml:space="preserve">(a) </w:t>
      </w:r>
      <w:r w:rsidR="00A83620" w:rsidRPr="00B34724">
        <w:t>Applications the subject of incomplete inquiries</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 Applications the subject of incomplete inquiries"/>
      </w:tblPr>
      <w:tblGrid>
        <w:gridCol w:w="2283"/>
        <w:gridCol w:w="2283"/>
        <w:gridCol w:w="2284"/>
      </w:tblGrid>
      <w:tr w:rsidR="00156236" w:rsidRPr="00156236" w14:paraId="29CF6290" w14:textId="77777777" w:rsidTr="00881AC9">
        <w:trPr>
          <w:tblHeader/>
        </w:trPr>
        <w:tc>
          <w:tcPr>
            <w:tcW w:w="2283" w:type="dxa"/>
            <w:tcBorders>
              <w:bottom w:val="single" w:sz="4" w:space="0" w:color="auto"/>
            </w:tcBorders>
          </w:tcPr>
          <w:p w14:paraId="6D60C8F2" w14:textId="77777777" w:rsidR="00156236" w:rsidRPr="00156236" w:rsidRDefault="00156236" w:rsidP="00156236">
            <w:pPr>
              <w:pStyle w:val="Tabletext"/>
            </w:pPr>
            <w:r w:rsidRPr="00156236">
              <w:t>Application No.</w:t>
            </w:r>
          </w:p>
        </w:tc>
        <w:tc>
          <w:tcPr>
            <w:tcW w:w="2283" w:type="dxa"/>
            <w:tcBorders>
              <w:bottom w:val="single" w:sz="4" w:space="0" w:color="auto"/>
            </w:tcBorders>
          </w:tcPr>
          <w:p w14:paraId="3509DBC9" w14:textId="77777777" w:rsidR="00156236" w:rsidRPr="00156236" w:rsidRDefault="00156236" w:rsidP="00156236">
            <w:pPr>
              <w:pStyle w:val="Tabletext"/>
            </w:pPr>
            <w:r w:rsidRPr="00156236">
              <w:t>Name of Claim</w:t>
            </w:r>
          </w:p>
        </w:tc>
        <w:tc>
          <w:tcPr>
            <w:tcW w:w="2284" w:type="dxa"/>
            <w:tcBorders>
              <w:bottom w:val="single" w:sz="4" w:space="0" w:color="auto"/>
            </w:tcBorders>
          </w:tcPr>
          <w:p w14:paraId="56417FC4" w14:textId="77777777" w:rsidR="00156236" w:rsidRPr="00156236" w:rsidRDefault="00156236" w:rsidP="00156236">
            <w:pPr>
              <w:pStyle w:val="Tabletext"/>
            </w:pPr>
          </w:p>
        </w:tc>
      </w:tr>
      <w:tr w:rsidR="00156236" w:rsidRPr="00156236" w14:paraId="003011C9" w14:textId="77777777" w:rsidTr="00156236">
        <w:tc>
          <w:tcPr>
            <w:tcW w:w="2283" w:type="dxa"/>
            <w:tcBorders>
              <w:top w:val="single" w:sz="4" w:space="0" w:color="auto"/>
            </w:tcBorders>
          </w:tcPr>
          <w:p w14:paraId="1404F86B" w14:textId="77777777" w:rsidR="00156236" w:rsidRPr="00156236" w:rsidRDefault="00156236" w:rsidP="00156236">
            <w:pPr>
              <w:pStyle w:val="Tabletext"/>
            </w:pPr>
            <w:r w:rsidRPr="00156236">
              <w:t>9</w:t>
            </w:r>
          </w:p>
        </w:tc>
        <w:tc>
          <w:tcPr>
            <w:tcW w:w="2283" w:type="dxa"/>
            <w:tcBorders>
              <w:top w:val="single" w:sz="4" w:space="0" w:color="auto"/>
            </w:tcBorders>
          </w:tcPr>
          <w:p w14:paraId="1DBAED00" w14:textId="77777777" w:rsidR="00156236" w:rsidRPr="00156236" w:rsidRDefault="00156236" w:rsidP="00156236">
            <w:pPr>
              <w:pStyle w:val="Tabletext"/>
            </w:pPr>
            <w:r w:rsidRPr="00156236">
              <w:t>Note 12</w:t>
            </w:r>
          </w:p>
        </w:tc>
        <w:tc>
          <w:tcPr>
            <w:tcW w:w="2284" w:type="dxa"/>
            <w:tcBorders>
              <w:top w:val="single" w:sz="4" w:space="0" w:color="auto"/>
            </w:tcBorders>
          </w:tcPr>
          <w:p w14:paraId="2722E175" w14:textId="77777777" w:rsidR="00156236" w:rsidRPr="00156236" w:rsidRDefault="00156236" w:rsidP="00156236">
            <w:pPr>
              <w:pStyle w:val="Tabletext"/>
            </w:pPr>
            <w:r w:rsidRPr="00156236">
              <w:t>Vernon Islands</w:t>
            </w:r>
          </w:p>
        </w:tc>
      </w:tr>
      <w:tr w:rsidR="00156236" w:rsidRPr="00156236" w14:paraId="4DA9EEEC" w14:textId="77777777" w:rsidTr="00156236">
        <w:tc>
          <w:tcPr>
            <w:tcW w:w="2283" w:type="dxa"/>
          </w:tcPr>
          <w:p w14:paraId="4F26FC0C" w14:textId="77777777" w:rsidR="00156236" w:rsidRPr="00156236" w:rsidRDefault="00156236" w:rsidP="00156236">
            <w:pPr>
              <w:pStyle w:val="Tabletext"/>
            </w:pPr>
            <w:r w:rsidRPr="00156236">
              <w:t>76</w:t>
            </w:r>
          </w:p>
        </w:tc>
        <w:tc>
          <w:tcPr>
            <w:tcW w:w="2283" w:type="dxa"/>
          </w:tcPr>
          <w:p w14:paraId="25A042C3" w14:textId="77777777" w:rsidR="00156236" w:rsidRPr="00156236" w:rsidRDefault="00156236" w:rsidP="00156236">
            <w:pPr>
              <w:pStyle w:val="Tabletext"/>
            </w:pPr>
            <w:r w:rsidRPr="00156236">
              <w:t>Note 13</w:t>
            </w:r>
          </w:p>
        </w:tc>
        <w:tc>
          <w:tcPr>
            <w:tcW w:w="2284" w:type="dxa"/>
          </w:tcPr>
          <w:p w14:paraId="102DF202" w14:textId="77777777" w:rsidR="00156236" w:rsidRPr="00156236" w:rsidRDefault="00156236" w:rsidP="00156236">
            <w:pPr>
              <w:pStyle w:val="Tabletext"/>
            </w:pPr>
            <w:r w:rsidRPr="00156236">
              <w:t>Wickham River</w:t>
            </w:r>
          </w:p>
        </w:tc>
      </w:tr>
      <w:tr w:rsidR="00156236" w:rsidRPr="00156236" w14:paraId="475C6F66" w14:textId="77777777" w:rsidTr="00156236">
        <w:tc>
          <w:tcPr>
            <w:tcW w:w="2283" w:type="dxa"/>
          </w:tcPr>
          <w:p w14:paraId="0B3FB66B" w14:textId="77777777" w:rsidR="00156236" w:rsidRPr="00156236" w:rsidRDefault="00156236" w:rsidP="00156236">
            <w:pPr>
              <w:pStyle w:val="Tabletext"/>
            </w:pPr>
            <w:r w:rsidRPr="00156236">
              <w:t>156</w:t>
            </w:r>
          </w:p>
        </w:tc>
        <w:tc>
          <w:tcPr>
            <w:tcW w:w="2283" w:type="dxa"/>
          </w:tcPr>
          <w:p w14:paraId="2645E2D1" w14:textId="77777777" w:rsidR="00156236" w:rsidRPr="00156236" w:rsidRDefault="00156236" w:rsidP="00156236">
            <w:pPr>
              <w:pStyle w:val="Tabletext"/>
            </w:pPr>
            <w:r w:rsidRPr="00156236">
              <w:t>Note 14</w:t>
            </w:r>
          </w:p>
        </w:tc>
        <w:tc>
          <w:tcPr>
            <w:tcW w:w="2284" w:type="dxa"/>
          </w:tcPr>
          <w:p w14:paraId="621B2B63" w14:textId="77777777" w:rsidR="00156236" w:rsidRPr="00156236" w:rsidRDefault="00156236" w:rsidP="00156236">
            <w:pPr>
              <w:pStyle w:val="Tabletext"/>
            </w:pPr>
            <w:proofErr w:type="spellStart"/>
            <w:r w:rsidRPr="00156236">
              <w:t>Wankangurru</w:t>
            </w:r>
            <w:proofErr w:type="spellEnd"/>
          </w:p>
        </w:tc>
      </w:tr>
    </w:tbl>
    <w:p w14:paraId="402A6E40" w14:textId="77777777" w:rsidR="00E864DC" w:rsidRPr="00B34724" w:rsidRDefault="00156236" w:rsidP="00156236">
      <w:pPr>
        <w:pStyle w:val="H3"/>
      </w:pPr>
      <w:bookmarkStart w:id="25" w:name="_Toc367433631"/>
      <w:r>
        <w:t xml:space="preserve">(b) </w:t>
      </w:r>
      <w:r w:rsidR="00971DB7" w:rsidRPr="00B34724">
        <w:t>Applications at present the subject of settlement negotiations</w:t>
      </w:r>
      <w:bookmarkEnd w:id="2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 Applications at present the subject of settlement negotiations"/>
      </w:tblPr>
      <w:tblGrid>
        <w:gridCol w:w="2268"/>
        <w:gridCol w:w="4582"/>
      </w:tblGrid>
      <w:tr w:rsidR="00156236" w:rsidRPr="00156236" w14:paraId="5A737C64" w14:textId="77777777" w:rsidTr="00881AC9">
        <w:trPr>
          <w:tblHeader/>
        </w:trPr>
        <w:tc>
          <w:tcPr>
            <w:tcW w:w="2268" w:type="dxa"/>
            <w:tcBorders>
              <w:bottom w:val="single" w:sz="4" w:space="0" w:color="auto"/>
            </w:tcBorders>
          </w:tcPr>
          <w:p w14:paraId="36D4710E" w14:textId="77777777" w:rsidR="00156236" w:rsidRPr="00156236" w:rsidRDefault="00156236" w:rsidP="00156236">
            <w:pPr>
              <w:pStyle w:val="TableHead"/>
            </w:pPr>
            <w:r w:rsidRPr="00156236">
              <w:t>Application No.</w:t>
            </w:r>
          </w:p>
        </w:tc>
        <w:tc>
          <w:tcPr>
            <w:tcW w:w="4582" w:type="dxa"/>
            <w:tcBorders>
              <w:bottom w:val="single" w:sz="4" w:space="0" w:color="auto"/>
            </w:tcBorders>
          </w:tcPr>
          <w:p w14:paraId="0F01FDD5" w14:textId="77777777" w:rsidR="00156236" w:rsidRPr="00156236" w:rsidRDefault="00156236" w:rsidP="00156236">
            <w:pPr>
              <w:pStyle w:val="TableHead"/>
            </w:pPr>
            <w:r w:rsidRPr="00156236">
              <w:t>Name of Claim</w:t>
            </w:r>
          </w:p>
        </w:tc>
      </w:tr>
      <w:tr w:rsidR="00156236" w:rsidRPr="00156236" w14:paraId="21770BDB" w14:textId="77777777" w:rsidTr="00881AC9">
        <w:trPr>
          <w:tblHeader/>
        </w:trPr>
        <w:tc>
          <w:tcPr>
            <w:tcW w:w="2268" w:type="dxa"/>
            <w:tcBorders>
              <w:top w:val="single" w:sz="4" w:space="0" w:color="auto"/>
            </w:tcBorders>
          </w:tcPr>
          <w:p w14:paraId="1B77E205" w14:textId="77777777" w:rsidR="00156236" w:rsidRPr="00156236" w:rsidRDefault="00156236" w:rsidP="00156236">
            <w:pPr>
              <w:pStyle w:val="Tabletext"/>
            </w:pPr>
            <w:r w:rsidRPr="00156236">
              <w:t>74</w:t>
            </w:r>
          </w:p>
        </w:tc>
        <w:tc>
          <w:tcPr>
            <w:tcW w:w="4582" w:type="dxa"/>
            <w:tcBorders>
              <w:top w:val="single" w:sz="4" w:space="0" w:color="auto"/>
            </w:tcBorders>
          </w:tcPr>
          <w:p w14:paraId="61269D8D" w14:textId="77777777" w:rsidR="00156236" w:rsidRPr="00156236" w:rsidRDefault="00156236" w:rsidP="00156236">
            <w:pPr>
              <w:pStyle w:val="Tabletext"/>
            </w:pPr>
            <w:r w:rsidRPr="00156236">
              <w:t>Anthony Lagoon Area</w:t>
            </w:r>
          </w:p>
        </w:tc>
      </w:tr>
      <w:tr w:rsidR="00156236" w:rsidRPr="00156236" w14:paraId="68DD6513" w14:textId="77777777" w:rsidTr="00881AC9">
        <w:trPr>
          <w:tblHeader/>
        </w:trPr>
        <w:tc>
          <w:tcPr>
            <w:tcW w:w="2268" w:type="dxa"/>
          </w:tcPr>
          <w:p w14:paraId="6F0E9E08" w14:textId="77777777" w:rsidR="00156236" w:rsidRPr="00156236" w:rsidRDefault="00156236" w:rsidP="00156236">
            <w:pPr>
              <w:pStyle w:val="Tabletext"/>
            </w:pPr>
            <w:r w:rsidRPr="00156236">
              <w:t>93</w:t>
            </w:r>
          </w:p>
        </w:tc>
        <w:tc>
          <w:tcPr>
            <w:tcW w:w="4582" w:type="dxa"/>
          </w:tcPr>
          <w:p w14:paraId="1ED19211" w14:textId="77777777" w:rsidR="00156236" w:rsidRPr="00156236" w:rsidRDefault="00156236" w:rsidP="00156236">
            <w:pPr>
              <w:pStyle w:val="Tabletext"/>
            </w:pPr>
            <w:proofErr w:type="spellStart"/>
            <w:r w:rsidRPr="00156236">
              <w:t>Ngombur</w:t>
            </w:r>
            <w:proofErr w:type="spellEnd"/>
            <w:r w:rsidRPr="00156236">
              <w:t xml:space="preserve"> (Repeat)</w:t>
            </w:r>
          </w:p>
        </w:tc>
      </w:tr>
      <w:tr w:rsidR="00156236" w:rsidRPr="00156236" w14:paraId="03C9CE14" w14:textId="77777777" w:rsidTr="00881AC9">
        <w:trPr>
          <w:tblHeader/>
        </w:trPr>
        <w:tc>
          <w:tcPr>
            <w:tcW w:w="2268" w:type="dxa"/>
          </w:tcPr>
          <w:p w14:paraId="107B6E03" w14:textId="77777777" w:rsidR="00156236" w:rsidRPr="00156236" w:rsidRDefault="00156236" w:rsidP="00156236">
            <w:pPr>
              <w:pStyle w:val="Tabletext"/>
            </w:pPr>
            <w:r w:rsidRPr="00156236">
              <w:t>111</w:t>
            </w:r>
          </w:p>
        </w:tc>
        <w:tc>
          <w:tcPr>
            <w:tcW w:w="4582" w:type="dxa"/>
          </w:tcPr>
          <w:p w14:paraId="6A380FFA" w14:textId="77777777" w:rsidR="00156236" w:rsidRPr="00156236" w:rsidRDefault="00156236" w:rsidP="00156236">
            <w:pPr>
              <w:pStyle w:val="Tabletext"/>
            </w:pPr>
            <w:r w:rsidRPr="00156236">
              <w:t>Alligator Rivers Area III (</w:t>
            </w:r>
            <w:proofErr w:type="spellStart"/>
            <w:r w:rsidRPr="00156236">
              <w:t>Gimbat</w:t>
            </w:r>
            <w:proofErr w:type="spellEnd"/>
            <w:r w:rsidRPr="00156236">
              <w:t xml:space="preserve"> - </w:t>
            </w:r>
            <w:proofErr w:type="spellStart"/>
            <w:r w:rsidRPr="00156236">
              <w:t>Goodparla</w:t>
            </w:r>
            <w:proofErr w:type="spellEnd"/>
            <w:r w:rsidRPr="00156236">
              <w:t>)</w:t>
            </w:r>
          </w:p>
        </w:tc>
      </w:tr>
      <w:tr w:rsidR="00156236" w:rsidRPr="00156236" w14:paraId="04B4A217" w14:textId="77777777" w:rsidTr="00881AC9">
        <w:trPr>
          <w:tblHeader/>
        </w:trPr>
        <w:tc>
          <w:tcPr>
            <w:tcW w:w="2268" w:type="dxa"/>
          </w:tcPr>
          <w:p w14:paraId="6FF38A16" w14:textId="77777777" w:rsidR="00156236" w:rsidRPr="00156236" w:rsidRDefault="00156236" w:rsidP="00156236">
            <w:pPr>
              <w:pStyle w:val="Tabletext"/>
            </w:pPr>
            <w:r w:rsidRPr="00156236">
              <w:t>122</w:t>
            </w:r>
          </w:p>
        </w:tc>
        <w:tc>
          <w:tcPr>
            <w:tcW w:w="4582" w:type="dxa"/>
          </w:tcPr>
          <w:p w14:paraId="6D05705D" w14:textId="77777777" w:rsidR="00156236" w:rsidRPr="00156236" w:rsidRDefault="00156236" w:rsidP="00156236">
            <w:pPr>
              <w:pStyle w:val="Tabletext"/>
            </w:pPr>
            <w:proofErr w:type="spellStart"/>
            <w:r w:rsidRPr="00156236">
              <w:t>Kakadu</w:t>
            </w:r>
            <w:proofErr w:type="spellEnd"/>
            <w:r w:rsidRPr="00156236">
              <w:t xml:space="preserve"> (Jim Jim) Area</w:t>
            </w:r>
          </w:p>
        </w:tc>
      </w:tr>
      <w:tr w:rsidR="00156236" w:rsidRPr="00156236" w14:paraId="0ED8331D" w14:textId="77777777" w:rsidTr="00881AC9">
        <w:trPr>
          <w:tblHeader/>
        </w:trPr>
        <w:tc>
          <w:tcPr>
            <w:tcW w:w="2268" w:type="dxa"/>
          </w:tcPr>
          <w:p w14:paraId="20BAFB0A" w14:textId="77777777" w:rsidR="00156236" w:rsidRPr="00156236" w:rsidRDefault="00156236" w:rsidP="00156236">
            <w:pPr>
              <w:pStyle w:val="Tabletext"/>
            </w:pPr>
            <w:r w:rsidRPr="00156236">
              <w:t>127</w:t>
            </w:r>
            <w:r w:rsidR="00FD73D0">
              <w:t xml:space="preserve"> </w:t>
            </w:r>
            <w:r w:rsidR="008C626F">
              <w:t xml:space="preserve">  </w:t>
            </w:r>
            <w:r w:rsidRPr="00156236">
              <w:t>Note 15</w:t>
            </w:r>
          </w:p>
        </w:tc>
        <w:tc>
          <w:tcPr>
            <w:tcW w:w="4582" w:type="dxa"/>
          </w:tcPr>
          <w:p w14:paraId="403D6854" w14:textId="77777777" w:rsidR="00156236" w:rsidRPr="00156236" w:rsidRDefault="00156236" w:rsidP="00156236">
            <w:pPr>
              <w:pStyle w:val="Tabletext"/>
            </w:pPr>
            <w:proofErr w:type="spellStart"/>
            <w:r w:rsidRPr="00156236">
              <w:t>Kenbi</w:t>
            </w:r>
            <w:proofErr w:type="spellEnd"/>
            <w:r w:rsidRPr="00156236">
              <w:t xml:space="preserve"> (Cox Peninsula – Section 12)</w:t>
            </w:r>
          </w:p>
        </w:tc>
      </w:tr>
      <w:tr w:rsidR="00156236" w:rsidRPr="00156236" w14:paraId="5C907F2F" w14:textId="77777777" w:rsidTr="00881AC9">
        <w:trPr>
          <w:tblHeader/>
        </w:trPr>
        <w:tc>
          <w:tcPr>
            <w:tcW w:w="2268" w:type="dxa"/>
          </w:tcPr>
          <w:p w14:paraId="172D95C9" w14:textId="77777777" w:rsidR="00156236" w:rsidRPr="00156236" w:rsidRDefault="00156236" w:rsidP="00156236">
            <w:pPr>
              <w:pStyle w:val="Tabletext"/>
            </w:pPr>
            <w:r w:rsidRPr="00156236">
              <w:t>130</w:t>
            </w:r>
          </w:p>
        </w:tc>
        <w:tc>
          <w:tcPr>
            <w:tcW w:w="4582" w:type="dxa"/>
          </w:tcPr>
          <w:p w14:paraId="4AD806FA" w14:textId="77777777" w:rsidR="00156236" w:rsidRPr="00156236" w:rsidRDefault="00156236" w:rsidP="00156236">
            <w:pPr>
              <w:pStyle w:val="Tabletext"/>
            </w:pPr>
            <w:proofErr w:type="spellStart"/>
            <w:r w:rsidRPr="00156236">
              <w:t>Wakaya</w:t>
            </w:r>
            <w:proofErr w:type="spellEnd"/>
            <w:r w:rsidRPr="00156236">
              <w:t xml:space="preserve"> </w:t>
            </w:r>
            <w:proofErr w:type="spellStart"/>
            <w:r w:rsidRPr="00156236">
              <w:t>Alyawarre</w:t>
            </w:r>
            <w:proofErr w:type="spellEnd"/>
            <w:r w:rsidRPr="00156236">
              <w:t xml:space="preserve"> (Repeat)</w:t>
            </w:r>
          </w:p>
        </w:tc>
      </w:tr>
      <w:tr w:rsidR="00156236" w:rsidRPr="00156236" w14:paraId="7054EE51" w14:textId="77777777" w:rsidTr="00881AC9">
        <w:trPr>
          <w:tblHeader/>
        </w:trPr>
        <w:tc>
          <w:tcPr>
            <w:tcW w:w="2268" w:type="dxa"/>
          </w:tcPr>
          <w:p w14:paraId="2E6C0A2A" w14:textId="77777777" w:rsidR="00156236" w:rsidRPr="00156236" w:rsidRDefault="00156236" w:rsidP="00156236">
            <w:pPr>
              <w:pStyle w:val="Tabletext"/>
            </w:pPr>
            <w:r w:rsidRPr="00156236">
              <w:t>155</w:t>
            </w:r>
          </w:p>
        </w:tc>
        <w:tc>
          <w:tcPr>
            <w:tcW w:w="4582" w:type="dxa"/>
          </w:tcPr>
          <w:p w14:paraId="01CEA9CE" w14:textId="77777777" w:rsidR="00156236" w:rsidRPr="00156236" w:rsidRDefault="00156236" w:rsidP="00156236">
            <w:pPr>
              <w:pStyle w:val="Tabletext"/>
            </w:pPr>
            <w:proofErr w:type="spellStart"/>
            <w:r w:rsidRPr="00156236">
              <w:t>Wulna</w:t>
            </w:r>
            <w:proofErr w:type="spellEnd"/>
            <w:r w:rsidRPr="00156236">
              <w:t xml:space="preserve"> (NT Portion 2001)</w:t>
            </w:r>
          </w:p>
        </w:tc>
      </w:tr>
      <w:tr w:rsidR="00156236" w:rsidRPr="00156236" w14:paraId="77AC4FFF" w14:textId="77777777" w:rsidTr="00881AC9">
        <w:trPr>
          <w:tblHeader/>
        </w:trPr>
        <w:tc>
          <w:tcPr>
            <w:tcW w:w="2268" w:type="dxa"/>
          </w:tcPr>
          <w:p w14:paraId="05479942" w14:textId="77777777" w:rsidR="00156236" w:rsidRPr="00156236" w:rsidRDefault="00156236" w:rsidP="00156236">
            <w:pPr>
              <w:pStyle w:val="Tabletext"/>
            </w:pPr>
            <w:r w:rsidRPr="00156236">
              <w:t>179</w:t>
            </w:r>
            <w:r w:rsidR="00FD73D0">
              <w:t xml:space="preserve"> </w:t>
            </w:r>
            <w:r w:rsidR="008C626F">
              <w:t xml:space="preserve">  </w:t>
            </w:r>
            <w:r w:rsidRPr="00156236">
              <w:t>Note 16</w:t>
            </w:r>
          </w:p>
        </w:tc>
        <w:tc>
          <w:tcPr>
            <w:tcW w:w="4582" w:type="dxa"/>
          </w:tcPr>
          <w:p w14:paraId="26CF3EE3" w14:textId="77777777" w:rsidR="00156236" w:rsidRPr="00156236" w:rsidRDefault="00156236" w:rsidP="00156236">
            <w:pPr>
              <w:pStyle w:val="Tabletext"/>
            </w:pPr>
            <w:proofErr w:type="spellStart"/>
            <w:r w:rsidRPr="00156236">
              <w:t>Kakadu</w:t>
            </w:r>
            <w:proofErr w:type="spellEnd"/>
            <w:r w:rsidRPr="00156236">
              <w:t xml:space="preserve"> Region (Repeat)</w:t>
            </w:r>
          </w:p>
        </w:tc>
      </w:tr>
      <w:tr w:rsidR="00156236" w:rsidRPr="00156236" w14:paraId="316C1A0C" w14:textId="77777777" w:rsidTr="00881AC9">
        <w:trPr>
          <w:tblHeader/>
        </w:trPr>
        <w:tc>
          <w:tcPr>
            <w:tcW w:w="2268" w:type="dxa"/>
          </w:tcPr>
          <w:p w14:paraId="2885D90F" w14:textId="77777777" w:rsidR="00156236" w:rsidRPr="00156236" w:rsidRDefault="00156236" w:rsidP="00156236">
            <w:pPr>
              <w:pStyle w:val="Tabletext"/>
            </w:pPr>
            <w:r w:rsidRPr="00156236">
              <w:t>182</w:t>
            </w:r>
          </w:p>
        </w:tc>
        <w:tc>
          <w:tcPr>
            <w:tcW w:w="4582" w:type="dxa"/>
          </w:tcPr>
          <w:p w14:paraId="31E4CBD3" w14:textId="77777777" w:rsidR="00156236" w:rsidRPr="00156236" w:rsidRDefault="00156236" w:rsidP="00156236">
            <w:pPr>
              <w:pStyle w:val="Tabletext"/>
            </w:pPr>
            <w:r w:rsidRPr="00156236">
              <w:t xml:space="preserve">Ban </w:t>
            </w:r>
            <w:proofErr w:type="spellStart"/>
            <w:r w:rsidRPr="00156236">
              <w:t>Ban</w:t>
            </w:r>
            <w:proofErr w:type="spellEnd"/>
            <w:r w:rsidRPr="00156236">
              <w:t xml:space="preserve"> Springs Area</w:t>
            </w:r>
          </w:p>
        </w:tc>
      </w:tr>
      <w:tr w:rsidR="00156236" w:rsidRPr="00156236" w14:paraId="6D57A15F" w14:textId="77777777" w:rsidTr="00881AC9">
        <w:trPr>
          <w:tblHeader/>
        </w:trPr>
        <w:tc>
          <w:tcPr>
            <w:tcW w:w="2268" w:type="dxa"/>
          </w:tcPr>
          <w:p w14:paraId="1B300146" w14:textId="77777777" w:rsidR="00156236" w:rsidRPr="00156236" w:rsidRDefault="00156236" w:rsidP="00156236">
            <w:pPr>
              <w:pStyle w:val="Tabletext"/>
            </w:pPr>
            <w:r w:rsidRPr="00156236">
              <w:t>238</w:t>
            </w:r>
          </w:p>
        </w:tc>
        <w:tc>
          <w:tcPr>
            <w:tcW w:w="4582" w:type="dxa"/>
          </w:tcPr>
          <w:p w14:paraId="1BAD95C7" w14:textId="77777777" w:rsidR="00156236" w:rsidRPr="00156236" w:rsidRDefault="00156236" w:rsidP="00156236">
            <w:pPr>
              <w:pStyle w:val="Tabletext"/>
            </w:pPr>
            <w:proofErr w:type="spellStart"/>
            <w:r w:rsidRPr="00156236">
              <w:t>Coomalie</w:t>
            </w:r>
            <w:proofErr w:type="spellEnd"/>
            <w:r w:rsidRPr="00156236">
              <w:t xml:space="preserve"> Shire/Deepwater Area</w:t>
            </w:r>
          </w:p>
        </w:tc>
      </w:tr>
    </w:tbl>
    <w:p w14:paraId="55D6AE8C" w14:textId="77777777" w:rsidR="008D3320" w:rsidRPr="00B34724" w:rsidRDefault="008D3320" w:rsidP="00B34724">
      <w:pPr>
        <w:pStyle w:val="Body"/>
      </w:pPr>
    </w:p>
    <w:p w14:paraId="27F32693" w14:textId="77777777" w:rsidR="00D54618" w:rsidRPr="00B34724" w:rsidRDefault="00027316" w:rsidP="00156236">
      <w:pPr>
        <w:pStyle w:val="H3"/>
      </w:pPr>
      <w:r w:rsidRPr="00B34724">
        <w:br w:type="page"/>
      </w:r>
      <w:bookmarkStart w:id="26" w:name="_Toc367433632"/>
      <w:r w:rsidR="00156236">
        <w:lastRenderedPageBreak/>
        <w:t xml:space="preserve">(c) </w:t>
      </w:r>
      <w:r w:rsidR="00E864DC" w:rsidRPr="00B34724">
        <w:t>Applications relating only to the bed and banks of rivers and/or the inter-tidal zone</w:t>
      </w:r>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 Applications relating only to the bed and banks of rivers and/or the inter-tidal zone"/>
      </w:tblPr>
      <w:tblGrid>
        <w:gridCol w:w="2263"/>
        <w:gridCol w:w="4587"/>
      </w:tblGrid>
      <w:tr w:rsidR="00156236" w:rsidRPr="00156236" w14:paraId="7EB5D486" w14:textId="77777777" w:rsidTr="00881AC9">
        <w:trPr>
          <w:tblHeader/>
        </w:trPr>
        <w:tc>
          <w:tcPr>
            <w:tcW w:w="2263" w:type="dxa"/>
            <w:tcBorders>
              <w:bottom w:val="single" w:sz="4" w:space="0" w:color="auto"/>
            </w:tcBorders>
          </w:tcPr>
          <w:p w14:paraId="361B9697" w14:textId="77777777" w:rsidR="00156236" w:rsidRPr="00156236" w:rsidRDefault="00156236" w:rsidP="00156236">
            <w:pPr>
              <w:pStyle w:val="TableHead"/>
            </w:pPr>
            <w:r w:rsidRPr="00156236">
              <w:t>Application No.</w:t>
            </w:r>
          </w:p>
        </w:tc>
        <w:tc>
          <w:tcPr>
            <w:tcW w:w="4587" w:type="dxa"/>
            <w:tcBorders>
              <w:bottom w:val="single" w:sz="4" w:space="0" w:color="auto"/>
            </w:tcBorders>
          </w:tcPr>
          <w:p w14:paraId="5B6CF9BE" w14:textId="77777777" w:rsidR="00156236" w:rsidRPr="00156236" w:rsidRDefault="00156236" w:rsidP="00156236">
            <w:pPr>
              <w:pStyle w:val="TableHead"/>
            </w:pPr>
            <w:r w:rsidRPr="00156236">
              <w:t>Name of Claim</w:t>
            </w:r>
          </w:p>
        </w:tc>
      </w:tr>
      <w:tr w:rsidR="00156236" w:rsidRPr="00156236" w14:paraId="18699D0F" w14:textId="77777777" w:rsidTr="00881AC9">
        <w:trPr>
          <w:tblHeader/>
        </w:trPr>
        <w:tc>
          <w:tcPr>
            <w:tcW w:w="2263" w:type="dxa"/>
            <w:tcBorders>
              <w:top w:val="single" w:sz="4" w:space="0" w:color="auto"/>
            </w:tcBorders>
          </w:tcPr>
          <w:p w14:paraId="20A7051A" w14:textId="77777777" w:rsidR="00156236" w:rsidRPr="00156236" w:rsidRDefault="00156236" w:rsidP="00156236">
            <w:pPr>
              <w:pStyle w:val="Tabletext"/>
            </w:pPr>
            <w:r w:rsidRPr="00156236">
              <w:t>167</w:t>
            </w:r>
          </w:p>
        </w:tc>
        <w:tc>
          <w:tcPr>
            <w:tcW w:w="4587" w:type="dxa"/>
            <w:tcBorders>
              <w:top w:val="single" w:sz="4" w:space="0" w:color="auto"/>
            </w:tcBorders>
          </w:tcPr>
          <w:p w14:paraId="427B89FE" w14:textId="77777777" w:rsidR="00156236" w:rsidRPr="00156236" w:rsidRDefault="00156236" w:rsidP="00156236">
            <w:pPr>
              <w:pStyle w:val="Tabletext"/>
            </w:pPr>
            <w:r w:rsidRPr="00156236">
              <w:t>Gregory National Park/Victoria River</w:t>
            </w:r>
          </w:p>
        </w:tc>
      </w:tr>
      <w:tr w:rsidR="00156236" w:rsidRPr="00156236" w14:paraId="771BCE4C" w14:textId="77777777" w:rsidTr="00881AC9">
        <w:trPr>
          <w:tblHeader/>
        </w:trPr>
        <w:tc>
          <w:tcPr>
            <w:tcW w:w="2263" w:type="dxa"/>
          </w:tcPr>
          <w:p w14:paraId="26BAFC60" w14:textId="77777777" w:rsidR="00156236" w:rsidRPr="00156236" w:rsidRDefault="00156236" w:rsidP="00156236">
            <w:pPr>
              <w:pStyle w:val="Tabletext"/>
            </w:pPr>
            <w:r w:rsidRPr="00156236">
              <w:t>172</w:t>
            </w:r>
          </w:p>
        </w:tc>
        <w:tc>
          <w:tcPr>
            <w:tcW w:w="4587" w:type="dxa"/>
          </w:tcPr>
          <w:p w14:paraId="6E70C3FE" w14:textId="77777777" w:rsidR="00156236" w:rsidRPr="00156236" w:rsidRDefault="00156236" w:rsidP="00156236">
            <w:pPr>
              <w:pStyle w:val="Tabletext"/>
            </w:pPr>
            <w:r w:rsidRPr="00156236">
              <w:t>Daly River Region</w:t>
            </w:r>
          </w:p>
        </w:tc>
      </w:tr>
      <w:tr w:rsidR="00156236" w:rsidRPr="00156236" w14:paraId="123E169E" w14:textId="77777777" w:rsidTr="00881AC9">
        <w:trPr>
          <w:tblHeader/>
        </w:trPr>
        <w:tc>
          <w:tcPr>
            <w:tcW w:w="2263" w:type="dxa"/>
          </w:tcPr>
          <w:p w14:paraId="00C63086" w14:textId="77777777" w:rsidR="00156236" w:rsidRPr="00156236" w:rsidRDefault="00156236" w:rsidP="00156236">
            <w:pPr>
              <w:pStyle w:val="Tabletext"/>
            </w:pPr>
            <w:r w:rsidRPr="00156236">
              <w:t>183</w:t>
            </w:r>
          </w:p>
        </w:tc>
        <w:tc>
          <w:tcPr>
            <w:tcW w:w="4587" w:type="dxa"/>
          </w:tcPr>
          <w:p w14:paraId="4E404258" w14:textId="77777777" w:rsidR="00156236" w:rsidRPr="00156236" w:rsidRDefault="00156236" w:rsidP="00156236">
            <w:pPr>
              <w:pStyle w:val="Tabletext"/>
            </w:pPr>
            <w:r w:rsidRPr="00156236">
              <w:t>Douglas/Daly River Region</w:t>
            </w:r>
          </w:p>
        </w:tc>
      </w:tr>
      <w:tr w:rsidR="00156236" w:rsidRPr="00156236" w14:paraId="1FE1F2E3" w14:textId="77777777" w:rsidTr="00881AC9">
        <w:trPr>
          <w:tblHeader/>
        </w:trPr>
        <w:tc>
          <w:tcPr>
            <w:tcW w:w="2263" w:type="dxa"/>
          </w:tcPr>
          <w:p w14:paraId="72F678DF" w14:textId="77777777" w:rsidR="00156236" w:rsidRPr="00156236" w:rsidRDefault="00156236" w:rsidP="00156236">
            <w:pPr>
              <w:pStyle w:val="Tabletext"/>
            </w:pPr>
            <w:r w:rsidRPr="00156236">
              <w:t>188</w:t>
            </w:r>
          </w:p>
        </w:tc>
        <w:tc>
          <w:tcPr>
            <w:tcW w:w="4587" w:type="dxa"/>
          </w:tcPr>
          <w:p w14:paraId="7487FC2B" w14:textId="77777777" w:rsidR="00156236" w:rsidRPr="00156236" w:rsidRDefault="00156236" w:rsidP="00156236">
            <w:pPr>
              <w:pStyle w:val="Tabletext"/>
            </w:pPr>
            <w:proofErr w:type="spellStart"/>
            <w:r w:rsidRPr="00156236">
              <w:t>Legune</w:t>
            </w:r>
            <w:proofErr w:type="spellEnd"/>
            <w:r w:rsidRPr="00156236">
              <w:t xml:space="preserve"> Area</w:t>
            </w:r>
          </w:p>
        </w:tc>
      </w:tr>
      <w:tr w:rsidR="00156236" w:rsidRPr="00156236" w14:paraId="298DB502" w14:textId="77777777" w:rsidTr="00881AC9">
        <w:trPr>
          <w:tblHeader/>
        </w:trPr>
        <w:tc>
          <w:tcPr>
            <w:tcW w:w="2263" w:type="dxa"/>
          </w:tcPr>
          <w:p w14:paraId="3A2FAC48" w14:textId="77777777" w:rsidR="00156236" w:rsidRPr="00156236" w:rsidRDefault="00156236" w:rsidP="00156236">
            <w:pPr>
              <w:pStyle w:val="Tabletext"/>
            </w:pPr>
            <w:r w:rsidRPr="00156236">
              <w:t>189</w:t>
            </w:r>
          </w:p>
        </w:tc>
        <w:tc>
          <w:tcPr>
            <w:tcW w:w="4587" w:type="dxa"/>
          </w:tcPr>
          <w:p w14:paraId="51F11A60" w14:textId="77777777" w:rsidR="00156236" w:rsidRPr="00156236" w:rsidRDefault="00156236" w:rsidP="00156236">
            <w:pPr>
              <w:pStyle w:val="Tabletext"/>
            </w:pPr>
            <w:r w:rsidRPr="00156236">
              <w:t>Fitzmaurice River Region</w:t>
            </w:r>
          </w:p>
        </w:tc>
      </w:tr>
      <w:tr w:rsidR="00156236" w:rsidRPr="00156236" w14:paraId="004FEE36" w14:textId="77777777" w:rsidTr="00881AC9">
        <w:trPr>
          <w:tblHeader/>
        </w:trPr>
        <w:tc>
          <w:tcPr>
            <w:tcW w:w="2263" w:type="dxa"/>
          </w:tcPr>
          <w:p w14:paraId="3C65E94A" w14:textId="77777777" w:rsidR="00156236" w:rsidRPr="00156236" w:rsidRDefault="00156236" w:rsidP="00156236">
            <w:pPr>
              <w:pStyle w:val="Tabletext"/>
            </w:pPr>
            <w:r w:rsidRPr="00156236">
              <w:t>190</w:t>
            </w:r>
          </w:p>
        </w:tc>
        <w:tc>
          <w:tcPr>
            <w:tcW w:w="4587" w:type="dxa"/>
          </w:tcPr>
          <w:p w14:paraId="2CB39460" w14:textId="77777777" w:rsidR="00156236" w:rsidRPr="00156236" w:rsidRDefault="00156236" w:rsidP="00156236">
            <w:pPr>
              <w:pStyle w:val="Tabletext"/>
            </w:pPr>
            <w:r w:rsidRPr="00156236">
              <w:t>Peron Islands Area</w:t>
            </w:r>
          </w:p>
        </w:tc>
      </w:tr>
      <w:tr w:rsidR="00156236" w:rsidRPr="00156236" w14:paraId="547FE375" w14:textId="77777777" w:rsidTr="00881AC9">
        <w:trPr>
          <w:tblHeader/>
        </w:trPr>
        <w:tc>
          <w:tcPr>
            <w:tcW w:w="2263" w:type="dxa"/>
          </w:tcPr>
          <w:p w14:paraId="15723E19" w14:textId="77777777" w:rsidR="00156236" w:rsidRPr="00156236" w:rsidRDefault="00156236" w:rsidP="00156236">
            <w:pPr>
              <w:pStyle w:val="Tabletext"/>
            </w:pPr>
            <w:r w:rsidRPr="00156236">
              <w:t>192</w:t>
            </w:r>
          </w:p>
        </w:tc>
        <w:tc>
          <w:tcPr>
            <w:tcW w:w="4587" w:type="dxa"/>
          </w:tcPr>
          <w:p w14:paraId="5AC50C90" w14:textId="77777777" w:rsidR="00156236" w:rsidRPr="00156236" w:rsidRDefault="00156236" w:rsidP="00156236">
            <w:pPr>
              <w:pStyle w:val="Tabletext"/>
            </w:pPr>
            <w:proofErr w:type="spellStart"/>
            <w:r w:rsidRPr="00156236">
              <w:t>Woolner</w:t>
            </w:r>
            <w:proofErr w:type="spellEnd"/>
            <w:r w:rsidRPr="00156236">
              <w:t>/Mary River Region</w:t>
            </w:r>
          </w:p>
        </w:tc>
      </w:tr>
      <w:tr w:rsidR="00156236" w:rsidRPr="00156236" w14:paraId="1A401152" w14:textId="77777777" w:rsidTr="00881AC9">
        <w:trPr>
          <w:tblHeader/>
        </w:trPr>
        <w:tc>
          <w:tcPr>
            <w:tcW w:w="2263" w:type="dxa"/>
          </w:tcPr>
          <w:p w14:paraId="4945E82E" w14:textId="77777777" w:rsidR="00156236" w:rsidRPr="00156236" w:rsidRDefault="00156236" w:rsidP="00156236">
            <w:pPr>
              <w:pStyle w:val="Tabletext"/>
            </w:pPr>
            <w:r w:rsidRPr="00156236">
              <w:t>235</w:t>
            </w:r>
            <w:r w:rsidR="008C626F">
              <w:t xml:space="preserve"> </w:t>
            </w:r>
            <w:r w:rsidRPr="00156236">
              <w:t xml:space="preserve"> </w:t>
            </w:r>
            <w:r w:rsidR="008C626F">
              <w:t xml:space="preserve"> </w:t>
            </w:r>
            <w:r w:rsidRPr="00156236">
              <w:t>Note 17</w:t>
            </w:r>
          </w:p>
        </w:tc>
        <w:tc>
          <w:tcPr>
            <w:tcW w:w="4587" w:type="dxa"/>
          </w:tcPr>
          <w:p w14:paraId="19E8FD09" w14:textId="77777777" w:rsidR="00156236" w:rsidRPr="00156236" w:rsidRDefault="00156236" w:rsidP="00156236">
            <w:pPr>
              <w:pStyle w:val="Tabletext"/>
            </w:pPr>
            <w:r w:rsidRPr="00156236">
              <w:t>Daly River Region II</w:t>
            </w:r>
          </w:p>
        </w:tc>
      </w:tr>
      <w:tr w:rsidR="00156236" w:rsidRPr="00156236" w14:paraId="0F8A8AF4" w14:textId="77777777" w:rsidTr="00881AC9">
        <w:trPr>
          <w:tblHeader/>
        </w:trPr>
        <w:tc>
          <w:tcPr>
            <w:tcW w:w="2263" w:type="dxa"/>
          </w:tcPr>
          <w:p w14:paraId="26E54278" w14:textId="77777777" w:rsidR="00156236" w:rsidRPr="00156236" w:rsidRDefault="00156236" w:rsidP="00156236">
            <w:pPr>
              <w:pStyle w:val="Tabletext"/>
            </w:pPr>
            <w:r w:rsidRPr="00156236">
              <w:t>237</w:t>
            </w:r>
          </w:p>
        </w:tc>
        <w:tc>
          <w:tcPr>
            <w:tcW w:w="4587" w:type="dxa"/>
          </w:tcPr>
          <w:p w14:paraId="4433BA9A" w14:textId="77777777" w:rsidR="00156236" w:rsidRPr="00156236" w:rsidRDefault="00156236" w:rsidP="00156236">
            <w:pPr>
              <w:pStyle w:val="Tabletext"/>
            </w:pPr>
            <w:proofErr w:type="spellStart"/>
            <w:r w:rsidRPr="00156236">
              <w:t>Finniss</w:t>
            </w:r>
            <w:proofErr w:type="spellEnd"/>
            <w:r w:rsidRPr="00156236">
              <w:t xml:space="preserve"> River Region</w:t>
            </w:r>
          </w:p>
        </w:tc>
      </w:tr>
      <w:tr w:rsidR="00156236" w:rsidRPr="00156236" w14:paraId="01CC70BE" w14:textId="77777777" w:rsidTr="00881AC9">
        <w:trPr>
          <w:tblHeader/>
        </w:trPr>
        <w:tc>
          <w:tcPr>
            <w:tcW w:w="2263" w:type="dxa"/>
          </w:tcPr>
          <w:p w14:paraId="5101606C" w14:textId="77777777" w:rsidR="00156236" w:rsidRPr="00156236" w:rsidRDefault="00156236" w:rsidP="00156236">
            <w:pPr>
              <w:pStyle w:val="Tabletext"/>
            </w:pPr>
            <w:r w:rsidRPr="00156236">
              <w:t>240</w:t>
            </w:r>
          </w:p>
        </w:tc>
        <w:tc>
          <w:tcPr>
            <w:tcW w:w="4587" w:type="dxa"/>
          </w:tcPr>
          <w:p w14:paraId="3CDCE866" w14:textId="77777777" w:rsidR="00156236" w:rsidRPr="00156236" w:rsidRDefault="00156236" w:rsidP="00156236">
            <w:pPr>
              <w:pStyle w:val="Tabletext"/>
            </w:pPr>
            <w:r w:rsidRPr="00156236">
              <w:t>Katherine Region</w:t>
            </w:r>
          </w:p>
        </w:tc>
      </w:tr>
    </w:tbl>
    <w:p w14:paraId="1B0DDAC7" w14:textId="77777777" w:rsidR="00D54618" w:rsidRPr="00B34724" w:rsidRDefault="00156236" w:rsidP="00156236">
      <w:pPr>
        <w:pStyle w:val="H3"/>
      </w:pPr>
      <w:bookmarkStart w:id="27" w:name="_Toc367433633"/>
      <w:r>
        <w:t xml:space="preserve">(d) </w:t>
      </w:r>
      <w:r w:rsidR="00743EDB" w:rsidRPr="00B34724">
        <w:t>Application requiring consent pursuant to s 50(2C)</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 Application requiring consent pursuant to s 50(2C)"/>
      </w:tblPr>
      <w:tblGrid>
        <w:gridCol w:w="2283"/>
        <w:gridCol w:w="4567"/>
      </w:tblGrid>
      <w:tr w:rsidR="00454C81" w:rsidRPr="00454C81" w14:paraId="26CDCDCF" w14:textId="77777777" w:rsidTr="00881AC9">
        <w:trPr>
          <w:tblHeader/>
        </w:trPr>
        <w:tc>
          <w:tcPr>
            <w:tcW w:w="2283" w:type="dxa"/>
            <w:tcBorders>
              <w:bottom w:val="single" w:sz="4" w:space="0" w:color="auto"/>
            </w:tcBorders>
          </w:tcPr>
          <w:p w14:paraId="7D8ECF25" w14:textId="77777777" w:rsidR="00454C81" w:rsidRPr="00454C81" w:rsidRDefault="00454C81" w:rsidP="00454C81">
            <w:pPr>
              <w:pStyle w:val="TableHead"/>
            </w:pPr>
            <w:r w:rsidRPr="00454C81">
              <w:t>Application No.</w:t>
            </w:r>
          </w:p>
        </w:tc>
        <w:tc>
          <w:tcPr>
            <w:tcW w:w="4567" w:type="dxa"/>
            <w:tcBorders>
              <w:bottom w:val="single" w:sz="4" w:space="0" w:color="auto"/>
            </w:tcBorders>
          </w:tcPr>
          <w:p w14:paraId="6AADC0E4" w14:textId="77777777" w:rsidR="00454C81" w:rsidRPr="00454C81" w:rsidRDefault="00454C81" w:rsidP="00454C81">
            <w:pPr>
              <w:pStyle w:val="TableHead"/>
            </w:pPr>
            <w:r w:rsidRPr="00454C81">
              <w:t>Name of Claim</w:t>
            </w:r>
          </w:p>
        </w:tc>
      </w:tr>
      <w:tr w:rsidR="00454C81" w:rsidRPr="00454C81" w14:paraId="0926E3AE" w14:textId="77777777" w:rsidTr="00881AC9">
        <w:trPr>
          <w:tblHeader/>
        </w:trPr>
        <w:tc>
          <w:tcPr>
            <w:tcW w:w="2283" w:type="dxa"/>
            <w:tcBorders>
              <w:top w:val="single" w:sz="4" w:space="0" w:color="auto"/>
            </w:tcBorders>
          </w:tcPr>
          <w:p w14:paraId="405D5604" w14:textId="77777777" w:rsidR="00454C81" w:rsidRPr="00454C81" w:rsidRDefault="00454C81" w:rsidP="00454C81">
            <w:pPr>
              <w:pStyle w:val="Tabletext"/>
            </w:pPr>
            <w:r w:rsidRPr="00454C81">
              <w:t xml:space="preserve">6 </w:t>
            </w:r>
            <w:r w:rsidR="008C626F">
              <w:t xml:space="preserve">  </w:t>
            </w:r>
            <w:r w:rsidRPr="00454C81">
              <w:t>Note 18</w:t>
            </w:r>
          </w:p>
        </w:tc>
        <w:tc>
          <w:tcPr>
            <w:tcW w:w="4567" w:type="dxa"/>
            <w:tcBorders>
              <w:top w:val="single" w:sz="4" w:space="0" w:color="auto"/>
            </w:tcBorders>
          </w:tcPr>
          <w:p w14:paraId="57B9ACCC" w14:textId="77777777" w:rsidR="00454C81" w:rsidRPr="00454C81" w:rsidRDefault="00454C81" w:rsidP="00454C81">
            <w:pPr>
              <w:pStyle w:val="Tabletext"/>
            </w:pPr>
            <w:r w:rsidRPr="00454C81">
              <w:t>Cobourg Peninsula</w:t>
            </w:r>
          </w:p>
        </w:tc>
      </w:tr>
    </w:tbl>
    <w:p w14:paraId="33F94E52" w14:textId="77777777" w:rsidR="00D54618" w:rsidRPr="00B34724" w:rsidRDefault="00454C81" w:rsidP="00454C81">
      <w:pPr>
        <w:pStyle w:val="H3"/>
      </w:pPr>
      <w:bookmarkStart w:id="28" w:name="_Toc367433634"/>
      <w:r>
        <w:t xml:space="preserve">(e) </w:t>
      </w:r>
      <w:r w:rsidR="00941DE7" w:rsidRPr="00B34724">
        <w:t>Application proceeding to an inquiry</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 Application proceeding to an inquiry"/>
      </w:tblPr>
      <w:tblGrid>
        <w:gridCol w:w="2283"/>
        <w:gridCol w:w="4567"/>
      </w:tblGrid>
      <w:tr w:rsidR="00454C81" w:rsidRPr="00454C81" w14:paraId="067A7D21" w14:textId="77777777" w:rsidTr="00881AC9">
        <w:trPr>
          <w:tblHeader/>
        </w:trPr>
        <w:tc>
          <w:tcPr>
            <w:tcW w:w="2283" w:type="dxa"/>
            <w:tcBorders>
              <w:bottom w:val="single" w:sz="4" w:space="0" w:color="auto"/>
            </w:tcBorders>
          </w:tcPr>
          <w:p w14:paraId="7E3E7DE5" w14:textId="77777777" w:rsidR="00454C81" w:rsidRPr="00454C81" w:rsidRDefault="00454C81" w:rsidP="00454C81">
            <w:pPr>
              <w:pStyle w:val="TableHead"/>
            </w:pPr>
            <w:r w:rsidRPr="00454C81">
              <w:t>Application No.</w:t>
            </w:r>
          </w:p>
        </w:tc>
        <w:tc>
          <w:tcPr>
            <w:tcW w:w="4567" w:type="dxa"/>
            <w:tcBorders>
              <w:bottom w:val="single" w:sz="4" w:space="0" w:color="auto"/>
            </w:tcBorders>
          </w:tcPr>
          <w:p w14:paraId="3E70BFCA" w14:textId="77777777" w:rsidR="00454C81" w:rsidRPr="00454C81" w:rsidRDefault="00454C81" w:rsidP="00454C81">
            <w:pPr>
              <w:pStyle w:val="TableHead"/>
            </w:pPr>
            <w:r w:rsidRPr="00454C81">
              <w:t>Name of Claim</w:t>
            </w:r>
          </w:p>
        </w:tc>
      </w:tr>
      <w:tr w:rsidR="00454C81" w:rsidRPr="00454C81" w14:paraId="4D0400ED" w14:textId="77777777" w:rsidTr="00881AC9">
        <w:trPr>
          <w:tblHeader/>
        </w:trPr>
        <w:tc>
          <w:tcPr>
            <w:tcW w:w="2283" w:type="dxa"/>
            <w:tcBorders>
              <w:top w:val="single" w:sz="4" w:space="0" w:color="auto"/>
            </w:tcBorders>
          </w:tcPr>
          <w:p w14:paraId="241F1F2D" w14:textId="77777777" w:rsidR="00454C81" w:rsidRPr="00454C81" w:rsidRDefault="00454C81" w:rsidP="00454C81">
            <w:pPr>
              <w:pStyle w:val="Tabletext"/>
            </w:pPr>
            <w:r w:rsidRPr="00454C81">
              <w:t>64</w:t>
            </w:r>
            <w:r w:rsidR="008C626F">
              <w:t xml:space="preserve">  </w:t>
            </w:r>
            <w:r w:rsidRPr="00454C81">
              <w:t xml:space="preserve"> Note 19</w:t>
            </w:r>
          </w:p>
        </w:tc>
        <w:tc>
          <w:tcPr>
            <w:tcW w:w="4567" w:type="dxa"/>
            <w:tcBorders>
              <w:top w:val="single" w:sz="4" w:space="0" w:color="auto"/>
            </w:tcBorders>
          </w:tcPr>
          <w:p w14:paraId="58FBC010" w14:textId="77777777" w:rsidR="00454C81" w:rsidRPr="00454C81" w:rsidRDefault="00454C81" w:rsidP="00454C81">
            <w:pPr>
              <w:pStyle w:val="Tabletext"/>
            </w:pPr>
            <w:r w:rsidRPr="00454C81">
              <w:t>Frances Well</w:t>
            </w:r>
          </w:p>
        </w:tc>
      </w:tr>
    </w:tbl>
    <w:p w14:paraId="2DA45925" w14:textId="77777777" w:rsidR="00454C81" w:rsidRDefault="00454C81" w:rsidP="00B34724">
      <w:pPr>
        <w:pStyle w:val="Body"/>
      </w:pPr>
    </w:p>
    <w:p w14:paraId="14FC9A24" w14:textId="77777777" w:rsidR="00754ED2" w:rsidRPr="00B34724" w:rsidRDefault="00754ED2" w:rsidP="00C246D3">
      <w:pPr>
        <w:pStyle w:val="Body"/>
        <w:ind w:left="851" w:hanging="851"/>
      </w:pPr>
      <w:r w:rsidRPr="00B34724">
        <w:t>Note 1</w:t>
      </w:r>
      <w:r w:rsidR="00970830" w:rsidRPr="00B34724">
        <w:t>2</w:t>
      </w:r>
      <w:r w:rsidR="00454C81">
        <w:t>:</w:t>
      </w:r>
      <w:r w:rsidR="004A4590">
        <w:tab/>
      </w:r>
      <w:r w:rsidRPr="00B34724">
        <w:t xml:space="preserve">The former Commissioner, the </w:t>
      </w:r>
      <w:proofErr w:type="spellStart"/>
      <w:r w:rsidRPr="00B34724">
        <w:t>Hon</w:t>
      </w:r>
      <w:proofErr w:type="spellEnd"/>
      <w:r w:rsidRPr="00B34724">
        <w:t xml:space="preserve"> </w:t>
      </w:r>
      <w:proofErr w:type="spellStart"/>
      <w:r w:rsidR="00A319FD" w:rsidRPr="00B34724">
        <w:t>Mr</w:t>
      </w:r>
      <w:proofErr w:type="spellEnd"/>
      <w:r w:rsidR="00A319FD" w:rsidRPr="00B34724">
        <w:t xml:space="preserve"> </w:t>
      </w:r>
      <w:r w:rsidRPr="00B34724">
        <w:t>Howard Olney, has responsibility for the inquiry pursuant to s 52(4) of the Act.</w:t>
      </w:r>
      <w:r w:rsidR="00FD73D0">
        <w:t xml:space="preserve"> </w:t>
      </w:r>
      <w:r w:rsidRPr="00B34724">
        <w:t>By letter dated 15 July 2009 the NLC advised the former Commissioner that the claimants and the Northern Territory Government had come to an arrangement to settle the claim and the inquiry into the claim was put in abeyance.</w:t>
      </w:r>
      <w:r w:rsidR="00FD73D0">
        <w:t xml:space="preserve"> </w:t>
      </w:r>
      <w:r w:rsidRPr="00B34724">
        <w:t xml:space="preserve">The settlement </w:t>
      </w:r>
      <w:r w:rsidRPr="00B34724">
        <w:lastRenderedPageBreak/>
        <w:t xml:space="preserve">contemplates that the Northern Territory Government will support the scheduling of the claim area as Aboriginal land under the Act and that there will be associated changes to the boundaries of the NLC and the </w:t>
      </w:r>
      <w:proofErr w:type="spellStart"/>
      <w:r w:rsidRPr="00B34724">
        <w:t>Tiwi</w:t>
      </w:r>
      <w:proofErr w:type="spellEnd"/>
      <w:r w:rsidRPr="00B34724">
        <w:t xml:space="preserve"> Land Council.</w:t>
      </w:r>
      <w:r w:rsidR="00FD73D0">
        <w:t xml:space="preserve"> </w:t>
      </w:r>
    </w:p>
    <w:p w14:paraId="39B2054F" w14:textId="77777777" w:rsidR="00407525" w:rsidRPr="00B34724" w:rsidRDefault="00754ED2" w:rsidP="00C246D3">
      <w:pPr>
        <w:pStyle w:val="Body"/>
        <w:ind w:left="851" w:hanging="851"/>
      </w:pPr>
      <w:r w:rsidRPr="00B34724">
        <w:t xml:space="preserve">Note </w:t>
      </w:r>
      <w:r w:rsidR="00970830" w:rsidRPr="00B34724">
        <w:t>13</w:t>
      </w:r>
      <w:r w:rsidR="00454C81">
        <w:t>:</w:t>
      </w:r>
      <w:r w:rsidR="004A4590">
        <w:tab/>
      </w:r>
      <w:r w:rsidRPr="00B34724">
        <w:t xml:space="preserve">The former Commissioner </w:t>
      </w:r>
      <w:r w:rsidR="00BC14B8" w:rsidRPr="00B34724">
        <w:t xml:space="preserve">the </w:t>
      </w:r>
      <w:proofErr w:type="spellStart"/>
      <w:r w:rsidR="00BC14B8" w:rsidRPr="00B34724">
        <w:t>Hon</w:t>
      </w:r>
      <w:proofErr w:type="spellEnd"/>
      <w:r w:rsidR="003070E5" w:rsidRPr="00B34724">
        <w:t xml:space="preserve"> </w:t>
      </w:r>
      <w:proofErr w:type="spellStart"/>
      <w:r w:rsidR="00A319FD" w:rsidRPr="00B34724">
        <w:t>Mr</w:t>
      </w:r>
      <w:proofErr w:type="spellEnd"/>
      <w:r w:rsidR="00A319FD" w:rsidRPr="00B34724">
        <w:t xml:space="preserve"> </w:t>
      </w:r>
      <w:r w:rsidR="003070E5" w:rsidRPr="00B34724">
        <w:t xml:space="preserve">Howard </w:t>
      </w:r>
      <w:r w:rsidRPr="00B34724">
        <w:t>Olney has responsibility for this inquiry p</w:t>
      </w:r>
      <w:r w:rsidR="00C715E4" w:rsidRPr="00B34724">
        <w:t xml:space="preserve">ursuant to s 52(4) of the Act. </w:t>
      </w:r>
      <w:r w:rsidRPr="00B34724">
        <w:t>On 26 August 2009 the NLC advised the former Commissioner that an offer of settlement made by the Northern Territory Government had been accepted and the inquiry into the claim was put in abeyance.</w:t>
      </w:r>
      <w:r w:rsidR="00FD73D0">
        <w:t xml:space="preserve"> </w:t>
      </w:r>
      <w:r w:rsidRPr="00B34724">
        <w:t>The settlement contemplates that the Northern Territory Government will support the scheduling of the claim area together with an adjacent area as</w:t>
      </w:r>
      <w:r w:rsidR="00454C81">
        <w:t xml:space="preserve"> Aboriginal land under the Act.</w:t>
      </w:r>
    </w:p>
    <w:p w14:paraId="7D82844F" w14:textId="77777777" w:rsidR="00407525" w:rsidRPr="00B34724" w:rsidRDefault="00754ED2" w:rsidP="00C246D3">
      <w:pPr>
        <w:pStyle w:val="Body"/>
        <w:ind w:left="851" w:hanging="851"/>
      </w:pPr>
      <w:r w:rsidRPr="00B34724">
        <w:t xml:space="preserve">Note </w:t>
      </w:r>
      <w:r w:rsidR="00970830" w:rsidRPr="00B34724">
        <w:t>14</w:t>
      </w:r>
      <w:r w:rsidR="00454C81">
        <w:t>:</w:t>
      </w:r>
      <w:r w:rsidR="004A4590">
        <w:tab/>
      </w:r>
      <w:r w:rsidR="005966F9" w:rsidRPr="00B34724">
        <w:t xml:space="preserve">The former Commissioner, the </w:t>
      </w:r>
      <w:proofErr w:type="spellStart"/>
      <w:r w:rsidR="005966F9" w:rsidRPr="00B34724">
        <w:t>Hon</w:t>
      </w:r>
      <w:proofErr w:type="spellEnd"/>
      <w:r w:rsidR="005966F9" w:rsidRPr="00B34724">
        <w:t xml:space="preserve"> </w:t>
      </w:r>
      <w:proofErr w:type="spellStart"/>
      <w:r w:rsidR="00A319FD" w:rsidRPr="00B34724">
        <w:t>Mr</w:t>
      </w:r>
      <w:proofErr w:type="spellEnd"/>
      <w:r w:rsidR="00A319FD" w:rsidRPr="00B34724">
        <w:t xml:space="preserve"> </w:t>
      </w:r>
      <w:r w:rsidR="005966F9" w:rsidRPr="00B34724">
        <w:t xml:space="preserve">Peter Gray has responsibility for this inquiry pursuant to s 52(4) of the Act and has received final submissions from the CLC and the </w:t>
      </w:r>
      <w:r w:rsidR="00C715E4" w:rsidRPr="00B34724">
        <w:t xml:space="preserve">Northern Territory Government. </w:t>
      </w:r>
      <w:r w:rsidR="005966F9" w:rsidRPr="00B34724">
        <w:t>A report on the inquiry is expected to be provided to the Minister and the Administr</w:t>
      </w:r>
      <w:r w:rsidR="00454C81">
        <w:t>ator of the Northern Territory.</w:t>
      </w:r>
    </w:p>
    <w:p w14:paraId="131AB806" w14:textId="77777777" w:rsidR="00C50C19" w:rsidRPr="00B34724" w:rsidRDefault="005966F9" w:rsidP="00C246D3">
      <w:pPr>
        <w:pStyle w:val="Body"/>
        <w:ind w:left="851" w:hanging="851"/>
      </w:pPr>
      <w:r w:rsidRPr="00B34724">
        <w:t xml:space="preserve">Note </w:t>
      </w:r>
      <w:r w:rsidR="00970830" w:rsidRPr="00B34724">
        <w:t>15</w:t>
      </w:r>
      <w:r w:rsidR="00454C81">
        <w:t>:</w:t>
      </w:r>
      <w:r w:rsidR="004A4590">
        <w:tab/>
      </w:r>
      <w:r w:rsidR="008D6AF5" w:rsidRPr="00B34724">
        <w:t xml:space="preserve">The parties have advised that the </w:t>
      </w:r>
      <w:proofErr w:type="spellStart"/>
      <w:r w:rsidR="008D6AF5" w:rsidRPr="00B34724">
        <w:t>Kenbi</w:t>
      </w:r>
      <w:proofErr w:type="spellEnd"/>
      <w:r w:rsidR="008D6AF5" w:rsidRPr="00B34724">
        <w:t xml:space="preserve"> (Cox Peninsula – Section 12) No 127 will be withdrawn when agreed actions associated with the resolution of the </w:t>
      </w:r>
      <w:proofErr w:type="spellStart"/>
      <w:r w:rsidR="008D6AF5" w:rsidRPr="00B34724">
        <w:t>Kenbi</w:t>
      </w:r>
      <w:proofErr w:type="spellEnd"/>
      <w:r w:rsidR="008D6AF5" w:rsidRPr="00B34724">
        <w:t xml:space="preserve"> (Cox Peninsula) Land Claim No. 137 have been </w:t>
      </w:r>
      <w:proofErr w:type="spellStart"/>
      <w:r w:rsidR="008D6AF5" w:rsidRPr="00B34724">
        <w:t>finalised</w:t>
      </w:r>
      <w:proofErr w:type="spellEnd"/>
      <w:r w:rsidR="00454C81">
        <w:t>.</w:t>
      </w:r>
    </w:p>
    <w:p w14:paraId="03127242" w14:textId="77777777" w:rsidR="00407525" w:rsidRPr="00B34724" w:rsidRDefault="00454C81" w:rsidP="00C246D3">
      <w:pPr>
        <w:pStyle w:val="Body"/>
        <w:ind w:left="851" w:hanging="851"/>
      </w:pPr>
      <w:r>
        <w:t>Note 16:</w:t>
      </w:r>
      <w:r w:rsidR="004A4590">
        <w:tab/>
      </w:r>
      <w:r w:rsidR="00C50C19" w:rsidRPr="00B34724">
        <w:t xml:space="preserve">On 28 June 2013 Royal Assent was given to the </w:t>
      </w:r>
      <w:r w:rsidR="00C50C19" w:rsidRPr="00454C81">
        <w:rPr>
          <w:i/>
        </w:rPr>
        <w:t xml:space="preserve">Aboriginal Land Rights and Other Legislation Amendment Act 2013 </w:t>
      </w:r>
      <w:r w:rsidR="00C50C19" w:rsidRPr="00B34724">
        <w:t>(No. 93, 2013).</w:t>
      </w:r>
      <w:r w:rsidR="00FD73D0">
        <w:t xml:space="preserve"> </w:t>
      </w:r>
      <w:r w:rsidR="00C50C19" w:rsidRPr="00B34724">
        <w:t xml:space="preserve">These amendments include </w:t>
      </w:r>
      <w:r w:rsidR="00325767" w:rsidRPr="00B34724">
        <w:t>the addition of two</w:t>
      </w:r>
      <w:r w:rsidR="00C50C19" w:rsidRPr="00B34724">
        <w:t xml:space="preserve"> portion</w:t>
      </w:r>
      <w:r w:rsidR="00325767" w:rsidRPr="00B34724">
        <w:t>s</w:t>
      </w:r>
      <w:r w:rsidR="00C50C19" w:rsidRPr="00B34724">
        <w:t xml:space="preserve"> of land</w:t>
      </w:r>
      <w:r w:rsidR="00CD77FF" w:rsidRPr="00B34724">
        <w:t>,</w:t>
      </w:r>
      <w:r w:rsidR="00C50C19" w:rsidRPr="00B34724">
        <w:t xml:space="preserve"> </w:t>
      </w:r>
      <w:r w:rsidR="00CD77FF" w:rsidRPr="00B34724">
        <w:t xml:space="preserve">which were part of Application 179, </w:t>
      </w:r>
      <w:r w:rsidR="00C50C19" w:rsidRPr="00B34724">
        <w:t xml:space="preserve">into Schedule 1 of the </w:t>
      </w:r>
      <w:r w:rsidR="00C50C19" w:rsidRPr="00454C81">
        <w:rPr>
          <w:i/>
        </w:rPr>
        <w:t>Aboriginal Land Rights (Northern Territory Act 1976</w:t>
      </w:r>
      <w:r w:rsidR="00C50C19" w:rsidRPr="00B34724">
        <w:t>.</w:t>
      </w:r>
      <w:r w:rsidR="00FD73D0">
        <w:t xml:space="preserve"> </w:t>
      </w:r>
      <w:r w:rsidR="00C50C19" w:rsidRPr="00B34724">
        <w:t xml:space="preserve">The remaining </w:t>
      </w:r>
      <w:r w:rsidR="00325767" w:rsidRPr="00B34724">
        <w:t xml:space="preserve">portions of </w:t>
      </w:r>
      <w:r w:rsidR="00C50C19" w:rsidRPr="00B34724">
        <w:t xml:space="preserve">land </w:t>
      </w:r>
      <w:r w:rsidR="00325767" w:rsidRPr="00B34724">
        <w:t>included in Application 179 continue</w:t>
      </w:r>
      <w:r w:rsidR="00C50C19" w:rsidRPr="00B34724">
        <w:t xml:space="preserve"> to be the subj</w:t>
      </w:r>
      <w:r>
        <w:t>ect of settlement negotiations.</w:t>
      </w:r>
    </w:p>
    <w:p w14:paraId="75B60AAA" w14:textId="77777777" w:rsidR="00407525" w:rsidRPr="00B34724" w:rsidRDefault="005966F9" w:rsidP="00C246D3">
      <w:pPr>
        <w:pStyle w:val="Body"/>
        <w:ind w:left="851" w:hanging="851"/>
      </w:pPr>
      <w:r w:rsidRPr="00B34724">
        <w:t xml:space="preserve">Note </w:t>
      </w:r>
      <w:r w:rsidR="00C50C19" w:rsidRPr="00B34724">
        <w:t>17</w:t>
      </w:r>
      <w:r w:rsidR="00454C81">
        <w:t>:</w:t>
      </w:r>
      <w:r w:rsidR="004A4590">
        <w:tab/>
      </w:r>
      <w:r w:rsidR="00407525" w:rsidRPr="00B34724">
        <w:t>The claimed land includes “All that piece of land in the Northern Territory being Northern Territory Portion 4303”, which includes a narrow strip of Crown land (usually referred to as an Esplanade) between the top of the river bank and the boundary of adjacent alienated land.</w:t>
      </w:r>
    </w:p>
    <w:p w14:paraId="63C420E8" w14:textId="77777777" w:rsidR="00941DE7" w:rsidRPr="00B34724" w:rsidRDefault="005966F9" w:rsidP="00C246D3">
      <w:pPr>
        <w:pStyle w:val="Body"/>
        <w:ind w:left="851" w:hanging="851"/>
      </w:pPr>
      <w:r w:rsidRPr="00B34724">
        <w:t xml:space="preserve">Note </w:t>
      </w:r>
      <w:r w:rsidR="00C50C19" w:rsidRPr="00B34724">
        <w:t>18</w:t>
      </w:r>
      <w:r w:rsidR="00454C81">
        <w:t>:</w:t>
      </w:r>
      <w:r w:rsidR="004A4590">
        <w:tab/>
      </w:r>
      <w:r w:rsidR="00D92D20" w:rsidRPr="00B34724">
        <w:t xml:space="preserve">The land claim application </w:t>
      </w:r>
      <w:r w:rsidR="00C715E4" w:rsidRPr="00B34724">
        <w:t xml:space="preserve">was received on 31 March 1978. </w:t>
      </w:r>
      <w:r w:rsidR="00D92D20" w:rsidRPr="00B34724">
        <w:t xml:space="preserve">Before an inquiry was commenced, the parties agreed to a settlement which was embodied in a Northern Territory statute, the </w:t>
      </w:r>
      <w:r w:rsidR="00D92D20" w:rsidRPr="00454C81">
        <w:rPr>
          <w:i/>
        </w:rPr>
        <w:t>Cobourg Peninsula Aboriginal Land and Sanctuary Act 1981</w:t>
      </w:r>
      <w:r w:rsidR="00D92D20" w:rsidRPr="00B34724">
        <w:t>, pursuant to which the claimed land was vested in perpetuity in a land trust established under Northern Territory law</w:t>
      </w:r>
      <w:r w:rsidR="00C715E4" w:rsidRPr="00B34724">
        <w:t xml:space="preserve">. </w:t>
      </w:r>
      <w:r w:rsidR="00D92D20" w:rsidRPr="00B34724">
        <w:t xml:space="preserve">On 4 January 1982 the </w:t>
      </w:r>
      <w:r w:rsidR="00D92D20" w:rsidRPr="00B34724">
        <w:lastRenderedPageBreak/>
        <w:t xml:space="preserve">NLC wrote to the then Commissioner indicating that </w:t>
      </w:r>
      <w:r w:rsidR="0051475B" w:rsidRPr="00B34724">
        <w:t xml:space="preserve">subject to </w:t>
      </w:r>
      <w:r w:rsidR="00D92D20" w:rsidRPr="00B34724">
        <w:t xml:space="preserve">compliance </w:t>
      </w:r>
      <w:r w:rsidR="0051475B" w:rsidRPr="00B34724">
        <w:t xml:space="preserve">with </w:t>
      </w:r>
      <w:r w:rsidR="00D92D20" w:rsidRPr="00B34724">
        <w:t xml:space="preserve">certain provisions </w:t>
      </w:r>
      <w:r w:rsidR="0051475B" w:rsidRPr="00B34724">
        <w:t>of the abovementioned legislation it was expected the claim would be withdrawn in the near future.</w:t>
      </w:r>
      <w:r w:rsidR="00FD73D0">
        <w:t xml:space="preserve"> </w:t>
      </w:r>
      <w:r w:rsidR="0051475B" w:rsidRPr="00B34724">
        <w:t>Although no formal withdrawal has ever been received the claim has for practical purposes been treated as disposed of until recent years.</w:t>
      </w:r>
      <w:r w:rsidR="00FD73D0">
        <w:t xml:space="preserve"> </w:t>
      </w:r>
      <w:r w:rsidR="0051475B" w:rsidRPr="00B34724">
        <w:t xml:space="preserve">The NLC, the claimants and the Northern Territory Government are in negotiations </w:t>
      </w:r>
      <w:r w:rsidR="00C715E4" w:rsidRPr="00B34724">
        <w:t xml:space="preserve">to resolve outstanding issues. </w:t>
      </w:r>
      <w:r w:rsidR="0051475B" w:rsidRPr="00B34724">
        <w:t>The Commissioner’s current attitude is that as the land is vested in a body which already holds the land on behalf of Aboriginals he is constrained from exercising any function under s 50(1) of the Act until the consent of the land owner (as required by s 50(2C)) is received.</w:t>
      </w:r>
      <w:r w:rsidR="00FD73D0">
        <w:t xml:space="preserve"> </w:t>
      </w:r>
    </w:p>
    <w:p w14:paraId="762F4C81" w14:textId="77777777" w:rsidR="00941DE7" w:rsidRPr="00B34724" w:rsidRDefault="00941DE7" w:rsidP="00C246D3">
      <w:pPr>
        <w:pStyle w:val="Body"/>
        <w:ind w:left="851" w:hanging="851"/>
      </w:pPr>
      <w:r w:rsidRPr="00B34724">
        <w:t xml:space="preserve">Note </w:t>
      </w:r>
      <w:r w:rsidR="00C50C19" w:rsidRPr="00B34724">
        <w:t>19</w:t>
      </w:r>
      <w:r w:rsidR="00454C81">
        <w:t xml:space="preserve">: </w:t>
      </w:r>
      <w:r w:rsidRPr="00B34724">
        <w:t>An inquiry is scheduled to commence in July 2013.</w:t>
      </w:r>
    </w:p>
    <w:p w14:paraId="0F96E41B" w14:textId="77777777" w:rsidR="00743EDB" w:rsidRPr="00B34724" w:rsidRDefault="00A37D34" w:rsidP="00B34724">
      <w:pPr>
        <w:pStyle w:val="Body"/>
      </w:pPr>
      <w:r w:rsidRPr="00B34724">
        <w:br w:type="page"/>
      </w:r>
    </w:p>
    <w:p w14:paraId="2AB9A15F" w14:textId="77777777" w:rsidR="00C53A89" w:rsidRPr="00B34724" w:rsidRDefault="00C53A89" w:rsidP="00C246D3">
      <w:pPr>
        <w:pStyle w:val="H2"/>
        <w:jc w:val="center"/>
      </w:pPr>
      <w:bookmarkStart w:id="29" w:name="_Toc367433636"/>
      <w:r w:rsidRPr="00B34724">
        <w:lastRenderedPageBreak/>
        <w:t>PART II</w:t>
      </w:r>
      <w:bookmarkEnd w:id="29"/>
    </w:p>
    <w:p w14:paraId="2E7090E1" w14:textId="77777777" w:rsidR="00C53A89" w:rsidRPr="00C246D3" w:rsidRDefault="008C626F" w:rsidP="00C246D3">
      <w:pPr>
        <w:pStyle w:val="H3"/>
        <w:jc w:val="center"/>
        <w:rPr>
          <w:sz w:val="24"/>
          <w:szCs w:val="24"/>
        </w:rPr>
      </w:pPr>
      <w:bookmarkStart w:id="30" w:name="_Toc367433637"/>
      <w:r w:rsidRPr="00B97D97">
        <w:rPr>
          <w:sz w:val="24"/>
          <w:szCs w:val="24"/>
        </w:rPr>
        <w:t>Applications made pursuant to s 50(1</w:t>
      </w:r>
      <w:proofErr w:type="gramStart"/>
      <w:r w:rsidRPr="00B97D97">
        <w:rPr>
          <w:sz w:val="24"/>
          <w:szCs w:val="24"/>
        </w:rPr>
        <w:t>)(</w:t>
      </w:r>
      <w:proofErr w:type="gramEnd"/>
      <w:r w:rsidRPr="00B97D97">
        <w:rPr>
          <w:sz w:val="24"/>
          <w:szCs w:val="24"/>
        </w:rPr>
        <w:t>a) in alphabetical order</w:t>
      </w:r>
      <w:bookmarkEnd w:id="30"/>
    </w:p>
    <w:p w14:paraId="2F72D9A3" w14:textId="77777777" w:rsidR="00C53A89" w:rsidRPr="00B34724" w:rsidRDefault="00C53A89" w:rsidP="00C246D3">
      <w:pPr>
        <w:pStyle w:val="Body"/>
        <w:spacing w:after="40"/>
      </w:pPr>
    </w:p>
    <w:p w14:paraId="64140A25" w14:textId="77777777" w:rsidR="00241F7A" w:rsidRPr="00B34724" w:rsidRDefault="00241F7A" w:rsidP="00C246D3">
      <w:pPr>
        <w:pStyle w:val="Body"/>
        <w:spacing w:after="40"/>
      </w:pPr>
      <w:r w:rsidRPr="00B34724">
        <w:t xml:space="preserve">NLC - </w:t>
      </w:r>
      <w:r w:rsidRPr="00B34724">
        <w:tab/>
        <w:t>Northern Land Council</w:t>
      </w:r>
    </w:p>
    <w:p w14:paraId="6FD615AA" w14:textId="77777777" w:rsidR="00241F7A" w:rsidRPr="00B34724" w:rsidRDefault="00241F7A" w:rsidP="00C246D3">
      <w:pPr>
        <w:pStyle w:val="Body"/>
        <w:spacing w:after="40"/>
      </w:pPr>
      <w:r w:rsidRPr="00B34724">
        <w:t xml:space="preserve">CLC - </w:t>
      </w:r>
      <w:r w:rsidRPr="00B34724">
        <w:tab/>
        <w:t>Central Land Council</w:t>
      </w:r>
    </w:p>
    <w:p w14:paraId="030A0E00" w14:textId="77777777" w:rsidR="00241F7A" w:rsidRPr="00B34724" w:rsidRDefault="00241F7A" w:rsidP="00C246D3">
      <w:pPr>
        <w:pStyle w:val="Body"/>
        <w:spacing w:after="40"/>
      </w:pPr>
      <w:r w:rsidRPr="00B34724">
        <w:t xml:space="preserve">Other - </w:t>
      </w:r>
      <w:r w:rsidRPr="00B34724">
        <w:tab/>
        <w:t>Applications made otherwise than by a land council</w:t>
      </w:r>
    </w:p>
    <w:p w14:paraId="33C7D790" w14:textId="77777777" w:rsidR="00C53A89" w:rsidRPr="00B34724" w:rsidRDefault="00C53A89" w:rsidP="00C246D3">
      <w:pPr>
        <w:pStyle w:val="Body"/>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TIONS MADE PURSUANT TO s 50(1)(a) IN ALPHABETICAL ORDER"/>
      </w:tblPr>
      <w:tblGrid>
        <w:gridCol w:w="3510"/>
        <w:gridCol w:w="1701"/>
        <w:gridCol w:w="1382"/>
      </w:tblGrid>
      <w:tr w:rsidR="00F049C3" w:rsidRPr="00F049C3" w14:paraId="414F071B" w14:textId="77777777" w:rsidTr="00C246D3">
        <w:trPr>
          <w:tblHeader/>
        </w:trPr>
        <w:tc>
          <w:tcPr>
            <w:tcW w:w="3510" w:type="dxa"/>
            <w:tcBorders>
              <w:bottom w:val="single" w:sz="4" w:space="0" w:color="auto"/>
            </w:tcBorders>
          </w:tcPr>
          <w:p w14:paraId="14A586AF" w14:textId="77777777" w:rsidR="00F049C3" w:rsidRPr="00F049C3" w:rsidRDefault="00F049C3" w:rsidP="00F049C3">
            <w:pPr>
              <w:pStyle w:val="TableHead"/>
            </w:pPr>
            <w:r w:rsidRPr="00F049C3">
              <w:t>Name of Claim</w:t>
            </w:r>
          </w:p>
        </w:tc>
        <w:tc>
          <w:tcPr>
            <w:tcW w:w="1701" w:type="dxa"/>
            <w:tcBorders>
              <w:bottom w:val="single" w:sz="4" w:space="0" w:color="auto"/>
            </w:tcBorders>
          </w:tcPr>
          <w:p w14:paraId="2D2CAA1D" w14:textId="77777777" w:rsidR="00F049C3" w:rsidRPr="00F049C3" w:rsidRDefault="00F049C3" w:rsidP="00C246D3">
            <w:pPr>
              <w:pStyle w:val="TableHead"/>
              <w:jc w:val="right"/>
              <w:rPr>
                <w:b w:val="0"/>
                <w:bCs/>
              </w:rPr>
            </w:pPr>
            <w:r w:rsidRPr="00F049C3">
              <w:t>Date Received</w:t>
            </w:r>
          </w:p>
        </w:tc>
        <w:tc>
          <w:tcPr>
            <w:tcW w:w="1276" w:type="dxa"/>
            <w:tcBorders>
              <w:bottom w:val="single" w:sz="4" w:space="0" w:color="auto"/>
            </w:tcBorders>
          </w:tcPr>
          <w:p w14:paraId="2586D967" w14:textId="77777777" w:rsidR="00F049C3" w:rsidRPr="00F049C3" w:rsidRDefault="008C626F" w:rsidP="00C246D3">
            <w:pPr>
              <w:pStyle w:val="TableHead"/>
              <w:jc w:val="right"/>
            </w:pPr>
            <w:r w:rsidRPr="00F049C3">
              <w:t>Application</w:t>
            </w:r>
            <w:r>
              <w:t> </w:t>
            </w:r>
            <w:r w:rsidR="00F049C3" w:rsidRPr="00F049C3">
              <w:t>No</w:t>
            </w:r>
            <w:r>
              <w:t xml:space="preserve"> </w:t>
            </w:r>
            <w:r w:rsidR="00F049C3" w:rsidRPr="00F049C3">
              <w:t>/</w:t>
            </w:r>
            <w:r w:rsidRPr="00F049C3">
              <w:t>Land</w:t>
            </w:r>
            <w:r>
              <w:t> </w:t>
            </w:r>
            <w:r w:rsidR="00F049C3" w:rsidRPr="00F049C3">
              <w:t>Council</w:t>
            </w:r>
          </w:p>
        </w:tc>
      </w:tr>
      <w:tr w:rsidR="00F049C3" w:rsidRPr="00F049C3" w14:paraId="60349B8F" w14:textId="77777777" w:rsidTr="00C246D3">
        <w:tc>
          <w:tcPr>
            <w:tcW w:w="3510" w:type="dxa"/>
            <w:tcBorders>
              <w:top w:val="single" w:sz="4" w:space="0" w:color="auto"/>
            </w:tcBorders>
          </w:tcPr>
          <w:p w14:paraId="0FD0639D" w14:textId="77777777" w:rsidR="00F049C3" w:rsidRPr="00F049C3" w:rsidRDefault="00F049C3" w:rsidP="00F049C3">
            <w:pPr>
              <w:pStyle w:val="Tabletext"/>
            </w:pPr>
            <w:r w:rsidRPr="00F049C3">
              <w:t xml:space="preserve">Acacia </w:t>
            </w:r>
            <w:proofErr w:type="spellStart"/>
            <w:r w:rsidRPr="00F049C3">
              <w:t>Peuce</w:t>
            </w:r>
            <w:proofErr w:type="spellEnd"/>
          </w:p>
        </w:tc>
        <w:tc>
          <w:tcPr>
            <w:tcW w:w="1701" w:type="dxa"/>
            <w:tcBorders>
              <w:top w:val="single" w:sz="4" w:space="0" w:color="auto"/>
            </w:tcBorders>
          </w:tcPr>
          <w:p w14:paraId="488A387B" w14:textId="77777777" w:rsidR="00F049C3" w:rsidRPr="00F049C3" w:rsidRDefault="00F049C3" w:rsidP="00C246D3">
            <w:pPr>
              <w:pStyle w:val="Tabletext"/>
              <w:jc w:val="right"/>
              <w:rPr>
                <w:b/>
                <w:bCs/>
              </w:rPr>
            </w:pPr>
            <w:r w:rsidRPr="00F049C3">
              <w:t>4 June 1997</w:t>
            </w:r>
          </w:p>
        </w:tc>
        <w:tc>
          <w:tcPr>
            <w:tcW w:w="1276" w:type="dxa"/>
            <w:tcBorders>
              <w:top w:val="single" w:sz="4" w:space="0" w:color="auto"/>
            </w:tcBorders>
          </w:tcPr>
          <w:p w14:paraId="79A5943B" w14:textId="77777777" w:rsidR="00F049C3" w:rsidRPr="00F049C3" w:rsidRDefault="00F049C3" w:rsidP="00C246D3">
            <w:pPr>
              <w:pStyle w:val="Tabletext"/>
              <w:jc w:val="right"/>
              <w:rPr>
                <w:b/>
                <w:bCs/>
              </w:rPr>
            </w:pPr>
            <w:r w:rsidRPr="00F049C3">
              <w:t>214/CLC</w:t>
            </w:r>
          </w:p>
        </w:tc>
      </w:tr>
      <w:tr w:rsidR="00F049C3" w:rsidRPr="00F049C3" w14:paraId="63BDBCCF" w14:textId="77777777" w:rsidTr="00C246D3">
        <w:tc>
          <w:tcPr>
            <w:tcW w:w="3510" w:type="dxa"/>
          </w:tcPr>
          <w:p w14:paraId="5D40AE2A" w14:textId="77777777" w:rsidR="00F049C3" w:rsidRPr="00F049C3" w:rsidRDefault="00F049C3" w:rsidP="00F049C3">
            <w:pPr>
              <w:pStyle w:val="Tabletext"/>
            </w:pPr>
            <w:r w:rsidRPr="00F049C3">
              <w:t>Adelaide River to Darwin Area</w:t>
            </w:r>
          </w:p>
        </w:tc>
        <w:tc>
          <w:tcPr>
            <w:tcW w:w="1701" w:type="dxa"/>
          </w:tcPr>
          <w:p w14:paraId="15666CB5" w14:textId="77777777" w:rsidR="00F049C3" w:rsidRPr="00F049C3" w:rsidRDefault="00F049C3" w:rsidP="00C246D3">
            <w:pPr>
              <w:pStyle w:val="Tabletext"/>
              <w:jc w:val="right"/>
              <w:rPr>
                <w:b/>
                <w:bCs/>
              </w:rPr>
            </w:pPr>
            <w:r w:rsidRPr="00F049C3">
              <w:t>4 June 1997</w:t>
            </w:r>
          </w:p>
        </w:tc>
        <w:tc>
          <w:tcPr>
            <w:tcW w:w="1276" w:type="dxa"/>
          </w:tcPr>
          <w:p w14:paraId="1565215D" w14:textId="77777777" w:rsidR="00F049C3" w:rsidRPr="00F049C3" w:rsidRDefault="00F049C3" w:rsidP="00C246D3">
            <w:pPr>
              <w:pStyle w:val="Tabletext"/>
              <w:jc w:val="right"/>
              <w:rPr>
                <w:b/>
                <w:bCs/>
              </w:rPr>
            </w:pPr>
            <w:r w:rsidRPr="00F049C3">
              <w:t>243/NLC</w:t>
            </w:r>
          </w:p>
        </w:tc>
      </w:tr>
      <w:tr w:rsidR="00F049C3" w:rsidRPr="00F049C3" w14:paraId="28DFAD7D" w14:textId="77777777" w:rsidTr="00C246D3">
        <w:tc>
          <w:tcPr>
            <w:tcW w:w="3510" w:type="dxa"/>
          </w:tcPr>
          <w:p w14:paraId="01012ABE" w14:textId="77777777" w:rsidR="00F049C3" w:rsidRPr="00F049C3" w:rsidRDefault="00F049C3" w:rsidP="00F049C3">
            <w:pPr>
              <w:pStyle w:val="Tabletext"/>
            </w:pPr>
            <w:proofErr w:type="spellStart"/>
            <w:r w:rsidRPr="00F049C3">
              <w:t>Alcoota</w:t>
            </w:r>
            <w:proofErr w:type="spellEnd"/>
          </w:p>
        </w:tc>
        <w:tc>
          <w:tcPr>
            <w:tcW w:w="1701" w:type="dxa"/>
          </w:tcPr>
          <w:p w14:paraId="24D170D3" w14:textId="77777777" w:rsidR="00F049C3" w:rsidRPr="00F049C3" w:rsidRDefault="00F049C3" w:rsidP="00C246D3">
            <w:pPr>
              <w:pStyle w:val="Tabletext"/>
              <w:jc w:val="right"/>
              <w:rPr>
                <w:b/>
                <w:bCs/>
              </w:rPr>
            </w:pPr>
            <w:r w:rsidRPr="00F049C3">
              <w:t>18 March 1993</w:t>
            </w:r>
          </w:p>
        </w:tc>
        <w:tc>
          <w:tcPr>
            <w:tcW w:w="1276" w:type="dxa"/>
          </w:tcPr>
          <w:p w14:paraId="11E2122B" w14:textId="77777777" w:rsidR="00F049C3" w:rsidRPr="00F049C3" w:rsidRDefault="00F049C3" w:rsidP="00C246D3">
            <w:pPr>
              <w:pStyle w:val="Tabletext"/>
              <w:jc w:val="right"/>
              <w:rPr>
                <w:b/>
                <w:bCs/>
              </w:rPr>
            </w:pPr>
            <w:r w:rsidRPr="00F049C3">
              <w:t>146/CLC</w:t>
            </w:r>
          </w:p>
        </w:tc>
      </w:tr>
      <w:tr w:rsidR="00F049C3" w:rsidRPr="00F049C3" w14:paraId="37833ACA" w14:textId="77777777" w:rsidTr="00C246D3">
        <w:tc>
          <w:tcPr>
            <w:tcW w:w="3510" w:type="dxa"/>
          </w:tcPr>
          <w:p w14:paraId="280F5689" w14:textId="77777777" w:rsidR="00F049C3" w:rsidRPr="00F049C3" w:rsidRDefault="00F049C3" w:rsidP="00F049C3">
            <w:pPr>
              <w:pStyle w:val="Tabletext"/>
            </w:pPr>
            <w:proofErr w:type="spellStart"/>
            <w:r w:rsidRPr="00F049C3">
              <w:t>Alcoota</w:t>
            </w:r>
            <w:proofErr w:type="spellEnd"/>
          </w:p>
        </w:tc>
        <w:tc>
          <w:tcPr>
            <w:tcW w:w="1701" w:type="dxa"/>
          </w:tcPr>
          <w:p w14:paraId="6F7797DA" w14:textId="77777777" w:rsidR="00F049C3" w:rsidRPr="00F049C3" w:rsidRDefault="00F049C3" w:rsidP="00C246D3">
            <w:pPr>
              <w:pStyle w:val="Tabletext"/>
              <w:jc w:val="right"/>
              <w:rPr>
                <w:b/>
                <w:bCs/>
              </w:rPr>
            </w:pPr>
            <w:r w:rsidRPr="00F049C3">
              <w:t>16 May 1996</w:t>
            </w:r>
          </w:p>
        </w:tc>
        <w:tc>
          <w:tcPr>
            <w:tcW w:w="1276" w:type="dxa"/>
          </w:tcPr>
          <w:p w14:paraId="5A0972BA" w14:textId="77777777" w:rsidR="00F049C3" w:rsidRPr="00F049C3" w:rsidRDefault="00F049C3" w:rsidP="00C246D3">
            <w:pPr>
              <w:pStyle w:val="Tabletext"/>
              <w:jc w:val="right"/>
              <w:rPr>
                <w:b/>
                <w:bCs/>
              </w:rPr>
            </w:pPr>
            <w:r w:rsidRPr="00F049C3">
              <w:t>157/Other</w:t>
            </w:r>
          </w:p>
        </w:tc>
      </w:tr>
      <w:tr w:rsidR="00F049C3" w:rsidRPr="00F049C3" w14:paraId="4349F18C" w14:textId="77777777" w:rsidTr="00C246D3">
        <w:tc>
          <w:tcPr>
            <w:tcW w:w="3510" w:type="dxa"/>
          </w:tcPr>
          <w:p w14:paraId="40731C78" w14:textId="77777777" w:rsidR="00F049C3" w:rsidRPr="00F049C3" w:rsidRDefault="00F049C3" w:rsidP="00F049C3">
            <w:pPr>
              <w:pStyle w:val="Tabletext"/>
            </w:pPr>
            <w:proofErr w:type="spellStart"/>
            <w:r w:rsidRPr="00F049C3">
              <w:t>Alcoota</w:t>
            </w:r>
            <w:proofErr w:type="spellEnd"/>
            <w:r w:rsidRPr="00F049C3">
              <w:t xml:space="preserve"> (Supplementary)</w:t>
            </w:r>
          </w:p>
        </w:tc>
        <w:tc>
          <w:tcPr>
            <w:tcW w:w="1701" w:type="dxa"/>
          </w:tcPr>
          <w:p w14:paraId="1B17ED34" w14:textId="77777777" w:rsidR="00F049C3" w:rsidRPr="00F049C3" w:rsidRDefault="00F049C3" w:rsidP="00C246D3">
            <w:pPr>
              <w:pStyle w:val="Tabletext"/>
              <w:jc w:val="right"/>
              <w:rPr>
                <w:b/>
                <w:bCs/>
              </w:rPr>
            </w:pPr>
            <w:r w:rsidRPr="00F049C3">
              <w:t>4 June 1997</w:t>
            </w:r>
          </w:p>
        </w:tc>
        <w:tc>
          <w:tcPr>
            <w:tcW w:w="1276" w:type="dxa"/>
          </w:tcPr>
          <w:p w14:paraId="7FF3B3E9" w14:textId="77777777" w:rsidR="00F049C3" w:rsidRPr="00F049C3" w:rsidRDefault="00F049C3" w:rsidP="00C246D3">
            <w:pPr>
              <w:pStyle w:val="Tabletext"/>
              <w:jc w:val="right"/>
              <w:rPr>
                <w:b/>
                <w:bCs/>
              </w:rPr>
            </w:pPr>
            <w:r w:rsidRPr="00F049C3">
              <w:t>222/CLC</w:t>
            </w:r>
          </w:p>
        </w:tc>
      </w:tr>
      <w:tr w:rsidR="00F049C3" w:rsidRPr="00F049C3" w14:paraId="386A0296" w14:textId="77777777" w:rsidTr="00C246D3">
        <w:tc>
          <w:tcPr>
            <w:tcW w:w="3510" w:type="dxa"/>
          </w:tcPr>
          <w:p w14:paraId="06C4641A" w14:textId="77777777" w:rsidR="00F049C3" w:rsidRPr="00F049C3" w:rsidRDefault="00F049C3" w:rsidP="00B97D97">
            <w:pPr>
              <w:pStyle w:val="Tabletext"/>
            </w:pPr>
            <w:proofErr w:type="spellStart"/>
            <w:r w:rsidRPr="00F049C3">
              <w:t>Alcoota</w:t>
            </w:r>
            <w:proofErr w:type="spellEnd"/>
            <w:r w:rsidRPr="00F049C3">
              <w:t xml:space="preserve"> Locality (</w:t>
            </w:r>
            <w:r w:rsidR="008C626F" w:rsidRPr="00F049C3">
              <w:t>NT</w:t>
            </w:r>
            <w:r w:rsidR="008C626F">
              <w:t> </w:t>
            </w:r>
            <w:r w:rsidRPr="00F049C3">
              <w:t xml:space="preserve">Portions 3790 </w:t>
            </w:r>
            <w:r w:rsidR="008C626F" w:rsidRPr="00F049C3">
              <w:t>&amp;</w:t>
            </w:r>
            <w:r w:rsidR="008C626F">
              <w:t> </w:t>
            </w:r>
            <w:r w:rsidRPr="00F049C3">
              <w:t>4075)</w:t>
            </w:r>
          </w:p>
        </w:tc>
        <w:tc>
          <w:tcPr>
            <w:tcW w:w="1701" w:type="dxa"/>
          </w:tcPr>
          <w:p w14:paraId="3740DD90" w14:textId="77777777" w:rsidR="00F049C3" w:rsidRPr="00F049C3" w:rsidRDefault="00F049C3" w:rsidP="00C246D3">
            <w:pPr>
              <w:pStyle w:val="Tabletext"/>
              <w:jc w:val="right"/>
              <w:rPr>
                <w:b/>
                <w:bCs/>
              </w:rPr>
            </w:pPr>
            <w:r w:rsidRPr="00F049C3">
              <w:t>4 June 1997</w:t>
            </w:r>
          </w:p>
        </w:tc>
        <w:tc>
          <w:tcPr>
            <w:tcW w:w="1276" w:type="dxa"/>
          </w:tcPr>
          <w:p w14:paraId="4E80A5EB" w14:textId="77777777" w:rsidR="00F049C3" w:rsidRPr="00F049C3" w:rsidRDefault="00F049C3" w:rsidP="00C246D3">
            <w:pPr>
              <w:pStyle w:val="Tabletext"/>
              <w:jc w:val="right"/>
              <w:rPr>
                <w:b/>
                <w:bCs/>
              </w:rPr>
            </w:pPr>
            <w:r w:rsidRPr="00F049C3">
              <w:t>223/CLC</w:t>
            </w:r>
          </w:p>
        </w:tc>
      </w:tr>
      <w:tr w:rsidR="00F049C3" w:rsidRPr="00F049C3" w14:paraId="68A80BA0" w14:textId="77777777" w:rsidTr="00C246D3">
        <w:tc>
          <w:tcPr>
            <w:tcW w:w="3510" w:type="dxa"/>
          </w:tcPr>
          <w:p w14:paraId="55F202A4" w14:textId="77777777" w:rsidR="00F049C3" w:rsidRPr="00F049C3" w:rsidRDefault="00F049C3" w:rsidP="00B97D97">
            <w:pPr>
              <w:pStyle w:val="Tabletext"/>
            </w:pPr>
            <w:r w:rsidRPr="00F049C3">
              <w:t>Alligator Rivers Areas III (</w:t>
            </w:r>
            <w:proofErr w:type="spellStart"/>
            <w:r w:rsidR="008C626F" w:rsidRPr="00F049C3">
              <w:t>Gimbat</w:t>
            </w:r>
            <w:proofErr w:type="spellEnd"/>
            <w:r w:rsidR="008C626F">
              <w:t> </w:t>
            </w:r>
            <w:r w:rsidR="008C626F">
              <w:noBreakHyphen/>
              <w:t> </w:t>
            </w:r>
            <w:proofErr w:type="spellStart"/>
            <w:r w:rsidRPr="00F049C3">
              <w:t>Goodparla</w:t>
            </w:r>
            <w:proofErr w:type="spellEnd"/>
            <w:r w:rsidRPr="00F049C3">
              <w:t>)</w:t>
            </w:r>
          </w:p>
        </w:tc>
        <w:tc>
          <w:tcPr>
            <w:tcW w:w="1701" w:type="dxa"/>
          </w:tcPr>
          <w:p w14:paraId="405C38BA" w14:textId="77777777" w:rsidR="00F049C3" w:rsidRPr="00F049C3" w:rsidRDefault="00F049C3" w:rsidP="00C246D3">
            <w:pPr>
              <w:pStyle w:val="Tabletext"/>
              <w:jc w:val="right"/>
              <w:rPr>
                <w:b/>
                <w:bCs/>
              </w:rPr>
            </w:pPr>
            <w:r w:rsidRPr="00F049C3">
              <w:t>26 June 1987</w:t>
            </w:r>
          </w:p>
        </w:tc>
        <w:tc>
          <w:tcPr>
            <w:tcW w:w="1276" w:type="dxa"/>
          </w:tcPr>
          <w:p w14:paraId="2CF907AC" w14:textId="77777777" w:rsidR="00F049C3" w:rsidRPr="00F049C3" w:rsidRDefault="00F049C3" w:rsidP="00C246D3">
            <w:pPr>
              <w:pStyle w:val="Tabletext"/>
              <w:jc w:val="right"/>
              <w:rPr>
                <w:b/>
                <w:bCs/>
              </w:rPr>
            </w:pPr>
            <w:r w:rsidRPr="00F049C3">
              <w:t>111/NLC</w:t>
            </w:r>
          </w:p>
        </w:tc>
      </w:tr>
      <w:tr w:rsidR="00F049C3" w:rsidRPr="00F049C3" w14:paraId="232A3560" w14:textId="77777777" w:rsidTr="00C246D3">
        <w:tc>
          <w:tcPr>
            <w:tcW w:w="3510" w:type="dxa"/>
          </w:tcPr>
          <w:p w14:paraId="11D2F788" w14:textId="77777777" w:rsidR="00F049C3" w:rsidRPr="00F049C3" w:rsidRDefault="00F049C3" w:rsidP="00B97D97">
            <w:pPr>
              <w:pStyle w:val="Tabletext"/>
            </w:pPr>
            <w:r w:rsidRPr="00F049C3">
              <w:t>Alligator Rivers Area III (</w:t>
            </w:r>
            <w:proofErr w:type="spellStart"/>
            <w:r w:rsidR="008C626F" w:rsidRPr="00F049C3">
              <w:t>Gimbat</w:t>
            </w:r>
            <w:proofErr w:type="spellEnd"/>
            <w:r w:rsidR="008C626F">
              <w:t> </w:t>
            </w:r>
            <w:r w:rsidRPr="00F049C3">
              <w:t>Resumption – Waterfall Creek) (</w:t>
            </w:r>
            <w:r w:rsidR="008C626F" w:rsidRPr="00F049C3">
              <w:t>No</w:t>
            </w:r>
            <w:r w:rsidR="008C626F">
              <w:t> </w:t>
            </w:r>
            <w:r w:rsidRPr="00F049C3">
              <w:t>2) Repeat</w:t>
            </w:r>
          </w:p>
        </w:tc>
        <w:tc>
          <w:tcPr>
            <w:tcW w:w="1701" w:type="dxa"/>
          </w:tcPr>
          <w:p w14:paraId="656EE04A" w14:textId="77777777" w:rsidR="00F049C3" w:rsidRPr="00F049C3" w:rsidRDefault="00F049C3" w:rsidP="00306CBA">
            <w:pPr>
              <w:pStyle w:val="Tabletext"/>
              <w:jc w:val="right"/>
              <w:rPr>
                <w:b/>
                <w:bCs/>
              </w:rPr>
            </w:pPr>
            <w:r w:rsidRPr="00F049C3">
              <w:t>14 August 1992</w:t>
            </w:r>
          </w:p>
        </w:tc>
        <w:tc>
          <w:tcPr>
            <w:tcW w:w="1276" w:type="dxa"/>
          </w:tcPr>
          <w:p w14:paraId="699F6673" w14:textId="77777777" w:rsidR="00F049C3" w:rsidRPr="00F049C3" w:rsidRDefault="00F049C3" w:rsidP="00306CBA">
            <w:pPr>
              <w:pStyle w:val="Tabletext"/>
              <w:jc w:val="right"/>
              <w:rPr>
                <w:b/>
                <w:bCs/>
              </w:rPr>
            </w:pPr>
            <w:r w:rsidRPr="00F049C3">
              <w:t>142/NLC</w:t>
            </w:r>
          </w:p>
        </w:tc>
      </w:tr>
      <w:tr w:rsidR="00F049C3" w:rsidRPr="00F049C3" w14:paraId="7FB75723" w14:textId="77777777" w:rsidTr="00C246D3">
        <w:tc>
          <w:tcPr>
            <w:tcW w:w="3510" w:type="dxa"/>
          </w:tcPr>
          <w:p w14:paraId="254E776C" w14:textId="77777777" w:rsidR="00F049C3" w:rsidRPr="00F049C3" w:rsidRDefault="00F049C3" w:rsidP="00F049C3">
            <w:pPr>
              <w:pStyle w:val="Tabletext"/>
            </w:pPr>
            <w:r w:rsidRPr="00F049C3">
              <w:t xml:space="preserve">Alligator Rivers Region </w:t>
            </w:r>
          </w:p>
        </w:tc>
        <w:tc>
          <w:tcPr>
            <w:tcW w:w="1701" w:type="dxa"/>
          </w:tcPr>
          <w:p w14:paraId="4E483204" w14:textId="77777777" w:rsidR="00F049C3" w:rsidRPr="00F049C3" w:rsidRDefault="00F049C3" w:rsidP="00306CBA">
            <w:pPr>
              <w:pStyle w:val="Tabletext"/>
              <w:jc w:val="right"/>
              <w:rPr>
                <w:b/>
                <w:bCs/>
              </w:rPr>
            </w:pPr>
            <w:r w:rsidRPr="00F049C3">
              <w:t>31 March 1978</w:t>
            </w:r>
          </w:p>
        </w:tc>
        <w:tc>
          <w:tcPr>
            <w:tcW w:w="1276" w:type="dxa"/>
          </w:tcPr>
          <w:p w14:paraId="42B39DBE" w14:textId="77777777" w:rsidR="00F049C3" w:rsidRPr="00F049C3" w:rsidRDefault="00F049C3" w:rsidP="00306CBA">
            <w:pPr>
              <w:pStyle w:val="Tabletext"/>
              <w:jc w:val="right"/>
              <w:rPr>
                <w:b/>
                <w:bCs/>
              </w:rPr>
            </w:pPr>
            <w:r w:rsidRPr="00F049C3">
              <w:t>4/NLC</w:t>
            </w:r>
          </w:p>
        </w:tc>
      </w:tr>
      <w:tr w:rsidR="00F049C3" w:rsidRPr="00F049C3" w14:paraId="19CDA2C5" w14:textId="77777777" w:rsidTr="00C246D3">
        <w:tc>
          <w:tcPr>
            <w:tcW w:w="3510" w:type="dxa"/>
          </w:tcPr>
          <w:p w14:paraId="3796E71B" w14:textId="77777777" w:rsidR="00F049C3" w:rsidRPr="00F049C3" w:rsidRDefault="00F049C3" w:rsidP="00F049C3">
            <w:pPr>
              <w:pStyle w:val="Tabletext"/>
            </w:pPr>
            <w:r w:rsidRPr="00F049C3">
              <w:t>Alligator Rivers Stage II</w:t>
            </w:r>
          </w:p>
        </w:tc>
        <w:tc>
          <w:tcPr>
            <w:tcW w:w="1701" w:type="dxa"/>
          </w:tcPr>
          <w:p w14:paraId="332CC75C" w14:textId="77777777" w:rsidR="00F049C3" w:rsidRPr="00F049C3" w:rsidRDefault="00F049C3" w:rsidP="00306CBA">
            <w:pPr>
              <w:pStyle w:val="Tabletext"/>
              <w:jc w:val="right"/>
              <w:rPr>
                <w:b/>
                <w:bCs/>
              </w:rPr>
            </w:pPr>
            <w:r w:rsidRPr="00F049C3">
              <w:t>27 July 1978</w:t>
            </w:r>
          </w:p>
        </w:tc>
        <w:tc>
          <w:tcPr>
            <w:tcW w:w="1276" w:type="dxa"/>
          </w:tcPr>
          <w:p w14:paraId="57E8D203" w14:textId="77777777" w:rsidR="00F049C3" w:rsidRPr="00F049C3" w:rsidRDefault="00F049C3" w:rsidP="00306CBA">
            <w:pPr>
              <w:pStyle w:val="Tabletext"/>
              <w:jc w:val="right"/>
              <w:rPr>
                <w:b/>
                <w:bCs/>
              </w:rPr>
            </w:pPr>
            <w:r w:rsidRPr="00F049C3">
              <w:t>19/NLC</w:t>
            </w:r>
          </w:p>
        </w:tc>
      </w:tr>
      <w:tr w:rsidR="00F049C3" w:rsidRPr="00F049C3" w14:paraId="24EB40CF" w14:textId="77777777" w:rsidTr="00C246D3">
        <w:tc>
          <w:tcPr>
            <w:tcW w:w="3510" w:type="dxa"/>
          </w:tcPr>
          <w:p w14:paraId="00EA25B4" w14:textId="77777777" w:rsidR="00F049C3" w:rsidRPr="00F049C3" w:rsidRDefault="00F049C3" w:rsidP="00F049C3">
            <w:pPr>
              <w:pStyle w:val="Tabletext"/>
            </w:pPr>
            <w:proofErr w:type="spellStart"/>
            <w:r w:rsidRPr="00F049C3">
              <w:t>Alyawarra</w:t>
            </w:r>
            <w:proofErr w:type="spellEnd"/>
            <w:r w:rsidRPr="00F049C3">
              <w:t xml:space="preserve"> and </w:t>
            </w:r>
            <w:proofErr w:type="spellStart"/>
            <w:r w:rsidRPr="00F049C3">
              <w:t>Kaititja</w:t>
            </w:r>
            <w:proofErr w:type="spellEnd"/>
          </w:p>
        </w:tc>
        <w:tc>
          <w:tcPr>
            <w:tcW w:w="1701" w:type="dxa"/>
          </w:tcPr>
          <w:p w14:paraId="31B51E78" w14:textId="77777777" w:rsidR="00F049C3" w:rsidRPr="00F049C3" w:rsidRDefault="00F049C3" w:rsidP="00306CBA">
            <w:pPr>
              <w:pStyle w:val="Tabletext"/>
              <w:jc w:val="right"/>
              <w:rPr>
                <w:b/>
                <w:bCs/>
              </w:rPr>
            </w:pPr>
            <w:r w:rsidRPr="00F049C3">
              <w:t>19 August 1977</w:t>
            </w:r>
          </w:p>
        </w:tc>
        <w:tc>
          <w:tcPr>
            <w:tcW w:w="1276" w:type="dxa"/>
          </w:tcPr>
          <w:p w14:paraId="0C5E9E4A" w14:textId="77777777" w:rsidR="00F049C3" w:rsidRPr="00F049C3" w:rsidRDefault="00F049C3" w:rsidP="00306CBA">
            <w:pPr>
              <w:pStyle w:val="Tabletext"/>
              <w:jc w:val="right"/>
              <w:rPr>
                <w:b/>
                <w:bCs/>
              </w:rPr>
            </w:pPr>
            <w:r w:rsidRPr="00F049C3">
              <w:t>3/CLC</w:t>
            </w:r>
          </w:p>
        </w:tc>
      </w:tr>
      <w:tr w:rsidR="00F049C3" w:rsidRPr="00F049C3" w14:paraId="6D38C71B" w14:textId="77777777" w:rsidTr="00C246D3">
        <w:tc>
          <w:tcPr>
            <w:tcW w:w="3510" w:type="dxa"/>
          </w:tcPr>
          <w:p w14:paraId="7021FEB4" w14:textId="77777777" w:rsidR="00F049C3" w:rsidRPr="00F049C3" w:rsidRDefault="00F049C3" w:rsidP="00F049C3">
            <w:pPr>
              <w:pStyle w:val="Tabletext"/>
            </w:pPr>
            <w:proofErr w:type="spellStart"/>
            <w:r w:rsidRPr="00F049C3">
              <w:t>Amanbidji</w:t>
            </w:r>
            <w:proofErr w:type="spellEnd"/>
          </w:p>
        </w:tc>
        <w:tc>
          <w:tcPr>
            <w:tcW w:w="1701" w:type="dxa"/>
          </w:tcPr>
          <w:p w14:paraId="63353C1B" w14:textId="77777777" w:rsidR="00F049C3" w:rsidRPr="00F049C3" w:rsidRDefault="00F049C3" w:rsidP="00306CBA">
            <w:pPr>
              <w:pStyle w:val="Tabletext"/>
              <w:jc w:val="right"/>
              <w:rPr>
                <w:b/>
                <w:bCs/>
              </w:rPr>
            </w:pPr>
            <w:r w:rsidRPr="00F049C3">
              <w:t>20 August 1980</w:t>
            </w:r>
          </w:p>
        </w:tc>
        <w:tc>
          <w:tcPr>
            <w:tcW w:w="1276" w:type="dxa"/>
          </w:tcPr>
          <w:p w14:paraId="0C4FD205" w14:textId="77777777" w:rsidR="00F049C3" w:rsidRPr="00F049C3" w:rsidRDefault="00F049C3" w:rsidP="00306CBA">
            <w:pPr>
              <w:pStyle w:val="Tabletext"/>
              <w:jc w:val="right"/>
              <w:rPr>
                <w:b/>
                <w:bCs/>
              </w:rPr>
            </w:pPr>
            <w:r w:rsidRPr="00F049C3">
              <w:t>45/NLC</w:t>
            </w:r>
          </w:p>
        </w:tc>
      </w:tr>
      <w:tr w:rsidR="00F049C3" w:rsidRPr="00F049C3" w14:paraId="4944A528" w14:textId="77777777" w:rsidTr="00C246D3">
        <w:tc>
          <w:tcPr>
            <w:tcW w:w="3510" w:type="dxa"/>
          </w:tcPr>
          <w:p w14:paraId="363B46FA" w14:textId="77777777" w:rsidR="00F049C3" w:rsidRPr="00F049C3" w:rsidRDefault="00F049C3" w:rsidP="00F049C3">
            <w:pPr>
              <w:pStyle w:val="Tabletext"/>
            </w:pPr>
            <w:proofErr w:type="spellStart"/>
            <w:r w:rsidRPr="00F049C3">
              <w:t>Amburla</w:t>
            </w:r>
            <w:proofErr w:type="spellEnd"/>
            <w:r w:rsidRPr="00F049C3">
              <w:t xml:space="preserve"> Stock Route</w:t>
            </w:r>
          </w:p>
        </w:tc>
        <w:tc>
          <w:tcPr>
            <w:tcW w:w="1701" w:type="dxa"/>
          </w:tcPr>
          <w:p w14:paraId="1B1EBB84" w14:textId="77777777" w:rsidR="00F049C3" w:rsidRPr="00F049C3" w:rsidRDefault="00F049C3" w:rsidP="00306CBA">
            <w:pPr>
              <w:pStyle w:val="Tabletext"/>
              <w:jc w:val="right"/>
              <w:rPr>
                <w:b/>
                <w:bCs/>
              </w:rPr>
            </w:pPr>
            <w:r w:rsidRPr="00F049C3">
              <w:t>13 August 1981</w:t>
            </w:r>
          </w:p>
        </w:tc>
        <w:tc>
          <w:tcPr>
            <w:tcW w:w="1276" w:type="dxa"/>
          </w:tcPr>
          <w:p w14:paraId="050C7081" w14:textId="77777777" w:rsidR="00F049C3" w:rsidRPr="00F049C3" w:rsidRDefault="00F049C3" w:rsidP="00306CBA">
            <w:pPr>
              <w:pStyle w:val="Tabletext"/>
              <w:jc w:val="right"/>
              <w:rPr>
                <w:b/>
                <w:bCs/>
              </w:rPr>
            </w:pPr>
            <w:r w:rsidRPr="00F049C3">
              <w:t>60/CLC</w:t>
            </w:r>
          </w:p>
        </w:tc>
      </w:tr>
      <w:tr w:rsidR="00F049C3" w:rsidRPr="00F049C3" w14:paraId="55227043" w14:textId="77777777" w:rsidTr="00C246D3">
        <w:tc>
          <w:tcPr>
            <w:tcW w:w="3510" w:type="dxa"/>
          </w:tcPr>
          <w:p w14:paraId="6980D462" w14:textId="77777777" w:rsidR="00F049C3" w:rsidRPr="00F049C3" w:rsidRDefault="00F049C3" w:rsidP="00F049C3">
            <w:pPr>
              <w:pStyle w:val="Tabletext"/>
            </w:pPr>
            <w:proofErr w:type="spellStart"/>
            <w:r w:rsidRPr="00F049C3">
              <w:t>Ammaroo</w:t>
            </w:r>
            <w:proofErr w:type="spellEnd"/>
          </w:p>
        </w:tc>
        <w:tc>
          <w:tcPr>
            <w:tcW w:w="1701" w:type="dxa"/>
          </w:tcPr>
          <w:p w14:paraId="0E60A02D" w14:textId="77777777" w:rsidR="00F049C3" w:rsidRPr="00F049C3" w:rsidRDefault="00F049C3" w:rsidP="00306CBA">
            <w:pPr>
              <w:pStyle w:val="Tabletext"/>
              <w:jc w:val="right"/>
              <w:rPr>
                <w:b/>
                <w:bCs/>
              </w:rPr>
            </w:pPr>
            <w:r w:rsidRPr="00F049C3">
              <w:t>22 August 1980</w:t>
            </w:r>
          </w:p>
        </w:tc>
        <w:tc>
          <w:tcPr>
            <w:tcW w:w="1276" w:type="dxa"/>
          </w:tcPr>
          <w:p w14:paraId="2BED9965" w14:textId="77777777" w:rsidR="00F049C3" w:rsidRPr="00F049C3" w:rsidRDefault="00F049C3" w:rsidP="00306CBA">
            <w:pPr>
              <w:pStyle w:val="Tabletext"/>
              <w:jc w:val="right"/>
              <w:rPr>
                <w:b/>
                <w:bCs/>
              </w:rPr>
            </w:pPr>
            <w:r w:rsidRPr="00F049C3">
              <w:t>52/CLC</w:t>
            </w:r>
          </w:p>
        </w:tc>
      </w:tr>
      <w:tr w:rsidR="00F049C3" w:rsidRPr="00F049C3" w14:paraId="40254EE5" w14:textId="77777777" w:rsidTr="00C246D3">
        <w:tc>
          <w:tcPr>
            <w:tcW w:w="3510" w:type="dxa"/>
          </w:tcPr>
          <w:p w14:paraId="25399980" w14:textId="77777777" w:rsidR="00F049C3" w:rsidRPr="00F049C3" w:rsidRDefault="00F049C3" w:rsidP="00B97D97">
            <w:pPr>
              <w:pStyle w:val="Tabletext"/>
            </w:pPr>
            <w:proofErr w:type="spellStart"/>
            <w:r w:rsidRPr="00F049C3">
              <w:t>Anmatjirra</w:t>
            </w:r>
            <w:proofErr w:type="spellEnd"/>
            <w:r w:rsidRPr="00F049C3">
              <w:t xml:space="preserve"> and </w:t>
            </w:r>
            <w:proofErr w:type="spellStart"/>
            <w:r w:rsidRPr="00F049C3">
              <w:t>Alyawarra</w:t>
            </w:r>
            <w:proofErr w:type="spellEnd"/>
            <w:r w:rsidRPr="00F049C3">
              <w:t xml:space="preserve"> (</w:t>
            </w:r>
            <w:r w:rsidR="008C626F" w:rsidRPr="00F049C3">
              <w:t>Utopia</w:t>
            </w:r>
            <w:r w:rsidR="008C626F">
              <w:t> </w:t>
            </w:r>
            <w:r w:rsidR="008C626F" w:rsidRPr="00F049C3">
              <w:t>Pastoral</w:t>
            </w:r>
            <w:r w:rsidR="008C626F">
              <w:t> </w:t>
            </w:r>
            <w:r w:rsidRPr="00F049C3">
              <w:t>Lease)</w:t>
            </w:r>
          </w:p>
        </w:tc>
        <w:tc>
          <w:tcPr>
            <w:tcW w:w="1701" w:type="dxa"/>
          </w:tcPr>
          <w:p w14:paraId="2DC29134" w14:textId="77777777" w:rsidR="00F049C3" w:rsidRPr="00F049C3" w:rsidRDefault="00F049C3" w:rsidP="00306CBA">
            <w:pPr>
              <w:pStyle w:val="Tabletext"/>
              <w:jc w:val="right"/>
            </w:pPr>
            <w:r w:rsidRPr="00F049C3">
              <w:t>20 November 1978</w:t>
            </w:r>
          </w:p>
        </w:tc>
        <w:tc>
          <w:tcPr>
            <w:tcW w:w="1276" w:type="dxa"/>
          </w:tcPr>
          <w:p w14:paraId="1C49393B" w14:textId="77777777" w:rsidR="00F049C3" w:rsidRPr="00F049C3" w:rsidRDefault="00F049C3" w:rsidP="00306CBA">
            <w:pPr>
              <w:pStyle w:val="Tabletext"/>
              <w:jc w:val="right"/>
              <w:rPr>
                <w:b/>
                <w:bCs/>
              </w:rPr>
            </w:pPr>
            <w:r w:rsidRPr="00F049C3">
              <w:t>21/CLC</w:t>
            </w:r>
          </w:p>
        </w:tc>
      </w:tr>
      <w:tr w:rsidR="00F049C3" w:rsidRPr="00F049C3" w14:paraId="72BF5C96" w14:textId="77777777" w:rsidTr="00C246D3">
        <w:tc>
          <w:tcPr>
            <w:tcW w:w="3510" w:type="dxa"/>
          </w:tcPr>
          <w:p w14:paraId="72508573" w14:textId="77777777" w:rsidR="00F049C3" w:rsidRPr="00F049C3" w:rsidRDefault="00F049C3" w:rsidP="00F049C3">
            <w:pPr>
              <w:pStyle w:val="Tabletext"/>
            </w:pPr>
            <w:r w:rsidRPr="00F049C3">
              <w:lastRenderedPageBreak/>
              <w:t xml:space="preserve">Anthony Lagoon and </w:t>
            </w:r>
            <w:proofErr w:type="spellStart"/>
            <w:r w:rsidRPr="00F049C3">
              <w:t>Cresswell</w:t>
            </w:r>
            <w:proofErr w:type="spellEnd"/>
            <w:r w:rsidRPr="00F049C3">
              <w:t xml:space="preserve"> Downs (unnamed stock route)</w:t>
            </w:r>
          </w:p>
        </w:tc>
        <w:tc>
          <w:tcPr>
            <w:tcW w:w="1701" w:type="dxa"/>
          </w:tcPr>
          <w:p w14:paraId="161C79F3" w14:textId="77777777" w:rsidR="00F049C3" w:rsidRPr="00F049C3" w:rsidRDefault="00F049C3" w:rsidP="00306CBA">
            <w:pPr>
              <w:pStyle w:val="Tabletext"/>
              <w:jc w:val="right"/>
              <w:rPr>
                <w:b/>
                <w:bCs/>
              </w:rPr>
            </w:pPr>
            <w:r w:rsidRPr="00F049C3">
              <w:t>29 May 1997</w:t>
            </w:r>
          </w:p>
        </w:tc>
        <w:tc>
          <w:tcPr>
            <w:tcW w:w="1276" w:type="dxa"/>
          </w:tcPr>
          <w:p w14:paraId="5D7F2BC7" w14:textId="77777777" w:rsidR="00F049C3" w:rsidRPr="00F049C3" w:rsidRDefault="00F049C3" w:rsidP="00306CBA">
            <w:pPr>
              <w:pStyle w:val="Tabletext"/>
              <w:jc w:val="right"/>
              <w:rPr>
                <w:b/>
                <w:bCs/>
              </w:rPr>
            </w:pPr>
            <w:r w:rsidRPr="00F049C3">
              <w:t>171/NLC</w:t>
            </w:r>
          </w:p>
        </w:tc>
      </w:tr>
      <w:tr w:rsidR="00F049C3" w:rsidRPr="00F049C3" w14:paraId="61A5C252" w14:textId="77777777" w:rsidTr="00C246D3">
        <w:tc>
          <w:tcPr>
            <w:tcW w:w="3510" w:type="dxa"/>
          </w:tcPr>
          <w:p w14:paraId="324FEAE4" w14:textId="77777777" w:rsidR="00F049C3" w:rsidRPr="00F049C3" w:rsidRDefault="00F049C3" w:rsidP="00F049C3">
            <w:pPr>
              <w:pStyle w:val="Tabletext"/>
            </w:pPr>
            <w:r w:rsidRPr="00F049C3">
              <w:t>Anthony Lagoon Area</w:t>
            </w:r>
          </w:p>
        </w:tc>
        <w:tc>
          <w:tcPr>
            <w:tcW w:w="1701" w:type="dxa"/>
          </w:tcPr>
          <w:p w14:paraId="3EF3052B" w14:textId="77777777" w:rsidR="00F049C3" w:rsidRPr="00F049C3" w:rsidRDefault="00F049C3" w:rsidP="00306CBA">
            <w:pPr>
              <w:pStyle w:val="Tabletext"/>
              <w:jc w:val="right"/>
              <w:rPr>
                <w:b/>
                <w:bCs/>
              </w:rPr>
            </w:pPr>
            <w:r w:rsidRPr="00F049C3">
              <w:t>16 November 1983</w:t>
            </w:r>
          </w:p>
        </w:tc>
        <w:tc>
          <w:tcPr>
            <w:tcW w:w="1276" w:type="dxa"/>
          </w:tcPr>
          <w:p w14:paraId="0C1A2262" w14:textId="77777777" w:rsidR="00F049C3" w:rsidRPr="00F049C3" w:rsidRDefault="00F049C3" w:rsidP="00306CBA">
            <w:pPr>
              <w:pStyle w:val="Tabletext"/>
              <w:jc w:val="right"/>
              <w:rPr>
                <w:b/>
                <w:bCs/>
              </w:rPr>
            </w:pPr>
            <w:r w:rsidRPr="00F049C3">
              <w:t>74/NLC</w:t>
            </w:r>
          </w:p>
        </w:tc>
      </w:tr>
      <w:tr w:rsidR="00F049C3" w:rsidRPr="00F049C3" w14:paraId="64319C01" w14:textId="77777777" w:rsidTr="00C246D3">
        <w:tc>
          <w:tcPr>
            <w:tcW w:w="3510" w:type="dxa"/>
          </w:tcPr>
          <w:p w14:paraId="2F1CB0E3" w14:textId="77777777" w:rsidR="00F049C3" w:rsidRPr="00F049C3" w:rsidRDefault="00F049C3" w:rsidP="00F049C3">
            <w:pPr>
              <w:pStyle w:val="Tabletext"/>
            </w:pPr>
            <w:proofErr w:type="spellStart"/>
            <w:r w:rsidRPr="00F049C3">
              <w:t>Arltunga</w:t>
            </w:r>
            <w:proofErr w:type="spellEnd"/>
          </w:p>
        </w:tc>
        <w:tc>
          <w:tcPr>
            <w:tcW w:w="1701" w:type="dxa"/>
          </w:tcPr>
          <w:p w14:paraId="7ABAB9EC" w14:textId="77777777" w:rsidR="00F049C3" w:rsidRPr="00F049C3" w:rsidRDefault="00F049C3" w:rsidP="00306CBA">
            <w:pPr>
              <w:pStyle w:val="Tabletext"/>
              <w:jc w:val="right"/>
              <w:rPr>
                <w:b/>
                <w:bCs/>
              </w:rPr>
            </w:pPr>
            <w:r w:rsidRPr="00F049C3">
              <w:t>4 June 1997</w:t>
            </w:r>
          </w:p>
        </w:tc>
        <w:tc>
          <w:tcPr>
            <w:tcW w:w="1276" w:type="dxa"/>
          </w:tcPr>
          <w:p w14:paraId="687B7B2F" w14:textId="77777777" w:rsidR="00F049C3" w:rsidRPr="00F049C3" w:rsidRDefault="00F049C3" w:rsidP="00306CBA">
            <w:pPr>
              <w:pStyle w:val="Tabletext"/>
              <w:jc w:val="right"/>
              <w:rPr>
                <w:b/>
                <w:bCs/>
              </w:rPr>
            </w:pPr>
            <w:r w:rsidRPr="00F049C3">
              <w:t>218/CLC</w:t>
            </w:r>
          </w:p>
        </w:tc>
      </w:tr>
      <w:tr w:rsidR="00F049C3" w:rsidRPr="00F049C3" w14:paraId="0D6C1298" w14:textId="77777777" w:rsidTr="00C246D3">
        <w:tc>
          <w:tcPr>
            <w:tcW w:w="3510" w:type="dxa"/>
          </w:tcPr>
          <w:p w14:paraId="5E3ABBB6" w14:textId="77777777" w:rsidR="00F049C3" w:rsidRPr="00F049C3" w:rsidRDefault="00F049C3" w:rsidP="00F049C3">
            <w:pPr>
              <w:pStyle w:val="Tabletext"/>
            </w:pPr>
            <w:r w:rsidRPr="00F049C3">
              <w:t>Auvergne Stock Route (</w:t>
            </w:r>
            <w:proofErr w:type="spellStart"/>
            <w:r w:rsidRPr="00F049C3">
              <w:t>Miriwung</w:t>
            </w:r>
            <w:proofErr w:type="spellEnd"/>
            <w:r w:rsidRPr="00F049C3">
              <w:t>)</w:t>
            </w:r>
          </w:p>
        </w:tc>
        <w:tc>
          <w:tcPr>
            <w:tcW w:w="1701" w:type="dxa"/>
          </w:tcPr>
          <w:p w14:paraId="0E401DCC" w14:textId="77777777" w:rsidR="00F049C3" w:rsidRPr="00F049C3" w:rsidRDefault="00F049C3" w:rsidP="00306CBA">
            <w:pPr>
              <w:pStyle w:val="Tabletext"/>
              <w:jc w:val="right"/>
              <w:rPr>
                <w:b/>
                <w:bCs/>
              </w:rPr>
            </w:pPr>
            <w:r w:rsidRPr="00F049C3">
              <w:t>2 August 1985</w:t>
            </w:r>
          </w:p>
        </w:tc>
        <w:tc>
          <w:tcPr>
            <w:tcW w:w="1276" w:type="dxa"/>
          </w:tcPr>
          <w:p w14:paraId="4CC3C512" w14:textId="77777777" w:rsidR="00F049C3" w:rsidRPr="00F049C3" w:rsidRDefault="00F049C3" w:rsidP="00306CBA">
            <w:pPr>
              <w:pStyle w:val="Tabletext"/>
              <w:jc w:val="right"/>
              <w:rPr>
                <w:b/>
                <w:bCs/>
              </w:rPr>
            </w:pPr>
            <w:r w:rsidRPr="00F049C3">
              <w:t>103/NLC</w:t>
            </w:r>
          </w:p>
        </w:tc>
      </w:tr>
      <w:tr w:rsidR="00F049C3" w:rsidRPr="00F049C3" w14:paraId="4F912CC1" w14:textId="77777777" w:rsidTr="00C246D3">
        <w:tc>
          <w:tcPr>
            <w:tcW w:w="3510" w:type="dxa"/>
          </w:tcPr>
          <w:p w14:paraId="0611F689" w14:textId="77777777" w:rsidR="00F049C3" w:rsidRPr="00F049C3" w:rsidRDefault="00F049C3" w:rsidP="00F049C3">
            <w:pPr>
              <w:pStyle w:val="Tabletext"/>
            </w:pPr>
            <w:r w:rsidRPr="00F049C3">
              <w:t>Auvergne Stock Route (</w:t>
            </w:r>
            <w:proofErr w:type="spellStart"/>
            <w:r w:rsidRPr="00F049C3">
              <w:t>Ngarinman</w:t>
            </w:r>
            <w:proofErr w:type="spellEnd"/>
            <w:r w:rsidRPr="00F049C3">
              <w:t>/</w:t>
            </w:r>
            <w:proofErr w:type="spellStart"/>
            <w:r w:rsidRPr="00F049C3">
              <w:t>Ngaliwurru</w:t>
            </w:r>
            <w:proofErr w:type="spellEnd"/>
            <w:r w:rsidRPr="00F049C3">
              <w:t>)</w:t>
            </w:r>
          </w:p>
        </w:tc>
        <w:tc>
          <w:tcPr>
            <w:tcW w:w="1701" w:type="dxa"/>
          </w:tcPr>
          <w:p w14:paraId="7A2BAAC6" w14:textId="77777777" w:rsidR="00F049C3" w:rsidRPr="00F049C3" w:rsidRDefault="00F049C3" w:rsidP="00306CBA">
            <w:pPr>
              <w:pStyle w:val="Tabletext"/>
              <w:jc w:val="right"/>
              <w:rPr>
                <w:b/>
                <w:bCs/>
              </w:rPr>
            </w:pPr>
            <w:r w:rsidRPr="00F049C3">
              <w:t>2 August 1985</w:t>
            </w:r>
          </w:p>
        </w:tc>
        <w:tc>
          <w:tcPr>
            <w:tcW w:w="1276" w:type="dxa"/>
          </w:tcPr>
          <w:p w14:paraId="7843794B" w14:textId="77777777" w:rsidR="00F049C3" w:rsidRPr="00F049C3" w:rsidRDefault="00F049C3" w:rsidP="00306CBA">
            <w:pPr>
              <w:pStyle w:val="Tabletext"/>
              <w:jc w:val="right"/>
              <w:rPr>
                <w:b/>
                <w:bCs/>
              </w:rPr>
            </w:pPr>
            <w:r w:rsidRPr="00F049C3">
              <w:t>104/NLC</w:t>
            </w:r>
          </w:p>
        </w:tc>
      </w:tr>
      <w:tr w:rsidR="00F049C3" w:rsidRPr="00F049C3" w14:paraId="5C9723BE" w14:textId="77777777" w:rsidTr="00C246D3">
        <w:tc>
          <w:tcPr>
            <w:tcW w:w="3510" w:type="dxa"/>
          </w:tcPr>
          <w:p w14:paraId="0F6EC15B" w14:textId="77777777" w:rsidR="00F049C3" w:rsidRPr="00F049C3" w:rsidRDefault="00F049C3" w:rsidP="00F049C3">
            <w:pPr>
              <w:pStyle w:val="Tabletext"/>
            </w:pPr>
            <w:r w:rsidRPr="00F049C3">
              <w:t xml:space="preserve">Auvergne and </w:t>
            </w:r>
            <w:proofErr w:type="spellStart"/>
            <w:r w:rsidRPr="00F049C3">
              <w:t>Coolibah</w:t>
            </w:r>
            <w:proofErr w:type="spellEnd"/>
            <w:r w:rsidRPr="00F049C3">
              <w:t xml:space="preserve"> Stock Routes</w:t>
            </w:r>
          </w:p>
        </w:tc>
        <w:tc>
          <w:tcPr>
            <w:tcW w:w="1701" w:type="dxa"/>
          </w:tcPr>
          <w:p w14:paraId="26FC8059" w14:textId="77777777" w:rsidR="00F049C3" w:rsidRPr="00F049C3" w:rsidRDefault="00F049C3" w:rsidP="00306CBA">
            <w:pPr>
              <w:pStyle w:val="Tabletext"/>
              <w:jc w:val="right"/>
              <w:rPr>
                <w:b/>
                <w:bCs/>
              </w:rPr>
            </w:pPr>
            <w:r w:rsidRPr="00F049C3">
              <w:t>18 April 1989</w:t>
            </w:r>
          </w:p>
        </w:tc>
        <w:tc>
          <w:tcPr>
            <w:tcW w:w="1276" w:type="dxa"/>
          </w:tcPr>
          <w:p w14:paraId="3FD4AA54" w14:textId="77777777" w:rsidR="00F049C3" w:rsidRPr="00F049C3" w:rsidRDefault="00F049C3" w:rsidP="00306CBA">
            <w:pPr>
              <w:pStyle w:val="Tabletext"/>
              <w:jc w:val="right"/>
              <w:rPr>
                <w:b/>
                <w:bCs/>
              </w:rPr>
            </w:pPr>
            <w:r w:rsidRPr="00F049C3">
              <w:t>123/NLC</w:t>
            </w:r>
          </w:p>
        </w:tc>
      </w:tr>
      <w:tr w:rsidR="00F049C3" w:rsidRPr="00F049C3" w14:paraId="0162FB0B" w14:textId="77777777" w:rsidTr="00C246D3">
        <w:tc>
          <w:tcPr>
            <w:tcW w:w="3510" w:type="dxa"/>
          </w:tcPr>
          <w:p w14:paraId="2D4317F3" w14:textId="77777777" w:rsidR="00F049C3" w:rsidRPr="00F049C3" w:rsidRDefault="00F049C3" w:rsidP="00F049C3">
            <w:pPr>
              <w:pStyle w:val="Tabletext"/>
            </w:pPr>
            <w:r w:rsidRPr="00F049C3">
              <w:t xml:space="preserve">Avon Downs Region </w:t>
            </w:r>
          </w:p>
        </w:tc>
        <w:tc>
          <w:tcPr>
            <w:tcW w:w="1701" w:type="dxa"/>
          </w:tcPr>
          <w:p w14:paraId="01FA9CA6" w14:textId="77777777" w:rsidR="00F049C3" w:rsidRPr="00F049C3" w:rsidRDefault="00F049C3" w:rsidP="00306CBA">
            <w:pPr>
              <w:pStyle w:val="Tabletext"/>
              <w:jc w:val="right"/>
              <w:rPr>
                <w:b/>
                <w:bCs/>
              </w:rPr>
            </w:pPr>
            <w:r w:rsidRPr="00F049C3">
              <w:t>4 June 1997</w:t>
            </w:r>
          </w:p>
        </w:tc>
        <w:tc>
          <w:tcPr>
            <w:tcW w:w="1276" w:type="dxa"/>
          </w:tcPr>
          <w:p w14:paraId="065837D8" w14:textId="77777777" w:rsidR="00F049C3" w:rsidRPr="00F049C3" w:rsidRDefault="00F049C3" w:rsidP="00306CBA">
            <w:pPr>
              <w:pStyle w:val="Tabletext"/>
              <w:jc w:val="right"/>
              <w:rPr>
                <w:b/>
                <w:bCs/>
              </w:rPr>
            </w:pPr>
            <w:r w:rsidRPr="00F049C3">
              <w:t>249/NLC</w:t>
            </w:r>
          </w:p>
        </w:tc>
      </w:tr>
      <w:tr w:rsidR="00F049C3" w:rsidRPr="00F049C3" w14:paraId="5950F97F" w14:textId="77777777" w:rsidTr="00C246D3">
        <w:tc>
          <w:tcPr>
            <w:tcW w:w="3510" w:type="dxa"/>
          </w:tcPr>
          <w:p w14:paraId="4D45877D" w14:textId="77777777" w:rsidR="00F049C3" w:rsidRPr="00F049C3" w:rsidRDefault="00F049C3" w:rsidP="00F049C3">
            <w:pPr>
              <w:pStyle w:val="Tabletext"/>
            </w:pPr>
            <w:r w:rsidRPr="00F049C3">
              <w:t xml:space="preserve">Ban </w:t>
            </w:r>
            <w:proofErr w:type="spellStart"/>
            <w:r w:rsidRPr="00F049C3">
              <w:t>Ban</w:t>
            </w:r>
            <w:proofErr w:type="spellEnd"/>
            <w:r w:rsidRPr="00F049C3">
              <w:t xml:space="preserve"> Springs Area</w:t>
            </w:r>
          </w:p>
        </w:tc>
        <w:tc>
          <w:tcPr>
            <w:tcW w:w="1701" w:type="dxa"/>
          </w:tcPr>
          <w:p w14:paraId="7F6BA153" w14:textId="77777777" w:rsidR="00F049C3" w:rsidRPr="00F049C3" w:rsidRDefault="00F049C3" w:rsidP="00306CBA">
            <w:pPr>
              <w:pStyle w:val="Tabletext"/>
              <w:jc w:val="right"/>
              <w:rPr>
                <w:b/>
                <w:bCs/>
              </w:rPr>
            </w:pPr>
            <w:r w:rsidRPr="00F049C3">
              <w:t>29 May 1997</w:t>
            </w:r>
          </w:p>
        </w:tc>
        <w:tc>
          <w:tcPr>
            <w:tcW w:w="1276" w:type="dxa"/>
          </w:tcPr>
          <w:p w14:paraId="5F18E689" w14:textId="77777777" w:rsidR="00F049C3" w:rsidRPr="00F049C3" w:rsidRDefault="00F049C3" w:rsidP="00306CBA">
            <w:pPr>
              <w:pStyle w:val="Tabletext"/>
              <w:jc w:val="right"/>
              <w:rPr>
                <w:b/>
                <w:bCs/>
              </w:rPr>
            </w:pPr>
            <w:r w:rsidRPr="00F049C3">
              <w:t>182/NLC</w:t>
            </w:r>
          </w:p>
        </w:tc>
      </w:tr>
      <w:tr w:rsidR="00F049C3" w:rsidRPr="00F049C3" w14:paraId="683EBDC3" w14:textId="77777777" w:rsidTr="00C246D3">
        <w:tc>
          <w:tcPr>
            <w:tcW w:w="3510" w:type="dxa"/>
          </w:tcPr>
          <w:p w14:paraId="12807447" w14:textId="77777777" w:rsidR="00F049C3" w:rsidRPr="00F049C3" w:rsidRDefault="00F049C3" w:rsidP="00F049C3">
            <w:pPr>
              <w:pStyle w:val="Tabletext"/>
            </w:pPr>
            <w:r w:rsidRPr="00F049C3">
              <w:t>Barkly Stock Route (Brunette Downs)</w:t>
            </w:r>
          </w:p>
        </w:tc>
        <w:tc>
          <w:tcPr>
            <w:tcW w:w="1701" w:type="dxa"/>
          </w:tcPr>
          <w:p w14:paraId="64F973EC" w14:textId="77777777" w:rsidR="00F049C3" w:rsidRPr="00F049C3" w:rsidRDefault="00F049C3" w:rsidP="00306CBA">
            <w:pPr>
              <w:pStyle w:val="Tabletext"/>
              <w:jc w:val="right"/>
              <w:rPr>
                <w:b/>
                <w:bCs/>
              </w:rPr>
            </w:pPr>
            <w:r w:rsidRPr="00F049C3">
              <w:t>2 August 1985</w:t>
            </w:r>
          </w:p>
        </w:tc>
        <w:tc>
          <w:tcPr>
            <w:tcW w:w="1276" w:type="dxa"/>
          </w:tcPr>
          <w:p w14:paraId="50E12469" w14:textId="77777777" w:rsidR="00F049C3" w:rsidRPr="00F049C3" w:rsidRDefault="00F049C3" w:rsidP="00306CBA">
            <w:pPr>
              <w:pStyle w:val="Tabletext"/>
              <w:jc w:val="right"/>
              <w:rPr>
                <w:b/>
                <w:bCs/>
              </w:rPr>
            </w:pPr>
            <w:r w:rsidRPr="00F049C3">
              <w:t>102/NLC</w:t>
            </w:r>
          </w:p>
        </w:tc>
      </w:tr>
      <w:tr w:rsidR="00F049C3" w:rsidRPr="00F049C3" w14:paraId="253F92D9" w14:textId="77777777" w:rsidTr="00C246D3">
        <w:tc>
          <w:tcPr>
            <w:tcW w:w="3510" w:type="dxa"/>
          </w:tcPr>
          <w:p w14:paraId="4A02D814" w14:textId="77777777" w:rsidR="00F049C3" w:rsidRPr="00F049C3" w:rsidRDefault="00F049C3" w:rsidP="00F049C3">
            <w:pPr>
              <w:pStyle w:val="Tabletext"/>
            </w:pPr>
            <w:r w:rsidRPr="00F049C3">
              <w:t xml:space="preserve">Barkly, South Barkly and </w:t>
            </w:r>
            <w:proofErr w:type="spellStart"/>
            <w:r w:rsidRPr="00F049C3">
              <w:t>Ranken</w:t>
            </w:r>
            <w:proofErr w:type="spellEnd"/>
            <w:r w:rsidRPr="00F049C3">
              <w:t xml:space="preserve"> Stock Routes (</w:t>
            </w:r>
            <w:proofErr w:type="spellStart"/>
            <w:r w:rsidRPr="00F049C3">
              <w:t>Wakaya</w:t>
            </w:r>
            <w:proofErr w:type="spellEnd"/>
            <w:r w:rsidRPr="00F049C3">
              <w:t xml:space="preserve"> </w:t>
            </w:r>
            <w:proofErr w:type="spellStart"/>
            <w:r w:rsidRPr="00F049C3">
              <w:t>Alyawarra</w:t>
            </w:r>
            <w:proofErr w:type="spellEnd"/>
            <w:r w:rsidRPr="00F049C3">
              <w:t>)</w:t>
            </w:r>
          </w:p>
        </w:tc>
        <w:tc>
          <w:tcPr>
            <w:tcW w:w="1701" w:type="dxa"/>
          </w:tcPr>
          <w:p w14:paraId="6A2842DE" w14:textId="77777777" w:rsidR="00F049C3" w:rsidRPr="00F049C3" w:rsidRDefault="00F049C3" w:rsidP="00306CBA">
            <w:pPr>
              <w:pStyle w:val="Tabletext"/>
              <w:jc w:val="right"/>
              <w:rPr>
                <w:b/>
                <w:bCs/>
              </w:rPr>
            </w:pPr>
            <w:r w:rsidRPr="00F049C3">
              <w:t>2 August 1985</w:t>
            </w:r>
          </w:p>
        </w:tc>
        <w:tc>
          <w:tcPr>
            <w:tcW w:w="1276" w:type="dxa"/>
          </w:tcPr>
          <w:p w14:paraId="259A230E" w14:textId="77777777" w:rsidR="00F049C3" w:rsidRPr="00F049C3" w:rsidRDefault="00F049C3" w:rsidP="00306CBA">
            <w:pPr>
              <w:pStyle w:val="Tabletext"/>
              <w:jc w:val="right"/>
              <w:rPr>
                <w:b/>
                <w:bCs/>
              </w:rPr>
            </w:pPr>
            <w:r w:rsidRPr="00F049C3">
              <w:t>97/NLC</w:t>
            </w:r>
          </w:p>
        </w:tc>
      </w:tr>
      <w:tr w:rsidR="00F049C3" w:rsidRPr="00F049C3" w14:paraId="1949468A" w14:textId="77777777" w:rsidTr="00C246D3">
        <w:tc>
          <w:tcPr>
            <w:tcW w:w="3510" w:type="dxa"/>
          </w:tcPr>
          <w:p w14:paraId="12F1629B" w14:textId="77777777" w:rsidR="00F049C3" w:rsidRPr="00F049C3" w:rsidRDefault="00F049C3" w:rsidP="00F049C3">
            <w:pPr>
              <w:pStyle w:val="Tabletext"/>
            </w:pPr>
            <w:r w:rsidRPr="00F049C3">
              <w:t>Barrow Creek (</w:t>
            </w:r>
            <w:proofErr w:type="spellStart"/>
            <w:r w:rsidRPr="00F049C3">
              <w:t>Kaytetye</w:t>
            </w:r>
            <w:proofErr w:type="spellEnd"/>
            <w:r w:rsidRPr="00F049C3">
              <w:t>)</w:t>
            </w:r>
          </w:p>
        </w:tc>
        <w:tc>
          <w:tcPr>
            <w:tcW w:w="1701" w:type="dxa"/>
          </w:tcPr>
          <w:p w14:paraId="51608AA2" w14:textId="77777777" w:rsidR="00F049C3" w:rsidRPr="00F049C3" w:rsidRDefault="00F049C3" w:rsidP="00306CBA">
            <w:pPr>
              <w:pStyle w:val="Tabletext"/>
              <w:jc w:val="right"/>
              <w:rPr>
                <w:b/>
                <w:bCs/>
              </w:rPr>
            </w:pPr>
            <w:r w:rsidRPr="00F049C3">
              <w:t>20 December 1996</w:t>
            </w:r>
          </w:p>
        </w:tc>
        <w:tc>
          <w:tcPr>
            <w:tcW w:w="1276" w:type="dxa"/>
          </w:tcPr>
          <w:p w14:paraId="7FB336C6" w14:textId="77777777" w:rsidR="00F049C3" w:rsidRPr="00F049C3" w:rsidRDefault="00F049C3" w:rsidP="00306CBA">
            <w:pPr>
              <w:pStyle w:val="Tabletext"/>
              <w:jc w:val="right"/>
              <w:rPr>
                <w:b/>
                <w:bCs/>
              </w:rPr>
            </w:pPr>
            <w:r w:rsidRPr="00F049C3">
              <w:t>161/CLC</w:t>
            </w:r>
          </w:p>
        </w:tc>
      </w:tr>
      <w:tr w:rsidR="00F049C3" w:rsidRPr="00F049C3" w14:paraId="0C6170F3" w14:textId="77777777" w:rsidTr="00C246D3">
        <w:tc>
          <w:tcPr>
            <w:tcW w:w="3510" w:type="dxa"/>
          </w:tcPr>
          <w:p w14:paraId="2B23D24F" w14:textId="77777777" w:rsidR="00F049C3" w:rsidRPr="00F049C3" w:rsidRDefault="00F049C3" w:rsidP="00F049C3">
            <w:pPr>
              <w:pStyle w:val="Tabletext"/>
            </w:pPr>
            <w:r w:rsidRPr="00F049C3">
              <w:t>Barry Caves Roadhouse Site</w:t>
            </w:r>
          </w:p>
        </w:tc>
        <w:tc>
          <w:tcPr>
            <w:tcW w:w="1701" w:type="dxa"/>
          </w:tcPr>
          <w:p w14:paraId="1847E0B1" w14:textId="77777777" w:rsidR="00F049C3" w:rsidRPr="00F049C3" w:rsidRDefault="00F049C3" w:rsidP="00306CBA">
            <w:pPr>
              <w:pStyle w:val="Tabletext"/>
              <w:jc w:val="right"/>
              <w:rPr>
                <w:b/>
                <w:bCs/>
              </w:rPr>
            </w:pPr>
            <w:r w:rsidRPr="00F049C3">
              <w:t>4 June 1997</w:t>
            </w:r>
          </w:p>
        </w:tc>
        <w:tc>
          <w:tcPr>
            <w:tcW w:w="1276" w:type="dxa"/>
          </w:tcPr>
          <w:p w14:paraId="18839E6D" w14:textId="77777777" w:rsidR="00F049C3" w:rsidRPr="00F049C3" w:rsidRDefault="00F049C3" w:rsidP="00306CBA">
            <w:pPr>
              <w:pStyle w:val="Tabletext"/>
              <w:jc w:val="right"/>
              <w:rPr>
                <w:b/>
                <w:bCs/>
              </w:rPr>
            </w:pPr>
            <w:r w:rsidRPr="00F049C3">
              <w:t>228/CLC</w:t>
            </w:r>
          </w:p>
        </w:tc>
      </w:tr>
      <w:tr w:rsidR="00F049C3" w:rsidRPr="00F049C3" w14:paraId="4925AA70" w14:textId="77777777" w:rsidTr="00C246D3">
        <w:tc>
          <w:tcPr>
            <w:tcW w:w="3510" w:type="dxa"/>
          </w:tcPr>
          <w:p w14:paraId="1136DA58" w14:textId="77777777" w:rsidR="00F049C3" w:rsidRPr="00F049C3" w:rsidRDefault="00F049C3" w:rsidP="00F049C3">
            <w:pPr>
              <w:pStyle w:val="Tabletext"/>
            </w:pPr>
            <w:r w:rsidRPr="00F049C3">
              <w:t>Bauhinia Downs</w:t>
            </w:r>
          </w:p>
        </w:tc>
        <w:tc>
          <w:tcPr>
            <w:tcW w:w="1701" w:type="dxa"/>
          </w:tcPr>
          <w:p w14:paraId="00632110" w14:textId="77777777" w:rsidR="00F049C3" w:rsidRPr="00F049C3" w:rsidRDefault="00F049C3" w:rsidP="00306CBA">
            <w:pPr>
              <w:pStyle w:val="Tabletext"/>
              <w:jc w:val="right"/>
              <w:rPr>
                <w:b/>
                <w:bCs/>
              </w:rPr>
            </w:pPr>
            <w:r w:rsidRPr="00F049C3">
              <w:t>27 September 1994</w:t>
            </w:r>
          </w:p>
        </w:tc>
        <w:tc>
          <w:tcPr>
            <w:tcW w:w="1276" w:type="dxa"/>
          </w:tcPr>
          <w:p w14:paraId="75F8140A" w14:textId="77777777" w:rsidR="00F049C3" w:rsidRPr="00F049C3" w:rsidRDefault="00F049C3" w:rsidP="00306CBA">
            <w:pPr>
              <w:pStyle w:val="Tabletext"/>
              <w:jc w:val="right"/>
              <w:rPr>
                <w:b/>
                <w:bCs/>
              </w:rPr>
            </w:pPr>
            <w:r w:rsidRPr="00F049C3">
              <w:t>150/NLC</w:t>
            </w:r>
          </w:p>
        </w:tc>
      </w:tr>
      <w:tr w:rsidR="00F049C3" w:rsidRPr="00F049C3" w14:paraId="31F33F54" w14:textId="77777777" w:rsidTr="00C246D3">
        <w:tc>
          <w:tcPr>
            <w:tcW w:w="3510" w:type="dxa"/>
          </w:tcPr>
          <w:p w14:paraId="450854A4" w14:textId="77777777" w:rsidR="00F049C3" w:rsidRPr="00F049C3" w:rsidRDefault="00F049C3" w:rsidP="00F049C3">
            <w:pPr>
              <w:pStyle w:val="Tabletext"/>
            </w:pPr>
            <w:r w:rsidRPr="00F049C3">
              <w:t>Beagle Gulf Area</w:t>
            </w:r>
          </w:p>
        </w:tc>
        <w:tc>
          <w:tcPr>
            <w:tcW w:w="1701" w:type="dxa"/>
          </w:tcPr>
          <w:p w14:paraId="6BA3FC21" w14:textId="77777777" w:rsidR="00F049C3" w:rsidRPr="00F049C3" w:rsidRDefault="00F049C3" w:rsidP="00306CBA">
            <w:pPr>
              <w:pStyle w:val="Tabletext"/>
              <w:jc w:val="right"/>
              <w:rPr>
                <w:b/>
                <w:bCs/>
              </w:rPr>
            </w:pPr>
            <w:r w:rsidRPr="00F049C3">
              <w:t>29 May 1997</w:t>
            </w:r>
          </w:p>
        </w:tc>
        <w:tc>
          <w:tcPr>
            <w:tcW w:w="1276" w:type="dxa"/>
          </w:tcPr>
          <w:p w14:paraId="0D0C750E" w14:textId="77777777" w:rsidR="00F049C3" w:rsidRPr="00F049C3" w:rsidRDefault="00F049C3" w:rsidP="00306CBA">
            <w:pPr>
              <w:pStyle w:val="Tabletext"/>
              <w:jc w:val="right"/>
              <w:rPr>
                <w:b/>
                <w:bCs/>
              </w:rPr>
            </w:pPr>
            <w:r w:rsidRPr="00F049C3">
              <w:t>191/NLC</w:t>
            </w:r>
          </w:p>
        </w:tc>
      </w:tr>
      <w:tr w:rsidR="00F049C3" w:rsidRPr="00F049C3" w14:paraId="5ACBB926" w14:textId="77777777" w:rsidTr="00C246D3">
        <w:tc>
          <w:tcPr>
            <w:tcW w:w="3510" w:type="dxa"/>
          </w:tcPr>
          <w:p w14:paraId="5BD1378E" w14:textId="77777777" w:rsidR="00F049C3" w:rsidRPr="00F049C3" w:rsidRDefault="00F049C3" w:rsidP="00F049C3">
            <w:pPr>
              <w:pStyle w:val="Tabletext"/>
            </w:pPr>
            <w:proofErr w:type="spellStart"/>
            <w:r w:rsidRPr="00F049C3">
              <w:t>Beetaloo</w:t>
            </w:r>
            <w:proofErr w:type="spellEnd"/>
          </w:p>
        </w:tc>
        <w:tc>
          <w:tcPr>
            <w:tcW w:w="1701" w:type="dxa"/>
          </w:tcPr>
          <w:p w14:paraId="044D2BB7" w14:textId="77777777" w:rsidR="00F049C3" w:rsidRPr="00F049C3" w:rsidRDefault="00F049C3" w:rsidP="00306CBA">
            <w:pPr>
              <w:pStyle w:val="Tabletext"/>
              <w:jc w:val="right"/>
              <w:rPr>
                <w:b/>
                <w:bCs/>
              </w:rPr>
            </w:pPr>
            <w:r w:rsidRPr="00F049C3">
              <w:t>18 September 1980</w:t>
            </w:r>
          </w:p>
        </w:tc>
        <w:tc>
          <w:tcPr>
            <w:tcW w:w="1276" w:type="dxa"/>
          </w:tcPr>
          <w:p w14:paraId="1F92B8E4" w14:textId="77777777" w:rsidR="00F049C3" w:rsidRPr="00F049C3" w:rsidRDefault="00F049C3" w:rsidP="00306CBA">
            <w:pPr>
              <w:pStyle w:val="Tabletext"/>
              <w:jc w:val="right"/>
              <w:rPr>
                <w:b/>
                <w:bCs/>
              </w:rPr>
            </w:pPr>
            <w:r w:rsidRPr="00F049C3">
              <w:t>54/NLC</w:t>
            </w:r>
          </w:p>
        </w:tc>
      </w:tr>
      <w:tr w:rsidR="00F049C3" w:rsidRPr="00F049C3" w14:paraId="739D7E8C" w14:textId="77777777" w:rsidTr="00C246D3">
        <w:tc>
          <w:tcPr>
            <w:tcW w:w="3510" w:type="dxa"/>
          </w:tcPr>
          <w:p w14:paraId="548ADB18" w14:textId="77777777" w:rsidR="00F049C3" w:rsidRPr="00F049C3" w:rsidRDefault="00F049C3" w:rsidP="00F049C3">
            <w:pPr>
              <w:pStyle w:val="Tabletext"/>
            </w:pPr>
            <w:proofErr w:type="spellStart"/>
            <w:r w:rsidRPr="00F049C3">
              <w:t>Belyuen</w:t>
            </w:r>
            <w:proofErr w:type="spellEnd"/>
            <w:r w:rsidRPr="00F049C3">
              <w:t xml:space="preserve"> Area</w:t>
            </w:r>
          </w:p>
        </w:tc>
        <w:tc>
          <w:tcPr>
            <w:tcW w:w="1701" w:type="dxa"/>
          </w:tcPr>
          <w:p w14:paraId="6E03FDF5" w14:textId="77777777" w:rsidR="00F049C3" w:rsidRPr="00F049C3" w:rsidRDefault="00F049C3" w:rsidP="00306CBA">
            <w:pPr>
              <w:pStyle w:val="Tabletext"/>
              <w:jc w:val="right"/>
              <w:rPr>
                <w:b/>
                <w:bCs/>
              </w:rPr>
            </w:pPr>
            <w:r w:rsidRPr="00F049C3">
              <w:t>4 June 1997</w:t>
            </w:r>
          </w:p>
        </w:tc>
        <w:tc>
          <w:tcPr>
            <w:tcW w:w="1276" w:type="dxa"/>
          </w:tcPr>
          <w:p w14:paraId="2A32A2D5" w14:textId="77777777" w:rsidR="00F049C3" w:rsidRPr="00F049C3" w:rsidRDefault="00F049C3" w:rsidP="00306CBA">
            <w:pPr>
              <w:pStyle w:val="Tabletext"/>
              <w:jc w:val="right"/>
              <w:rPr>
                <w:b/>
                <w:bCs/>
              </w:rPr>
            </w:pPr>
            <w:r w:rsidRPr="00F049C3">
              <w:t>241/NLC</w:t>
            </w:r>
          </w:p>
        </w:tc>
      </w:tr>
      <w:tr w:rsidR="00F049C3" w:rsidRPr="00F049C3" w14:paraId="44B3BA30" w14:textId="77777777" w:rsidTr="00C246D3">
        <w:tc>
          <w:tcPr>
            <w:tcW w:w="3510" w:type="dxa"/>
          </w:tcPr>
          <w:p w14:paraId="7C0CB166" w14:textId="77777777" w:rsidR="00F049C3" w:rsidRPr="00F049C3" w:rsidRDefault="00F049C3" w:rsidP="00F049C3">
            <w:pPr>
              <w:pStyle w:val="Tabletext"/>
            </w:pPr>
            <w:proofErr w:type="spellStart"/>
            <w:r w:rsidRPr="00F049C3">
              <w:t>Billengarrah</w:t>
            </w:r>
            <w:proofErr w:type="spellEnd"/>
          </w:p>
        </w:tc>
        <w:tc>
          <w:tcPr>
            <w:tcW w:w="1701" w:type="dxa"/>
          </w:tcPr>
          <w:p w14:paraId="0DFE8FAB" w14:textId="77777777" w:rsidR="00F049C3" w:rsidRPr="00F049C3" w:rsidRDefault="00F049C3" w:rsidP="00306CBA">
            <w:pPr>
              <w:pStyle w:val="Tabletext"/>
              <w:jc w:val="right"/>
              <w:rPr>
                <w:b/>
                <w:bCs/>
              </w:rPr>
            </w:pPr>
            <w:r w:rsidRPr="00F049C3">
              <w:t>29 May 1997</w:t>
            </w:r>
          </w:p>
        </w:tc>
        <w:tc>
          <w:tcPr>
            <w:tcW w:w="1276" w:type="dxa"/>
          </w:tcPr>
          <w:p w14:paraId="79DA3F1A" w14:textId="77777777" w:rsidR="00F049C3" w:rsidRPr="00F049C3" w:rsidRDefault="00F049C3" w:rsidP="00306CBA">
            <w:pPr>
              <w:pStyle w:val="Tabletext"/>
              <w:jc w:val="right"/>
              <w:rPr>
                <w:b/>
                <w:bCs/>
              </w:rPr>
            </w:pPr>
            <w:r w:rsidRPr="00F049C3">
              <w:t>175/NLC</w:t>
            </w:r>
          </w:p>
        </w:tc>
      </w:tr>
      <w:tr w:rsidR="00F049C3" w:rsidRPr="00F049C3" w14:paraId="0BEC2A6A" w14:textId="77777777" w:rsidTr="00C246D3">
        <w:tc>
          <w:tcPr>
            <w:tcW w:w="3510" w:type="dxa"/>
          </w:tcPr>
          <w:p w14:paraId="3DFA9316" w14:textId="77777777" w:rsidR="00F049C3" w:rsidRPr="00F049C3" w:rsidRDefault="00F049C3" w:rsidP="00F049C3">
            <w:pPr>
              <w:pStyle w:val="Tabletext"/>
            </w:pPr>
            <w:proofErr w:type="spellStart"/>
            <w:r w:rsidRPr="00F049C3">
              <w:t>Borroloola</w:t>
            </w:r>
            <w:proofErr w:type="spellEnd"/>
          </w:p>
        </w:tc>
        <w:tc>
          <w:tcPr>
            <w:tcW w:w="1701" w:type="dxa"/>
          </w:tcPr>
          <w:p w14:paraId="50E9900D" w14:textId="77777777" w:rsidR="00F049C3" w:rsidRPr="00F049C3" w:rsidRDefault="00F049C3" w:rsidP="00306CBA">
            <w:pPr>
              <w:pStyle w:val="Tabletext"/>
              <w:jc w:val="right"/>
              <w:rPr>
                <w:b/>
                <w:bCs/>
              </w:rPr>
            </w:pPr>
            <w:r w:rsidRPr="00F049C3">
              <w:t>27 July 1977</w:t>
            </w:r>
          </w:p>
        </w:tc>
        <w:tc>
          <w:tcPr>
            <w:tcW w:w="1276" w:type="dxa"/>
          </w:tcPr>
          <w:p w14:paraId="2B48337E" w14:textId="77777777" w:rsidR="00F049C3" w:rsidRPr="00F049C3" w:rsidRDefault="00F049C3" w:rsidP="00306CBA">
            <w:pPr>
              <w:pStyle w:val="Tabletext"/>
              <w:jc w:val="right"/>
              <w:rPr>
                <w:b/>
                <w:bCs/>
              </w:rPr>
            </w:pPr>
            <w:r w:rsidRPr="00F049C3">
              <w:t>1/NLC</w:t>
            </w:r>
          </w:p>
        </w:tc>
      </w:tr>
      <w:tr w:rsidR="00F049C3" w:rsidRPr="00F049C3" w14:paraId="6839DF6D" w14:textId="77777777" w:rsidTr="00C246D3">
        <w:tc>
          <w:tcPr>
            <w:tcW w:w="3510" w:type="dxa"/>
          </w:tcPr>
          <w:p w14:paraId="7E23DC7A" w14:textId="77777777" w:rsidR="00F049C3" w:rsidRPr="00F049C3" w:rsidRDefault="00F049C3" w:rsidP="00F049C3">
            <w:pPr>
              <w:pStyle w:val="Tabletext"/>
            </w:pPr>
            <w:proofErr w:type="spellStart"/>
            <w:r w:rsidRPr="00F049C3">
              <w:t>Borroloola</w:t>
            </w:r>
            <w:proofErr w:type="spellEnd"/>
            <w:r w:rsidRPr="00F049C3">
              <w:t xml:space="preserve"> No 3</w:t>
            </w:r>
          </w:p>
        </w:tc>
        <w:tc>
          <w:tcPr>
            <w:tcW w:w="1701" w:type="dxa"/>
          </w:tcPr>
          <w:p w14:paraId="40CE2876" w14:textId="77777777" w:rsidR="00F049C3" w:rsidRPr="00F049C3" w:rsidRDefault="00F049C3" w:rsidP="00306CBA">
            <w:pPr>
              <w:pStyle w:val="Tabletext"/>
              <w:jc w:val="right"/>
              <w:rPr>
                <w:b/>
                <w:bCs/>
              </w:rPr>
            </w:pPr>
            <w:r w:rsidRPr="00F049C3">
              <w:t>5 March 1979</w:t>
            </w:r>
          </w:p>
        </w:tc>
        <w:tc>
          <w:tcPr>
            <w:tcW w:w="1276" w:type="dxa"/>
          </w:tcPr>
          <w:p w14:paraId="3FF2FF53" w14:textId="77777777" w:rsidR="00F049C3" w:rsidRPr="00F049C3" w:rsidRDefault="00F049C3" w:rsidP="00306CBA">
            <w:pPr>
              <w:pStyle w:val="Tabletext"/>
              <w:jc w:val="right"/>
              <w:rPr>
                <w:b/>
                <w:bCs/>
              </w:rPr>
            </w:pPr>
            <w:r w:rsidRPr="00F049C3">
              <w:t>34/NLC</w:t>
            </w:r>
          </w:p>
        </w:tc>
      </w:tr>
      <w:tr w:rsidR="00F049C3" w:rsidRPr="00F049C3" w14:paraId="4500B647" w14:textId="77777777" w:rsidTr="00C246D3">
        <w:tc>
          <w:tcPr>
            <w:tcW w:w="3510" w:type="dxa"/>
          </w:tcPr>
          <w:p w14:paraId="0F3D555B" w14:textId="77777777" w:rsidR="00F049C3" w:rsidRPr="00F049C3" w:rsidRDefault="00F049C3" w:rsidP="00F049C3">
            <w:pPr>
              <w:pStyle w:val="Tabletext"/>
            </w:pPr>
            <w:proofErr w:type="spellStart"/>
            <w:r w:rsidRPr="00F049C3">
              <w:t>Borroloola</w:t>
            </w:r>
            <w:proofErr w:type="spellEnd"/>
            <w:r w:rsidRPr="00F049C3">
              <w:t xml:space="preserve"> Stock Route</w:t>
            </w:r>
          </w:p>
        </w:tc>
        <w:tc>
          <w:tcPr>
            <w:tcW w:w="1701" w:type="dxa"/>
          </w:tcPr>
          <w:p w14:paraId="3F004818" w14:textId="77777777" w:rsidR="00F049C3" w:rsidRPr="00F049C3" w:rsidRDefault="00F049C3" w:rsidP="00306CBA">
            <w:pPr>
              <w:pStyle w:val="Tabletext"/>
              <w:jc w:val="right"/>
              <w:rPr>
                <w:b/>
                <w:bCs/>
              </w:rPr>
            </w:pPr>
            <w:r w:rsidRPr="00F049C3">
              <w:t>1 May 1987</w:t>
            </w:r>
          </w:p>
        </w:tc>
        <w:tc>
          <w:tcPr>
            <w:tcW w:w="1276" w:type="dxa"/>
          </w:tcPr>
          <w:p w14:paraId="08DA97DD" w14:textId="77777777" w:rsidR="00F049C3" w:rsidRPr="00F049C3" w:rsidRDefault="00F049C3" w:rsidP="00306CBA">
            <w:pPr>
              <w:pStyle w:val="Tabletext"/>
              <w:jc w:val="right"/>
              <w:rPr>
                <w:b/>
                <w:bCs/>
              </w:rPr>
            </w:pPr>
            <w:r w:rsidRPr="00F049C3">
              <w:t>109/NLC</w:t>
            </w:r>
          </w:p>
        </w:tc>
      </w:tr>
      <w:tr w:rsidR="00F049C3" w:rsidRPr="00F049C3" w14:paraId="470EA6D6" w14:textId="77777777" w:rsidTr="00C246D3">
        <w:tc>
          <w:tcPr>
            <w:tcW w:w="3510" w:type="dxa"/>
          </w:tcPr>
          <w:p w14:paraId="475D9616" w14:textId="77777777" w:rsidR="00F049C3" w:rsidRPr="00F049C3" w:rsidRDefault="00F049C3" w:rsidP="00F049C3">
            <w:pPr>
              <w:pStyle w:val="Tabletext"/>
            </w:pPr>
            <w:r w:rsidRPr="00F049C3">
              <w:t>Brumby Plains Station</w:t>
            </w:r>
          </w:p>
        </w:tc>
        <w:tc>
          <w:tcPr>
            <w:tcW w:w="1701" w:type="dxa"/>
          </w:tcPr>
          <w:p w14:paraId="6C53B117" w14:textId="77777777" w:rsidR="00F049C3" w:rsidRPr="00F049C3" w:rsidRDefault="00F049C3" w:rsidP="00306CBA">
            <w:pPr>
              <w:pStyle w:val="Tabletext"/>
              <w:jc w:val="right"/>
              <w:rPr>
                <w:b/>
                <w:bCs/>
              </w:rPr>
            </w:pPr>
            <w:r w:rsidRPr="00F049C3">
              <w:t>12 August 1994</w:t>
            </w:r>
          </w:p>
        </w:tc>
        <w:tc>
          <w:tcPr>
            <w:tcW w:w="1276" w:type="dxa"/>
          </w:tcPr>
          <w:p w14:paraId="61BDBD29" w14:textId="77777777" w:rsidR="00F049C3" w:rsidRPr="00F049C3" w:rsidRDefault="00F049C3" w:rsidP="00306CBA">
            <w:pPr>
              <w:pStyle w:val="Tabletext"/>
              <w:jc w:val="right"/>
              <w:rPr>
                <w:b/>
                <w:bCs/>
              </w:rPr>
            </w:pPr>
            <w:r w:rsidRPr="00F049C3">
              <w:t>149/CLC</w:t>
            </w:r>
          </w:p>
        </w:tc>
      </w:tr>
      <w:tr w:rsidR="00F049C3" w:rsidRPr="00F049C3" w14:paraId="2EBDCAC1" w14:textId="77777777" w:rsidTr="00C246D3">
        <w:tc>
          <w:tcPr>
            <w:tcW w:w="3510" w:type="dxa"/>
          </w:tcPr>
          <w:p w14:paraId="18232A86" w14:textId="77777777" w:rsidR="00F049C3" w:rsidRPr="00F049C3" w:rsidRDefault="00F049C3" w:rsidP="00F049C3">
            <w:pPr>
              <w:pStyle w:val="Tabletext"/>
            </w:pPr>
            <w:r w:rsidRPr="00F049C3">
              <w:lastRenderedPageBreak/>
              <w:t xml:space="preserve">Brunette Downs Area </w:t>
            </w:r>
          </w:p>
        </w:tc>
        <w:tc>
          <w:tcPr>
            <w:tcW w:w="1701" w:type="dxa"/>
          </w:tcPr>
          <w:p w14:paraId="182314CC" w14:textId="77777777" w:rsidR="00F049C3" w:rsidRPr="00F049C3" w:rsidRDefault="00F049C3" w:rsidP="00306CBA">
            <w:pPr>
              <w:pStyle w:val="Tabletext"/>
              <w:jc w:val="right"/>
              <w:rPr>
                <w:b/>
                <w:bCs/>
              </w:rPr>
            </w:pPr>
            <w:r w:rsidRPr="00F049C3">
              <w:t>29 May 1997</w:t>
            </w:r>
          </w:p>
        </w:tc>
        <w:tc>
          <w:tcPr>
            <w:tcW w:w="1276" w:type="dxa"/>
          </w:tcPr>
          <w:p w14:paraId="14E19FD7" w14:textId="77777777" w:rsidR="00F049C3" w:rsidRPr="00F049C3" w:rsidRDefault="00F049C3" w:rsidP="00306CBA">
            <w:pPr>
              <w:pStyle w:val="Tabletext"/>
              <w:jc w:val="right"/>
              <w:rPr>
                <w:b/>
                <w:bCs/>
              </w:rPr>
            </w:pPr>
            <w:r w:rsidRPr="00F049C3">
              <w:t>166/NLC</w:t>
            </w:r>
          </w:p>
        </w:tc>
      </w:tr>
      <w:tr w:rsidR="00F049C3" w:rsidRPr="00F049C3" w14:paraId="6BCA1C15" w14:textId="77777777" w:rsidTr="00C246D3">
        <w:tc>
          <w:tcPr>
            <w:tcW w:w="3510" w:type="dxa"/>
          </w:tcPr>
          <w:p w14:paraId="42182B2D" w14:textId="77777777" w:rsidR="00F049C3" w:rsidRPr="00F049C3" w:rsidRDefault="00F049C3" w:rsidP="00F049C3">
            <w:pPr>
              <w:pStyle w:val="Tabletext"/>
            </w:pPr>
            <w:r w:rsidRPr="00F049C3">
              <w:t>Carpentaria Downs/</w:t>
            </w:r>
            <w:proofErr w:type="spellStart"/>
            <w:r w:rsidRPr="00F049C3">
              <w:t>Balbarini</w:t>
            </w:r>
            <w:proofErr w:type="spellEnd"/>
          </w:p>
        </w:tc>
        <w:tc>
          <w:tcPr>
            <w:tcW w:w="1701" w:type="dxa"/>
          </w:tcPr>
          <w:p w14:paraId="343D27C1" w14:textId="77777777" w:rsidR="00F049C3" w:rsidRPr="00F049C3" w:rsidRDefault="00F049C3" w:rsidP="00306CBA">
            <w:pPr>
              <w:pStyle w:val="Tabletext"/>
              <w:jc w:val="right"/>
              <w:rPr>
                <w:b/>
                <w:bCs/>
              </w:rPr>
            </w:pPr>
            <w:r w:rsidRPr="00F049C3">
              <w:t>12 November 1996</w:t>
            </w:r>
          </w:p>
        </w:tc>
        <w:tc>
          <w:tcPr>
            <w:tcW w:w="1276" w:type="dxa"/>
          </w:tcPr>
          <w:p w14:paraId="292AD8C1" w14:textId="77777777" w:rsidR="00F049C3" w:rsidRPr="00F049C3" w:rsidRDefault="00F049C3" w:rsidP="00306CBA">
            <w:pPr>
              <w:pStyle w:val="Tabletext"/>
              <w:jc w:val="right"/>
              <w:rPr>
                <w:b/>
                <w:bCs/>
              </w:rPr>
            </w:pPr>
            <w:r w:rsidRPr="00F049C3">
              <w:t>160/NLC</w:t>
            </w:r>
          </w:p>
        </w:tc>
      </w:tr>
      <w:tr w:rsidR="00F049C3" w:rsidRPr="00F049C3" w14:paraId="406E9FE6" w14:textId="77777777" w:rsidTr="00C246D3">
        <w:tc>
          <w:tcPr>
            <w:tcW w:w="3510" w:type="dxa"/>
          </w:tcPr>
          <w:p w14:paraId="43A445C5" w14:textId="77777777" w:rsidR="00F049C3" w:rsidRPr="00F049C3" w:rsidRDefault="00F049C3" w:rsidP="00F049C3">
            <w:pPr>
              <w:pStyle w:val="Tabletext"/>
            </w:pPr>
            <w:r w:rsidRPr="00F049C3">
              <w:t xml:space="preserve">Central Mount Wedge </w:t>
            </w:r>
          </w:p>
        </w:tc>
        <w:tc>
          <w:tcPr>
            <w:tcW w:w="1701" w:type="dxa"/>
          </w:tcPr>
          <w:p w14:paraId="10155F06" w14:textId="77777777" w:rsidR="00F049C3" w:rsidRPr="00F049C3" w:rsidRDefault="00F049C3" w:rsidP="00306CBA">
            <w:pPr>
              <w:pStyle w:val="Tabletext"/>
              <w:jc w:val="right"/>
              <w:rPr>
                <w:b/>
                <w:bCs/>
              </w:rPr>
            </w:pPr>
            <w:r w:rsidRPr="00F049C3">
              <w:t>28 September 1995</w:t>
            </w:r>
          </w:p>
        </w:tc>
        <w:tc>
          <w:tcPr>
            <w:tcW w:w="1276" w:type="dxa"/>
          </w:tcPr>
          <w:p w14:paraId="1EEB3576" w14:textId="77777777" w:rsidR="00F049C3" w:rsidRPr="00F049C3" w:rsidRDefault="00F049C3" w:rsidP="00306CBA">
            <w:pPr>
              <w:pStyle w:val="Tabletext"/>
              <w:jc w:val="right"/>
              <w:rPr>
                <w:b/>
                <w:bCs/>
              </w:rPr>
            </w:pPr>
            <w:r w:rsidRPr="00F049C3">
              <w:t>154/CLC</w:t>
            </w:r>
          </w:p>
        </w:tc>
      </w:tr>
      <w:tr w:rsidR="00F049C3" w:rsidRPr="00F049C3" w14:paraId="647C3E70" w14:textId="77777777" w:rsidTr="00C246D3">
        <w:tc>
          <w:tcPr>
            <w:tcW w:w="3510" w:type="dxa"/>
          </w:tcPr>
          <w:p w14:paraId="6EF8FE96" w14:textId="77777777" w:rsidR="00F049C3" w:rsidRPr="00F049C3" w:rsidRDefault="00F049C3" w:rsidP="00F049C3">
            <w:pPr>
              <w:pStyle w:val="Tabletext"/>
            </w:pPr>
            <w:r w:rsidRPr="00F049C3">
              <w:t>Central Mount Wedge (Supplementary)</w:t>
            </w:r>
          </w:p>
        </w:tc>
        <w:tc>
          <w:tcPr>
            <w:tcW w:w="1701" w:type="dxa"/>
          </w:tcPr>
          <w:p w14:paraId="614BBDFF" w14:textId="77777777" w:rsidR="00F049C3" w:rsidRPr="00F049C3" w:rsidRDefault="00F049C3" w:rsidP="00306CBA">
            <w:pPr>
              <w:pStyle w:val="Tabletext"/>
              <w:jc w:val="right"/>
              <w:rPr>
                <w:b/>
                <w:bCs/>
              </w:rPr>
            </w:pPr>
            <w:r w:rsidRPr="00F049C3">
              <w:t>4 June 1997</w:t>
            </w:r>
          </w:p>
        </w:tc>
        <w:tc>
          <w:tcPr>
            <w:tcW w:w="1276" w:type="dxa"/>
          </w:tcPr>
          <w:p w14:paraId="31C4C311" w14:textId="77777777" w:rsidR="00F049C3" w:rsidRPr="00F049C3" w:rsidRDefault="00F049C3" w:rsidP="00306CBA">
            <w:pPr>
              <w:pStyle w:val="Tabletext"/>
              <w:jc w:val="right"/>
            </w:pPr>
            <w:r w:rsidRPr="00F049C3">
              <w:t>219/CLC</w:t>
            </w:r>
          </w:p>
        </w:tc>
      </w:tr>
      <w:tr w:rsidR="00F049C3" w:rsidRPr="00F049C3" w14:paraId="26BEB6FA" w14:textId="77777777" w:rsidTr="00C246D3">
        <w:tc>
          <w:tcPr>
            <w:tcW w:w="3510" w:type="dxa"/>
          </w:tcPr>
          <w:p w14:paraId="0D7431AC" w14:textId="77777777" w:rsidR="00F049C3" w:rsidRPr="00F049C3" w:rsidRDefault="00F049C3" w:rsidP="00F049C3">
            <w:pPr>
              <w:pStyle w:val="Tabletext"/>
            </w:pPr>
            <w:r w:rsidRPr="00F049C3">
              <w:t>Central Simpson Desert (Repeat)</w:t>
            </w:r>
          </w:p>
        </w:tc>
        <w:tc>
          <w:tcPr>
            <w:tcW w:w="1701" w:type="dxa"/>
          </w:tcPr>
          <w:p w14:paraId="3DA244F0" w14:textId="77777777" w:rsidR="00F049C3" w:rsidRPr="00F049C3" w:rsidRDefault="00F049C3" w:rsidP="00306CBA">
            <w:pPr>
              <w:pStyle w:val="Tabletext"/>
              <w:jc w:val="right"/>
              <w:rPr>
                <w:b/>
                <w:bCs/>
              </w:rPr>
            </w:pPr>
            <w:r w:rsidRPr="00F049C3">
              <w:t>16 December 1992</w:t>
            </w:r>
          </w:p>
        </w:tc>
        <w:tc>
          <w:tcPr>
            <w:tcW w:w="1276" w:type="dxa"/>
          </w:tcPr>
          <w:p w14:paraId="153B8089" w14:textId="77777777" w:rsidR="00F049C3" w:rsidRPr="00F049C3" w:rsidRDefault="00F049C3" w:rsidP="00306CBA">
            <w:pPr>
              <w:pStyle w:val="Tabletext"/>
              <w:jc w:val="right"/>
              <w:rPr>
                <w:b/>
                <w:bCs/>
              </w:rPr>
            </w:pPr>
            <w:r w:rsidRPr="00F049C3">
              <w:t>144/CLC</w:t>
            </w:r>
          </w:p>
        </w:tc>
      </w:tr>
      <w:tr w:rsidR="00F049C3" w:rsidRPr="00F049C3" w14:paraId="74F1922C" w14:textId="77777777" w:rsidTr="00C246D3">
        <w:tc>
          <w:tcPr>
            <w:tcW w:w="3510" w:type="dxa"/>
          </w:tcPr>
          <w:p w14:paraId="7D7E58ED" w14:textId="77777777" w:rsidR="00F049C3" w:rsidRPr="00F049C3" w:rsidRDefault="00F049C3" w:rsidP="00F049C3">
            <w:pPr>
              <w:pStyle w:val="Tabletext"/>
            </w:pPr>
            <w:r w:rsidRPr="00F049C3">
              <w:t>Chambers Pillar</w:t>
            </w:r>
          </w:p>
        </w:tc>
        <w:tc>
          <w:tcPr>
            <w:tcW w:w="1701" w:type="dxa"/>
          </w:tcPr>
          <w:p w14:paraId="73268091" w14:textId="77777777" w:rsidR="00F049C3" w:rsidRPr="00F049C3" w:rsidRDefault="00F049C3" w:rsidP="00306CBA">
            <w:pPr>
              <w:pStyle w:val="Tabletext"/>
              <w:jc w:val="right"/>
              <w:rPr>
                <w:b/>
                <w:bCs/>
              </w:rPr>
            </w:pPr>
            <w:r w:rsidRPr="00F049C3">
              <w:t>4 June 1997</w:t>
            </w:r>
          </w:p>
        </w:tc>
        <w:tc>
          <w:tcPr>
            <w:tcW w:w="1276" w:type="dxa"/>
          </w:tcPr>
          <w:p w14:paraId="271F4046" w14:textId="77777777" w:rsidR="00F049C3" w:rsidRPr="00F049C3" w:rsidRDefault="00F049C3" w:rsidP="00306CBA">
            <w:pPr>
              <w:pStyle w:val="Tabletext"/>
              <w:jc w:val="right"/>
              <w:rPr>
                <w:b/>
                <w:bCs/>
              </w:rPr>
            </w:pPr>
            <w:r w:rsidRPr="00F049C3">
              <w:t>215/CLC</w:t>
            </w:r>
          </w:p>
        </w:tc>
      </w:tr>
      <w:tr w:rsidR="00F049C3" w:rsidRPr="00F049C3" w14:paraId="6A640FAA" w14:textId="77777777" w:rsidTr="00C246D3">
        <w:tc>
          <w:tcPr>
            <w:tcW w:w="3510" w:type="dxa"/>
          </w:tcPr>
          <w:p w14:paraId="72818C88" w14:textId="77777777" w:rsidR="00F049C3" w:rsidRPr="00F049C3" w:rsidRDefault="00F049C3" w:rsidP="00F049C3">
            <w:pPr>
              <w:pStyle w:val="Tabletext"/>
            </w:pPr>
            <w:r w:rsidRPr="00F049C3">
              <w:t>Cobourg Peninsula Region</w:t>
            </w:r>
          </w:p>
        </w:tc>
        <w:tc>
          <w:tcPr>
            <w:tcW w:w="1701" w:type="dxa"/>
          </w:tcPr>
          <w:p w14:paraId="6EF922A2" w14:textId="77777777" w:rsidR="00F049C3" w:rsidRPr="00F049C3" w:rsidRDefault="00F049C3" w:rsidP="00306CBA">
            <w:pPr>
              <w:pStyle w:val="Tabletext"/>
              <w:jc w:val="right"/>
              <w:rPr>
                <w:b/>
                <w:bCs/>
              </w:rPr>
            </w:pPr>
            <w:r w:rsidRPr="00F049C3">
              <w:t>29 May 1997</w:t>
            </w:r>
          </w:p>
        </w:tc>
        <w:tc>
          <w:tcPr>
            <w:tcW w:w="1276" w:type="dxa"/>
          </w:tcPr>
          <w:p w14:paraId="66B289F9" w14:textId="77777777" w:rsidR="00F049C3" w:rsidRPr="00F049C3" w:rsidRDefault="00F049C3" w:rsidP="00306CBA">
            <w:pPr>
              <w:pStyle w:val="Tabletext"/>
              <w:jc w:val="right"/>
              <w:rPr>
                <w:b/>
                <w:bCs/>
              </w:rPr>
            </w:pPr>
            <w:r w:rsidRPr="00F049C3">
              <w:t>193/NLC</w:t>
            </w:r>
          </w:p>
        </w:tc>
      </w:tr>
      <w:tr w:rsidR="00F049C3" w:rsidRPr="00F049C3" w14:paraId="101DAF27" w14:textId="77777777" w:rsidTr="00C246D3">
        <w:tc>
          <w:tcPr>
            <w:tcW w:w="3510" w:type="dxa"/>
          </w:tcPr>
          <w:p w14:paraId="1BB9D06A" w14:textId="77777777" w:rsidR="00F049C3" w:rsidRPr="00F049C3" w:rsidRDefault="00F049C3" w:rsidP="00F049C3">
            <w:pPr>
              <w:pStyle w:val="Tabletext"/>
            </w:pPr>
            <w:r w:rsidRPr="00F049C3">
              <w:t>Cobourg Peninsula</w:t>
            </w:r>
          </w:p>
        </w:tc>
        <w:tc>
          <w:tcPr>
            <w:tcW w:w="1701" w:type="dxa"/>
          </w:tcPr>
          <w:p w14:paraId="427D3C50" w14:textId="77777777" w:rsidR="00F049C3" w:rsidRPr="00F049C3" w:rsidRDefault="00F049C3" w:rsidP="00306CBA">
            <w:pPr>
              <w:pStyle w:val="Tabletext"/>
              <w:jc w:val="right"/>
              <w:rPr>
                <w:b/>
                <w:bCs/>
              </w:rPr>
            </w:pPr>
            <w:r w:rsidRPr="00F049C3">
              <w:t>31 March 1978</w:t>
            </w:r>
          </w:p>
        </w:tc>
        <w:tc>
          <w:tcPr>
            <w:tcW w:w="1276" w:type="dxa"/>
          </w:tcPr>
          <w:p w14:paraId="597F9FAE" w14:textId="77777777" w:rsidR="00F049C3" w:rsidRPr="00F049C3" w:rsidRDefault="00F049C3" w:rsidP="00306CBA">
            <w:pPr>
              <w:pStyle w:val="Tabletext"/>
              <w:jc w:val="right"/>
              <w:rPr>
                <w:b/>
                <w:bCs/>
              </w:rPr>
            </w:pPr>
            <w:r w:rsidRPr="00F049C3">
              <w:t>6/NLC</w:t>
            </w:r>
          </w:p>
        </w:tc>
      </w:tr>
      <w:tr w:rsidR="00F049C3" w:rsidRPr="00F049C3" w14:paraId="2AFC2BE2" w14:textId="77777777" w:rsidTr="00C246D3">
        <w:tc>
          <w:tcPr>
            <w:tcW w:w="3510" w:type="dxa"/>
          </w:tcPr>
          <w:p w14:paraId="5DD535F2" w14:textId="77777777" w:rsidR="00F049C3" w:rsidRPr="00F049C3" w:rsidRDefault="00054A01" w:rsidP="00054A01">
            <w:pPr>
              <w:pStyle w:val="Tabletext"/>
            </w:pPr>
            <w:proofErr w:type="spellStart"/>
            <w:r w:rsidRPr="00F049C3">
              <w:t>Coolibah</w:t>
            </w:r>
            <w:proofErr w:type="spellEnd"/>
            <w:r w:rsidRPr="00F049C3">
              <w:t xml:space="preserve"> </w:t>
            </w:r>
            <w:r>
              <w:t>and Wave Hill Stock Routes (Victoria River Downs)</w:t>
            </w:r>
          </w:p>
        </w:tc>
        <w:tc>
          <w:tcPr>
            <w:tcW w:w="1701" w:type="dxa"/>
          </w:tcPr>
          <w:p w14:paraId="57836964" w14:textId="77777777" w:rsidR="00F049C3" w:rsidRPr="00F049C3" w:rsidRDefault="00F049C3" w:rsidP="00306CBA">
            <w:pPr>
              <w:pStyle w:val="Tabletext"/>
              <w:jc w:val="right"/>
              <w:rPr>
                <w:b/>
                <w:bCs/>
              </w:rPr>
            </w:pPr>
            <w:r w:rsidRPr="00F049C3">
              <w:t>2 July 1984</w:t>
            </w:r>
          </w:p>
        </w:tc>
        <w:tc>
          <w:tcPr>
            <w:tcW w:w="1276" w:type="dxa"/>
          </w:tcPr>
          <w:p w14:paraId="676F116B" w14:textId="77777777" w:rsidR="00F049C3" w:rsidRPr="00F049C3" w:rsidRDefault="00F049C3" w:rsidP="00306CBA">
            <w:pPr>
              <w:pStyle w:val="Tabletext"/>
              <w:jc w:val="right"/>
              <w:rPr>
                <w:b/>
                <w:bCs/>
              </w:rPr>
            </w:pPr>
            <w:r w:rsidRPr="00F049C3">
              <w:t>92/CLC</w:t>
            </w:r>
          </w:p>
        </w:tc>
      </w:tr>
      <w:tr w:rsidR="00F049C3" w:rsidRPr="00F049C3" w14:paraId="406BAF07" w14:textId="77777777" w:rsidTr="00C246D3">
        <w:tc>
          <w:tcPr>
            <w:tcW w:w="3510" w:type="dxa"/>
          </w:tcPr>
          <w:p w14:paraId="272C5A2A" w14:textId="77777777" w:rsidR="00F049C3" w:rsidRPr="00F049C3" w:rsidRDefault="00F049C3" w:rsidP="00F049C3">
            <w:pPr>
              <w:pStyle w:val="Tabletext"/>
            </w:pPr>
            <w:proofErr w:type="spellStart"/>
            <w:r w:rsidRPr="00F049C3">
              <w:t>Coomalie</w:t>
            </w:r>
            <w:proofErr w:type="spellEnd"/>
            <w:r w:rsidRPr="00F049C3">
              <w:t xml:space="preserve"> Shire/Deepwater Area</w:t>
            </w:r>
          </w:p>
        </w:tc>
        <w:tc>
          <w:tcPr>
            <w:tcW w:w="1701" w:type="dxa"/>
          </w:tcPr>
          <w:p w14:paraId="6B8BC7A9" w14:textId="77777777" w:rsidR="00F049C3" w:rsidRPr="00F049C3" w:rsidRDefault="00F049C3" w:rsidP="00306CBA">
            <w:pPr>
              <w:pStyle w:val="Tabletext"/>
              <w:jc w:val="right"/>
              <w:rPr>
                <w:b/>
                <w:bCs/>
              </w:rPr>
            </w:pPr>
            <w:r w:rsidRPr="00F049C3">
              <w:t>4 June 1997</w:t>
            </w:r>
          </w:p>
        </w:tc>
        <w:tc>
          <w:tcPr>
            <w:tcW w:w="1276" w:type="dxa"/>
          </w:tcPr>
          <w:p w14:paraId="6C778665" w14:textId="77777777" w:rsidR="00F049C3" w:rsidRPr="00F049C3" w:rsidRDefault="00F049C3" w:rsidP="00306CBA">
            <w:pPr>
              <w:pStyle w:val="Tabletext"/>
              <w:jc w:val="right"/>
              <w:rPr>
                <w:b/>
                <w:bCs/>
              </w:rPr>
            </w:pPr>
            <w:r w:rsidRPr="00F049C3">
              <w:t>238/NLC</w:t>
            </w:r>
          </w:p>
        </w:tc>
      </w:tr>
      <w:tr w:rsidR="00F049C3" w:rsidRPr="00F049C3" w14:paraId="6FDBC9CF" w14:textId="77777777" w:rsidTr="00C246D3">
        <w:tc>
          <w:tcPr>
            <w:tcW w:w="3510" w:type="dxa"/>
          </w:tcPr>
          <w:p w14:paraId="7E266D64" w14:textId="77777777" w:rsidR="00F049C3" w:rsidRPr="00F049C3" w:rsidRDefault="00F049C3" w:rsidP="00F049C3">
            <w:pPr>
              <w:pStyle w:val="Tabletext"/>
            </w:pPr>
            <w:r w:rsidRPr="00F049C3">
              <w:t>Corroboree Rock</w:t>
            </w:r>
          </w:p>
        </w:tc>
        <w:tc>
          <w:tcPr>
            <w:tcW w:w="1701" w:type="dxa"/>
          </w:tcPr>
          <w:p w14:paraId="233F8AF8" w14:textId="77777777" w:rsidR="00F049C3" w:rsidRPr="00F049C3" w:rsidRDefault="00F049C3" w:rsidP="00306CBA">
            <w:pPr>
              <w:pStyle w:val="Tabletext"/>
              <w:jc w:val="right"/>
              <w:rPr>
                <w:b/>
                <w:bCs/>
              </w:rPr>
            </w:pPr>
            <w:r w:rsidRPr="00F049C3">
              <w:t>4 June 1997</w:t>
            </w:r>
          </w:p>
        </w:tc>
        <w:tc>
          <w:tcPr>
            <w:tcW w:w="1276" w:type="dxa"/>
          </w:tcPr>
          <w:p w14:paraId="57C30676" w14:textId="77777777" w:rsidR="00F049C3" w:rsidRPr="00F049C3" w:rsidRDefault="00F049C3" w:rsidP="00306CBA">
            <w:pPr>
              <w:pStyle w:val="Tabletext"/>
              <w:jc w:val="right"/>
              <w:rPr>
                <w:b/>
                <w:bCs/>
              </w:rPr>
            </w:pPr>
            <w:r w:rsidRPr="00F049C3">
              <w:t>202/CLC</w:t>
            </w:r>
          </w:p>
        </w:tc>
      </w:tr>
      <w:tr w:rsidR="00F049C3" w:rsidRPr="00F049C3" w14:paraId="0AD43C75" w14:textId="77777777" w:rsidTr="00C246D3">
        <w:tc>
          <w:tcPr>
            <w:tcW w:w="3510" w:type="dxa"/>
          </w:tcPr>
          <w:p w14:paraId="5DDA0E72" w14:textId="77777777" w:rsidR="00F049C3" w:rsidRPr="00F049C3" w:rsidRDefault="00F049C3" w:rsidP="00F049C3">
            <w:pPr>
              <w:pStyle w:val="Tabletext"/>
            </w:pPr>
            <w:r w:rsidRPr="00F049C3">
              <w:t>Cox River (</w:t>
            </w:r>
            <w:proofErr w:type="spellStart"/>
            <w:r w:rsidRPr="00F049C3">
              <w:t>Alawa</w:t>
            </w:r>
            <w:proofErr w:type="spellEnd"/>
            <w:r w:rsidRPr="00F049C3">
              <w:t>/</w:t>
            </w:r>
            <w:proofErr w:type="spellStart"/>
            <w:r w:rsidRPr="00F049C3">
              <w:t>Ngandji</w:t>
            </w:r>
            <w:proofErr w:type="spellEnd"/>
            <w:r w:rsidRPr="00F049C3">
              <w:t>)</w:t>
            </w:r>
          </w:p>
        </w:tc>
        <w:tc>
          <w:tcPr>
            <w:tcW w:w="1701" w:type="dxa"/>
          </w:tcPr>
          <w:p w14:paraId="11691C2F" w14:textId="77777777" w:rsidR="00F049C3" w:rsidRPr="00F049C3" w:rsidRDefault="00F049C3" w:rsidP="00306CBA">
            <w:pPr>
              <w:pStyle w:val="Tabletext"/>
              <w:jc w:val="right"/>
              <w:rPr>
                <w:b/>
                <w:bCs/>
              </w:rPr>
            </w:pPr>
            <w:r w:rsidRPr="00F049C3">
              <w:t>26 April 1978</w:t>
            </w:r>
          </w:p>
        </w:tc>
        <w:tc>
          <w:tcPr>
            <w:tcW w:w="1276" w:type="dxa"/>
          </w:tcPr>
          <w:p w14:paraId="086AF8B7" w14:textId="77777777" w:rsidR="00F049C3" w:rsidRPr="00F049C3" w:rsidRDefault="00F049C3" w:rsidP="00306CBA">
            <w:pPr>
              <w:pStyle w:val="Tabletext"/>
              <w:jc w:val="right"/>
              <w:rPr>
                <w:b/>
                <w:bCs/>
              </w:rPr>
            </w:pPr>
            <w:r w:rsidRPr="00F049C3">
              <w:t>14/NLC</w:t>
            </w:r>
          </w:p>
        </w:tc>
      </w:tr>
      <w:tr w:rsidR="00F049C3" w:rsidRPr="00F049C3" w14:paraId="58EC0ADB" w14:textId="77777777" w:rsidTr="00C246D3">
        <w:tc>
          <w:tcPr>
            <w:tcW w:w="3510" w:type="dxa"/>
          </w:tcPr>
          <w:p w14:paraId="0B1FFBEB" w14:textId="77777777" w:rsidR="00F049C3" w:rsidRPr="00F049C3" w:rsidRDefault="00F049C3" w:rsidP="00F049C3">
            <w:pPr>
              <w:pStyle w:val="Tabletext"/>
            </w:pPr>
            <w:r w:rsidRPr="00F049C3">
              <w:t>Crown Hill</w:t>
            </w:r>
          </w:p>
        </w:tc>
        <w:tc>
          <w:tcPr>
            <w:tcW w:w="1701" w:type="dxa"/>
          </w:tcPr>
          <w:p w14:paraId="65102EAD" w14:textId="77777777" w:rsidR="00F049C3" w:rsidRPr="00F049C3" w:rsidRDefault="00F049C3" w:rsidP="00306CBA">
            <w:pPr>
              <w:pStyle w:val="Tabletext"/>
              <w:jc w:val="right"/>
              <w:rPr>
                <w:b/>
                <w:bCs/>
              </w:rPr>
            </w:pPr>
            <w:r w:rsidRPr="00F049C3">
              <w:t>23 April 1986</w:t>
            </w:r>
          </w:p>
        </w:tc>
        <w:tc>
          <w:tcPr>
            <w:tcW w:w="1276" w:type="dxa"/>
          </w:tcPr>
          <w:p w14:paraId="38DB878D" w14:textId="77777777" w:rsidR="00F049C3" w:rsidRPr="00F049C3" w:rsidRDefault="00F049C3" w:rsidP="00306CBA">
            <w:pPr>
              <w:pStyle w:val="Tabletext"/>
              <w:jc w:val="right"/>
              <w:rPr>
                <w:b/>
                <w:bCs/>
              </w:rPr>
            </w:pPr>
            <w:r w:rsidRPr="00F049C3">
              <w:t>106/CLC</w:t>
            </w:r>
          </w:p>
        </w:tc>
      </w:tr>
      <w:tr w:rsidR="00F049C3" w:rsidRPr="00F049C3" w14:paraId="21AE6940" w14:textId="77777777" w:rsidTr="00C246D3">
        <w:tc>
          <w:tcPr>
            <w:tcW w:w="3510" w:type="dxa"/>
          </w:tcPr>
          <w:p w14:paraId="72695D34" w14:textId="77777777" w:rsidR="00F049C3" w:rsidRPr="00F049C3" w:rsidRDefault="00F049C3" w:rsidP="00F049C3">
            <w:pPr>
              <w:pStyle w:val="Tabletext"/>
            </w:pPr>
            <w:r w:rsidRPr="00F049C3">
              <w:t>Daly River (</w:t>
            </w:r>
            <w:proofErr w:type="spellStart"/>
            <w:r w:rsidRPr="00F049C3">
              <w:t>Malak</w:t>
            </w:r>
            <w:proofErr w:type="spellEnd"/>
            <w:r w:rsidRPr="00F049C3">
              <w:t xml:space="preserve"> </w:t>
            </w:r>
            <w:proofErr w:type="spellStart"/>
            <w:r w:rsidRPr="00F049C3">
              <w:t>Malak</w:t>
            </w:r>
            <w:proofErr w:type="spellEnd"/>
            <w:r w:rsidRPr="00F049C3">
              <w:t>)</w:t>
            </w:r>
          </w:p>
        </w:tc>
        <w:tc>
          <w:tcPr>
            <w:tcW w:w="1701" w:type="dxa"/>
          </w:tcPr>
          <w:p w14:paraId="4F299870" w14:textId="77777777" w:rsidR="00F049C3" w:rsidRPr="00F049C3" w:rsidRDefault="00F049C3" w:rsidP="00306CBA">
            <w:pPr>
              <w:pStyle w:val="Tabletext"/>
              <w:jc w:val="right"/>
              <w:rPr>
                <w:b/>
                <w:bCs/>
              </w:rPr>
            </w:pPr>
            <w:r w:rsidRPr="00F049C3">
              <w:t>31 March 1978</w:t>
            </w:r>
          </w:p>
        </w:tc>
        <w:tc>
          <w:tcPr>
            <w:tcW w:w="1276" w:type="dxa"/>
          </w:tcPr>
          <w:p w14:paraId="09C9E6F8" w14:textId="77777777" w:rsidR="00F049C3" w:rsidRPr="00F049C3" w:rsidRDefault="00F049C3" w:rsidP="00306CBA">
            <w:pPr>
              <w:pStyle w:val="Tabletext"/>
              <w:jc w:val="right"/>
              <w:rPr>
                <w:b/>
                <w:bCs/>
              </w:rPr>
            </w:pPr>
            <w:r w:rsidRPr="00F049C3">
              <w:t>7/NLC</w:t>
            </w:r>
          </w:p>
        </w:tc>
      </w:tr>
      <w:tr w:rsidR="00F049C3" w:rsidRPr="00F049C3" w14:paraId="6AC7CA74" w14:textId="77777777" w:rsidTr="00C246D3">
        <w:tc>
          <w:tcPr>
            <w:tcW w:w="3510" w:type="dxa"/>
          </w:tcPr>
          <w:p w14:paraId="3B0875B8" w14:textId="77777777" w:rsidR="00F049C3" w:rsidRPr="00F049C3" w:rsidRDefault="00F049C3" w:rsidP="00F049C3">
            <w:pPr>
              <w:pStyle w:val="Tabletext"/>
            </w:pPr>
            <w:r w:rsidRPr="00F049C3">
              <w:t>Daly River Region</w:t>
            </w:r>
          </w:p>
        </w:tc>
        <w:tc>
          <w:tcPr>
            <w:tcW w:w="1701" w:type="dxa"/>
          </w:tcPr>
          <w:p w14:paraId="4E98F9E5" w14:textId="77777777" w:rsidR="00F049C3" w:rsidRPr="00F049C3" w:rsidRDefault="00F049C3" w:rsidP="00306CBA">
            <w:pPr>
              <w:pStyle w:val="Tabletext"/>
              <w:jc w:val="right"/>
              <w:rPr>
                <w:b/>
                <w:bCs/>
              </w:rPr>
            </w:pPr>
            <w:r w:rsidRPr="00F049C3">
              <w:t>29 May 1997</w:t>
            </w:r>
          </w:p>
        </w:tc>
        <w:tc>
          <w:tcPr>
            <w:tcW w:w="1276" w:type="dxa"/>
          </w:tcPr>
          <w:p w14:paraId="5DB7AF2A" w14:textId="77777777" w:rsidR="00F049C3" w:rsidRPr="00F049C3" w:rsidRDefault="00F049C3" w:rsidP="00306CBA">
            <w:pPr>
              <w:pStyle w:val="Tabletext"/>
              <w:jc w:val="right"/>
              <w:rPr>
                <w:b/>
                <w:bCs/>
              </w:rPr>
            </w:pPr>
            <w:r w:rsidRPr="00F049C3">
              <w:t>172/NLC</w:t>
            </w:r>
          </w:p>
        </w:tc>
      </w:tr>
      <w:tr w:rsidR="00F049C3" w:rsidRPr="00F049C3" w14:paraId="56483167" w14:textId="77777777" w:rsidTr="00C246D3">
        <w:tc>
          <w:tcPr>
            <w:tcW w:w="3510" w:type="dxa"/>
          </w:tcPr>
          <w:p w14:paraId="0DAEA913" w14:textId="77777777" w:rsidR="00F049C3" w:rsidRPr="00F049C3" w:rsidRDefault="00F049C3" w:rsidP="00F049C3">
            <w:pPr>
              <w:pStyle w:val="Tabletext"/>
            </w:pPr>
            <w:r w:rsidRPr="00F049C3">
              <w:t>Daly River Region II</w:t>
            </w:r>
          </w:p>
        </w:tc>
        <w:tc>
          <w:tcPr>
            <w:tcW w:w="1701" w:type="dxa"/>
          </w:tcPr>
          <w:p w14:paraId="0098E4CB" w14:textId="77777777" w:rsidR="00F049C3" w:rsidRPr="00F049C3" w:rsidRDefault="00F049C3" w:rsidP="00306CBA">
            <w:pPr>
              <w:pStyle w:val="Tabletext"/>
              <w:jc w:val="right"/>
              <w:rPr>
                <w:b/>
                <w:bCs/>
              </w:rPr>
            </w:pPr>
            <w:r w:rsidRPr="00F049C3">
              <w:t>4 June 1997</w:t>
            </w:r>
          </w:p>
        </w:tc>
        <w:tc>
          <w:tcPr>
            <w:tcW w:w="1276" w:type="dxa"/>
          </w:tcPr>
          <w:p w14:paraId="048DFDA4" w14:textId="77777777" w:rsidR="00F049C3" w:rsidRPr="00F049C3" w:rsidRDefault="00F049C3" w:rsidP="00306CBA">
            <w:pPr>
              <w:pStyle w:val="Tabletext"/>
              <w:jc w:val="right"/>
              <w:rPr>
                <w:b/>
                <w:bCs/>
              </w:rPr>
            </w:pPr>
            <w:r w:rsidRPr="00F049C3">
              <w:t>235/NLC</w:t>
            </w:r>
          </w:p>
        </w:tc>
      </w:tr>
      <w:tr w:rsidR="00F049C3" w:rsidRPr="00F049C3" w14:paraId="612BA3F8" w14:textId="77777777" w:rsidTr="00C246D3">
        <w:tc>
          <w:tcPr>
            <w:tcW w:w="3510" w:type="dxa"/>
          </w:tcPr>
          <w:p w14:paraId="2A9C23EE" w14:textId="77777777" w:rsidR="00F049C3" w:rsidRPr="00F049C3" w:rsidRDefault="00F049C3" w:rsidP="00F049C3">
            <w:pPr>
              <w:pStyle w:val="Tabletext"/>
            </w:pPr>
            <w:r w:rsidRPr="00F049C3">
              <w:t>Davenport Range</w:t>
            </w:r>
          </w:p>
        </w:tc>
        <w:tc>
          <w:tcPr>
            <w:tcW w:w="1701" w:type="dxa"/>
          </w:tcPr>
          <w:p w14:paraId="431B1E14" w14:textId="77777777" w:rsidR="00F049C3" w:rsidRPr="00F049C3" w:rsidRDefault="00F049C3" w:rsidP="00306CBA">
            <w:pPr>
              <w:pStyle w:val="Tabletext"/>
              <w:jc w:val="right"/>
              <w:rPr>
                <w:b/>
                <w:bCs/>
              </w:rPr>
            </w:pPr>
            <w:r w:rsidRPr="00F049C3">
              <w:t>4 June 1997</w:t>
            </w:r>
          </w:p>
        </w:tc>
        <w:tc>
          <w:tcPr>
            <w:tcW w:w="1276" w:type="dxa"/>
          </w:tcPr>
          <w:p w14:paraId="025DBD16" w14:textId="77777777" w:rsidR="00F049C3" w:rsidRPr="00F049C3" w:rsidRDefault="00F049C3" w:rsidP="00306CBA">
            <w:pPr>
              <w:pStyle w:val="Tabletext"/>
              <w:jc w:val="right"/>
              <w:rPr>
                <w:b/>
                <w:bCs/>
              </w:rPr>
            </w:pPr>
            <w:r w:rsidRPr="00F049C3">
              <w:t>211/CLC</w:t>
            </w:r>
          </w:p>
        </w:tc>
      </w:tr>
      <w:tr w:rsidR="00F049C3" w:rsidRPr="00F049C3" w14:paraId="417FA2F6" w14:textId="77777777" w:rsidTr="00C246D3">
        <w:tc>
          <w:tcPr>
            <w:tcW w:w="3510" w:type="dxa"/>
          </w:tcPr>
          <w:p w14:paraId="623E5D07" w14:textId="77777777" w:rsidR="00F049C3" w:rsidRPr="00F049C3" w:rsidRDefault="00F049C3" w:rsidP="00F049C3">
            <w:pPr>
              <w:pStyle w:val="Tabletext"/>
            </w:pPr>
            <w:proofErr w:type="spellStart"/>
            <w:r w:rsidRPr="00F049C3">
              <w:t>Delamere</w:t>
            </w:r>
            <w:proofErr w:type="spellEnd"/>
          </w:p>
        </w:tc>
        <w:tc>
          <w:tcPr>
            <w:tcW w:w="1701" w:type="dxa"/>
          </w:tcPr>
          <w:p w14:paraId="0D83B0A9" w14:textId="77777777" w:rsidR="00F049C3" w:rsidRPr="00F049C3" w:rsidRDefault="00F049C3" w:rsidP="00306CBA">
            <w:pPr>
              <w:pStyle w:val="Tabletext"/>
              <w:jc w:val="right"/>
              <w:rPr>
                <w:b/>
                <w:bCs/>
              </w:rPr>
            </w:pPr>
            <w:r w:rsidRPr="00F049C3">
              <w:t>26 March 1984</w:t>
            </w:r>
          </w:p>
        </w:tc>
        <w:tc>
          <w:tcPr>
            <w:tcW w:w="1276" w:type="dxa"/>
          </w:tcPr>
          <w:p w14:paraId="101CF214" w14:textId="77777777" w:rsidR="00F049C3" w:rsidRPr="00F049C3" w:rsidRDefault="00F049C3" w:rsidP="00306CBA">
            <w:pPr>
              <w:pStyle w:val="Tabletext"/>
              <w:jc w:val="right"/>
              <w:rPr>
                <w:b/>
                <w:bCs/>
              </w:rPr>
            </w:pPr>
            <w:r w:rsidRPr="00F049C3">
              <w:t>78/NLC</w:t>
            </w:r>
          </w:p>
        </w:tc>
      </w:tr>
      <w:tr w:rsidR="00F049C3" w:rsidRPr="00F049C3" w14:paraId="5E798B71" w14:textId="77777777" w:rsidTr="00C246D3">
        <w:tc>
          <w:tcPr>
            <w:tcW w:w="3510" w:type="dxa"/>
          </w:tcPr>
          <w:p w14:paraId="589B8BF6" w14:textId="77777777" w:rsidR="00F049C3" w:rsidRPr="00F049C3" w:rsidRDefault="00F049C3" w:rsidP="00F049C3">
            <w:pPr>
              <w:pStyle w:val="Tabletext"/>
            </w:pPr>
            <w:r w:rsidRPr="00F049C3">
              <w:t>Devil’s Marbles</w:t>
            </w:r>
          </w:p>
        </w:tc>
        <w:tc>
          <w:tcPr>
            <w:tcW w:w="1701" w:type="dxa"/>
          </w:tcPr>
          <w:p w14:paraId="625538FA" w14:textId="77777777" w:rsidR="00F049C3" w:rsidRPr="00F049C3" w:rsidRDefault="00F049C3" w:rsidP="00306CBA">
            <w:pPr>
              <w:pStyle w:val="Tabletext"/>
              <w:jc w:val="right"/>
              <w:rPr>
                <w:b/>
                <w:bCs/>
              </w:rPr>
            </w:pPr>
            <w:r w:rsidRPr="00F049C3">
              <w:t>4 June 1997</w:t>
            </w:r>
          </w:p>
        </w:tc>
        <w:tc>
          <w:tcPr>
            <w:tcW w:w="1276" w:type="dxa"/>
          </w:tcPr>
          <w:p w14:paraId="7A77BC23" w14:textId="77777777" w:rsidR="00F049C3" w:rsidRPr="00F049C3" w:rsidRDefault="00F049C3" w:rsidP="00306CBA">
            <w:pPr>
              <w:pStyle w:val="Tabletext"/>
              <w:jc w:val="right"/>
              <w:rPr>
                <w:b/>
                <w:bCs/>
              </w:rPr>
            </w:pPr>
            <w:r w:rsidRPr="00F049C3">
              <w:t>203/CLC</w:t>
            </w:r>
          </w:p>
        </w:tc>
      </w:tr>
      <w:tr w:rsidR="00F049C3" w:rsidRPr="00F049C3" w14:paraId="3857895C" w14:textId="77777777" w:rsidTr="00C246D3">
        <w:tc>
          <w:tcPr>
            <w:tcW w:w="3510" w:type="dxa"/>
          </w:tcPr>
          <w:p w14:paraId="77E74A49" w14:textId="77777777" w:rsidR="00F049C3" w:rsidRPr="00F049C3" w:rsidRDefault="00F049C3" w:rsidP="00F049C3">
            <w:pPr>
              <w:pStyle w:val="Tabletext"/>
            </w:pPr>
            <w:r w:rsidRPr="00F049C3">
              <w:t>Douglas (</w:t>
            </w:r>
            <w:proofErr w:type="spellStart"/>
            <w:r w:rsidRPr="00F049C3">
              <w:t>Wagaman</w:t>
            </w:r>
            <w:proofErr w:type="spellEnd"/>
            <w:r w:rsidRPr="00F049C3">
              <w:t>)</w:t>
            </w:r>
          </w:p>
        </w:tc>
        <w:tc>
          <w:tcPr>
            <w:tcW w:w="1701" w:type="dxa"/>
          </w:tcPr>
          <w:p w14:paraId="7F19C35C" w14:textId="77777777" w:rsidR="00F049C3" w:rsidRPr="00F049C3" w:rsidRDefault="00F049C3" w:rsidP="00306CBA">
            <w:pPr>
              <w:pStyle w:val="Tabletext"/>
              <w:jc w:val="right"/>
              <w:rPr>
                <w:b/>
                <w:bCs/>
              </w:rPr>
            </w:pPr>
            <w:r w:rsidRPr="00F049C3">
              <w:t>31 March 1978</w:t>
            </w:r>
          </w:p>
        </w:tc>
        <w:tc>
          <w:tcPr>
            <w:tcW w:w="1276" w:type="dxa"/>
          </w:tcPr>
          <w:p w14:paraId="1A688F8B" w14:textId="77777777" w:rsidR="00F049C3" w:rsidRPr="00F049C3" w:rsidRDefault="00F049C3" w:rsidP="00306CBA">
            <w:pPr>
              <w:pStyle w:val="Tabletext"/>
              <w:jc w:val="right"/>
              <w:rPr>
                <w:b/>
                <w:bCs/>
              </w:rPr>
            </w:pPr>
            <w:r w:rsidRPr="00F049C3">
              <w:t>11/NLC</w:t>
            </w:r>
          </w:p>
        </w:tc>
      </w:tr>
      <w:tr w:rsidR="00F049C3" w:rsidRPr="00F049C3" w14:paraId="7E7B69D4" w14:textId="77777777" w:rsidTr="00C246D3">
        <w:tc>
          <w:tcPr>
            <w:tcW w:w="3510" w:type="dxa"/>
          </w:tcPr>
          <w:p w14:paraId="113D5B4D" w14:textId="77777777" w:rsidR="00F049C3" w:rsidRPr="00F049C3" w:rsidRDefault="00F049C3" w:rsidP="00F049C3">
            <w:pPr>
              <w:pStyle w:val="Tabletext"/>
            </w:pPr>
            <w:r w:rsidRPr="00F049C3">
              <w:t xml:space="preserve">Douglas/Daly River Region </w:t>
            </w:r>
          </w:p>
        </w:tc>
        <w:tc>
          <w:tcPr>
            <w:tcW w:w="1701" w:type="dxa"/>
          </w:tcPr>
          <w:p w14:paraId="79E45A62" w14:textId="77777777" w:rsidR="00F049C3" w:rsidRPr="00F049C3" w:rsidRDefault="00F049C3" w:rsidP="00306CBA">
            <w:pPr>
              <w:pStyle w:val="Tabletext"/>
              <w:jc w:val="right"/>
              <w:rPr>
                <w:b/>
                <w:bCs/>
              </w:rPr>
            </w:pPr>
            <w:r w:rsidRPr="00F049C3">
              <w:t>29 May 1997</w:t>
            </w:r>
          </w:p>
        </w:tc>
        <w:tc>
          <w:tcPr>
            <w:tcW w:w="1276" w:type="dxa"/>
          </w:tcPr>
          <w:p w14:paraId="486C5165" w14:textId="77777777" w:rsidR="00F049C3" w:rsidRPr="00F049C3" w:rsidRDefault="00F049C3" w:rsidP="00306CBA">
            <w:pPr>
              <w:pStyle w:val="Tabletext"/>
              <w:jc w:val="right"/>
              <w:rPr>
                <w:b/>
                <w:bCs/>
              </w:rPr>
            </w:pPr>
            <w:r w:rsidRPr="00F049C3">
              <w:t>183/NLC</w:t>
            </w:r>
          </w:p>
        </w:tc>
      </w:tr>
      <w:tr w:rsidR="00F049C3" w:rsidRPr="00F049C3" w14:paraId="369B5FFD" w14:textId="77777777" w:rsidTr="00C246D3">
        <w:tc>
          <w:tcPr>
            <w:tcW w:w="3510" w:type="dxa"/>
          </w:tcPr>
          <w:p w14:paraId="5F97D78F" w14:textId="77777777" w:rsidR="00F049C3" w:rsidRPr="00F049C3" w:rsidRDefault="00F049C3" w:rsidP="00054A01">
            <w:pPr>
              <w:pStyle w:val="Tabletext"/>
            </w:pPr>
            <w:r w:rsidRPr="00F049C3">
              <w:t xml:space="preserve">Dry River and </w:t>
            </w:r>
            <w:proofErr w:type="spellStart"/>
            <w:r w:rsidRPr="00F049C3">
              <w:t>Coolibah</w:t>
            </w:r>
            <w:proofErr w:type="spellEnd"/>
            <w:r w:rsidRPr="00F049C3">
              <w:t xml:space="preserve"> Stock Routes – </w:t>
            </w:r>
            <w:proofErr w:type="spellStart"/>
            <w:r w:rsidRPr="00F049C3">
              <w:t>Manbullo</w:t>
            </w:r>
            <w:proofErr w:type="spellEnd"/>
            <w:r w:rsidRPr="00F049C3">
              <w:t xml:space="preserve"> Area </w:t>
            </w:r>
          </w:p>
        </w:tc>
        <w:tc>
          <w:tcPr>
            <w:tcW w:w="1701" w:type="dxa"/>
          </w:tcPr>
          <w:p w14:paraId="5F35785E" w14:textId="77777777" w:rsidR="00F049C3" w:rsidRPr="00F049C3" w:rsidRDefault="00F049C3" w:rsidP="00306CBA">
            <w:pPr>
              <w:pStyle w:val="Tabletext"/>
              <w:jc w:val="right"/>
              <w:rPr>
                <w:b/>
                <w:bCs/>
              </w:rPr>
            </w:pPr>
            <w:r w:rsidRPr="00F049C3">
              <w:t>2 August 1985</w:t>
            </w:r>
          </w:p>
        </w:tc>
        <w:tc>
          <w:tcPr>
            <w:tcW w:w="1276" w:type="dxa"/>
          </w:tcPr>
          <w:p w14:paraId="21578BD0" w14:textId="77777777" w:rsidR="00F049C3" w:rsidRPr="00F049C3" w:rsidRDefault="00F049C3" w:rsidP="00306CBA">
            <w:pPr>
              <w:pStyle w:val="Tabletext"/>
              <w:jc w:val="right"/>
              <w:rPr>
                <w:b/>
                <w:bCs/>
              </w:rPr>
            </w:pPr>
            <w:r w:rsidRPr="00F049C3">
              <w:t>96/NLC</w:t>
            </w:r>
          </w:p>
        </w:tc>
      </w:tr>
      <w:tr w:rsidR="00F049C3" w:rsidRPr="00F049C3" w14:paraId="1A981189" w14:textId="77777777" w:rsidTr="00C246D3">
        <w:tc>
          <w:tcPr>
            <w:tcW w:w="3510" w:type="dxa"/>
          </w:tcPr>
          <w:p w14:paraId="01BE33F2" w14:textId="77777777" w:rsidR="00F049C3" w:rsidRPr="00F049C3" w:rsidRDefault="00F049C3" w:rsidP="00F049C3">
            <w:pPr>
              <w:pStyle w:val="Tabletext"/>
            </w:pPr>
            <w:r w:rsidRPr="00F049C3">
              <w:lastRenderedPageBreak/>
              <w:t>Dry River Stock Route</w:t>
            </w:r>
          </w:p>
        </w:tc>
        <w:tc>
          <w:tcPr>
            <w:tcW w:w="1701" w:type="dxa"/>
          </w:tcPr>
          <w:p w14:paraId="78DB85E1" w14:textId="77777777" w:rsidR="00F049C3" w:rsidRPr="00F049C3" w:rsidRDefault="00F049C3" w:rsidP="00306CBA">
            <w:pPr>
              <w:pStyle w:val="Tabletext"/>
              <w:jc w:val="right"/>
              <w:rPr>
                <w:b/>
                <w:bCs/>
              </w:rPr>
            </w:pPr>
            <w:r w:rsidRPr="00F049C3">
              <w:t>29 May 1997</w:t>
            </w:r>
          </w:p>
        </w:tc>
        <w:tc>
          <w:tcPr>
            <w:tcW w:w="1276" w:type="dxa"/>
          </w:tcPr>
          <w:p w14:paraId="18AC0713" w14:textId="77777777" w:rsidR="00F049C3" w:rsidRPr="00F049C3" w:rsidRDefault="00F049C3" w:rsidP="00306CBA">
            <w:pPr>
              <w:pStyle w:val="Tabletext"/>
              <w:jc w:val="right"/>
              <w:rPr>
                <w:b/>
                <w:bCs/>
              </w:rPr>
            </w:pPr>
            <w:r w:rsidRPr="00F049C3">
              <w:t>176/NLC</w:t>
            </w:r>
          </w:p>
        </w:tc>
      </w:tr>
      <w:tr w:rsidR="00F049C3" w:rsidRPr="00F049C3" w14:paraId="3785CD1C" w14:textId="77777777" w:rsidTr="00C246D3">
        <w:tc>
          <w:tcPr>
            <w:tcW w:w="3510" w:type="dxa"/>
          </w:tcPr>
          <w:p w14:paraId="56E57FFF" w14:textId="77777777" w:rsidR="00F049C3" w:rsidRPr="00F049C3" w:rsidRDefault="00F049C3" w:rsidP="00F049C3">
            <w:pPr>
              <w:pStyle w:val="Tabletext"/>
            </w:pPr>
            <w:r w:rsidRPr="00F049C3">
              <w:t>Dulcie Range</w:t>
            </w:r>
          </w:p>
        </w:tc>
        <w:tc>
          <w:tcPr>
            <w:tcW w:w="1701" w:type="dxa"/>
          </w:tcPr>
          <w:p w14:paraId="3D6C4190" w14:textId="77777777" w:rsidR="00F049C3" w:rsidRPr="00F049C3" w:rsidRDefault="00F049C3" w:rsidP="00306CBA">
            <w:pPr>
              <w:pStyle w:val="Tabletext"/>
              <w:jc w:val="right"/>
              <w:rPr>
                <w:b/>
                <w:bCs/>
              </w:rPr>
            </w:pPr>
            <w:r w:rsidRPr="00F049C3">
              <w:t>4 June 1997</w:t>
            </w:r>
          </w:p>
        </w:tc>
        <w:tc>
          <w:tcPr>
            <w:tcW w:w="1276" w:type="dxa"/>
          </w:tcPr>
          <w:p w14:paraId="7D1C08AD" w14:textId="77777777" w:rsidR="00F049C3" w:rsidRPr="00F049C3" w:rsidRDefault="00F049C3" w:rsidP="00306CBA">
            <w:pPr>
              <w:pStyle w:val="Tabletext"/>
              <w:jc w:val="right"/>
              <w:rPr>
                <w:b/>
                <w:bCs/>
              </w:rPr>
            </w:pPr>
            <w:r w:rsidRPr="00F049C3">
              <w:t>209/CLC</w:t>
            </w:r>
          </w:p>
        </w:tc>
      </w:tr>
      <w:tr w:rsidR="00F049C3" w:rsidRPr="00F049C3" w14:paraId="72229C66" w14:textId="77777777" w:rsidTr="00C246D3">
        <w:tc>
          <w:tcPr>
            <w:tcW w:w="3510" w:type="dxa"/>
          </w:tcPr>
          <w:p w14:paraId="231A732E" w14:textId="77777777" w:rsidR="00F049C3" w:rsidRPr="00F049C3" w:rsidRDefault="00F049C3" w:rsidP="00F049C3">
            <w:pPr>
              <w:pStyle w:val="Tabletext"/>
            </w:pPr>
            <w:r w:rsidRPr="00F049C3">
              <w:t>Dum-in-</w:t>
            </w:r>
            <w:proofErr w:type="spellStart"/>
            <w:r w:rsidRPr="00F049C3">
              <w:t>Mirrie</w:t>
            </w:r>
            <w:proofErr w:type="spellEnd"/>
            <w:r w:rsidRPr="00F049C3">
              <w:t xml:space="preserve"> Island</w:t>
            </w:r>
          </w:p>
        </w:tc>
        <w:tc>
          <w:tcPr>
            <w:tcW w:w="1701" w:type="dxa"/>
          </w:tcPr>
          <w:p w14:paraId="48C1748B" w14:textId="77777777" w:rsidR="00F049C3" w:rsidRPr="00F049C3" w:rsidRDefault="00F049C3" w:rsidP="00306CBA">
            <w:pPr>
              <w:pStyle w:val="Tabletext"/>
              <w:jc w:val="right"/>
              <w:rPr>
                <w:b/>
                <w:bCs/>
              </w:rPr>
            </w:pPr>
            <w:r w:rsidRPr="00F049C3">
              <w:t>29 June 1978</w:t>
            </w:r>
          </w:p>
        </w:tc>
        <w:tc>
          <w:tcPr>
            <w:tcW w:w="1276" w:type="dxa"/>
          </w:tcPr>
          <w:p w14:paraId="40A0C140" w14:textId="77777777" w:rsidR="00F049C3" w:rsidRPr="00F049C3" w:rsidRDefault="00F049C3" w:rsidP="00306CBA">
            <w:pPr>
              <w:pStyle w:val="Tabletext"/>
              <w:jc w:val="right"/>
              <w:rPr>
                <w:b/>
                <w:bCs/>
              </w:rPr>
            </w:pPr>
            <w:r w:rsidRPr="00F049C3">
              <w:t>18/NLC</w:t>
            </w:r>
          </w:p>
        </w:tc>
      </w:tr>
      <w:tr w:rsidR="00F049C3" w:rsidRPr="00F049C3" w14:paraId="0C5CA9D9" w14:textId="77777777" w:rsidTr="00C246D3">
        <w:tc>
          <w:tcPr>
            <w:tcW w:w="3510" w:type="dxa"/>
          </w:tcPr>
          <w:p w14:paraId="34D6E154" w14:textId="77777777" w:rsidR="00F049C3" w:rsidRPr="00F049C3" w:rsidRDefault="00F049C3" w:rsidP="00F049C3">
            <w:pPr>
              <w:pStyle w:val="Tabletext"/>
            </w:pPr>
            <w:proofErr w:type="spellStart"/>
            <w:r w:rsidRPr="00F049C3">
              <w:t>Duwun</w:t>
            </w:r>
            <w:proofErr w:type="spellEnd"/>
            <w:r w:rsidRPr="00F049C3">
              <w:t xml:space="preserve"> 1, 2 and 3</w:t>
            </w:r>
          </w:p>
        </w:tc>
        <w:tc>
          <w:tcPr>
            <w:tcW w:w="1701" w:type="dxa"/>
          </w:tcPr>
          <w:p w14:paraId="328F1920" w14:textId="77777777" w:rsidR="00F049C3" w:rsidRPr="00F049C3" w:rsidRDefault="00F049C3" w:rsidP="00306CBA">
            <w:pPr>
              <w:pStyle w:val="Tabletext"/>
              <w:jc w:val="right"/>
              <w:rPr>
                <w:b/>
                <w:bCs/>
              </w:rPr>
            </w:pPr>
            <w:r w:rsidRPr="00F049C3">
              <w:t>4 June 1997</w:t>
            </w:r>
          </w:p>
        </w:tc>
        <w:tc>
          <w:tcPr>
            <w:tcW w:w="1276" w:type="dxa"/>
          </w:tcPr>
          <w:p w14:paraId="36C3B0A6" w14:textId="77777777" w:rsidR="00F049C3" w:rsidRPr="00F049C3" w:rsidRDefault="00F049C3" w:rsidP="00306CBA">
            <w:pPr>
              <w:pStyle w:val="Tabletext"/>
              <w:jc w:val="right"/>
              <w:rPr>
                <w:b/>
                <w:bCs/>
              </w:rPr>
            </w:pPr>
            <w:r w:rsidRPr="00F049C3">
              <w:t>234/Other</w:t>
            </w:r>
          </w:p>
        </w:tc>
      </w:tr>
      <w:tr w:rsidR="00F049C3" w:rsidRPr="00F049C3" w14:paraId="350CBC6E" w14:textId="77777777" w:rsidTr="00C246D3">
        <w:tc>
          <w:tcPr>
            <w:tcW w:w="3510" w:type="dxa"/>
          </w:tcPr>
          <w:p w14:paraId="59EC9FA1" w14:textId="77777777" w:rsidR="00F049C3" w:rsidRPr="00F049C3" w:rsidRDefault="00F049C3" w:rsidP="00F049C3">
            <w:pPr>
              <w:pStyle w:val="Tabletext"/>
            </w:pPr>
            <w:proofErr w:type="spellStart"/>
            <w:r w:rsidRPr="00F049C3">
              <w:t>Elsey</w:t>
            </w:r>
            <w:proofErr w:type="spellEnd"/>
          </w:p>
        </w:tc>
        <w:tc>
          <w:tcPr>
            <w:tcW w:w="1701" w:type="dxa"/>
          </w:tcPr>
          <w:p w14:paraId="65B4CD5C" w14:textId="77777777" w:rsidR="00F049C3" w:rsidRPr="00F049C3" w:rsidRDefault="00F049C3" w:rsidP="00306CBA">
            <w:pPr>
              <w:pStyle w:val="Tabletext"/>
              <w:jc w:val="right"/>
              <w:rPr>
                <w:b/>
                <w:bCs/>
              </w:rPr>
            </w:pPr>
            <w:r w:rsidRPr="00F049C3">
              <w:t>17 July 1991</w:t>
            </w:r>
          </w:p>
        </w:tc>
        <w:tc>
          <w:tcPr>
            <w:tcW w:w="1276" w:type="dxa"/>
          </w:tcPr>
          <w:p w14:paraId="64373583" w14:textId="77777777" w:rsidR="00F049C3" w:rsidRPr="00F049C3" w:rsidRDefault="00F049C3" w:rsidP="00306CBA">
            <w:pPr>
              <w:pStyle w:val="Tabletext"/>
              <w:jc w:val="right"/>
              <w:rPr>
                <w:b/>
                <w:bCs/>
              </w:rPr>
            </w:pPr>
            <w:r w:rsidRPr="00F049C3">
              <w:t>132/NLC</w:t>
            </w:r>
          </w:p>
        </w:tc>
      </w:tr>
      <w:tr w:rsidR="00F049C3" w:rsidRPr="00F049C3" w14:paraId="244A6681" w14:textId="77777777" w:rsidTr="00C246D3">
        <w:tc>
          <w:tcPr>
            <w:tcW w:w="3510" w:type="dxa"/>
          </w:tcPr>
          <w:p w14:paraId="44A599A2" w14:textId="77777777" w:rsidR="00F049C3" w:rsidRPr="00F049C3" w:rsidRDefault="00F049C3" w:rsidP="00F049C3">
            <w:pPr>
              <w:pStyle w:val="Tabletext"/>
            </w:pPr>
            <w:proofErr w:type="spellStart"/>
            <w:r w:rsidRPr="00F049C3">
              <w:t>Elsey</w:t>
            </w:r>
            <w:proofErr w:type="spellEnd"/>
            <w:r w:rsidRPr="00F049C3">
              <w:t xml:space="preserve"> Region</w:t>
            </w:r>
          </w:p>
        </w:tc>
        <w:tc>
          <w:tcPr>
            <w:tcW w:w="1701" w:type="dxa"/>
          </w:tcPr>
          <w:p w14:paraId="2003B53E" w14:textId="77777777" w:rsidR="00F049C3" w:rsidRPr="00F049C3" w:rsidRDefault="00F049C3" w:rsidP="00306CBA">
            <w:pPr>
              <w:pStyle w:val="Tabletext"/>
              <w:jc w:val="right"/>
              <w:rPr>
                <w:b/>
                <w:bCs/>
              </w:rPr>
            </w:pPr>
            <w:r w:rsidRPr="00F049C3">
              <w:t>4 June 1997</w:t>
            </w:r>
          </w:p>
        </w:tc>
        <w:tc>
          <w:tcPr>
            <w:tcW w:w="1276" w:type="dxa"/>
          </w:tcPr>
          <w:p w14:paraId="494CD9C0" w14:textId="77777777" w:rsidR="00F049C3" w:rsidRPr="00F049C3" w:rsidRDefault="00F049C3" w:rsidP="00306CBA">
            <w:pPr>
              <w:pStyle w:val="Tabletext"/>
              <w:jc w:val="right"/>
              <w:rPr>
                <w:b/>
                <w:bCs/>
              </w:rPr>
            </w:pPr>
            <w:r w:rsidRPr="00F049C3">
              <w:t>245/NLC</w:t>
            </w:r>
          </w:p>
        </w:tc>
      </w:tr>
      <w:tr w:rsidR="00F049C3" w:rsidRPr="00F049C3" w14:paraId="5E48159A" w14:textId="77777777" w:rsidTr="00C246D3">
        <w:tc>
          <w:tcPr>
            <w:tcW w:w="3510" w:type="dxa"/>
          </w:tcPr>
          <w:p w14:paraId="554B2ED7" w14:textId="77777777" w:rsidR="00F049C3" w:rsidRPr="00F049C3" w:rsidRDefault="00F049C3" w:rsidP="00F049C3">
            <w:pPr>
              <w:pStyle w:val="Tabletext"/>
            </w:pPr>
            <w:r w:rsidRPr="00F049C3">
              <w:t>Emily and Jessie Gaps</w:t>
            </w:r>
          </w:p>
        </w:tc>
        <w:tc>
          <w:tcPr>
            <w:tcW w:w="1701" w:type="dxa"/>
          </w:tcPr>
          <w:p w14:paraId="4050CEFD" w14:textId="77777777" w:rsidR="00F049C3" w:rsidRPr="00F049C3" w:rsidRDefault="00F049C3" w:rsidP="00306CBA">
            <w:pPr>
              <w:pStyle w:val="Tabletext"/>
              <w:jc w:val="right"/>
              <w:rPr>
                <w:b/>
                <w:bCs/>
              </w:rPr>
            </w:pPr>
            <w:r w:rsidRPr="00F049C3">
              <w:t>4 June 1997</w:t>
            </w:r>
          </w:p>
        </w:tc>
        <w:tc>
          <w:tcPr>
            <w:tcW w:w="1276" w:type="dxa"/>
          </w:tcPr>
          <w:p w14:paraId="7721946D" w14:textId="77777777" w:rsidR="00F049C3" w:rsidRPr="00F049C3" w:rsidRDefault="00F049C3" w:rsidP="00306CBA">
            <w:pPr>
              <w:pStyle w:val="Tabletext"/>
              <w:jc w:val="right"/>
              <w:rPr>
                <w:b/>
                <w:bCs/>
              </w:rPr>
            </w:pPr>
            <w:r w:rsidRPr="00F049C3">
              <w:t>212/CLC</w:t>
            </w:r>
          </w:p>
        </w:tc>
      </w:tr>
      <w:tr w:rsidR="00F049C3" w:rsidRPr="00F049C3" w14:paraId="03D00D9B" w14:textId="77777777" w:rsidTr="00C246D3">
        <w:tc>
          <w:tcPr>
            <w:tcW w:w="3510" w:type="dxa"/>
          </w:tcPr>
          <w:p w14:paraId="0E71A677" w14:textId="77777777" w:rsidR="00F049C3" w:rsidRPr="00F049C3" w:rsidRDefault="00F049C3" w:rsidP="00F049C3">
            <w:pPr>
              <w:pStyle w:val="Tabletext"/>
            </w:pPr>
            <w:r w:rsidRPr="00F049C3">
              <w:t>Eva Valley</w:t>
            </w:r>
          </w:p>
        </w:tc>
        <w:tc>
          <w:tcPr>
            <w:tcW w:w="1701" w:type="dxa"/>
          </w:tcPr>
          <w:p w14:paraId="390BDDD3" w14:textId="77777777" w:rsidR="00F049C3" w:rsidRPr="00F049C3" w:rsidRDefault="00F049C3" w:rsidP="00306CBA">
            <w:pPr>
              <w:pStyle w:val="Tabletext"/>
              <w:jc w:val="right"/>
              <w:rPr>
                <w:b/>
                <w:bCs/>
              </w:rPr>
            </w:pPr>
            <w:r w:rsidRPr="00F049C3">
              <w:t>20 February 1985</w:t>
            </w:r>
          </w:p>
        </w:tc>
        <w:tc>
          <w:tcPr>
            <w:tcW w:w="1276" w:type="dxa"/>
          </w:tcPr>
          <w:p w14:paraId="1749C325" w14:textId="77777777" w:rsidR="00F049C3" w:rsidRPr="00F049C3" w:rsidRDefault="00F049C3" w:rsidP="00306CBA">
            <w:pPr>
              <w:pStyle w:val="Tabletext"/>
              <w:jc w:val="right"/>
              <w:rPr>
                <w:b/>
                <w:bCs/>
              </w:rPr>
            </w:pPr>
            <w:r w:rsidRPr="00F049C3">
              <w:t>94/NLC</w:t>
            </w:r>
          </w:p>
        </w:tc>
      </w:tr>
      <w:tr w:rsidR="00F049C3" w:rsidRPr="00F049C3" w14:paraId="512A5E98" w14:textId="77777777" w:rsidTr="00C246D3">
        <w:tc>
          <w:tcPr>
            <w:tcW w:w="3510" w:type="dxa"/>
          </w:tcPr>
          <w:p w14:paraId="5FA69866" w14:textId="77777777" w:rsidR="00F049C3" w:rsidRPr="00F049C3" w:rsidRDefault="00F049C3" w:rsidP="00F049C3">
            <w:pPr>
              <w:pStyle w:val="Tabletext"/>
            </w:pPr>
            <w:r w:rsidRPr="00F049C3">
              <w:t>Eva Valley Pastoral Lease</w:t>
            </w:r>
          </w:p>
        </w:tc>
        <w:tc>
          <w:tcPr>
            <w:tcW w:w="1701" w:type="dxa"/>
          </w:tcPr>
          <w:p w14:paraId="15315786" w14:textId="77777777" w:rsidR="00F049C3" w:rsidRPr="00F049C3" w:rsidRDefault="00F049C3" w:rsidP="00306CBA">
            <w:pPr>
              <w:pStyle w:val="Tabletext"/>
              <w:jc w:val="right"/>
              <w:rPr>
                <w:b/>
                <w:bCs/>
              </w:rPr>
            </w:pPr>
            <w:r w:rsidRPr="00F049C3">
              <w:t>10 June 1981</w:t>
            </w:r>
          </w:p>
        </w:tc>
        <w:tc>
          <w:tcPr>
            <w:tcW w:w="1276" w:type="dxa"/>
          </w:tcPr>
          <w:p w14:paraId="20F77AAF" w14:textId="77777777" w:rsidR="00F049C3" w:rsidRPr="00F049C3" w:rsidRDefault="00F049C3" w:rsidP="00306CBA">
            <w:pPr>
              <w:pStyle w:val="Tabletext"/>
              <w:jc w:val="right"/>
              <w:rPr>
                <w:b/>
                <w:bCs/>
              </w:rPr>
            </w:pPr>
            <w:r w:rsidRPr="00F049C3">
              <w:t>56/NLC</w:t>
            </w:r>
          </w:p>
        </w:tc>
      </w:tr>
      <w:tr w:rsidR="00F049C3" w:rsidRPr="00F049C3" w14:paraId="69D231A8" w14:textId="77777777" w:rsidTr="00C246D3">
        <w:tc>
          <w:tcPr>
            <w:tcW w:w="3510" w:type="dxa"/>
          </w:tcPr>
          <w:p w14:paraId="617BD0F2" w14:textId="77777777" w:rsidR="00F049C3" w:rsidRPr="00F049C3" w:rsidRDefault="00F049C3" w:rsidP="00F049C3">
            <w:pPr>
              <w:pStyle w:val="Tabletext"/>
            </w:pPr>
            <w:proofErr w:type="spellStart"/>
            <w:r w:rsidRPr="00F049C3">
              <w:t>Ewaninga</w:t>
            </w:r>
            <w:proofErr w:type="spellEnd"/>
          </w:p>
        </w:tc>
        <w:tc>
          <w:tcPr>
            <w:tcW w:w="1701" w:type="dxa"/>
          </w:tcPr>
          <w:p w14:paraId="660BCB0C" w14:textId="77777777" w:rsidR="00F049C3" w:rsidRPr="00F049C3" w:rsidRDefault="00F049C3" w:rsidP="00306CBA">
            <w:pPr>
              <w:pStyle w:val="Tabletext"/>
              <w:jc w:val="right"/>
              <w:rPr>
                <w:b/>
                <w:bCs/>
              </w:rPr>
            </w:pPr>
            <w:r w:rsidRPr="00F049C3">
              <w:t>4 June 1997</w:t>
            </w:r>
          </w:p>
        </w:tc>
        <w:tc>
          <w:tcPr>
            <w:tcW w:w="1276" w:type="dxa"/>
          </w:tcPr>
          <w:p w14:paraId="6D798437" w14:textId="77777777" w:rsidR="00F049C3" w:rsidRPr="00F049C3" w:rsidRDefault="00F049C3" w:rsidP="00306CBA">
            <w:pPr>
              <w:pStyle w:val="Tabletext"/>
              <w:jc w:val="right"/>
              <w:rPr>
                <w:b/>
                <w:bCs/>
              </w:rPr>
            </w:pPr>
            <w:r w:rsidRPr="00F049C3">
              <w:t>201/CLC</w:t>
            </w:r>
          </w:p>
        </w:tc>
      </w:tr>
      <w:tr w:rsidR="00F049C3" w:rsidRPr="00F049C3" w14:paraId="2E1A4C90" w14:textId="77777777" w:rsidTr="00C246D3">
        <w:tc>
          <w:tcPr>
            <w:tcW w:w="3510" w:type="dxa"/>
          </w:tcPr>
          <w:p w14:paraId="3FC7E7A7" w14:textId="77777777" w:rsidR="00F049C3" w:rsidRPr="00F049C3" w:rsidRDefault="00F049C3" w:rsidP="00F049C3">
            <w:pPr>
              <w:pStyle w:val="Tabletext"/>
            </w:pPr>
            <w:r w:rsidRPr="00F049C3">
              <w:t>Fergusson River to Adelaide River Area</w:t>
            </w:r>
          </w:p>
        </w:tc>
        <w:tc>
          <w:tcPr>
            <w:tcW w:w="1701" w:type="dxa"/>
          </w:tcPr>
          <w:p w14:paraId="730EC18A" w14:textId="77777777" w:rsidR="00F049C3" w:rsidRPr="00F049C3" w:rsidRDefault="00F049C3" w:rsidP="00306CBA">
            <w:pPr>
              <w:pStyle w:val="Tabletext"/>
              <w:jc w:val="right"/>
              <w:rPr>
                <w:b/>
                <w:bCs/>
              </w:rPr>
            </w:pPr>
            <w:r w:rsidRPr="00F049C3">
              <w:t>4 June 1997</w:t>
            </w:r>
          </w:p>
        </w:tc>
        <w:tc>
          <w:tcPr>
            <w:tcW w:w="1276" w:type="dxa"/>
          </w:tcPr>
          <w:p w14:paraId="1823BD1A" w14:textId="77777777" w:rsidR="00F049C3" w:rsidRPr="00F049C3" w:rsidRDefault="00F049C3" w:rsidP="00306CBA">
            <w:pPr>
              <w:pStyle w:val="Tabletext"/>
              <w:jc w:val="right"/>
              <w:rPr>
                <w:b/>
                <w:bCs/>
              </w:rPr>
            </w:pPr>
            <w:r w:rsidRPr="00F049C3">
              <w:t>242/NLC</w:t>
            </w:r>
          </w:p>
        </w:tc>
      </w:tr>
      <w:tr w:rsidR="00F049C3" w:rsidRPr="00F049C3" w14:paraId="55018AC4" w14:textId="77777777" w:rsidTr="00C246D3">
        <w:tc>
          <w:tcPr>
            <w:tcW w:w="3510" w:type="dxa"/>
          </w:tcPr>
          <w:p w14:paraId="41F7FA0B" w14:textId="77777777" w:rsidR="00F049C3" w:rsidRPr="00F049C3" w:rsidRDefault="00F049C3" w:rsidP="00F049C3">
            <w:pPr>
              <w:pStyle w:val="Tabletext"/>
            </w:pPr>
            <w:r w:rsidRPr="00F049C3">
              <w:t>Finke</w:t>
            </w:r>
          </w:p>
        </w:tc>
        <w:tc>
          <w:tcPr>
            <w:tcW w:w="1701" w:type="dxa"/>
          </w:tcPr>
          <w:p w14:paraId="614047A5" w14:textId="77777777" w:rsidR="00F049C3" w:rsidRPr="00F049C3" w:rsidRDefault="00F049C3" w:rsidP="00306CBA">
            <w:pPr>
              <w:pStyle w:val="Tabletext"/>
              <w:jc w:val="right"/>
              <w:rPr>
                <w:b/>
                <w:bCs/>
              </w:rPr>
            </w:pPr>
            <w:r w:rsidRPr="00F049C3">
              <w:t>14 November 1983</w:t>
            </w:r>
          </w:p>
        </w:tc>
        <w:tc>
          <w:tcPr>
            <w:tcW w:w="1276" w:type="dxa"/>
          </w:tcPr>
          <w:p w14:paraId="7A096200" w14:textId="77777777" w:rsidR="00F049C3" w:rsidRPr="00F049C3" w:rsidRDefault="00F049C3" w:rsidP="00306CBA">
            <w:pPr>
              <w:pStyle w:val="Tabletext"/>
              <w:jc w:val="right"/>
              <w:rPr>
                <w:b/>
                <w:bCs/>
              </w:rPr>
            </w:pPr>
            <w:r w:rsidRPr="00F049C3">
              <w:t>67/CLC</w:t>
            </w:r>
          </w:p>
        </w:tc>
      </w:tr>
      <w:tr w:rsidR="00F049C3" w:rsidRPr="00F049C3" w14:paraId="1A0D2158" w14:textId="77777777" w:rsidTr="00C246D3">
        <w:tc>
          <w:tcPr>
            <w:tcW w:w="3510" w:type="dxa"/>
          </w:tcPr>
          <w:p w14:paraId="37356948" w14:textId="77777777" w:rsidR="00F049C3" w:rsidRPr="00F049C3" w:rsidRDefault="00F049C3" w:rsidP="00F049C3">
            <w:pPr>
              <w:pStyle w:val="Tabletext"/>
            </w:pPr>
            <w:r w:rsidRPr="00F049C3">
              <w:t>Finke Gorge</w:t>
            </w:r>
          </w:p>
        </w:tc>
        <w:tc>
          <w:tcPr>
            <w:tcW w:w="1701" w:type="dxa"/>
          </w:tcPr>
          <w:p w14:paraId="1714AE19" w14:textId="77777777" w:rsidR="00F049C3" w:rsidRPr="00F049C3" w:rsidRDefault="00F049C3" w:rsidP="00306CBA">
            <w:pPr>
              <w:pStyle w:val="Tabletext"/>
              <w:jc w:val="right"/>
              <w:rPr>
                <w:b/>
                <w:bCs/>
              </w:rPr>
            </w:pPr>
            <w:r w:rsidRPr="00F049C3">
              <w:t>4 June 1997</w:t>
            </w:r>
          </w:p>
        </w:tc>
        <w:tc>
          <w:tcPr>
            <w:tcW w:w="1276" w:type="dxa"/>
          </w:tcPr>
          <w:p w14:paraId="0F67BEBD" w14:textId="77777777" w:rsidR="00F049C3" w:rsidRPr="00F049C3" w:rsidRDefault="00F049C3" w:rsidP="00306CBA">
            <w:pPr>
              <w:pStyle w:val="Tabletext"/>
              <w:jc w:val="right"/>
              <w:rPr>
                <w:b/>
                <w:bCs/>
              </w:rPr>
            </w:pPr>
            <w:r w:rsidRPr="00F049C3">
              <w:t>208/CLC</w:t>
            </w:r>
          </w:p>
        </w:tc>
      </w:tr>
      <w:tr w:rsidR="00F049C3" w:rsidRPr="00F049C3" w14:paraId="568B61B2" w14:textId="77777777" w:rsidTr="00C246D3">
        <w:tc>
          <w:tcPr>
            <w:tcW w:w="3510" w:type="dxa"/>
          </w:tcPr>
          <w:p w14:paraId="04C4E7CB" w14:textId="77777777" w:rsidR="00F049C3" w:rsidRPr="00F049C3" w:rsidRDefault="00F049C3" w:rsidP="00F049C3">
            <w:pPr>
              <w:pStyle w:val="Tabletext"/>
            </w:pPr>
            <w:proofErr w:type="spellStart"/>
            <w:r w:rsidRPr="00F049C3">
              <w:t>Finniss</w:t>
            </w:r>
            <w:proofErr w:type="spellEnd"/>
            <w:r w:rsidRPr="00F049C3">
              <w:t xml:space="preserve"> River</w:t>
            </w:r>
          </w:p>
        </w:tc>
        <w:tc>
          <w:tcPr>
            <w:tcW w:w="1701" w:type="dxa"/>
          </w:tcPr>
          <w:p w14:paraId="10FCFA6A" w14:textId="77777777" w:rsidR="00F049C3" w:rsidRPr="00F049C3" w:rsidRDefault="00F049C3" w:rsidP="00306CBA">
            <w:pPr>
              <w:pStyle w:val="Tabletext"/>
              <w:jc w:val="right"/>
              <w:rPr>
                <w:b/>
                <w:bCs/>
              </w:rPr>
            </w:pPr>
            <w:r w:rsidRPr="00F049C3">
              <w:t>20 July 1979</w:t>
            </w:r>
          </w:p>
        </w:tc>
        <w:tc>
          <w:tcPr>
            <w:tcW w:w="1276" w:type="dxa"/>
          </w:tcPr>
          <w:p w14:paraId="541F79AA" w14:textId="77777777" w:rsidR="00F049C3" w:rsidRPr="00F049C3" w:rsidRDefault="00F049C3" w:rsidP="00306CBA">
            <w:pPr>
              <w:pStyle w:val="Tabletext"/>
              <w:jc w:val="right"/>
              <w:rPr>
                <w:b/>
                <w:bCs/>
              </w:rPr>
            </w:pPr>
            <w:r w:rsidRPr="00F049C3">
              <w:t>39/NLC</w:t>
            </w:r>
          </w:p>
        </w:tc>
      </w:tr>
      <w:tr w:rsidR="00F049C3" w:rsidRPr="00F049C3" w14:paraId="3659F739" w14:textId="77777777" w:rsidTr="00C246D3">
        <w:tc>
          <w:tcPr>
            <w:tcW w:w="3510" w:type="dxa"/>
          </w:tcPr>
          <w:p w14:paraId="3C2FDBEE" w14:textId="77777777" w:rsidR="00F049C3" w:rsidRPr="00F049C3" w:rsidRDefault="00F049C3" w:rsidP="00F049C3">
            <w:pPr>
              <w:pStyle w:val="Tabletext"/>
            </w:pPr>
            <w:proofErr w:type="spellStart"/>
            <w:r w:rsidRPr="00F049C3">
              <w:t>Finniss</w:t>
            </w:r>
            <w:proofErr w:type="spellEnd"/>
            <w:r w:rsidRPr="00F049C3">
              <w:t xml:space="preserve"> River Region</w:t>
            </w:r>
          </w:p>
        </w:tc>
        <w:tc>
          <w:tcPr>
            <w:tcW w:w="1701" w:type="dxa"/>
          </w:tcPr>
          <w:p w14:paraId="13151361" w14:textId="77777777" w:rsidR="00F049C3" w:rsidRPr="00F049C3" w:rsidRDefault="00F049C3" w:rsidP="00306CBA">
            <w:pPr>
              <w:pStyle w:val="Tabletext"/>
              <w:jc w:val="right"/>
              <w:rPr>
                <w:b/>
                <w:bCs/>
              </w:rPr>
            </w:pPr>
            <w:r w:rsidRPr="00F049C3">
              <w:t>4 June 1997</w:t>
            </w:r>
          </w:p>
        </w:tc>
        <w:tc>
          <w:tcPr>
            <w:tcW w:w="1276" w:type="dxa"/>
          </w:tcPr>
          <w:p w14:paraId="2A952284" w14:textId="77777777" w:rsidR="00F049C3" w:rsidRPr="00F049C3" w:rsidRDefault="00F049C3" w:rsidP="00306CBA">
            <w:pPr>
              <w:pStyle w:val="Tabletext"/>
              <w:jc w:val="right"/>
              <w:rPr>
                <w:b/>
                <w:bCs/>
              </w:rPr>
            </w:pPr>
            <w:r w:rsidRPr="00F049C3">
              <w:t>237/NLC</w:t>
            </w:r>
          </w:p>
        </w:tc>
      </w:tr>
      <w:tr w:rsidR="00F049C3" w:rsidRPr="00F049C3" w14:paraId="06A63B00" w14:textId="77777777" w:rsidTr="00C246D3">
        <w:tc>
          <w:tcPr>
            <w:tcW w:w="3510" w:type="dxa"/>
          </w:tcPr>
          <w:p w14:paraId="346E144F" w14:textId="77777777" w:rsidR="00F049C3" w:rsidRPr="00F049C3" w:rsidRDefault="00F049C3" w:rsidP="00F049C3">
            <w:pPr>
              <w:pStyle w:val="Tabletext"/>
            </w:pPr>
            <w:r w:rsidRPr="00F049C3">
              <w:t>Fish River Region</w:t>
            </w:r>
          </w:p>
        </w:tc>
        <w:tc>
          <w:tcPr>
            <w:tcW w:w="1701" w:type="dxa"/>
          </w:tcPr>
          <w:p w14:paraId="7E0DE2ED" w14:textId="77777777" w:rsidR="00F049C3" w:rsidRPr="00F049C3" w:rsidRDefault="00F049C3" w:rsidP="00306CBA">
            <w:pPr>
              <w:pStyle w:val="Tabletext"/>
              <w:jc w:val="right"/>
              <w:rPr>
                <w:b/>
                <w:bCs/>
              </w:rPr>
            </w:pPr>
            <w:r w:rsidRPr="00F049C3">
              <w:t>29 May 1997</w:t>
            </w:r>
          </w:p>
        </w:tc>
        <w:tc>
          <w:tcPr>
            <w:tcW w:w="1276" w:type="dxa"/>
          </w:tcPr>
          <w:p w14:paraId="75C7A231" w14:textId="77777777" w:rsidR="00F049C3" w:rsidRPr="00F049C3" w:rsidRDefault="00F049C3" w:rsidP="00306CBA">
            <w:pPr>
              <w:pStyle w:val="Tabletext"/>
              <w:jc w:val="right"/>
              <w:rPr>
                <w:b/>
                <w:bCs/>
              </w:rPr>
            </w:pPr>
            <w:r w:rsidRPr="00F049C3">
              <w:t>177/NLC</w:t>
            </w:r>
          </w:p>
        </w:tc>
      </w:tr>
      <w:tr w:rsidR="00F049C3" w:rsidRPr="00F049C3" w14:paraId="6372CCFF" w14:textId="77777777" w:rsidTr="00C246D3">
        <w:tc>
          <w:tcPr>
            <w:tcW w:w="3510" w:type="dxa"/>
          </w:tcPr>
          <w:p w14:paraId="32321298" w14:textId="77777777" w:rsidR="00F049C3" w:rsidRPr="00F049C3" w:rsidRDefault="00F049C3" w:rsidP="00F049C3">
            <w:pPr>
              <w:pStyle w:val="Tabletext"/>
            </w:pPr>
            <w:r w:rsidRPr="00F049C3">
              <w:t>Fitzmaurice River Region</w:t>
            </w:r>
          </w:p>
        </w:tc>
        <w:tc>
          <w:tcPr>
            <w:tcW w:w="1701" w:type="dxa"/>
          </w:tcPr>
          <w:p w14:paraId="46000F69" w14:textId="77777777" w:rsidR="00F049C3" w:rsidRPr="00F049C3" w:rsidRDefault="00F049C3" w:rsidP="00306CBA">
            <w:pPr>
              <w:pStyle w:val="Tabletext"/>
              <w:jc w:val="right"/>
              <w:rPr>
                <w:b/>
                <w:bCs/>
              </w:rPr>
            </w:pPr>
            <w:r w:rsidRPr="00F049C3">
              <w:t>29 May 1997</w:t>
            </w:r>
          </w:p>
        </w:tc>
        <w:tc>
          <w:tcPr>
            <w:tcW w:w="1276" w:type="dxa"/>
          </w:tcPr>
          <w:p w14:paraId="0B5BFFD9" w14:textId="77777777" w:rsidR="00F049C3" w:rsidRPr="00F049C3" w:rsidRDefault="00F049C3" w:rsidP="00306CBA">
            <w:pPr>
              <w:pStyle w:val="Tabletext"/>
              <w:jc w:val="right"/>
              <w:rPr>
                <w:b/>
                <w:bCs/>
              </w:rPr>
            </w:pPr>
            <w:r w:rsidRPr="00F049C3">
              <w:t>189/NLC</w:t>
            </w:r>
          </w:p>
        </w:tc>
      </w:tr>
      <w:tr w:rsidR="00F049C3" w:rsidRPr="00F049C3" w14:paraId="0EB573B8" w14:textId="77777777" w:rsidTr="00C246D3">
        <w:tc>
          <w:tcPr>
            <w:tcW w:w="3510" w:type="dxa"/>
          </w:tcPr>
          <w:p w14:paraId="462F3012" w14:textId="77777777" w:rsidR="00F049C3" w:rsidRPr="00F049C3" w:rsidRDefault="00F049C3" w:rsidP="00F049C3">
            <w:pPr>
              <w:pStyle w:val="Tabletext"/>
            </w:pPr>
            <w:r w:rsidRPr="00F049C3">
              <w:t>Frances Well</w:t>
            </w:r>
          </w:p>
        </w:tc>
        <w:tc>
          <w:tcPr>
            <w:tcW w:w="1701" w:type="dxa"/>
          </w:tcPr>
          <w:p w14:paraId="1B540FC9" w14:textId="77777777" w:rsidR="00F049C3" w:rsidRPr="00F049C3" w:rsidRDefault="00F049C3" w:rsidP="00306CBA">
            <w:pPr>
              <w:pStyle w:val="Tabletext"/>
              <w:jc w:val="right"/>
              <w:rPr>
                <w:b/>
                <w:bCs/>
              </w:rPr>
            </w:pPr>
            <w:r w:rsidRPr="00F049C3">
              <w:t>6 November 1981</w:t>
            </w:r>
          </w:p>
        </w:tc>
        <w:tc>
          <w:tcPr>
            <w:tcW w:w="1276" w:type="dxa"/>
          </w:tcPr>
          <w:p w14:paraId="02EE656B" w14:textId="77777777" w:rsidR="00F049C3" w:rsidRPr="00F049C3" w:rsidRDefault="00F049C3" w:rsidP="00306CBA">
            <w:pPr>
              <w:pStyle w:val="Tabletext"/>
              <w:jc w:val="right"/>
              <w:rPr>
                <w:b/>
                <w:bCs/>
              </w:rPr>
            </w:pPr>
            <w:r w:rsidRPr="00F049C3">
              <w:t>64/CLC</w:t>
            </w:r>
          </w:p>
        </w:tc>
      </w:tr>
      <w:tr w:rsidR="00F049C3" w:rsidRPr="00F049C3" w14:paraId="42E9E228" w14:textId="77777777" w:rsidTr="00C246D3">
        <w:tc>
          <w:tcPr>
            <w:tcW w:w="3510" w:type="dxa"/>
          </w:tcPr>
          <w:p w14:paraId="62251603" w14:textId="77777777" w:rsidR="00F049C3" w:rsidRPr="00F049C3" w:rsidRDefault="00F049C3" w:rsidP="00F049C3">
            <w:pPr>
              <w:pStyle w:val="Tabletext"/>
            </w:pPr>
            <w:proofErr w:type="spellStart"/>
            <w:r w:rsidRPr="00F049C3">
              <w:t>Frewena</w:t>
            </w:r>
            <w:proofErr w:type="spellEnd"/>
          </w:p>
        </w:tc>
        <w:tc>
          <w:tcPr>
            <w:tcW w:w="1701" w:type="dxa"/>
          </w:tcPr>
          <w:p w14:paraId="43CA5C76" w14:textId="77777777" w:rsidR="00F049C3" w:rsidRPr="00F049C3" w:rsidRDefault="00F049C3" w:rsidP="00306CBA">
            <w:pPr>
              <w:pStyle w:val="Tabletext"/>
              <w:jc w:val="right"/>
              <w:rPr>
                <w:b/>
                <w:bCs/>
              </w:rPr>
            </w:pPr>
            <w:r w:rsidRPr="00F049C3">
              <w:t>4 August 1988</w:t>
            </w:r>
          </w:p>
        </w:tc>
        <w:tc>
          <w:tcPr>
            <w:tcW w:w="1276" w:type="dxa"/>
          </w:tcPr>
          <w:p w14:paraId="4549FFDF" w14:textId="77777777" w:rsidR="00F049C3" w:rsidRPr="00F049C3" w:rsidRDefault="00F049C3" w:rsidP="00306CBA">
            <w:pPr>
              <w:pStyle w:val="Tabletext"/>
              <w:jc w:val="right"/>
              <w:rPr>
                <w:b/>
                <w:bCs/>
              </w:rPr>
            </w:pPr>
            <w:r w:rsidRPr="00F049C3">
              <w:t>116/CLC</w:t>
            </w:r>
          </w:p>
        </w:tc>
      </w:tr>
      <w:tr w:rsidR="00F049C3" w:rsidRPr="00F049C3" w14:paraId="3E135DA2" w14:textId="77777777" w:rsidTr="00C246D3">
        <w:tc>
          <w:tcPr>
            <w:tcW w:w="3510" w:type="dxa"/>
          </w:tcPr>
          <w:p w14:paraId="2195F1B3" w14:textId="77777777" w:rsidR="00F049C3" w:rsidRPr="00F049C3" w:rsidRDefault="00F049C3" w:rsidP="00F049C3">
            <w:pPr>
              <w:pStyle w:val="Tabletext"/>
            </w:pPr>
            <w:proofErr w:type="spellStart"/>
            <w:r w:rsidRPr="00F049C3">
              <w:t>Galiwinku</w:t>
            </w:r>
            <w:proofErr w:type="spellEnd"/>
            <w:r w:rsidRPr="00F049C3">
              <w:t>/Wessel Islands Region</w:t>
            </w:r>
          </w:p>
        </w:tc>
        <w:tc>
          <w:tcPr>
            <w:tcW w:w="1701" w:type="dxa"/>
          </w:tcPr>
          <w:p w14:paraId="1066195A" w14:textId="77777777" w:rsidR="00F049C3" w:rsidRPr="00F049C3" w:rsidRDefault="00F049C3" w:rsidP="00306CBA">
            <w:pPr>
              <w:pStyle w:val="Tabletext"/>
              <w:jc w:val="right"/>
              <w:rPr>
                <w:b/>
                <w:bCs/>
              </w:rPr>
            </w:pPr>
            <w:r w:rsidRPr="00F049C3">
              <w:t>29 May 1997</w:t>
            </w:r>
          </w:p>
        </w:tc>
        <w:tc>
          <w:tcPr>
            <w:tcW w:w="1276" w:type="dxa"/>
          </w:tcPr>
          <w:p w14:paraId="37E74373" w14:textId="77777777" w:rsidR="00F049C3" w:rsidRPr="00F049C3" w:rsidRDefault="00F049C3" w:rsidP="00306CBA">
            <w:pPr>
              <w:pStyle w:val="Tabletext"/>
              <w:jc w:val="right"/>
              <w:rPr>
                <w:b/>
                <w:bCs/>
              </w:rPr>
            </w:pPr>
            <w:r w:rsidRPr="00F049C3">
              <w:t>196/NLC</w:t>
            </w:r>
          </w:p>
        </w:tc>
      </w:tr>
      <w:tr w:rsidR="00F049C3" w:rsidRPr="00F049C3" w14:paraId="23FB4BE5" w14:textId="77777777" w:rsidTr="00C246D3">
        <w:tc>
          <w:tcPr>
            <w:tcW w:w="3510" w:type="dxa"/>
          </w:tcPr>
          <w:p w14:paraId="07FBD4F0" w14:textId="77777777" w:rsidR="00F049C3" w:rsidRPr="00F049C3" w:rsidRDefault="00F049C3" w:rsidP="00F049C3">
            <w:pPr>
              <w:pStyle w:val="Tabletext"/>
            </w:pPr>
            <w:proofErr w:type="spellStart"/>
            <w:r w:rsidRPr="00F049C3">
              <w:t>Garawa</w:t>
            </w:r>
            <w:proofErr w:type="spellEnd"/>
            <w:r w:rsidRPr="00F049C3">
              <w:t>/</w:t>
            </w:r>
            <w:proofErr w:type="spellStart"/>
            <w:r w:rsidRPr="00F049C3">
              <w:t>Mugularrangu</w:t>
            </w:r>
            <w:proofErr w:type="spellEnd"/>
            <w:r w:rsidRPr="00F049C3">
              <w:t xml:space="preserve"> (Robinson River)</w:t>
            </w:r>
          </w:p>
        </w:tc>
        <w:tc>
          <w:tcPr>
            <w:tcW w:w="1701" w:type="dxa"/>
          </w:tcPr>
          <w:p w14:paraId="6324C0CB" w14:textId="77777777" w:rsidR="00F049C3" w:rsidRPr="00F049C3" w:rsidRDefault="00F049C3" w:rsidP="00306CBA">
            <w:pPr>
              <w:pStyle w:val="Tabletext"/>
              <w:jc w:val="right"/>
              <w:rPr>
                <w:b/>
                <w:bCs/>
              </w:rPr>
            </w:pPr>
            <w:r w:rsidRPr="00F049C3">
              <w:t>15 October 1982</w:t>
            </w:r>
          </w:p>
        </w:tc>
        <w:tc>
          <w:tcPr>
            <w:tcW w:w="1276" w:type="dxa"/>
          </w:tcPr>
          <w:p w14:paraId="14052223" w14:textId="77777777" w:rsidR="00F049C3" w:rsidRPr="00F049C3" w:rsidRDefault="00F049C3" w:rsidP="00306CBA">
            <w:pPr>
              <w:pStyle w:val="Tabletext"/>
              <w:jc w:val="right"/>
              <w:rPr>
                <w:b/>
                <w:bCs/>
              </w:rPr>
            </w:pPr>
            <w:r w:rsidRPr="00F049C3">
              <w:t>65/NLC</w:t>
            </w:r>
          </w:p>
        </w:tc>
      </w:tr>
      <w:tr w:rsidR="00F049C3" w:rsidRPr="00F049C3" w14:paraId="3844BC19" w14:textId="77777777" w:rsidTr="00C246D3">
        <w:tc>
          <w:tcPr>
            <w:tcW w:w="3510" w:type="dxa"/>
          </w:tcPr>
          <w:p w14:paraId="7A9B45FD" w14:textId="77777777" w:rsidR="00F049C3" w:rsidRPr="00F049C3" w:rsidRDefault="00F049C3" w:rsidP="00F049C3">
            <w:pPr>
              <w:pStyle w:val="Tabletext"/>
            </w:pPr>
            <w:proofErr w:type="spellStart"/>
            <w:r w:rsidRPr="00F049C3">
              <w:t>Garrwa</w:t>
            </w:r>
            <w:proofErr w:type="spellEnd"/>
            <w:r w:rsidRPr="00F049C3">
              <w:t xml:space="preserve"> (</w:t>
            </w:r>
            <w:proofErr w:type="spellStart"/>
            <w:r w:rsidRPr="00F049C3">
              <w:t>Wearyan</w:t>
            </w:r>
            <w:proofErr w:type="spellEnd"/>
            <w:r w:rsidRPr="00F049C3">
              <w:t xml:space="preserve"> and Robinson River Beds and Banks)</w:t>
            </w:r>
          </w:p>
        </w:tc>
        <w:tc>
          <w:tcPr>
            <w:tcW w:w="1701" w:type="dxa"/>
          </w:tcPr>
          <w:p w14:paraId="31D8E4C9" w14:textId="77777777" w:rsidR="00F049C3" w:rsidRPr="00F049C3" w:rsidRDefault="00F049C3" w:rsidP="00306CBA">
            <w:pPr>
              <w:pStyle w:val="Tabletext"/>
              <w:jc w:val="right"/>
              <w:rPr>
                <w:b/>
                <w:bCs/>
              </w:rPr>
            </w:pPr>
            <w:r w:rsidRPr="00F049C3">
              <w:t>29 May 1997</w:t>
            </w:r>
          </w:p>
        </w:tc>
        <w:tc>
          <w:tcPr>
            <w:tcW w:w="1276" w:type="dxa"/>
          </w:tcPr>
          <w:p w14:paraId="68CDBFD2" w14:textId="77777777" w:rsidR="00F049C3" w:rsidRPr="00F049C3" w:rsidRDefault="00F049C3" w:rsidP="00306CBA">
            <w:pPr>
              <w:pStyle w:val="Tabletext"/>
              <w:jc w:val="right"/>
              <w:rPr>
                <w:b/>
                <w:bCs/>
              </w:rPr>
            </w:pPr>
            <w:r w:rsidRPr="00F049C3">
              <w:t>178/NLC</w:t>
            </w:r>
          </w:p>
        </w:tc>
      </w:tr>
      <w:tr w:rsidR="00F049C3" w:rsidRPr="00F049C3" w14:paraId="6A5AB2F4" w14:textId="77777777" w:rsidTr="00C246D3">
        <w:tc>
          <w:tcPr>
            <w:tcW w:w="3510" w:type="dxa"/>
          </w:tcPr>
          <w:p w14:paraId="3FF0D8A2" w14:textId="77777777" w:rsidR="00F049C3" w:rsidRPr="00F049C3" w:rsidRDefault="00F049C3" w:rsidP="00F049C3">
            <w:pPr>
              <w:pStyle w:val="Tabletext"/>
            </w:pPr>
            <w:r w:rsidRPr="00F049C3">
              <w:lastRenderedPageBreak/>
              <w:t>Gove/Groote Region</w:t>
            </w:r>
          </w:p>
        </w:tc>
        <w:tc>
          <w:tcPr>
            <w:tcW w:w="1701" w:type="dxa"/>
          </w:tcPr>
          <w:p w14:paraId="15B3989E" w14:textId="77777777" w:rsidR="00F049C3" w:rsidRPr="00F049C3" w:rsidRDefault="00F049C3" w:rsidP="00306CBA">
            <w:pPr>
              <w:pStyle w:val="Tabletext"/>
              <w:jc w:val="right"/>
              <w:rPr>
                <w:b/>
                <w:bCs/>
              </w:rPr>
            </w:pPr>
            <w:r w:rsidRPr="00F049C3">
              <w:t>29 May 1997</w:t>
            </w:r>
          </w:p>
        </w:tc>
        <w:tc>
          <w:tcPr>
            <w:tcW w:w="1276" w:type="dxa"/>
          </w:tcPr>
          <w:p w14:paraId="25F2B01B" w14:textId="77777777" w:rsidR="00F049C3" w:rsidRPr="00F049C3" w:rsidRDefault="00F049C3" w:rsidP="00306CBA">
            <w:pPr>
              <w:pStyle w:val="Tabletext"/>
              <w:jc w:val="right"/>
              <w:rPr>
                <w:b/>
                <w:bCs/>
              </w:rPr>
            </w:pPr>
            <w:r w:rsidRPr="00F049C3">
              <w:t>197/NLC</w:t>
            </w:r>
          </w:p>
        </w:tc>
      </w:tr>
      <w:tr w:rsidR="00F049C3" w:rsidRPr="00F049C3" w14:paraId="1B4D0161" w14:textId="77777777" w:rsidTr="00C246D3">
        <w:tc>
          <w:tcPr>
            <w:tcW w:w="3510" w:type="dxa"/>
          </w:tcPr>
          <w:p w14:paraId="34902EDB" w14:textId="77777777" w:rsidR="00F049C3" w:rsidRPr="00F049C3" w:rsidRDefault="00F049C3" w:rsidP="00F049C3">
            <w:pPr>
              <w:pStyle w:val="Tabletext"/>
            </w:pPr>
            <w:proofErr w:type="spellStart"/>
            <w:r w:rsidRPr="00F049C3">
              <w:t>Goyder</w:t>
            </w:r>
            <w:proofErr w:type="spellEnd"/>
            <w:r w:rsidRPr="00F049C3">
              <w:t xml:space="preserve"> Stock Route and Stock Reserves</w:t>
            </w:r>
          </w:p>
        </w:tc>
        <w:tc>
          <w:tcPr>
            <w:tcW w:w="1701" w:type="dxa"/>
          </w:tcPr>
          <w:p w14:paraId="1A6256D6" w14:textId="77777777" w:rsidR="00F049C3" w:rsidRPr="00F049C3" w:rsidRDefault="00F049C3" w:rsidP="00306CBA">
            <w:pPr>
              <w:pStyle w:val="Tabletext"/>
              <w:jc w:val="right"/>
              <w:rPr>
                <w:b/>
                <w:bCs/>
              </w:rPr>
            </w:pPr>
            <w:r w:rsidRPr="00F049C3">
              <w:t>14 March 1984</w:t>
            </w:r>
          </w:p>
        </w:tc>
        <w:tc>
          <w:tcPr>
            <w:tcW w:w="1276" w:type="dxa"/>
          </w:tcPr>
          <w:p w14:paraId="49AA09F6" w14:textId="77777777" w:rsidR="00F049C3" w:rsidRPr="00F049C3" w:rsidRDefault="00F049C3" w:rsidP="00306CBA">
            <w:pPr>
              <w:pStyle w:val="Tabletext"/>
              <w:jc w:val="right"/>
              <w:rPr>
                <w:b/>
                <w:bCs/>
              </w:rPr>
            </w:pPr>
            <w:r w:rsidRPr="00F049C3">
              <w:t>77/CLC</w:t>
            </w:r>
          </w:p>
        </w:tc>
      </w:tr>
      <w:tr w:rsidR="00F049C3" w:rsidRPr="00F049C3" w14:paraId="4627552B" w14:textId="77777777" w:rsidTr="00C246D3">
        <w:tc>
          <w:tcPr>
            <w:tcW w:w="3510" w:type="dxa"/>
          </w:tcPr>
          <w:p w14:paraId="743AA600" w14:textId="77777777" w:rsidR="00F049C3" w:rsidRPr="00F049C3" w:rsidRDefault="00F049C3" w:rsidP="00F049C3">
            <w:pPr>
              <w:pStyle w:val="Tabletext"/>
            </w:pPr>
            <w:r w:rsidRPr="00F049C3">
              <w:t>Gregory National Park II</w:t>
            </w:r>
          </w:p>
        </w:tc>
        <w:tc>
          <w:tcPr>
            <w:tcW w:w="1701" w:type="dxa"/>
          </w:tcPr>
          <w:p w14:paraId="08FF3DF2" w14:textId="77777777" w:rsidR="00F049C3" w:rsidRPr="00F049C3" w:rsidRDefault="00F049C3" w:rsidP="00306CBA">
            <w:pPr>
              <w:pStyle w:val="Tabletext"/>
              <w:jc w:val="right"/>
              <w:rPr>
                <w:b/>
                <w:bCs/>
              </w:rPr>
            </w:pPr>
            <w:r w:rsidRPr="00F049C3">
              <w:t>29 May 1997</w:t>
            </w:r>
          </w:p>
        </w:tc>
        <w:tc>
          <w:tcPr>
            <w:tcW w:w="1276" w:type="dxa"/>
          </w:tcPr>
          <w:p w14:paraId="42F82EC7" w14:textId="77777777" w:rsidR="00F049C3" w:rsidRPr="00F049C3" w:rsidRDefault="00F049C3" w:rsidP="00306CBA">
            <w:pPr>
              <w:pStyle w:val="Tabletext"/>
              <w:jc w:val="right"/>
              <w:rPr>
                <w:b/>
                <w:bCs/>
              </w:rPr>
            </w:pPr>
            <w:r w:rsidRPr="00F049C3">
              <w:t>174/NLC</w:t>
            </w:r>
          </w:p>
        </w:tc>
      </w:tr>
      <w:tr w:rsidR="00F049C3" w:rsidRPr="00F049C3" w14:paraId="49858F9E" w14:textId="77777777" w:rsidTr="00C246D3">
        <w:tc>
          <w:tcPr>
            <w:tcW w:w="3510" w:type="dxa"/>
          </w:tcPr>
          <w:p w14:paraId="6DFB3A65" w14:textId="77777777" w:rsidR="00F049C3" w:rsidRPr="00F049C3" w:rsidRDefault="00F049C3" w:rsidP="00F049C3">
            <w:pPr>
              <w:pStyle w:val="Tabletext"/>
            </w:pPr>
            <w:r w:rsidRPr="00F049C3">
              <w:t>Gregory National Park/Victoria River</w:t>
            </w:r>
          </w:p>
        </w:tc>
        <w:tc>
          <w:tcPr>
            <w:tcW w:w="1701" w:type="dxa"/>
          </w:tcPr>
          <w:p w14:paraId="59FC247C" w14:textId="77777777" w:rsidR="00F049C3" w:rsidRPr="00F049C3" w:rsidRDefault="00F049C3" w:rsidP="00306CBA">
            <w:pPr>
              <w:pStyle w:val="Tabletext"/>
              <w:jc w:val="right"/>
              <w:rPr>
                <w:b/>
                <w:bCs/>
              </w:rPr>
            </w:pPr>
            <w:r w:rsidRPr="00F049C3">
              <w:t>29 May 1997</w:t>
            </w:r>
          </w:p>
        </w:tc>
        <w:tc>
          <w:tcPr>
            <w:tcW w:w="1276" w:type="dxa"/>
          </w:tcPr>
          <w:p w14:paraId="39108330" w14:textId="77777777" w:rsidR="00F049C3" w:rsidRPr="00F049C3" w:rsidRDefault="00F049C3" w:rsidP="00306CBA">
            <w:pPr>
              <w:pStyle w:val="Tabletext"/>
              <w:jc w:val="right"/>
              <w:rPr>
                <w:b/>
                <w:bCs/>
              </w:rPr>
            </w:pPr>
            <w:r w:rsidRPr="00F049C3">
              <w:t>167/NLC</w:t>
            </w:r>
          </w:p>
        </w:tc>
      </w:tr>
      <w:tr w:rsidR="00F049C3" w:rsidRPr="00F049C3" w14:paraId="0CA6E0DC" w14:textId="77777777" w:rsidTr="00C246D3">
        <w:tc>
          <w:tcPr>
            <w:tcW w:w="3510" w:type="dxa"/>
          </w:tcPr>
          <w:p w14:paraId="23E38FAB" w14:textId="77777777" w:rsidR="00F049C3" w:rsidRPr="00F049C3" w:rsidRDefault="00F049C3" w:rsidP="00F049C3">
            <w:pPr>
              <w:pStyle w:val="Tabletext"/>
            </w:pPr>
            <w:r w:rsidRPr="00F049C3">
              <w:t>Gregory Tree Area (Victoria River)</w:t>
            </w:r>
          </w:p>
        </w:tc>
        <w:tc>
          <w:tcPr>
            <w:tcW w:w="1701" w:type="dxa"/>
          </w:tcPr>
          <w:p w14:paraId="6C0B62D8" w14:textId="77777777" w:rsidR="00F049C3" w:rsidRPr="00F049C3" w:rsidRDefault="00F049C3" w:rsidP="00306CBA">
            <w:pPr>
              <w:pStyle w:val="Tabletext"/>
              <w:jc w:val="right"/>
              <w:rPr>
                <w:b/>
                <w:bCs/>
              </w:rPr>
            </w:pPr>
            <w:r w:rsidRPr="00F049C3">
              <w:t>31 March 1978</w:t>
            </w:r>
          </w:p>
        </w:tc>
        <w:tc>
          <w:tcPr>
            <w:tcW w:w="1276" w:type="dxa"/>
          </w:tcPr>
          <w:p w14:paraId="0BDBDC80" w14:textId="77777777" w:rsidR="00F049C3" w:rsidRPr="00F049C3" w:rsidRDefault="00F049C3" w:rsidP="00306CBA">
            <w:pPr>
              <w:pStyle w:val="Tabletext"/>
              <w:jc w:val="right"/>
              <w:rPr>
                <w:b/>
                <w:bCs/>
              </w:rPr>
            </w:pPr>
            <w:r w:rsidRPr="00F049C3">
              <w:t>8/NLC</w:t>
            </w:r>
          </w:p>
        </w:tc>
      </w:tr>
      <w:tr w:rsidR="00F049C3" w:rsidRPr="00F049C3" w14:paraId="43F8EEA8" w14:textId="77777777" w:rsidTr="00C246D3">
        <w:tc>
          <w:tcPr>
            <w:tcW w:w="3510" w:type="dxa"/>
          </w:tcPr>
          <w:p w14:paraId="790D20E6" w14:textId="77777777" w:rsidR="00F049C3" w:rsidRPr="00F049C3" w:rsidRDefault="00F049C3" w:rsidP="00F049C3">
            <w:pPr>
              <w:pStyle w:val="Tabletext"/>
            </w:pPr>
            <w:r w:rsidRPr="00F049C3">
              <w:t>Groote Island Region</w:t>
            </w:r>
          </w:p>
        </w:tc>
        <w:tc>
          <w:tcPr>
            <w:tcW w:w="1701" w:type="dxa"/>
          </w:tcPr>
          <w:p w14:paraId="07B4149D" w14:textId="77777777" w:rsidR="00F049C3" w:rsidRPr="00F049C3" w:rsidRDefault="00F049C3" w:rsidP="00306CBA">
            <w:pPr>
              <w:pStyle w:val="Tabletext"/>
              <w:jc w:val="right"/>
              <w:rPr>
                <w:b/>
                <w:bCs/>
              </w:rPr>
            </w:pPr>
            <w:r w:rsidRPr="00F049C3">
              <w:t>4 June 1997</w:t>
            </w:r>
          </w:p>
        </w:tc>
        <w:tc>
          <w:tcPr>
            <w:tcW w:w="1276" w:type="dxa"/>
          </w:tcPr>
          <w:p w14:paraId="228784A8" w14:textId="77777777" w:rsidR="00F049C3" w:rsidRPr="00F049C3" w:rsidRDefault="00F049C3" w:rsidP="00306CBA">
            <w:pPr>
              <w:pStyle w:val="Tabletext"/>
              <w:jc w:val="right"/>
              <w:rPr>
                <w:b/>
                <w:bCs/>
              </w:rPr>
            </w:pPr>
            <w:r w:rsidRPr="00F049C3">
              <w:t>236/NLC</w:t>
            </w:r>
          </w:p>
        </w:tc>
      </w:tr>
      <w:tr w:rsidR="00F049C3" w:rsidRPr="00F049C3" w14:paraId="467FB69C" w14:textId="77777777" w:rsidTr="00C246D3">
        <w:tc>
          <w:tcPr>
            <w:tcW w:w="3510" w:type="dxa"/>
          </w:tcPr>
          <w:p w14:paraId="3FE883C4" w14:textId="77777777" w:rsidR="00F049C3" w:rsidRPr="00F049C3" w:rsidRDefault="00F049C3" w:rsidP="00F049C3">
            <w:pPr>
              <w:pStyle w:val="Tabletext"/>
            </w:pPr>
            <w:proofErr w:type="spellStart"/>
            <w:r w:rsidRPr="00F049C3">
              <w:t>Gurindji</w:t>
            </w:r>
            <w:proofErr w:type="spellEnd"/>
            <w:r w:rsidRPr="00F049C3">
              <w:t xml:space="preserve"> (</w:t>
            </w:r>
            <w:proofErr w:type="spellStart"/>
            <w:r w:rsidRPr="00F049C3">
              <w:t>Daguragu</w:t>
            </w:r>
            <w:proofErr w:type="spellEnd"/>
            <w:r w:rsidRPr="00F049C3">
              <w:t xml:space="preserve"> Station)</w:t>
            </w:r>
          </w:p>
        </w:tc>
        <w:tc>
          <w:tcPr>
            <w:tcW w:w="1701" w:type="dxa"/>
          </w:tcPr>
          <w:p w14:paraId="5613BCC9" w14:textId="77777777" w:rsidR="00F049C3" w:rsidRPr="00F049C3" w:rsidRDefault="00F049C3" w:rsidP="00306CBA">
            <w:pPr>
              <w:pStyle w:val="Tabletext"/>
              <w:jc w:val="right"/>
              <w:rPr>
                <w:b/>
                <w:bCs/>
              </w:rPr>
            </w:pPr>
            <w:r w:rsidRPr="00F049C3">
              <w:t>26 February 1979</w:t>
            </w:r>
          </w:p>
        </w:tc>
        <w:tc>
          <w:tcPr>
            <w:tcW w:w="1276" w:type="dxa"/>
          </w:tcPr>
          <w:p w14:paraId="4E3E48E7" w14:textId="77777777" w:rsidR="00F049C3" w:rsidRPr="00F049C3" w:rsidRDefault="00F049C3" w:rsidP="00306CBA">
            <w:pPr>
              <w:pStyle w:val="Tabletext"/>
              <w:jc w:val="right"/>
              <w:rPr>
                <w:b/>
                <w:bCs/>
              </w:rPr>
            </w:pPr>
            <w:r w:rsidRPr="00F049C3">
              <w:t>33/CLC</w:t>
            </w:r>
          </w:p>
        </w:tc>
      </w:tr>
      <w:tr w:rsidR="00F049C3" w:rsidRPr="00F049C3" w14:paraId="76AD619F" w14:textId="77777777" w:rsidTr="00C246D3">
        <w:tc>
          <w:tcPr>
            <w:tcW w:w="3510" w:type="dxa"/>
          </w:tcPr>
          <w:p w14:paraId="2C8D5FB5" w14:textId="77777777" w:rsidR="00F049C3" w:rsidRPr="00F049C3" w:rsidRDefault="00F049C3" w:rsidP="00F049C3">
            <w:pPr>
              <w:pStyle w:val="Tabletext"/>
            </w:pPr>
            <w:r w:rsidRPr="00F049C3">
              <w:t>Harts Range</w:t>
            </w:r>
          </w:p>
        </w:tc>
        <w:tc>
          <w:tcPr>
            <w:tcW w:w="1701" w:type="dxa"/>
          </w:tcPr>
          <w:p w14:paraId="469D5ED9" w14:textId="77777777" w:rsidR="00F049C3" w:rsidRPr="00F049C3" w:rsidRDefault="00F049C3" w:rsidP="00306CBA">
            <w:pPr>
              <w:pStyle w:val="Tabletext"/>
              <w:jc w:val="right"/>
              <w:rPr>
                <w:b/>
                <w:bCs/>
              </w:rPr>
            </w:pPr>
            <w:r w:rsidRPr="00F049C3">
              <w:t>4 June 1984</w:t>
            </w:r>
          </w:p>
        </w:tc>
        <w:tc>
          <w:tcPr>
            <w:tcW w:w="1276" w:type="dxa"/>
          </w:tcPr>
          <w:p w14:paraId="1E4C783C" w14:textId="77777777" w:rsidR="00F049C3" w:rsidRPr="00F049C3" w:rsidRDefault="00F049C3" w:rsidP="00306CBA">
            <w:pPr>
              <w:pStyle w:val="Tabletext"/>
              <w:jc w:val="right"/>
              <w:rPr>
                <w:b/>
                <w:bCs/>
              </w:rPr>
            </w:pPr>
            <w:r w:rsidRPr="00F049C3">
              <w:t>80/CLC</w:t>
            </w:r>
          </w:p>
        </w:tc>
      </w:tr>
      <w:tr w:rsidR="00F049C3" w:rsidRPr="00F049C3" w14:paraId="7082FF9A" w14:textId="77777777" w:rsidTr="00C246D3">
        <w:tc>
          <w:tcPr>
            <w:tcW w:w="3510" w:type="dxa"/>
          </w:tcPr>
          <w:p w14:paraId="74870A11" w14:textId="77777777" w:rsidR="00F049C3" w:rsidRPr="00F049C3" w:rsidRDefault="00F049C3" w:rsidP="00F049C3">
            <w:pPr>
              <w:pStyle w:val="Tabletext"/>
            </w:pPr>
            <w:r w:rsidRPr="00F049C3">
              <w:t xml:space="preserve">Hodgson Downs Pastoral Lease </w:t>
            </w:r>
          </w:p>
        </w:tc>
        <w:tc>
          <w:tcPr>
            <w:tcW w:w="1701" w:type="dxa"/>
          </w:tcPr>
          <w:p w14:paraId="7B9A315F" w14:textId="77777777" w:rsidR="00F049C3" w:rsidRPr="00F049C3" w:rsidRDefault="00F049C3" w:rsidP="00306CBA">
            <w:pPr>
              <w:pStyle w:val="Tabletext"/>
              <w:jc w:val="right"/>
              <w:rPr>
                <w:b/>
                <w:bCs/>
              </w:rPr>
            </w:pPr>
            <w:r w:rsidRPr="00F049C3">
              <w:t>8 May 1992</w:t>
            </w:r>
          </w:p>
        </w:tc>
        <w:tc>
          <w:tcPr>
            <w:tcW w:w="1276" w:type="dxa"/>
          </w:tcPr>
          <w:p w14:paraId="65650BCF" w14:textId="77777777" w:rsidR="00F049C3" w:rsidRPr="00F049C3" w:rsidRDefault="00F049C3" w:rsidP="00306CBA">
            <w:pPr>
              <w:pStyle w:val="Tabletext"/>
              <w:jc w:val="right"/>
              <w:rPr>
                <w:b/>
                <w:bCs/>
              </w:rPr>
            </w:pPr>
            <w:r w:rsidRPr="00F049C3">
              <w:t>139/NLC</w:t>
            </w:r>
          </w:p>
        </w:tc>
      </w:tr>
      <w:tr w:rsidR="00F049C3" w:rsidRPr="00F049C3" w14:paraId="4ECA33D3" w14:textId="77777777" w:rsidTr="00C246D3">
        <w:tc>
          <w:tcPr>
            <w:tcW w:w="3510" w:type="dxa"/>
          </w:tcPr>
          <w:p w14:paraId="6C94BD5D" w14:textId="77777777" w:rsidR="00F049C3" w:rsidRPr="00F049C3" w:rsidRDefault="00F049C3" w:rsidP="00F049C3">
            <w:pPr>
              <w:pStyle w:val="Tabletext"/>
            </w:pPr>
            <w:r w:rsidRPr="00F049C3">
              <w:t>Howard’s Paddock</w:t>
            </w:r>
          </w:p>
        </w:tc>
        <w:tc>
          <w:tcPr>
            <w:tcW w:w="1701" w:type="dxa"/>
          </w:tcPr>
          <w:p w14:paraId="213193E5" w14:textId="77777777" w:rsidR="00F049C3" w:rsidRPr="00F049C3" w:rsidRDefault="00F049C3" w:rsidP="00306CBA">
            <w:pPr>
              <w:pStyle w:val="Tabletext"/>
              <w:jc w:val="right"/>
              <w:rPr>
                <w:b/>
                <w:bCs/>
              </w:rPr>
            </w:pPr>
            <w:r w:rsidRPr="00F049C3">
              <w:t>4 June 1997</w:t>
            </w:r>
          </w:p>
        </w:tc>
        <w:tc>
          <w:tcPr>
            <w:tcW w:w="1276" w:type="dxa"/>
          </w:tcPr>
          <w:p w14:paraId="06037C74" w14:textId="77777777" w:rsidR="00F049C3" w:rsidRPr="00F049C3" w:rsidRDefault="00F049C3" w:rsidP="00306CBA">
            <w:pPr>
              <w:pStyle w:val="Tabletext"/>
              <w:jc w:val="right"/>
              <w:rPr>
                <w:b/>
                <w:bCs/>
              </w:rPr>
            </w:pPr>
            <w:r w:rsidRPr="00F049C3">
              <w:t>231/CLC</w:t>
            </w:r>
          </w:p>
        </w:tc>
      </w:tr>
      <w:tr w:rsidR="00F049C3" w:rsidRPr="00F049C3" w14:paraId="644CC15B" w14:textId="77777777" w:rsidTr="00C246D3">
        <w:tc>
          <w:tcPr>
            <w:tcW w:w="3510" w:type="dxa"/>
          </w:tcPr>
          <w:p w14:paraId="3E32FCA5" w14:textId="77777777" w:rsidR="00F049C3" w:rsidRPr="00F049C3" w:rsidRDefault="00F049C3" w:rsidP="00F049C3">
            <w:pPr>
              <w:pStyle w:val="Tabletext"/>
            </w:pPr>
            <w:r w:rsidRPr="00F049C3">
              <w:t>Hugh River Stock Route</w:t>
            </w:r>
          </w:p>
        </w:tc>
        <w:tc>
          <w:tcPr>
            <w:tcW w:w="1701" w:type="dxa"/>
          </w:tcPr>
          <w:p w14:paraId="45131B5C" w14:textId="77777777" w:rsidR="00F049C3" w:rsidRPr="00F049C3" w:rsidRDefault="00F049C3" w:rsidP="00306CBA">
            <w:pPr>
              <w:pStyle w:val="Tabletext"/>
              <w:jc w:val="right"/>
              <w:rPr>
                <w:b/>
                <w:bCs/>
              </w:rPr>
            </w:pPr>
            <w:r w:rsidRPr="00F049C3">
              <w:t>22 August 1980</w:t>
            </w:r>
          </w:p>
        </w:tc>
        <w:tc>
          <w:tcPr>
            <w:tcW w:w="1276" w:type="dxa"/>
          </w:tcPr>
          <w:p w14:paraId="090D74F6" w14:textId="77777777" w:rsidR="00F049C3" w:rsidRPr="00F049C3" w:rsidRDefault="00F049C3" w:rsidP="00306CBA">
            <w:pPr>
              <w:pStyle w:val="Tabletext"/>
              <w:jc w:val="right"/>
              <w:rPr>
                <w:b/>
                <w:bCs/>
              </w:rPr>
            </w:pPr>
            <w:r w:rsidRPr="00F049C3">
              <w:t>53/CLC</w:t>
            </w:r>
          </w:p>
        </w:tc>
      </w:tr>
      <w:tr w:rsidR="00F049C3" w:rsidRPr="00F049C3" w14:paraId="79A359A9" w14:textId="77777777" w:rsidTr="00C246D3">
        <w:tc>
          <w:tcPr>
            <w:tcW w:w="3510" w:type="dxa"/>
          </w:tcPr>
          <w:p w14:paraId="6FA29E8A" w14:textId="77777777" w:rsidR="00F049C3" w:rsidRPr="00F049C3" w:rsidRDefault="00F049C3" w:rsidP="00B97D97">
            <w:pPr>
              <w:pStyle w:val="Tabletext"/>
            </w:pPr>
            <w:r w:rsidRPr="00F049C3">
              <w:t>Hugh River Stock Route (</w:t>
            </w:r>
            <w:proofErr w:type="spellStart"/>
            <w:r w:rsidR="008C626F" w:rsidRPr="00F049C3">
              <w:t>Henbury</w:t>
            </w:r>
            <w:proofErr w:type="spellEnd"/>
            <w:r w:rsidR="008C626F">
              <w:t> </w:t>
            </w:r>
            <w:r w:rsidR="008C626F" w:rsidRPr="00F049C3">
              <w:t>and</w:t>
            </w:r>
            <w:r w:rsidR="008C626F">
              <w:t> </w:t>
            </w:r>
            <w:r w:rsidRPr="00F049C3">
              <w:t>Orange Creek)</w:t>
            </w:r>
          </w:p>
        </w:tc>
        <w:tc>
          <w:tcPr>
            <w:tcW w:w="1701" w:type="dxa"/>
          </w:tcPr>
          <w:p w14:paraId="4CA91635" w14:textId="77777777" w:rsidR="00F049C3" w:rsidRPr="00F049C3" w:rsidRDefault="00F049C3" w:rsidP="00306CBA">
            <w:pPr>
              <w:pStyle w:val="Tabletext"/>
              <w:jc w:val="right"/>
              <w:rPr>
                <w:b/>
                <w:bCs/>
              </w:rPr>
            </w:pPr>
            <w:r w:rsidRPr="00F049C3">
              <w:t>5 May 1987</w:t>
            </w:r>
          </w:p>
        </w:tc>
        <w:tc>
          <w:tcPr>
            <w:tcW w:w="1276" w:type="dxa"/>
          </w:tcPr>
          <w:p w14:paraId="0DC5D5AF" w14:textId="77777777" w:rsidR="00F049C3" w:rsidRPr="00F049C3" w:rsidRDefault="00F049C3" w:rsidP="00306CBA">
            <w:pPr>
              <w:pStyle w:val="Tabletext"/>
              <w:jc w:val="right"/>
              <w:rPr>
                <w:b/>
                <w:bCs/>
              </w:rPr>
            </w:pPr>
            <w:r w:rsidRPr="00F049C3">
              <w:t>110/CLC</w:t>
            </w:r>
          </w:p>
        </w:tc>
      </w:tr>
      <w:tr w:rsidR="00F049C3" w:rsidRPr="00F049C3" w14:paraId="14D71266" w14:textId="77777777" w:rsidTr="00C246D3">
        <w:tc>
          <w:tcPr>
            <w:tcW w:w="3510" w:type="dxa"/>
          </w:tcPr>
          <w:p w14:paraId="0AB3A65A" w14:textId="77777777" w:rsidR="00F049C3" w:rsidRPr="00F049C3" w:rsidRDefault="00F049C3" w:rsidP="00F049C3">
            <w:pPr>
              <w:pStyle w:val="Tabletext"/>
            </w:pPr>
            <w:proofErr w:type="spellStart"/>
            <w:r w:rsidRPr="00F049C3">
              <w:t>Illamurta</w:t>
            </w:r>
            <w:proofErr w:type="spellEnd"/>
            <w:r w:rsidRPr="00F049C3">
              <w:t xml:space="preserve"> Springs</w:t>
            </w:r>
          </w:p>
        </w:tc>
        <w:tc>
          <w:tcPr>
            <w:tcW w:w="1701" w:type="dxa"/>
          </w:tcPr>
          <w:p w14:paraId="29018B36" w14:textId="77777777" w:rsidR="00F049C3" w:rsidRPr="00F049C3" w:rsidRDefault="00F049C3" w:rsidP="00306CBA">
            <w:pPr>
              <w:pStyle w:val="Tabletext"/>
              <w:jc w:val="right"/>
              <w:rPr>
                <w:b/>
                <w:bCs/>
              </w:rPr>
            </w:pPr>
            <w:r w:rsidRPr="00F049C3">
              <w:t>12 August 1981</w:t>
            </w:r>
          </w:p>
        </w:tc>
        <w:tc>
          <w:tcPr>
            <w:tcW w:w="1276" w:type="dxa"/>
          </w:tcPr>
          <w:p w14:paraId="3B465927" w14:textId="77777777" w:rsidR="00F049C3" w:rsidRPr="00F049C3" w:rsidRDefault="00F049C3" w:rsidP="00306CBA">
            <w:pPr>
              <w:pStyle w:val="Tabletext"/>
              <w:jc w:val="right"/>
              <w:rPr>
                <w:b/>
                <w:bCs/>
              </w:rPr>
            </w:pPr>
            <w:r w:rsidRPr="00F049C3">
              <w:t>59/CLC</w:t>
            </w:r>
          </w:p>
        </w:tc>
      </w:tr>
      <w:tr w:rsidR="00F049C3" w:rsidRPr="00F049C3" w14:paraId="2872B56B" w14:textId="77777777" w:rsidTr="00C246D3">
        <w:tc>
          <w:tcPr>
            <w:tcW w:w="3510" w:type="dxa"/>
          </w:tcPr>
          <w:p w14:paraId="19E995BE" w14:textId="77777777" w:rsidR="00F049C3" w:rsidRPr="00F049C3" w:rsidRDefault="00F049C3" w:rsidP="00F049C3">
            <w:pPr>
              <w:pStyle w:val="Tabletext"/>
            </w:pPr>
            <w:proofErr w:type="spellStart"/>
            <w:r w:rsidRPr="00F049C3">
              <w:t>Innesvale</w:t>
            </w:r>
            <w:proofErr w:type="spellEnd"/>
          </w:p>
        </w:tc>
        <w:tc>
          <w:tcPr>
            <w:tcW w:w="1701" w:type="dxa"/>
          </w:tcPr>
          <w:p w14:paraId="312266D3" w14:textId="77777777" w:rsidR="00F049C3" w:rsidRPr="00F049C3" w:rsidRDefault="00F049C3" w:rsidP="00306CBA">
            <w:pPr>
              <w:pStyle w:val="Tabletext"/>
              <w:jc w:val="right"/>
              <w:rPr>
                <w:b/>
                <w:bCs/>
              </w:rPr>
            </w:pPr>
            <w:r w:rsidRPr="00F049C3">
              <w:t>22 May 1996</w:t>
            </w:r>
          </w:p>
        </w:tc>
        <w:tc>
          <w:tcPr>
            <w:tcW w:w="1276" w:type="dxa"/>
          </w:tcPr>
          <w:p w14:paraId="0FCF8D77" w14:textId="77777777" w:rsidR="00F049C3" w:rsidRPr="00F049C3" w:rsidRDefault="00F049C3" w:rsidP="00306CBA">
            <w:pPr>
              <w:pStyle w:val="Tabletext"/>
              <w:jc w:val="right"/>
              <w:rPr>
                <w:b/>
                <w:bCs/>
              </w:rPr>
            </w:pPr>
            <w:r w:rsidRPr="00F049C3">
              <w:t>158/NLC</w:t>
            </w:r>
          </w:p>
        </w:tc>
      </w:tr>
      <w:tr w:rsidR="00F049C3" w:rsidRPr="00F049C3" w14:paraId="1C0A4DF4" w14:textId="77777777" w:rsidTr="00C246D3">
        <w:tc>
          <w:tcPr>
            <w:tcW w:w="3510" w:type="dxa"/>
          </w:tcPr>
          <w:p w14:paraId="53A6A3A2" w14:textId="77777777" w:rsidR="00F049C3" w:rsidRPr="00F049C3" w:rsidRDefault="00F049C3" w:rsidP="00F049C3">
            <w:pPr>
              <w:pStyle w:val="Tabletext"/>
            </w:pPr>
            <w:proofErr w:type="spellStart"/>
            <w:r w:rsidRPr="00F049C3">
              <w:t>Jawoyn</w:t>
            </w:r>
            <w:proofErr w:type="spellEnd"/>
            <w:r w:rsidRPr="00F049C3">
              <w:t xml:space="preserve"> (Katherine Area)</w:t>
            </w:r>
          </w:p>
        </w:tc>
        <w:tc>
          <w:tcPr>
            <w:tcW w:w="1701" w:type="dxa"/>
          </w:tcPr>
          <w:p w14:paraId="3AE06EEB" w14:textId="77777777" w:rsidR="00F049C3" w:rsidRPr="00F049C3" w:rsidRDefault="00F049C3" w:rsidP="00306CBA">
            <w:pPr>
              <w:pStyle w:val="Tabletext"/>
              <w:jc w:val="right"/>
              <w:rPr>
                <w:b/>
                <w:bCs/>
              </w:rPr>
            </w:pPr>
            <w:r w:rsidRPr="00F049C3">
              <w:t>31 March 1978</w:t>
            </w:r>
          </w:p>
        </w:tc>
        <w:tc>
          <w:tcPr>
            <w:tcW w:w="1276" w:type="dxa"/>
          </w:tcPr>
          <w:p w14:paraId="4F0C0AE2" w14:textId="77777777" w:rsidR="00F049C3" w:rsidRPr="00F049C3" w:rsidRDefault="00F049C3" w:rsidP="00306CBA">
            <w:pPr>
              <w:pStyle w:val="Tabletext"/>
              <w:jc w:val="right"/>
              <w:rPr>
                <w:b/>
                <w:bCs/>
              </w:rPr>
            </w:pPr>
            <w:r w:rsidRPr="00F049C3">
              <w:t>13/NLC</w:t>
            </w:r>
          </w:p>
        </w:tc>
      </w:tr>
      <w:tr w:rsidR="00F049C3" w:rsidRPr="00F049C3" w14:paraId="59111869" w14:textId="77777777" w:rsidTr="00C246D3">
        <w:tc>
          <w:tcPr>
            <w:tcW w:w="3510" w:type="dxa"/>
          </w:tcPr>
          <w:p w14:paraId="525D58EA"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6228E997" w14:textId="77777777" w:rsidR="00F049C3" w:rsidRPr="00F049C3" w:rsidRDefault="00F049C3" w:rsidP="00306CBA">
            <w:pPr>
              <w:pStyle w:val="Tabletext"/>
              <w:jc w:val="right"/>
              <w:rPr>
                <w:b/>
                <w:bCs/>
              </w:rPr>
            </w:pPr>
            <w:r w:rsidRPr="00F049C3">
              <w:t>4 January 1988</w:t>
            </w:r>
          </w:p>
        </w:tc>
        <w:tc>
          <w:tcPr>
            <w:tcW w:w="1276" w:type="dxa"/>
          </w:tcPr>
          <w:p w14:paraId="569624DD" w14:textId="77777777" w:rsidR="00F049C3" w:rsidRPr="00F049C3" w:rsidRDefault="00F049C3" w:rsidP="00306CBA">
            <w:pPr>
              <w:pStyle w:val="Tabletext"/>
              <w:jc w:val="right"/>
              <w:rPr>
                <w:b/>
                <w:bCs/>
              </w:rPr>
            </w:pPr>
            <w:r w:rsidRPr="00F049C3">
              <w:t>112/NLC</w:t>
            </w:r>
          </w:p>
        </w:tc>
      </w:tr>
      <w:tr w:rsidR="00F049C3" w:rsidRPr="00F049C3" w14:paraId="062CED36" w14:textId="77777777" w:rsidTr="00C246D3">
        <w:tc>
          <w:tcPr>
            <w:tcW w:w="3510" w:type="dxa"/>
          </w:tcPr>
          <w:p w14:paraId="7FE26415" w14:textId="77777777" w:rsidR="00F049C3" w:rsidRPr="00F049C3" w:rsidRDefault="00F049C3" w:rsidP="00F049C3">
            <w:pPr>
              <w:pStyle w:val="Tabletext"/>
            </w:pPr>
            <w:proofErr w:type="spellStart"/>
            <w:r w:rsidRPr="00F049C3">
              <w:t>Jawoyn</w:t>
            </w:r>
            <w:proofErr w:type="spellEnd"/>
            <w:r w:rsidRPr="00F049C3">
              <w:t xml:space="preserve"> (</w:t>
            </w:r>
            <w:proofErr w:type="spellStart"/>
            <w:r w:rsidRPr="00F049C3">
              <w:t>Werrenbun</w:t>
            </w:r>
            <w:proofErr w:type="spellEnd"/>
            <w:r w:rsidRPr="00F049C3">
              <w:t xml:space="preserve"> and </w:t>
            </w:r>
            <w:proofErr w:type="spellStart"/>
            <w:r w:rsidRPr="00F049C3">
              <w:t>Barnjarn</w:t>
            </w:r>
            <w:proofErr w:type="spellEnd"/>
            <w:r w:rsidRPr="00F049C3">
              <w:t>)</w:t>
            </w:r>
          </w:p>
        </w:tc>
        <w:tc>
          <w:tcPr>
            <w:tcW w:w="1701" w:type="dxa"/>
          </w:tcPr>
          <w:p w14:paraId="2B268812" w14:textId="77777777" w:rsidR="00F049C3" w:rsidRPr="00F049C3" w:rsidRDefault="00F049C3" w:rsidP="00306CBA">
            <w:pPr>
              <w:pStyle w:val="Tabletext"/>
              <w:jc w:val="right"/>
              <w:rPr>
                <w:b/>
                <w:bCs/>
              </w:rPr>
            </w:pPr>
            <w:r w:rsidRPr="00F049C3">
              <w:t>27 June 1988</w:t>
            </w:r>
          </w:p>
        </w:tc>
        <w:tc>
          <w:tcPr>
            <w:tcW w:w="1276" w:type="dxa"/>
          </w:tcPr>
          <w:p w14:paraId="003ED98F" w14:textId="77777777" w:rsidR="00F049C3" w:rsidRPr="00F049C3" w:rsidRDefault="00F049C3" w:rsidP="00306CBA">
            <w:pPr>
              <w:pStyle w:val="Tabletext"/>
              <w:jc w:val="right"/>
              <w:rPr>
                <w:b/>
                <w:bCs/>
              </w:rPr>
            </w:pPr>
            <w:r w:rsidRPr="00F049C3">
              <w:t>113/NLC</w:t>
            </w:r>
          </w:p>
        </w:tc>
      </w:tr>
      <w:tr w:rsidR="00F049C3" w:rsidRPr="00F049C3" w14:paraId="6F2A156D" w14:textId="77777777" w:rsidTr="00C246D3">
        <w:tc>
          <w:tcPr>
            <w:tcW w:w="3510" w:type="dxa"/>
          </w:tcPr>
          <w:p w14:paraId="0494F52F" w14:textId="77777777" w:rsidR="00F049C3" w:rsidRPr="00F049C3" w:rsidRDefault="00F049C3" w:rsidP="00F049C3">
            <w:pPr>
              <w:pStyle w:val="Tabletext"/>
            </w:pPr>
            <w:proofErr w:type="spellStart"/>
            <w:r w:rsidRPr="00F049C3">
              <w:t>Jervois</w:t>
            </w:r>
            <w:proofErr w:type="spellEnd"/>
            <w:r w:rsidRPr="00F049C3">
              <w:t xml:space="preserve"> Stock Route</w:t>
            </w:r>
          </w:p>
        </w:tc>
        <w:tc>
          <w:tcPr>
            <w:tcW w:w="1701" w:type="dxa"/>
          </w:tcPr>
          <w:p w14:paraId="618EAF46" w14:textId="77777777" w:rsidR="00F049C3" w:rsidRPr="00F049C3" w:rsidRDefault="00F049C3" w:rsidP="00306CBA">
            <w:pPr>
              <w:pStyle w:val="Tabletext"/>
              <w:jc w:val="right"/>
            </w:pPr>
            <w:r w:rsidRPr="00F049C3">
              <w:t>4 June 1984</w:t>
            </w:r>
          </w:p>
        </w:tc>
        <w:tc>
          <w:tcPr>
            <w:tcW w:w="1276" w:type="dxa"/>
          </w:tcPr>
          <w:p w14:paraId="39E707FC" w14:textId="77777777" w:rsidR="00F049C3" w:rsidRPr="00F049C3" w:rsidRDefault="00F049C3" w:rsidP="00306CBA">
            <w:pPr>
              <w:pStyle w:val="Tabletext"/>
              <w:jc w:val="right"/>
              <w:rPr>
                <w:b/>
                <w:bCs/>
              </w:rPr>
            </w:pPr>
            <w:r w:rsidRPr="00F049C3">
              <w:t>82/CLC</w:t>
            </w:r>
          </w:p>
        </w:tc>
      </w:tr>
      <w:tr w:rsidR="00F049C3" w:rsidRPr="00F049C3" w14:paraId="3F30AE0F" w14:textId="77777777" w:rsidTr="00C246D3">
        <w:tc>
          <w:tcPr>
            <w:tcW w:w="3510" w:type="dxa"/>
          </w:tcPr>
          <w:p w14:paraId="3C84F05B" w14:textId="77777777" w:rsidR="00F049C3" w:rsidRPr="00F049C3" w:rsidRDefault="00F049C3" w:rsidP="00F049C3">
            <w:pPr>
              <w:pStyle w:val="Tabletext"/>
            </w:pPr>
            <w:proofErr w:type="spellStart"/>
            <w:r w:rsidRPr="00F049C3">
              <w:t>Kakadu</w:t>
            </w:r>
            <w:proofErr w:type="spellEnd"/>
            <w:r w:rsidRPr="00F049C3">
              <w:t xml:space="preserve"> (Jim Jim) Area </w:t>
            </w:r>
          </w:p>
        </w:tc>
        <w:tc>
          <w:tcPr>
            <w:tcW w:w="1701" w:type="dxa"/>
          </w:tcPr>
          <w:p w14:paraId="5305B357" w14:textId="77777777" w:rsidR="00F049C3" w:rsidRPr="00F049C3" w:rsidRDefault="00F049C3" w:rsidP="00306CBA">
            <w:pPr>
              <w:pStyle w:val="Tabletext"/>
              <w:jc w:val="right"/>
              <w:rPr>
                <w:b/>
                <w:bCs/>
              </w:rPr>
            </w:pPr>
            <w:r w:rsidRPr="00F049C3">
              <w:t>18 April 1989</w:t>
            </w:r>
          </w:p>
        </w:tc>
        <w:tc>
          <w:tcPr>
            <w:tcW w:w="1276" w:type="dxa"/>
          </w:tcPr>
          <w:p w14:paraId="1CBDFA1B" w14:textId="77777777" w:rsidR="00F049C3" w:rsidRPr="00F049C3" w:rsidRDefault="00F049C3" w:rsidP="00306CBA">
            <w:pPr>
              <w:pStyle w:val="Tabletext"/>
              <w:jc w:val="right"/>
              <w:rPr>
                <w:b/>
                <w:bCs/>
              </w:rPr>
            </w:pPr>
            <w:r w:rsidRPr="00F049C3">
              <w:t>122/NLC</w:t>
            </w:r>
          </w:p>
        </w:tc>
      </w:tr>
      <w:tr w:rsidR="00F049C3" w:rsidRPr="00F049C3" w14:paraId="585257FD" w14:textId="77777777" w:rsidTr="00C246D3">
        <w:tc>
          <w:tcPr>
            <w:tcW w:w="3510" w:type="dxa"/>
          </w:tcPr>
          <w:p w14:paraId="49923D88" w14:textId="77777777" w:rsidR="00F049C3" w:rsidRPr="00F049C3" w:rsidRDefault="00F049C3" w:rsidP="00F049C3">
            <w:pPr>
              <w:pStyle w:val="Tabletext"/>
            </w:pPr>
            <w:proofErr w:type="spellStart"/>
            <w:r w:rsidRPr="00F049C3">
              <w:t>Kakadu</w:t>
            </w:r>
            <w:proofErr w:type="spellEnd"/>
            <w:r w:rsidRPr="00F049C3">
              <w:t xml:space="preserve"> Region (Repeat)</w:t>
            </w:r>
          </w:p>
        </w:tc>
        <w:tc>
          <w:tcPr>
            <w:tcW w:w="1701" w:type="dxa"/>
          </w:tcPr>
          <w:p w14:paraId="0A4F5A35" w14:textId="77777777" w:rsidR="00F049C3" w:rsidRPr="00F049C3" w:rsidRDefault="00F049C3" w:rsidP="00306CBA">
            <w:pPr>
              <w:pStyle w:val="Tabletext"/>
              <w:jc w:val="right"/>
              <w:rPr>
                <w:b/>
                <w:bCs/>
              </w:rPr>
            </w:pPr>
            <w:r w:rsidRPr="00F049C3">
              <w:t>29 May 1997</w:t>
            </w:r>
          </w:p>
        </w:tc>
        <w:tc>
          <w:tcPr>
            <w:tcW w:w="1276" w:type="dxa"/>
          </w:tcPr>
          <w:p w14:paraId="214467E4" w14:textId="77777777" w:rsidR="00F049C3" w:rsidRPr="00F049C3" w:rsidRDefault="00F049C3" w:rsidP="00306CBA">
            <w:pPr>
              <w:pStyle w:val="Tabletext"/>
              <w:jc w:val="right"/>
              <w:rPr>
                <w:b/>
                <w:bCs/>
              </w:rPr>
            </w:pPr>
            <w:r w:rsidRPr="00F049C3">
              <w:t>179/NLC</w:t>
            </w:r>
          </w:p>
        </w:tc>
      </w:tr>
      <w:tr w:rsidR="00F049C3" w:rsidRPr="00F049C3" w14:paraId="0AE56DB4" w14:textId="77777777" w:rsidTr="00C246D3">
        <w:tc>
          <w:tcPr>
            <w:tcW w:w="3510" w:type="dxa"/>
          </w:tcPr>
          <w:p w14:paraId="6A066DA8" w14:textId="77777777" w:rsidR="00F049C3" w:rsidRPr="00F049C3" w:rsidRDefault="00F049C3" w:rsidP="00F049C3">
            <w:pPr>
              <w:pStyle w:val="Tabletext"/>
            </w:pPr>
            <w:proofErr w:type="spellStart"/>
            <w:r w:rsidRPr="00F049C3">
              <w:t>Kanturrpa</w:t>
            </w:r>
            <w:proofErr w:type="spellEnd"/>
            <w:r w:rsidRPr="00F049C3">
              <w:t>/</w:t>
            </w:r>
            <w:proofErr w:type="spellStart"/>
            <w:r w:rsidRPr="00F049C3">
              <w:t>Kanttaji</w:t>
            </w:r>
            <w:proofErr w:type="spellEnd"/>
          </w:p>
        </w:tc>
        <w:tc>
          <w:tcPr>
            <w:tcW w:w="1701" w:type="dxa"/>
          </w:tcPr>
          <w:p w14:paraId="13A9C3B0" w14:textId="77777777" w:rsidR="00F049C3" w:rsidRPr="00F049C3" w:rsidRDefault="00F049C3" w:rsidP="00306CBA">
            <w:pPr>
              <w:pStyle w:val="Tabletext"/>
              <w:jc w:val="right"/>
              <w:rPr>
                <w:b/>
                <w:bCs/>
              </w:rPr>
            </w:pPr>
            <w:r w:rsidRPr="00F049C3">
              <w:t>19 July 1988</w:t>
            </w:r>
          </w:p>
        </w:tc>
        <w:tc>
          <w:tcPr>
            <w:tcW w:w="1276" w:type="dxa"/>
          </w:tcPr>
          <w:p w14:paraId="72C501DD" w14:textId="77777777" w:rsidR="00F049C3" w:rsidRPr="00F049C3" w:rsidRDefault="00F049C3" w:rsidP="00306CBA">
            <w:pPr>
              <w:pStyle w:val="Tabletext"/>
              <w:jc w:val="right"/>
              <w:rPr>
                <w:b/>
                <w:bCs/>
              </w:rPr>
            </w:pPr>
            <w:r w:rsidRPr="00F049C3">
              <w:t>114/CLC</w:t>
            </w:r>
          </w:p>
        </w:tc>
      </w:tr>
      <w:tr w:rsidR="00F049C3" w:rsidRPr="00F049C3" w14:paraId="002EEF0F" w14:textId="77777777" w:rsidTr="00C246D3">
        <w:tc>
          <w:tcPr>
            <w:tcW w:w="3510" w:type="dxa"/>
          </w:tcPr>
          <w:p w14:paraId="1EAE53F5" w14:textId="77777777" w:rsidR="00F049C3" w:rsidRPr="00F049C3" w:rsidRDefault="00F049C3" w:rsidP="00F049C3">
            <w:pPr>
              <w:pStyle w:val="Tabletext"/>
            </w:pPr>
            <w:proofErr w:type="spellStart"/>
            <w:r w:rsidRPr="00F049C3">
              <w:t>Kartangarurru</w:t>
            </w:r>
            <w:proofErr w:type="spellEnd"/>
            <w:r w:rsidRPr="00F049C3">
              <w:t xml:space="preserve">, Warlpiri and </w:t>
            </w:r>
            <w:proofErr w:type="spellStart"/>
            <w:r w:rsidRPr="00F049C3">
              <w:t>Walmajeri</w:t>
            </w:r>
            <w:proofErr w:type="spellEnd"/>
          </w:p>
        </w:tc>
        <w:tc>
          <w:tcPr>
            <w:tcW w:w="1701" w:type="dxa"/>
          </w:tcPr>
          <w:p w14:paraId="20D78F02" w14:textId="77777777" w:rsidR="00F049C3" w:rsidRPr="00F049C3" w:rsidRDefault="00F049C3" w:rsidP="00306CBA">
            <w:pPr>
              <w:pStyle w:val="Tabletext"/>
              <w:jc w:val="right"/>
              <w:rPr>
                <w:b/>
                <w:bCs/>
              </w:rPr>
            </w:pPr>
            <w:r w:rsidRPr="00F049C3">
              <w:t>20 November 1978</w:t>
            </w:r>
          </w:p>
        </w:tc>
        <w:tc>
          <w:tcPr>
            <w:tcW w:w="1276" w:type="dxa"/>
          </w:tcPr>
          <w:p w14:paraId="089611A0" w14:textId="77777777" w:rsidR="00F049C3" w:rsidRPr="00F049C3" w:rsidRDefault="00F049C3" w:rsidP="00306CBA">
            <w:pPr>
              <w:pStyle w:val="Tabletext"/>
              <w:jc w:val="right"/>
              <w:rPr>
                <w:b/>
                <w:bCs/>
              </w:rPr>
            </w:pPr>
            <w:r w:rsidRPr="00F049C3">
              <w:t>27/CLC</w:t>
            </w:r>
          </w:p>
        </w:tc>
      </w:tr>
      <w:tr w:rsidR="00F049C3" w:rsidRPr="00F049C3" w14:paraId="44764F54" w14:textId="77777777" w:rsidTr="00C246D3">
        <w:tc>
          <w:tcPr>
            <w:tcW w:w="3510" w:type="dxa"/>
          </w:tcPr>
          <w:p w14:paraId="2395D450" w14:textId="77777777" w:rsidR="00F049C3" w:rsidRPr="00F049C3" w:rsidRDefault="00F049C3" w:rsidP="00F049C3">
            <w:pPr>
              <w:pStyle w:val="Tabletext"/>
            </w:pPr>
            <w:r w:rsidRPr="00F049C3">
              <w:lastRenderedPageBreak/>
              <w:t>Katherine Region</w:t>
            </w:r>
          </w:p>
        </w:tc>
        <w:tc>
          <w:tcPr>
            <w:tcW w:w="1701" w:type="dxa"/>
          </w:tcPr>
          <w:p w14:paraId="45FECDF1" w14:textId="77777777" w:rsidR="00F049C3" w:rsidRPr="00F049C3" w:rsidRDefault="00F049C3" w:rsidP="00306CBA">
            <w:pPr>
              <w:pStyle w:val="Tabletext"/>
              <w:jc w:val="right"/>
              <w:rPr>
                <w:b/>
                <w:bCs/>
              </w:rPr>
            </w:pPr>
            <w:r w:rsidRPr="00F049C3">
              <w:t>4 June 1997</w:t>
            </w:r>
          </w:p>
        </w:tc>
        <w:tc>
          <w:tcPr>
            <w:tcW w:w="1276" w:type="dxa"/>
          </w:tcPr>
          <w:p w14:paraId="5B2F6659" w14:textId="77777777" w:rsidR="00F049C3" w:rsidRPr="00F049C3" w:rsidRDefault="00F049C3" w:rsidP="00306CBA">
            <w:pPr>
              <w:pStyle w:val="Tabletext"/>
              <w:jc w:val="right"/>
              <w:rPr>
                <w:b/>
                <w:bCs/>
              </w:rPr>
            </w:pPr>
            <w:r w:rsidRPr="00F049C3">
              <w:t>240/NLC</w:t>
            </w:r>
          </w:p>
        </w:tc>
      </w:tr>
      <w:tr w:rsidR="00F049C3" w:rsidRPr="00F049C3" w14:paraId="01416C20" w14:textId="77777777" w:rsidTr="00C246D3">
        <w:tc>
          <w:tcPr>
            <w:tcW w:w="3510" w:type="dxa"/>
          </w:tcPr>
          <w:p w14:paraId="09CE320B" w14:textId="77777777" w:rsidR="00F049C3" w:rsidRPr="00F049C3" w:rsidRDefault="00F049C3" w:rsidP="00F049C3">
            <w:pPr>
              <w:pStyle w:val="Tabletext"/>
            </w:pPr>
            <w:r w:rsidRPr="00F049C3">
              <w:t>Katherine Region II</w:t>
            </w:r>
          </w:p>
        </w:tc>
        <w:tc>
          <w:tcPr>
            <w:tcW w:w="1701" w:type="dxa"/>
          </w:tcPr>
          <w:p w14:paraId="46629262" w14:textId="77777777" w:rsidR="00F049C3" w:rsidRPr="00F049C3" w:rsidRDefault="00F049C3" w:rsidP="00306CBA">
            <w:pPr>
              <w:pStyle w:val="Tabletext"/>
              <w:jc w:val="right"/>
              <w:rPr>
                <w:b/>
                <w:bCs/>
              </w:rPr>
            </w:pPr>
            <w:r w:rsidRPr="00F049C3">
              <w:t>4 June 1997</w:t>
            </w:r>
          </w:p>
        </w:tc>
        <w:tc>
          <w:tcPr>
            <w:tcW w:w="1276" w:type="dxa"/>
          </w:tcPr>
          <w:p w14:paraId="4E9690E4" w14:textId="77777777" w:rsidR="00F049C3" w:rsidRPr="00F049C3" w:rsidRDefault="00F049C3" w:rsidP="00306CBA">
            <w:pPr>
              <w:pStyle w:val="Tabletext"/>
              <w:jc w:val="right"/>
              <w:rPr>
                <w:b/>
                <w:bCs/>
              </w:rPr>
            </w:pPr>
            <w:r w:rsidRPr="00F049C3">
              <w:t>246/NLC</w:t>
            </w:r>
          </w:p>
        </w:tc>
      </w:tr>
      <w:tr w:rsidR="00F049C3" w:rsidRPr="00F049C3" w14:paraId="7EFA5A02" w14:textId="77777777" w:rsidTr="00C246D3">
        <w:tc>
          <w:tcPr>
            <w:tcW w:w="3510" w:type="dxa"/>
          </w:tcPr>
          <w:p w14:paraId="45DDAD50" w14:textId="77777777" w:rsidR="00F049C3" w:rsidRPr="00F049C3" w:rsidRDefault="00F049C3" w:rsidP="00F049C3">
            <w:pPr>
              <w:pStyle w:val="Tabletext"/>
            </w:pPr>
            <w:r w:rsidRPr="00F049C3">
              <w:t>Katherine Region III</w:t>
            </w:r>
          </w:p>
        </w:tc>
        <w:tc>
          <w:tcPr>
            <w:tcW w:w="1701" w:type="dxa"/>
          </w:tcPr>
          <w:p w14:paraId="644EBDEA" w14:textId="77777777" w:rsidR="00F049C3" w:rsidRPr="00F049C3" w:rsidRDefault="00F049C3" w:rsidP="00306CBA">
            <w:pPr>
              <w:pStyle w:val="Tabletext"/>
              <w:jc w:val="right"/>
              <w:rPr>
                <w:b/>
                <w:bCs/>
              </w:rPr>
            </w:pPr>
            <w:r w:rsidRPr="00F049C3">
              <w:t>4 June 1997</w:t>
            </w:r>
          </w:p>
        </w:tc>
        <w:tc>
          <w:tcPr>
            <w:tcW w:w="1276" w:type="dxa"/>
          </w:tcPr>
          <w:p w14:paraId="3BD895DF" w14:textId="77777777" w:rsidR="00F049C3" w:rsidRPr="00F049C3" w:rsidRDefault="00F049C3" w:rsidP="00306CBA">
            <w:pPr>
              <w:pStyle w:val="Tabletext"/>
              <w:jc w:val="right"/>
              <w:rPr>
                <w:b/>
                <w:bCs/>
              </w:rPr>
            </w:pPr>
            <w:r w:rsidRPr="00F049C3">
              <w:t>244/NLC</w:t>
            </w:r>
          </w:p>
        </w:tc>
      </w:tr>
      <w:tr w:rsidR="00F049C3" w:rsidRPr="00F049C3" w14:paraId="0AB73F60" w14:textId="77777777" w:rsidTr="00C246D3">
        <w:tc>
          <w:tcPr>
            <w:tcW w:w="3510" w:type="dxa"/>
          </w:tcPr>
          <w:p w14:paraId="655C024C" w14:textId="77777777" w:rsidR="00F049C3" w:rsidRPr="00F049C3" w:rsidRDefault="00F049C3" w:rsidP="00F049C3">
            <w:pPr>
              <w:pStyle w:val="Tabletext"/>
            </w:pPr>
            <w:proofErr w:type="spellStart"/>
            <w:r w:rsidRPr="00F049C3">
              <w:t>Kaytej</w:t>
            </w:r>
            <w:proofErr w:type="spellEnd"/>
            <w:r w:rsidRPr="00F049C3">
              <w:t xml:space="preserve">, Warlpiri and </w:t>
            </w:r>
            <w:proofErr w:type="spellStart"/>
            <w:r w:rsidRPr="00F049C3">
              <w:t>Warlmanpa</w:t>
            </w:r>
            <w:proofErr w:type="spellEnd"/>
          </w:p>
        </w:tc>
        <w:tc>
          <w:tcPr>
            <w:tcW w:w="1701" w:type="dxa"/>
          </w:tcPr>
          <w:p w14:paraId="15D11C51" w14:textId="77777777" w:rsidR="00F049C3" w:rsidRPr="00F049C3" w:rsidRDefault="00F049C3" w:rsidP="00306CBA">
            <w:pPr>
              <w:pStyle w:val="Tabletext"/>
              <w:jc w:val="right"/>
              <w:rPr>
                <w:b/>
                <w:bCs/>
              </w:rPr>
            </w:pPr>
            <w:r w:rsidRPr="00F049C3">
              <w:t>20 November 1978</w:t>
            </w:r>
          </w:p>
        </w:tc>
        <w:tc>
          <w:tcPr>
            <w:tcW w:w="1276" w:type="dxa"/>
          </w:tcPr>
          <w:p w14:paraId="123808D3" w14:textId="77777777" w:rsidR="00F049C3" w:rsidRPr="00F049C3" w:rsidRDefault="00F049C3" w:rsidP="00306CBA">
            <w:pPr>
              <w:pStyle w:val="Tabletext"/>
              <w:jc w:val="right"/>
              <w:rPr>
                <w:b/>
                <w:bCs/>
              </w:rPr>
            </w:pPr>
            <w:r w:rsidRPr="00F049C3">
              <w:t>25/CLC</w:t>
            </w:r>
          </w:p>
        </w:tc>
      </w:tr>
      <w:tr w:rsidR="00F049C3" w:rsidRPr="00F049C3" w14:paraId="54E8EE78" w14:textId="77777777" w:rsidTr="00C246D3">
        <w:tc>
          <w:tcPr>
            <w:tcW w:w="3510" w:type="dxa"/>
          </w:tcPr>
          <w:p w14:paraId="33070C9C" w14:textId="77777777" w:rsidR="00F049C3" w:rsidRPr="00F049C3" w:rsidRDefault="00F049C3" w:rsidP="00F049C3">
            <w:pPr>
              <w:pStyle w:val="Tabletext"/>
            </w:pPr>
            <w:proofErr w:type="spellStart"/>
            <w:r w:rsidRPr="00F049C3">
              <w:t>Kenbi</w:t>
            </w:r>
            <w:proofErr w:type="spellEnd"/>
            <w:r w:rsidRPr="00F049C3">
              <w:t xml:space="preserve"> (Cox Peninsula)</w:t>
            </w:r>
          </w:p>
        </w:tc>
        <w:tc>
          <w:tcPr>
            <w:tcW w:w="1701" w:type="dxa"/>
          </w:tcPr>
          <w:p w14:paraId="307B8222" w14:textId="77777777" w:rsidR="00F049C3" w:rsidRPr="00F049C3" w:rsidRDefault="00F049C3" w:rsidP="00306CBA">
            <w:pPr>
              <w:pStyle w:val="Tabletext"/>
              <w:jc w:val="right"/>
              <w:rPr>
                <w:b/>
                <w:bCs/>
              </w:rPr>
            </w:pPr>
            <w:r w:rsidRPr="00F049C3">
              <w:t>20 March 1979</w:t>
            </w:r>
          </w:p>
        </w:tc>
        <w:tc>
          <w:tcPr>
            <w:tcW w:w="1276" w:type="dxa"/>
          </w:tcPr>
          <w:p w14:paraId="0D3C1471" w14:textId="77777777" w:rsidR="00F049C3" w:rsidRPr="00F049C3" w:rsidRDefault="00F049C3" w:rsidP="00306CBA">
            <w:pPr>
              <w:pStyle w:val="Tabletext"/>
              <w:jc w:val="right"/>
              <w:rPr>
                <w:b/>
                <w:bCs/>
              </w:rPr>
            </w:pPr>
            <w:r w:rsidRPr="00F049C3">
              <w:t>37/NLC</w:t>
            </w:r>
          </w:p>
        </w:tc>
      </w:tr>
      <w:tr w:rsidR="00F049C3" w:rsidRPr="00F049C3" w14:paraId="22320107" w14:textId="77777777" w:rsidTr="00C246D3">
        <w:tc>
          <w:tcPr>
            <w:tcW w:w="3510" w:type="dxa"/>
          </w:tcPr>
          <w:p w14:paraId="07114D03" w14:textId="77777777" w:rsidR="00F049C3" w:rsidRPr="00F049C3" w:rsidRDefault="00F049C3" w:rsidP="00F049C3">
            <w:pPr>
              <w:pStyle w:val="Tabletext"/>
            </w:pPr>
            <w:proofErr w:type="spellStart"/>
            <w:r w:rsidRPr="00F049C3">
              <w:t>Kenbi</w:t>
            </w:r>
            <w:proofErr w:type="spellEnd"/>
            <w:r w:rsidRPr="00F049C3">
              <w:t xml:space="preserve"> (Cox Peninsula) (Repeat)</w:t>
            </w:r>
          </w:p>
        </w:tc>
        <w:tc>
          <w:tcPr>
            <w:tcW w:w="1701" w:type="dxa"/>
          </w:tcPr>
          <w:p w14:paraId="3DC41048" w14:textId="77777777" w:rsidR="00F049C3" w:rsidRPr="00F049C3" w:rsidRDefault="00F049C3" w:rsidP="00306CBA">
            <w:pPr>
              <w:pStyle w:val="Tabletext"/>
              <w:jc w:val="right"/>
              <w:rPr>
                <w:b/>
                <w:bCs/>
              </w:rPr>
            </w:pPr>
            <w:r w:rsidRPr="00F049C3">
              <w:t>25 February 1991</w:t>
            </w:r>
          </w:p>
        </w:tc>
        <w:tc>
          <w:tcPr>
            <w:tcW w:w="1276" w:type="dxa"/>
          </w:tcPr>
          <w:p w14:paraId="25B169BB" w14:textId="77777777" w:rsidR="00F049C3" w:rsidRPr="00F049C3" w:rsidRDefault="00F049C3" w:rsidP="00306CBA">
            <w:pPr>
              <w:pStyle w:val="Tabletext"/>
              <w:jc w:val="right"/>
              <w:rPr>
                <w:b/>
                <w:bCs/>
              </w:rPr>
            </w:pPr>
            <w:r w:rsidRPr="00F049C3">
              <w:t>131/NLC</w:t>
            </w:r>
          </w:p>
        </w:tc>
      </w:tr>
      <w:tr w:rsidR="00F049C3" w:rsidRPr="00F049C3" w14:paraId="6B6EADC4" w14:textId="77777777" w:rsidTr="00C246D3">
        <w:tc>
          <w:tcPr>
            <w:tcW w:w="3510" w:type="dxa"/>
          </w:tcPr>
          <w:p w14:paraId="735E3811" w14:textId="77777777" w:rsidR="00F049C3" w:rsidRPr="00F049C3" w:rsidRDefault="00F049C3" w:rsidP="00F049C3">
            <w:pPr>
              <w:pStyle w:val="Tabletext"/>
            </w:pPr>
            <w:proofErr w:type="spellStart"/>
            <w:r w:rsidRPr="00F049C3">
              <w:t>Kenbi</w:t>
            </w:r>
            <w:proofErr w:type="spellEnd"/>
            <w:r w:rsidRPr="00F049C3">
              <w:t xml:space="preserve"> (Cox Peninsula – Section 12)</w:t>
            </w:r>
          </w:p>
        </w:tc>
        <w:tc>
          <w:tcPr>
            <w:tcW w:w="1701" w:type="dxa"/>
          </w:tcPr>
          <w:p w14:paraId="0099CBCE" w14:textId="77777777" w:rsidR="00F049C3" w:rsidRPr="00F049C3" w:rsidRDefault="00F049C3" w:rsidP="00306CBA">
            <w:pPr>
              <w:pStyle w:val="Tabletext"/>
              <w:jc w:val="right"/>
              <w:rPr>
                <w:b/>
                <w:bCs/>
              </w:rPr>
            </w:pPr>
            <w:r w:rsidRPr="00F049C3">
              <w:t>9 March 1990</w:t>
            </w:r>
          </w:p>
        </w:tc>
        <w:tc>
          <w:tcPr>
            <w:tcW w:w="1276" w:type="dxa"/>
          </w:tcPr>
          <w:p w14:paraId="272C5968" w14:textId="77777777" w:rsidR="00F049C3" w:rsidRPr="00F049C3" w:rsidRDefault="00F049C3" w:rsidP="00306CBA">
            <w:pPr>
              <w:pStyle w:val="Tabletext"/>
              <w:jc w:val="right"/>
              <w:rPr>
                <w:b/>
                <w:bCs/>
              </w:rPr>
            </w:pPr>
            <w:r w:rsidRPr="00F049C3">
              <w:t>127/NLC</w:t>
            </w:r>
          </w:p>
        </w:tc>
      </w:tr>
      <w:tr w:rsidR="00F049C3" w:rsidRPr="00F049C3" w14:paraId="2C49EBED" w14:textId="77777777" w:rsidTr="00C246D3">
        <w:tc>
          <w:tcPr>
            <w:tcW w:w="3510" w:type="dxa"/>
          </w:tcPr>
          <w:p w14:paraId="100D2C62" w14:textId="77777777" w:rsidR="00F049C3" w:rsidRPr="00F049C3" w:rsidRDefault="00F049C3" w:rsidP="00F049C3">
            <w:pPr>
              <w:pStyle w:val="Tabletext"/>
            </w:pPr>
            <w:r w:rsidRPr="00F049C3">
              <w:t>Kidman Springs/Jasper Gorge</w:t>
            </w:r>
          </w:p>
        </w:tc>
        <w:tc>
          <w:tcPr>
            <w:tcW w:w="1701" w:type="dxa"/>
          </w:tcPr>
          <w:p w14:paraId="646C6452" w14:textId="77777777" w:rsidR="00F049C3" w:rsidRPr="00F049C3" w:rsidRDefault="00F049C3" w:rsidP="00306CBA">
            <w:pPr>
              <w:pStyle w:val="Tabletext"/>
              <w:jc w:val="right"/>
              <w:rPr>
                <w:b/>
                <w:bCs/>
              </w:rPr>
            </w:pPr>
            <w:r w:rsidRPr="00F049C3">
              <w:t>6 February 1979</w:t>
            </w:r>
          </w:p>
        </w:tc>
        <w:tc>
          <w:tcPr>
            <w:tcW w:w="1276" w:type="dxa"/>
          </w:tcPr>
          <w:p w14:paraId="2D518AE3" w14:textId="77777777" w:rsidR="00F049C3" w:rsidRPr="00F049C3" w:rsidRDefault="00F049C3" w:rsidP="00306CBA">
            <w:pPr>
              <w:pStyle w:val="Tabletext"/>
              <w:jc w:val="right"/>
              <w:rPr>
                <w:b/>
                <w:bCs/>
              </w:rPr>
            </w:pPr>
            <w:r w:rsidRPr="00F049C3">
              <w:t>31/NLC</w:t>
            </w:r>
          </w:p>
        </w:tc>
      </w:tr>
      <w:tr w:rsidR="00F049C3" w:rsidRPr="00F049C3" w14:paraId="04B91C04" w14:textId="77777777" w:rsidTr="00C246D3">
        <w:tc>
          <w:tcPr>
            <w:tcW w:w="3510" w:type="dxa"/>
          </w:tcPr>
          <w:p w14:paraId="2AECA530" w14:textId="77777777" w:rsidR="00F049C3" w:rsidRPr="00F049C3" w:rsidRDefault="00F049C3" w:rsidP="00F049C3">
            <w:pPr>
              <w:pStyle w:val="Tabletext"/>
            </w:pPr>
            <w:proofErr w:type="spellStart"/>
            <w:r w:rsidRPr="00F049C3">
              <w:t>Kulgera</w:t>
            </w:r>
            <w:proofErr w:type="spellEnd"/>
            <w:r w:rsidRPr="00F049C3">
              <w:t xml:space="preserve"> Area</w:t>
            </w:r>
          </w:p>
        </w:tc>
        <w:tc>
          <w:tcPr>
            <w:tcW w:w="1701" w:type="dxa"/>
          </w:tcPr>
          <w:p w14:paraId="5389DDDB" w14:textId="77777777" w:rsidR="00F049C3" w:rsidRPr="00F049C3" w:rsidRDefault="00F049C3" w:rsidP="00306CBA">
            <w:pPr>
              <w:pStyle w:val="Tabletext"/>
              <w:jc w:val="right"/>
              <w:rPr>
                <w:b/>
                <w:bCs/>
              </w:rPr>
            </w:pPr>
            <w:r w:rsidRPr="00F049C3">
              <w:t>4 June 1997</w:t>
            </w:r>
          </w:p>
        </w:tc>
        <w:tc>
          <w:tcPr>
            <w:tcW w:w="1276" w:type="dxa"/>
          </w:tcPr>
          <w:p w14:paraId="6B10F5F8" w14:textId="77777777" w:rsidR="00F049C3" w:rsidRPr="00F049C3" w:rsidRDefault="00F049C3" w:rsidP="00306CBA">
            <w:pPr>
              <w:pStyle w:val="Tabletext"/>
              <w:jc w:val="right"/>
              <w:rPr>
                <w:b/>
                <w:bCs/>
              </w:rPr>
            </w:pPr>
            <w:r w:rsidRPr="00F049C3">
              <w:t>233/CLC</w:t>
            </w:r>
          </w:p>
        </w:tc>
      </w:tr>
      <w:tr w:rsidR="00F049C3" w:rsidRPr="00F049C3" w14:paraId="668CECAC" w14:textId="77777777" w:rsidTr="00C246D3">
        <w:tc>
          <w:tcPr>
            <w:tcW w:w="3510" w:type="dxa"/>
          </w:tcPr>
          <w:p w14:paraId="4C746EBD" w14:textId="77777777" w:rsidR="00F049C3" w:rsidRPr="00F049C3" w:rsidRDefault="00F049C3" w:rsidP="00F049C3">
            <w:pPr>
              <w:pStyle w:val="Tabletext"/>
            </w:pPr>
            <w:proofErr w:type="spellStart"/>
            <w:r w:rsidRPr="00F049C3">
              <w:t>Kybrook</w:t>
            </w:r>
            <w:proofErr w:type="spellEnd"/>
            <w:r w:rsidRPr="00F049C3">
              <w:t xml:space="preserve"> </w:t>
            </w:r>
          </w:p>
        </w:tc>
        <w:tc>
          <w:tcPr>
            <w:tcW w:w="1701" w:type="dxa"/>
          </w:tcPr>
          <w:p w14:paraId="29C925B9" w14:textId="77777777" w:rsidR="00F049C3" w:rsidRPr="00F049C3" w:rsidRDefault="00F049C3" w:rsidP="00306CBA">
            <w:pPr>
              <w:pStyle w:val="Tabletext"/>
              <w:jc w:val="right"/>
              <w:rPr>
                <w:b/>
                <w:bCs/>
              </w:rPr>
            </w:pPr>
            <w:r w:rsidRPr="00F049C3">
              <w:t>27 July 1989</w:t>
            </w:r>
          </w:p>
        </w:tc>
        <w:tc>
          <w:tcPr>
            <w:tcW w:w="1276" w:type="dxa"/>
          </w:tcPr>
          <w:p w14:paraId="24B8F49D" w14:textId="77777777" w:rsidR="00F049C3" w:rsidRPr="00F049C3" w:rsidRDefault="00F049C3" w:rsidP="00306CBA">
            <w:pPr>
              <w:pStyle w:val="Tabletext"/>
              <w:jc w:val="right"/>
              <w:rPr>
                <w:b/>
                <w:bCs/>
              </w:rPr>
            </w:pPr>
            <w:r w:rsidRPr="00F049C3">
              <w:t>125/NLC</w:t>
            </w:r>
          </w:p>
        </w:tc>
      </w:tr>
      <w:tr w:rsidR="00F049C3" w:rsidRPr="00F049C3" w14:paraId="457BAD63" w14:textId="77777777" w:rsidTr="00C246D3">
        <w:tc>
          <w:tcPr>
            <w:tcW w:w="3510" w:type="dxa"/>
          </w:tcPr>
          <w:p w14:paraId="476060D2" w14:textId="77777777" w:rsidR="00F049C3" w:rsidRPr="00F049C3" w:rsidRDefault="00F049C3" w:rsidP="00F049C3">
            <w:pPr>
              <w:pStyle w:val="Tabletext"/>
            </w:pPr>
            <w:r w:rsidRPr="00F049C3">
              <w:t>Lake Amadeus</w:t>
            </w:r>
          </w:p>
        </w:tc>
        <w:tc>
          <w:tcPr>
            <w:tcW w:w="1701" w:type="dxa"/>
          </w:tcPr>
          <w:p w14:paraId="576F2610" w14:textId="77777777" w:rsidR="00F049C3" w:rsidRPr="00F049C3" w:rsidRDefault="00F049C3" w:rsidP="00306CBA">
            <w:pPr>
              <w:pStyle w:val="Tabletext"/>
              <w:jc w:val="right"/>
              <w:rPr>
                <w:b/>
                <w:bCs/>
              </w:rPr>
            </w:pPr>
            <w:r w:rsidRPr="00F049C3">
              <w:t>18 June 1980</w:t>
            </w:r>
          </w:p>
        </w:tc>
        <w:tc>
          <w:tcPr>
            <w:tcW w:w="1276" w:type="dxa"/>
          </w:tcPr>
          <w:p w14:paraId="5E14227B" w14:textId="77777777" w:rsidR="00F049C3" w:rsidRPr="00F049C3" w:rsidRDefault="00F049C3" w:rsidP="00306CBA">
            <w:pPr>
              <w:pStyle w:val="Tabletext"/>
              <w:jc w:val="right"/>
              <w:rPr>
                <w:b/>
                <w:bCs/>
              </w:rPr>
            </w:pPr>
            <w:r w:rsidRPr="00F049C3">
              <w:t>44/CLC</w:t>
            </w:r>
          </w:p>
        </w:tc>
      </w:tr>
      <w:tr w:rsidR="00F049C3" w:rsidRPr="00F049C3" w14:paraId="7D81E499" w14:textId="77777777" w:rsidTr="00C246D3">
        <w:tc>
          <w:tcPr>
            <w:tcW w:w="3510" w:type="dxa"/>
          </w:tcPr>
          <w:p w14:paraId="34B78D9A" w14:textId="77777777" w:rsidR="00F049C3" w:rsidRPr="00F049C3" w:rsidRDefault="00F049C3" w:rsidP="00F049C3">
            <w:pPr>
              <w:pStyle w:val="Tabletext"/>
            </w:pPr>
            <w:r w:rsidRPr="00F049C3">
              <w:t>Lake Amadeus (Repeat)</w:t>
            </w:r>
          </w:p>
        </w:tc>
        <w:tc>
          <w:tcPr>
            <w:tcW w:w="1701" w:type="dxa"/>
          </w:tcPr>
          <w:p w14:paraId="00C0103C" w14:textId="77777777" w:rsidR="00F049C3" w:rsidRPr="00F049C3" w:rsidRDefault="00F049C3" w:rsidP="00306CBA">
            <w:pPr>
              <w:pStyle w:val="Tabletext"/>
              <w:jc w:val="right"/>
              <w:rPr>
                <w:b/>
                <w:bCs/>
              </w:rPr>
            </w:pPr>
            <w:r w:rsidRPr="00F049C3">
              <w:t>2 January 1993</w:t>
            </w:r>
          </w:p>
        </w:tc>
        <w:tc>
          <w:tcPr>
            <w:tcW w:w="1276" w:type="dxa"/>
          </w:tcPr>
          <w:p w14:paraId="633B859E" w14:textId="77777777" w:rsidR="00F049C3" w:rsidRPr="00F049C3" w:rsidRDefault="00F049C3" w:rsidP="00306CBA">
            <w:pPr>
              <w:pStyle w:val="Tabletext"/>
              <w:jc w:val="right"/>
              <w:rPr>
                <w:b/>
                <w:bCs/>
              </w:rPr>
            </w:pPr>
            <w:r w:rsidRPr="00F049C3">
              <w:t>145/CLC</w:t>
            </w:r>
          </w:p>
        </w:tc>
      </w:tr>
      <w:tr w:rsidR="00F049C3" w:rsidRPr="00F049C3" w14:paraId="71C00246" w14:textId="77777777" w:rsidTr="00C246D3">
        <w:tc>
          <w:tcPr>
            <w:tcW w:w="3510" w:type="dxa"/>
          </w:tcPr>
          <w:p w14:paraId="7B2BC3F4" w14:textId="77777777" w:rsidR="00F049C3" w:rsidRPr="00F049C3" w:rsidRDefault="00F049C3" w:rsidP="00F049C3">
            <w:pPr>
              <w:pStyle w:val="Tabletext"/>
            </w:pPr>
            <w:r w:rsidRPr="00F049C3">
              <w:t>Lake Amadeus/</w:t>
            </w:r>
            <w:proofErr w:type="spellStart"/>
            <w:r w:rsidRPr="00F049C3">
              <w:t>Luritja</w:t>
            </w:r>
            <w:proofErr w:type="spellEnd"/>
          </w:p>
        </w:tc>
        <w:tc>
          <w:tcPr>
            <w:tcW w:w="1701" w:type="dxa"/>
          </w:tcPr>
          <w:p w14:paraId="590969F1" w14:textId="77777777" w:rsidR="00F049C3" w:rsidRPr="00F049C3" w:rsidRDefault="00F049C3" w:rsidP="00306CBA">
            <w:pPr>
              <w:pStyle w:val="Tabletext"/>
              <w:jc w:val="right"/>
              <w:rPr>
                <w:b/>
                <w:bCs/>
              </w:rPr>
            </w:pPr>
            <w:r w:rsidRPr="00F049C3">
              <w:t>1 December 1978</w:t>
            </w:r>
          </w:p>
        </w:tc>
        <w:tc>
          <w:tcPr>
            <w:tcW w:w="1276" w:type="dxa"/>
          </w:tcPr>
          <w:p w14:paraId="59321798" w14:textId="77777777" w:rsidR="00F049C3" w:rsidRPr="00F049C3" w:rsidRDefault="00F049C3" w:rsidP="00306CBA">
            <w:pPr>
              <w:pStyle w:val="Tabletext"/>
              <w:jc w:val="right"/>
            </w:pPr>
            <w:r w:rsidRPr="00F049C3">
              <w:t>28/CLC</w:t>
            </w:r>
          </w:p>
        </w:tc>
      </w:tr>
      <w:tr w:rsidR="00F049C3" w:rsidRPr="00F049C3" w14:paraId="424A3D68" w14:textId="77777777" w:rsidTr="00C246D3">
        <w:tc>
          <w:tcPr>
            <w:tcW w:w="3510" w:type="dxa"/>
          </w:tcPr>
          <w:p w14:paraId="6E243262" w14:textId="77777777" w:rsidR="00F049C3" w:rsidRPr="00F049C3" w:rsidRDefault="00F049C3" w:rsidP="00B97D97">
            <w:pPr>
              <w:pStyle w:val="Tabletext"/>
            </w:pPr>
            <w:r w:rsidRPr="00F049C3">
              <w:t>Lander Warlpiri/</w:t>
            </w:r>
            <w:proofErr w:type="spellStart"/>
            <w:r w:rsidRPr="00F049C3">
              <w:t>Anmatjirra</w:t>
            </w:r>
            <w:proofErr w:type="spellEnd"/>
            <w:r w:rsidRPr="00F049C3">
              <w:t xml:space="preserve"> (</w:t>
            </w:r>
            <w:proofErr w:type="spellStart"/>
            <w:r w:rsidR="008C626F" w:rsidRPr="00F049C3">
              <w:t>Willowra</w:t>
            </w:r>
            <w:proofErr w:type="spellEnd"/>
            <w:r w:rsidR="008C626F">
              <w:t> </w:t>
            </w:r>
            <w:r w:rsidRPr="00F049C3">
              <w:t>Pastoral Lease)</w:t>
            </w:r>
          </w:p>
        </w:tc>
        <w:tc>
          <w:tcPr>
            <w:tcW w:w="1701" w:type="dxa"/>
          </w:tcPr>
          <w:p w14:paraId="7DADDCA6" w14:textId="77777777" w:rsidR="00F049C3" w:rsidRPr="00F049C3" w:rsidRDefault="00F049C3" w:rsidP="00306CBA">
            <w:pPr>
              <w:pStyle w:val="Tabletext"/>
              <w:jc w:val="right"/>
              <w:rPr>
                <w:b/>
                <w:bCs/>
              </w:rPr>
            </w:pPr>
            <w:r w:rsidRPr="00F049C3">
              <w:t>20 November 1978</w:t>
            </w:r>
          </w:p>
        </w:tc>
        <w:tc>
          <w:tcPr>
            <w:tcW w:w="1276" w:type="dxa"/>
          </w:tcPr>
          <w:p w14:paraId="11F6C0AC" w14:textId="77777777" w:rsidR="00F049C3" w:rsidRPr="00F049C3" w:rsidRDefault="00F049C3" w:rsidP="00306CBA">
            <w:pPr>
              <w:pStyle w:val="Tabletext"/>
              <w:jc w:val="right"/>
              <w:rPr>
                <w:b/>
                <w:bCs/>
              </w:rPr>
            </w:pPr>
            <w:r w:rsidRPr="00F049C3">
              <w:t>24/CLC</w:t>
            </w:r>
          </w:p>
        </w:tc>
      </w:tr>
      <w:tr w:rsidR="00F049C3" w:rsidRPr="00F049C3" w14:paraId="16E64D83" w14:textId="77777777" w:rsidTr="00C246D3">
        <w:tc>
          <w:tcPr>
            <w:tcW w:w="3510" w:type="dxa"/>
          </w:tcPr>
          <w:p w14:paraId="35229E17" w14:textId="77777777" w:rsidR="00F049C3" w:rsidRPr="00F049C3" w:rsidRDefault="00F049C3" w:rsidP="00F049C3">
            <w:pPr>
              <w:pStyle w:val="Tabletext"/>
            </w:pPr>
            <w:proofErr w:type="spellStart"/>
            <w:r w:rsidRPr="00F049C3">
              <w:t>Larrimah</w:t>
            </w:r>
            <w:proofErr w:type="spellEnd"/>
          </w:p>
        </w:tc>
        <w:tc>
          <w:tcPr>
            <w:tcW w:w="1701" w:type="dxa"/>
          </w:tcPr>
          <w:p w14:paraId="0C17B3FF" w14:textId="77777777" w:rsidR="00F049C3" w:rsidRPr="00F049C3" w:rsidRDefault="00F049C3" w:rsidP="00306CBA">
            <w:pPr>
              <w:pStyle w:val="Tabletext"/>
              <w:jc w:val="right"/>
              <w:rPr>
                <w:b/>
                <w:bCs/>
              </w:rPr>
            </w:pPr>
            <w:r w:rsidRPr="00F049C3">
              <w:t>12 March 1979</w:t>
            </w:r>
          </w:p>
        </w:tc>
        <w:tc>
          <w:tcPr>
            <w:tcW w:w="1276" w:type="dxa"/>
          </w:tcPr>
          <w:p w14:paraId="0460F6BC" w14:textId="77777777" w:rsidR="00F049C3" w:rsidRPr="00F049C3" w:rsidRDefault="00F049C3" w:rsidP="00306CBA">
            <w:pPr>
              <w:pStyle w:val="Tabletext"/>
              <w:jc w:val="right"/>
              <w:rPr>
                <w:b/>
                <w:bCs/>
              </w:rPr>
            </w:pPr>
            <w:r w:rsidRPr="00F049C3">
              <w:t>35/NLC</w:t>
            </w:r>
          </w:p>
        </w:tc>
      </w:tr>
      <w:tr w:rsidR="00F049C3" w:rsidRPr="00F049C3" w14:paraId="10D812D7" w14:textId="77777777" w:rsidTr="00C246D3">
        <w:tc>
          <w:tcPr>
            <w:tcW w:w="3510" w:type="dxa"/>
          </w:tcPr>
          <w:p w14:paraId="1C384B72" w14:textId="77777777" w:rsidR="00F049C3" w:rsidRPr="00F049C3" w:rsidRDefault="00F049C3" w:rsidP="00F049C3">
            <w:pPr>
              <w:pStyle w:val="Tabletext"/>
            </w:pPr>
            <w:proofErr w:type="spellStart"/>
            <w:r w:rsidRPr="00F049C3">
              <w:t>Larrimah</w:t>
            </w:r>
            <w:proofErr w:type="spellEnd"/>
            <w:r w:rsidRPr="00F049C3">
              <w:t xml:space="preserve"> Area</w:t>
            </w:r>
          </w:p>
        </w:tc>
        <w:tc>
          <w:tcPr>
            <w:tcW w:w="1701" w:type="dxa"/>
          </w:tcPr>
          <w:p w14:paraId="36B31860" w14:textId="77777777" w:rsidR="00F049C3" w:rsidRPr="00F049C3" w:rsidRDefault="00F049C3" w:rsidP="00306CBA">
            <w:pPr>
              <w:pStyle w:val="Tabletext"/>
              <w:jc w:val="right"/>
              <w:rPr>
                <w:b/>
                <w:bCs/>
              </w:rPr>
            </w:pPr>
            <w:r w:rsidRPr="00F049C3">
              <w:t>29 May 1997</w:t>
            </w:r>
          </w:p>
        </w:tc>
        <w:tc>
          <w:tcPr>
            <w:tcW w:w="1276" w:type="dxa"/>
          </w:tcPr>
          <w:p w14:paraId="0FBAEB0D" w14:textId="77777777" w:rsidR="00F049C3" w:rsidRPr="00F049C3" w:rsidRDefault="00F049C3" w:rsidP="00306CBA">
            <w:pPr>
              <w:pStyle w:val="Tabletext"/>
              <w:jc w:val="right"/>
              <w:rPr>
                <w:b/>
                <w:bCs/>
              </w:rPr>
            </w:pPr>
            <w:r w:rsidRPr="00F049C3">
              <w:t>173/NLC</w:t>
            </w:r>
          </w:p>
        </w:tc>
      </w:tr>
      <w:tr w:rsidR="00F049C3" w:rsidRPr="00F049C3" w14:paraId="09012F7F" w14:textId="77777777" w:rsidTr="00C246D3">
        <w:tc>
          <w:tcPr>
            <w:tcW w:w="3510" w:type="dxa"/>
          </w:tcPr>
          <w:p w14:paraId="4C576FA9" w14:textId="77777777" w:rsidR="00F049C3" w:rsidRPr="00F049C3" w:rsidRDefault="00F049C3" w:rsidP="00F049C3">
            <w:pPr>
              <w:pStyle w:val="Tabletext"/>
            </w:pPr>
            <w:proofErr w:type="spellStart"/>
            <w:r w:rsidRPr="00F049C3">
              <w:t>Larrimah</w:t>
            </w:r>
            <w:proofErr w:type="spellEnd"/>
            <w:r w:rsidRPr="00F049C3">
              <w:t xml:space="preserve"> to </w:t>
            </w:r>
            <w:proofErr w:type="spellStart"/>
            <w:r w:rsidRPr="00F049C3">
              <w:t>Mataranka</w:t>
            </w:r>
            <w:proofErr w:type="spellEnd"/>
            <w:r w:rsidRPr="00F049C3">
              <w:t xml:space="preserve"> Area</w:t>
            </w:r>
          </w:p>
        </w:tc>
        <w:tc>
          <w:tcPr>
            <w:tcW w:w="1701" w:type="dxa"/>
          </w:tcPr>
          <w:p w14:paraId="51639104" w14:textId="77777777" w:rsidR="00F049C3" w:rsidRPr="00F049C3" w:rsidRDefault="00F049C3" w:rsidP="00306CBA">
            <w:pPr>
              <w:pStyle w:val="Tabletext"/>
              <w:jc w:val="right"/>
              <w:rPr>
                <w:b/>
                <w:bCs/>
              </w:rPr>
            </w:pPr>
            <w:r w:rsidRPr="00F049C3">
              <w:t>4 June 1997</w:t>
            </w:r>
          </w:p>
        </w:tc>
        <w:tc>
          <w:tcPr>
            <w:tcW w:w="1276" w:type="dxa"/>
          </w:tcPr>
          <w:p w14:paraId="73BF327F" w14:textId="77777777" w:rsidR="00F049C3" w:rsidRPr="00F049C3" w:rsidRDefault="00F049C3" w:rsidP="00306CBA">
            <w:pPr>
              <w:pStyle w:val="Tabletext"/>
              <w:jc w:val="right"/>
              <w:rPr>
                <w:b/>
                <w:bCs/>
              </w:rPr>
            </w:pPr>
            <w:r w:rsidRPr="00F049C3">
              <w:t>247/NLC</w:t>
            </w:r>
          </w:p>
        </w:tc>
      </w:tr>
      <w:tr w:rsidR="00F049C3" w:rsidRPr="00F049C3" w14:paraId="1B5BC0E9" w14:textId="77777777" w:rsidTr="00C246D3">
        <w:tc>
          <w:tcPr>
            <w:tcW w:w="3510" w:type="dxa"/>
          </w:tcPr>
          <w:p w14:paraId="0D87CA45" w14:textId="77777777" w:rsidR="00F049C3" w:rsidRPr="00F049C3" w:rsidRDefault="00F049C3" w:rsidP="00F049C3">
            <w:pPr>
              <w:pStyle w:val="Tabletext"/>
            </w:pPr>
            <w:proofErr w:type="spellStart"/>
            <w:r w:rsidRPr="00F049C3">
              <w:t>Legune</w:t>
            </w:r>
            <w:proofErr w:type="spellEnd"/>
            <w:r w:rsidRPr="00F049C3">
              <w:t xml:space="preserve"> Area</w:t>
            </w:r>
          </w:p>
        </w:tc>
        <w:tc>
          <w:tcPr>
            <w:tcW w:w="1701" w:type="dxa"/>
          </w:tcPr>
          <w:p w14:paraId="2D677636" w14:textId="77777777" w:rsidR="00F049C3" w:rsidRPr="00F049C3" w:rsidRDefault="00F049C3" w:rsidP="00306CBA">
            <w:pPr>
              <w:pStyle w:val="Tabletext"/>
              <w:jc w:val="right"/>
              <w:rPr>
                <w:b/>
                <w:bCs/>
              </w:rPr>
            </w:pPr>
            <w:r w:rsidRPr="00F049C3">
              <w:t>29 May 1997</w:t>
            </w:r>
          </w:p>
        </w:tc>
        <w:tc>
          <w:tcPr>
            <w:tcW w:w="1276" w:type="dxa"/>
          </w:tcPr>
          <w:p w14:paraId="752EB17B" w14:textId="77777777" w:rsidR="00F049C3" w:rsidRPr="00F049C3" w:rsidRDefault="00F049C3" w:rsidP="00306CBA">
            <w:pPr>
              <w:pStyle w:val="Tabletext"/>
              <w:jc w:val="right"/>
              <w:rPr>
                <w:b/>
                <w:bCs/>
              </w:rPr>
            </w:pPr>
            <w:r w:rsidRPr="00F049C3">
              <w:t>188/NLC</w:t>
            </w:r>
          </w:p>
        </w:tc>
      </w:tr>
      <w:tr w:rsidR="00F049C3" w:rsidRPr="00F049C3" w14:paraId="57620626" w14:textId="77777777" w:rsidTr="00C246D3">
        <w:tc>
          <w:tcPr>
            <w:tcW w:w="3510" w:type="dxa"/>
          </w:tcPr>
          <w:p w14:paraId="2A045CA0" w14:textId="77777777" w:rsidR="00F049C3" w:rsidRPr="00F049C3" w:rsidRDefault="00F049C3" w:rsidP="00F049C3">
            <w:pPr>
              <w:pStyle w:val="Tabletext"/>
            </w:pPr>
            <w:r w:rsidRPr="00F049C3">
              <w:t>Limestone Bore (NT Portion 3910)</w:t>
            </w:r>
          </w:p>
        </w:tc>
        <w:tc>
          <w:tcPr>
            <w:tcW w:w="1701" w:type="dxa"/>
          </w:tcPr>
          <w:p w14:paraId="04621F86" w14:textId="77777777" w:rsidR="00F049C3" w:rsidRPr="00F049C3" w:rsidRDefault="00F049C3" w:rsidP="00306CBA">
            <w:pPr>
              <w:pStyle w:val="Tabletext"/>
              <w:jc w:val="right"/>
            </w:pPr>
            <w:r w:rsidRPr="00F049C3">
              <w:t>4 June 1997</w:t>
            </w:r>
          </w:p>
        </w:tc>
        <w:tc>
          <w:tcPr>
            <w:tcW w:w="1276" w:type="dxa"/>
          </w:tcPr>
          <w:p w14:paraId="43601067" w14:textId="77777777" w:rsidR="00F049C3" w:rsidRPr="00F049C3" w:rsidRDefault="00F049C3" w:rsidP="00306CBA">
            <w:pPr>
              <w:pStyle w:val="Tabletext"/>
              <w:jc w:val="right"/>
              <w:rPr>
                <w:b/>
                <w:bCs/>
              </w:rPr>
            </w:pPr>
            <w:r w:rsidRPr="00F049C3">
              <w:t>206/CLC</w:t>
            </w:r>
          </w:p>
        </w:tc>
      </w:tr>
      <w:tr w:rsidR="00F049C3" w:rsidRPr="00F049C3" w14:paraId="4E9DF47C" w14:textId="77777777" w:rsidTr="00C246D3">
        <w:tc>
          <w:tcPr>
            <w:tcW w:w="3510" w:type="dxa"/>
          </w:tcPr>
          <w:p w14:paraId="6692CBA0" w14:textId="77777777" w:rsidR="00F049C3" w:rsidRPr="00F049C3" w:rsidRDefault="00F049C3" w:rsidP="00F049C3">
            <w:pPr>
              <w:pStyle w:val="Tabletext"/>
            </w:pPr>
            <w:proofErr w:type="spellStart"/>
            <w:r w:rsidRPr="00F049C3">
              <w:t>Limilngan-Wulna</w:t>
            </w:r>
            <w:proofErr w:type="spellEnd"/>
            <w:r w:rsidRPr="00F049C3">
              <w:t xml:space="preserve"> (Lower Adelaide and Mary Rivers)</w:t>
            </w:r>
          </w:p>
        </w:tc>
        <w:tc>
          <w:tcPr>
            <w:tcW w:w="1701" w:type="dxa"/>
          </w:tcPr>
          <w:p w14:paraId="289AA194" w14:textId="77777777" w:rsidR="00F049C3" w:rsidRPr="00F049C3" w:rsidRDefault="00F049C3" w:rsidP="00306CBA">
            <w:pPr>
              <w:pStyle w:val="Tabletext"/>
              <w:jc w:val="right"/>
              <w:rPr>
                <w:b/>
                <w:bCs/>
              </w:rPr>
            </w:pPr>
            <w:r w:rsidRPr="00F049C3">
              <w:t>31 March 1978</w:t>
            </w:r>
          </w:p>
        </w:tc>
        <w:tc>
          <w:tcPr>
            <w:tcW w:w="1276" w:type="dxa"/>
          </w:tcPr>
          <w:p w14:paraId="4F35662F" w14:textId="77777777" w:rsidR="00F049C3" w:rsidRPr="00F049C3" w:rsidRDefault="00F049C3" w:rsidP="00306CBA">
            <w:pPr>
              <w:pStyle w:val="Tabletext"/>
              <w:jc w:val="right"/>
              <w:rPr>
                <w:b/>
                <w:bCs/>
              </w:rPr>
            </w:pPr>
            <w:r w:rsidRPr="00F049C3">
              <w:t>10/NLC</w:t>
            </w:r>
          </w:p>
        </w:tc>
      </w:tr>
      <w:tr w:rsidR="00F049C3" w:rsidRPr="00F049C3" w14:paraId="2975707D" w14:textId="77777777" w:rsidTr="00C246D3">
        <w:tc>
          <w:tcPr>
            <w:tcW w:w="3510" w:type="dxa"/>
          </w:tcPr>
          <w:p w14:paraId="1CB929F7" w14:textId="77777777" w:rsidR="00F049C3" w:rsidRPr="00F049C3" w:rsidRDefault="00F049C3" w:rsidP="00F049C3">
            <w:pPr>
              <w:pStyle w:val="Tabletext"/>
            </w:pPr>
            <w:proofErr w:type="spellStart"/>
            <w:r w:rsidRPr="00F049C3">
              <w:t>Limmen</w:t>
            </w:r>
            <w:proofErr w:type="spellEnd"/>
            <w:r w:rsidRPr="00F049C3">
              <w:t xml:space="preserve"> Bight</w:t>
            </w:r>
          </w:p>
        </w:tc>
        <w:tc>
          <w:tcPr>
            <w:tcW w:w="1701" w:type="dxa"/>
          </w:tcPr>
          <w:p w14:paraId="068BB84F" w14:textId="77777777" w:rsidR="00F049C3" w:rsidRPr="00F049C3" w:rsidRDefault="00F049C3" w:rsidP="00306CBA">
            <w:pPr>
              <w:pStyle w:val="Tabletext"/>
              <w:jc w:val="right"/>
              <w:rPr>
                <w:b/>
                <w:bCs/>
              </w:rPr>
            </w:pPr>
            <w:r w:rsidRPr="00F049C3">
              <w:t>30 March 1978</w:t>
            </w:r>
          </w:p>
        </w:tc>
        <w:tc>
          <w:tcPr>
            <w:tcW w:w="1276" w:type="dxa"/>
          </w:tcPr>
          <w:p w14:paraId="392A5E6E" w14:textId="77777777" w:rsidR="00F049C3" w:rsidRPr="00F049C3" w:rsidRDefault="00F049C3" w:rsidP="00306CBA">
            <w:pPr>
              <w:pStyle w:val="Tabletext"/>
              <w:jc w:val="right"/>
              <w:rPr>
                <w:b/>
                <w:bCs/>
              </w:rPr>
            </w:pPr>
            <w:r w:rsidRPr="00F049C3">
              <w:t>5/NLC</w:t>
            </w:r>
          </w:p>
        </w:tc>
      </w:tr>
      <w:tr w:rsidR="00F049C3" w:rsidRPr="00F049C3" w14:paraId="6D4ED36A" w14:textId="77777777" w:rsidTr="00C246D3">
        <w:tc>
          <w:tcPr>
            <w:tcW w:w="3510" w:type="dxa"/>
          </w:tcPr>
          <w:p w14:paraId="19692CAD" w14:textId="77777777" w:rsidR="00F049C3" w:rsidRPr="00F049C3" w:rsidRDefault="00F049C3" w:rsidP="00F049C3">
            <w:pPr>
              <w:pStyle w:val="Tabletext"/>
            </w:pPr>
            <w:r w:rsidRPr="00F049C3">
              <w:t>Litchfield Region</w:t>
            </w:r>
          </w:p>
        </w:tc>
        <w:tc>
          <w:tcPr>
            <w:tcW w:w="1701" w:type="dxa"/>
          </w:tcPr>
          <w:p w14:paraId="72E3A457" w14:textId="77777777" w:rsidR="00F049C3" w:rsidRPr="00F049C3" w:rsidRDefault="00F049C3" w:rsidP="00306CBA">
            <w:pPr>
              <w:pStyle w:val="Tabletext"/>
              <w:jc w:val="right"/>
              <w:rPr>
                <w:b/>
                <w:bCs/>
              </w:rPr>
            </w:pPr>
            <w:r w:rsidRPr="00F049C3">
              <w:t>29 May 1997</w:t>
            </w:r>
          </w:p>
        </w:tc>
        <w:tc>
          <w:tcPr>
            <w:tcW w:w="1276" w:type="dxa"/>
          </w:tcPr>
          <w:p w14:paraId="22247FFD" w14:textId="77777777" w:rsidR="00F049C3" w:rsidRPr="00F049C3" w:rsidRDefault="00F049C3" w:rsidP="00306CBA">
            <w:pPr>
              <w:pStyle w:val="Tabletext"/>
              <w:jc w:val="right"/>
              <w:rPr>
                <w:b/>
                <w:bCs/>
              </w:rPr>
            </w:pPr>
            <w:r w:rsidRPr="00F049C3">
              <w:t>169/NLC</w:t>
            </w:r>
          </w:p>
        </w:tc>
      </w:tr>
      <w:tr w:rsidR="00F049C3" w:rsidRPr="00F049C3" w14:paraId="267CE440" w14:textId="77777777" w:rsidTr="00C246D3">
        <w:tc>
          <w:tcPr>
            <w:tcW w:w="3510" w:type="dxa"/>
          </w:tcPr>
          <w:p w14:paraId="041186CB" w14:textId="77777777" w:rsidR="00F049C3" w:rsidRPr="00F049C3" w:rsidRDefault="00F049C3" w:rsidP="00F049C3">
            <w:pPr>
              <w:pStyle w:val="Tabletext"/>
            </w:pPr>
            <w:proofErr w:type="spellStart"/>
            <w:r w:rsidRPr="00F049C3">
              <w:lastRenderedPageBreak/>
              <w:t>Lorella</w:t>
            </w:r>
            <w:proofErr w:type="spellEnd"/>
            <w:r w:rsidRPr="00F049C3">
              <w:t xml:space="preserve"> Region </w:t>
            </w:r>
          </w:p>
        </w:tc>
        <w:tc>
          <w:tcPr>
            <w:tcW w:w="1701" w:type="dxa"/>
          </w:tcPr>
          <w:p w14:paraId="2F6CC1D6" w14:textId="77777777" w:rsidR="00F049C3" w:rsidRPr="00F049C3" w:rsidRDefault="00F049C3" w:rsidP="00306CBA">
            <w:pPr>
              <w:pStyle w:val="Tabletext"/>
              <w:jc w:val="right"/>
              <w:rPr>
                <w:b/>
                <w:bCs/>
              </w:rPr>
            </w:pPr>
            <w:r w:rsidRPr="00F049C3">
              <w:t>29 May 1997</w:t>
            </w:r>
          </w:p>
        </w:tc>
        <w:tc>
          <w:tcPr>
            <w:tcW w:w="1276" w:type="dxa"/>
          </w:tcPr>
          <w:p w14:paraId="7A54E908" w14:textId="77777777" w:rsidR="00F049C3" w:rsidRPr="00F049C3" w:rsidRDefault="00F049C3" w:rsidP="00306CBA">
            <w:pPr>
              <w:pStyle w:val="Tabletext"/>
              <w:jc w:val="right"/>
              <w:rPr>
                <w:b/>
                <w:bCs/>
              </w:rPr>
            </w:pPr>
            <w:r w:rsidRPr="00F049C3">
              <w:t>199/NLC</w:t>
            </w:r>
          </w:p>
        </w:tc>
      </w:tr>
      <w:tr w:rsidR="00F049C3" w:rsidRPr="00F049C3" w14:paraId="2DC89B8A" w14:textId="77777777" w:rsidTr="00C246D3">
        <w:tc>
          <w:tcPr>
            <w:tcW w:w="3510" w:type="dxa"/>
          </w:tcPr>
          <w:p w14:paraId="204D26F8" w14:textId="77777777" w:rsidR="00F049C3" w:rsidRPr="00F049C3" w:rsidRDefault="00F049C3" w:rsidP="00F049C3">
            <w:pPr>
              <w:pStyle w:val="Tabletext"/>
            </w:pPr>
            <w:r w:rsidRPr="00F049C3">
              <w:t>Loves Creek</w:t>
            </w:r>
          </w:p>
        </w:tc>
        <w:tc>
          <w:tcPr>
            <w:tcW w:w="1701" w:type="dxa"/>
          </w:tcPr>
          <w:p w14:paraId="4ADCC904" w14:textId="77777777" w:rsidR="00F049C3" w:rsidRPr="00F049C3" w:rsidRDefault="00F049C3" w:rsidP="00306CBA">
            <w:pPr>
              <w:pStyle w:val="Tabletext"/>
              <w:jc w:val="right"/>
              <w:rPr>
                <w:b/>
                <w:bCs/>
              </w:rPr>
            </w:pPr>
            <w:r w:rsidRPr="00F049C3">
              <w:t>27 November 1992</w:t>
            </w:r>
          </w:p>
        </w:tc>
        <w:tc>
          <w:tcPr>
            <w:tcW w:w="1276" w:type="dxa"/>
          </w:tcPr>
          <w:p w14:paraId="13187EE4" w14:textId="77777777" w:rsidR="00F049C3" w:rsidRPr="00F049C3" w:rsidRDefault="00F049C3" w:rsidP="00306CBA">
            <w:pPr>
              <w:pStyle w:val="Tabletext"/>
              <w:jc w:val="right"/>
              <w:rPr>
                <w:b/>
                <w:bCs/>
              </w:rPr>
            </w:pPr>
            <w:r w:rsidRPr="00F049C3">
              <w:t>143/CLC</w:t>
            </w:r>
          </w:p>
        </w:tc>
      </w:tr>
      <w:tr w:rsidR="00F049C3" w:rsidRPr="00F049C3" w14:paraId="347B6635" w14:textId="77777777" w:rsidTr="00C246D3">
        <w:tc>
          <w:tcPr>
            <w:tcW w:w="3510" w:type="dxa"/>
          </w:tcPr>
          <w:p w14:paraId="0403C525" w14:textId="77777777" w:rsidR="00F049C3" w:rsidRPr="00F049C3" w:rsidRDefault="00F049C3" w:rsidP="00F049C3">
            <w:pPr>
              <w:pStyle w:val="Tabletext"/>
            </w:pPr>
            <w:r w:rsidRPr="00F049C3">
              <w:t>Loves Creek (Supplementary)</w:t>
            </w:r>
          </w:p>
        </w:tc>
        <w:tc>
          <w:tcPr>
            <w:tcW w:w="1701" w:type="dxa"/>
          </w:tcPr>
          <w:p w14:paraId="1FAEBEE9" w14:textId="77777777" w:rsidR="00F049C3" w:rsidRPr="00F049C3" w:rsidRDefault="00F049C3" w:rsidP="00306CBA">
            <w:pPr>
              <w:pStyle w:val="Tabletext"/>
              <w:jc w:val="right"/>
              <w:rPr>
                <w:b/>
                <w:bCs/>
              </w:rPr>
            </w:pPr>
            <w:r w:rsidRPr="00F049C3">
              <w:t>4 June 1997</w:t>
            </w:r>
          </w:p>
        </w:tc>
        <w:tc>
          <w:tcPr>
            <w:tcW w:w="1276" w:type="dxa"/>
          </w:tcPr>
          <w:p w14:paraId="0DDEB967" w14:textId="77777777" w:rsidR="00F049C3" w:rsidRPr="00F049C3" w:rsidRDefault="00F049C3" w:rsidP="00306CBA">
            <w:pPr>
              <w:pStyle w:val="Tabletext"/>
              <w:jc w:val="right"/>
              <w:rPr>
                <w:b/>
                <w:bCs/>
              </w:rPr>
            </w:pPr>
            <w:r w:rsidRPr="00F049C3">
              <w:t>225/CLC</w:t>
            </w:r>
          </w:p>
        </w:tc>
      </w:tr>
      <w:tr w:rsidR="00F049C3" w:rsidRPr="00F049C3" w14:paraId="7284E335" w14:textId="77777777" w:rsidTr="00C246D3">
        <w:tc>
          <w:tcPr>
            <w:tcW w:w="3510" w:type="dxa"/>
          </w:tcPr>
          <w:p w14:paraId="7D0CC529" w14:textId="77777777" w:rsidR="00F049C3" w:rsidRPr="00F049C3" w:rsidRDefault="00F049C3" w:rsidP="00F049C3">
            <w:pPr>
              <w:pStyle w:val="Tabletext"/>
            </w:pPr>
            <w:r w:rsidRPr="00F049C3">
              <w:t>Lower Daly</w:t>
            </w:r>
          </w:p>
        </w:tc>
        <w:tc>
          <w:tcPr>
            <w:tcW w:w="1701" w:type="dxa"/>
          </w:tcPr>
          <w:p w14:paraId="6DF4A1CA" w14:textId="77777777" w:rsidR="00F049C3" w:rsidRPr="00F049C3" w:rsidRDefault="00F049C3" w:rsidP="00306CBA">
            <w:pPr>
              <w:pStyle w:val="Tabletext"/>
              <w:jc w:val="right"/>
              <w:rPr>
                <w:b/>
                <w:bCs/>
              </w:rPr>
            </w:pPr>
            <w:r w:rsidRPr="00F049C3">
              <w:t>16 November 1983</w:t>
            </w:r>
          </w:p>
        </w:tc>
        <w:tc>
          <w:tcPr>
            <w:tcW w:w="1276" w:type="dxa"/>
          </w:tcPr>
          <w:p w14:paraId="5CEFB1CD" w14:textId="77777777" w:rsidR="00F049C3" w:rsidRPr="00F049C3" w:rsidRDefault="00F049C3" w:rsidP="00306CBA">
            <w:pPr>
              <w:pStyle w:val="Tabletext"/>
              <w:jc w:val="right"/>
              <w:rPr>
                <w:b/>
                <w:bCs/>
              </w:rPr>
            </w:pPr>
            <w:r w:rsidRPr="00F049C3">
              <w:t>68/NLC</w:t>
            </w:r>
          </w:p>
        </w:tc>
      </w:tr>
      <w:tr w:rsidR="00F049C3" w:rsidRPr="00F049C3" w14:paraId="5BE341EC" w14:textId="77777777" w:rsidTr="00C246D3">
        <w:tc>
          <w:tcPr>
            <w:tcW w:w="3510" w:type="dxa"/>
          </w:tcPr>
          <w:p w14:paraId="6F0D4B02" w14:textId="77777777" w:rsidR="00F049C3" w:rsidRPr="00F049C3" w:rsidRDefault="00F049C3" w:rsidP="00F049C3">
            <w:pPr>
              <w:pStyle w:val="Tabletext"/>
            </w:pPr>
            <w:r w:rsidRPr="00F049C3">
              <w:t>Lower Roper River</w:t>
            </w:r>
          </w:p>
        </w:tc>
        <w:tc>
          <w:tcPr>
            <w:tcW w:w="1701" w:type="dxa"/>
          </w:tcPr>
          <w:p w14:paraId="6C037526" w14:textId="77777777" w:rsidR="00F049C3" w:rsidRPr="00F049C3" w:rsidRDefault="00F049C3" w:rsidP="00306CBA">
            <w:pPr>
              <w:pStyle w:val="Tabletext"/>
              <w:jc w:val="right"/>
              <w:rPr>
                <w:b/>
                <w:bCs/>
              </w:rPr>
            </w:pPr>
            <w:r w:rsidRPr="00F049C3">
              <w:t>16 November 1983</w:t>
            </w:r>
          </w:p>
        </w:tc>
        <w:tc>
          <w:tcPr>
            <w:tcW w:w="1276" w:type="dxa"/>
          </w:tcPr>
          <w:p w14:paraId="5BB22285" w14:textId="77777777" w:rsidR="00F049C3" w:rsidRPr="00F049C3" w:rsidRDefault="00F049C3" w:rsidP="00306CBA">
            <w:pPr>
              <w:pStyle w:val="Tabletext"/>
              <w:jc w:val="right"/>
              <w:rPr>
                <w:b/>
                <w:bCs/>
              </w:rPr>
            </w:pPr>
            <w:r w:rsidRPr="00F049C3">
              <w:t>70/NLC</w:t>
            </w:r>
          </w:p>
        </w:tc>
      </w:tr>
      <w:tr w:rsidR="00F049C3" w:rsidRPr="00F049C3" w14:paraId="1AE5FDD0" w14:textId="77777777" w:rsidTr="00C246D3">
        <w:tc>
          <w:tcPr>
            <w:tcW w:w="3510" w:type="dxa"/>
          </w:tcPr>
          <w:p w14:paraId="3864F35F" w14:textId="77777777" w:rsidR="00F049C3" w:rsidRPr="00F049C3" w:rsidRDefault="00F049C3" w:rsidP="00F049C3">
            <w:pPr>
              <w:pStyle w:val="Tabletext"/>
            </w:pPr>
            <w:proofErr w:type="spellStart"/>
            <w:r w:rsidRPr="00F049C3">
              <w:t>Lungkurrangayi</w:t>
            </w:r>
            <w:proofErr w:type="spellEnd"/>
          </w:p>
        </w:tc>
        <w:tc>
          <w:tcPr>
            <w:tcW w:w="1701" w:type="dxa"/>
          </w:tcPr>
          <w:p w14:paraId="13D947ED" w14:textId="77777777" w:rsidR="00F049C3" w:rsidRPr="00F049C3" w:rsidRDefault="00F049C3" w:rsidP="00306CBA">
            <w:pPr>
              <w:pStyle w:val="Tabletext"/>
              <w:jc w:val="right"/>
              <w:rPr>
                <w:b/>
                <w:bCs/>
              </w:rPr>
            </w:pPr>
            <w:r w:rsidRPr="00F049C3">
              <w:t>30 November 1994</w:t>
            </w:r>
          </w:p>
        </w:tc>
        <w:tc>
          <w:tcPr>
            <w:tcW w:w="1276" w:type="dxa"/>
          </w:tcPr>
          <w:p w14:paraId="11A8FC5C" w14:textId="77777777" w:rsidR="00F049C3" w:rsidRPr="00F049C3" w:rsidRDefault="00F049C3" w:rsidP="00306CBA">
            <w:pPr>
              <w:pStyle w:val="Tabletext"/>
              <w:jc w:val="right"/>
              <w:rPr>
                <w:b/>
                <w:bCs/>
              </w:rPr>
            </w:pPr>
            <w:r w:rsidRPr="00F049C3">
              <w:t>152/NLC</w:t>
            </w:r>
          </w:p>
        </w:tc>
      </w:tr>
      <w:tr w:rsidR="00F049C3" w:rsidRPr="00F049C3" w14:paraId="6E7999DB" w14:textId="77777777" w:rsidTr="00C246D3">
        <w:tc>
          <w:tcPr>
            <w:tcW w:w="3510" w:type="dxa"/>
          </w:tcPr>
          <w:p w14:paraId="0446C45F" w14:textId="77777777" w:rsidR="00F049C3" w:rsidRPr="00F049C3" w:rsidRDefault="00F049C3" w:rsidP="00F049C3">
            <w:pPr>
              <w:pStyle w:val="Tabletext"/>
            </w:pPr>
            <w:proofErr w:type="spellStart"/>
            <w:r w:rsidRPr="00F049C3">
              <w:t>Malngin</w:t>
            </w:r>
            <w:proofErr w:type="spellEnd"/>
            <w:r w:rsidRPr="00F049C3">
              <w:t xml:space="preserve"> and </w:t>
            </w:r>
            <w:proofErr w:type="spellStart"/>
            <w:r w:rsidRPr="00F049C3">
              <w:t>Nyinin</w:t>
            </w:r>
            <w:proofErr w:type="spellEnd"/>
            <w:r w:rsidRPr="00F049C3">
              <w:t xml:space="preserve"> Claim to Mistake Creek</w:t>
            </w:r>
          </w:p>
        </w:tc>
        <w:tc>
          <w:tcPr>
            <w:tcW w:w="1701" w:type="dxa"/>
          </w:tcPr>
          <w:p w14:paraId="29E81FA5" w14:textId="77777777" w:rsidR="00F049C3" w:rsidRPr="00F049C3" w:rsidRDefault="00F049C3" w:rsidP="00306CBA">
            <w:pPr>
              <w:pStyle w:val="Tabletext"/>
              <w:jc w:val="right"/>
              <w:rPr>
                <w:b/>
                <w:bCs/>
              </w:rPr>
            </w:pPr>
            <w:r w:rsidRPr="00F049C3">
              <w:t>19 September 1991</w:t>
            </w:r>
          </w:p>
        </w:tc>
        <w:tc>
          <w:tcPr>
            <w:tcW w:w="1276" w:type="dxa"/>
          </w:tcPr>
          <w:p w14:paraId="4912BA15" w14:textId="77777777" w:rsidR="00F049C3" w:rsidRPr="00F049C3" w:rsidRDefault="00F049C3" w:rsidP="00306CBA">
            <w:pPr>
              <w:pStyle w:val="Tabletext"/>
              <w:jc w:val="right"/>
              <w:rPr>
                <w:b/>
                <w:bCs/>
              </w:rPr>
            </w:pPr>
            <w:r w:rsidRPr="00F049C3">
              <w:t>133/CLC</w:t>
            </w:r>
          </w:p>
        </w:tc>
      </w:tr>
      <w:tr w:rsidR="00F049C3" w:rsidRPr="00F049C3" w14:paraId="290666ED" w14:textId="77777777" w:rsidTr="00C246D3">
        <w:tc>
          <w:tcPr>
            <w:tcW w:w="3510" w:type="dxa"/>
          </w:tcPr>
          <w:p w14:paraId="4A106BC8" w14:textId="77777777" w:rsidR="00F049C3" w:rsidRPr="00F049C3" w:rsidRDefault="00F049C3" w:rsidP="00F049C3">
            <w:pPr>
              <w:pStyle w:val="Tabletext"/>
            </w:pPr>
            <w:proofErr w:type="spellStart"/>
            <w:r w:rsidRPr="00F049C3">
              <w:t>Manangoora</w:t>
            </w:r>
            <w:proofErr w:type="spellEnd"/>
            <w:r w:rsidRPr="00F049C3">
              <w:t xml:space="preserve"> Area</w:t>
            </w:r>
          </w:p>
        </w:tc>
        <w:tc>
          <w:tcPr>
            <w:tcW w:w="1701" w:type="dxa"/>
          </w:tcPr>
          <w:p w14:paraId="7303AFFE" w14:textId="77777777" w:rsidR="00F049C3" w:rsidRPr="00F049C3" w:rsidRDefault="00F049C3" w:rsidP="00306CBA">
            <w:pPr>
              <w:pStyle w:val="Tabletext"/>
              <w:jc w:val="right"/>
              <w:rPr>
                <w:b/>
                <w:bCs/>
              </w:rPr>
            </w:pPr>
            <w:r w:rsidRPr="00F049C3">
              <w:t>16 November 1983</w:t>
            </w:r>
          </w:p>
        </w:tc>
        <w:tc>
          <w:tcPr>
            <w:tcW w:w="1276" w:type="dxa"/>
          </w:tcPr>
          <w:p w14:paraId="6F83A964" w14:textId="77777777" w:rsidR="00F049C3" w:rsidRPr="00F049C3" w:rsidRDefault="00F049C3" w:rsidP="00306CBA">
            <w:pPr>
              <w:pStyle w:val="Tabletext"/>
              <w:jc w:val="right"/>
              <w:rPr>
                <w:b/>
                <w:bCs/>
              </w:rPr>
            </w:pPr>
            <w:r w:rsidRPr="00F049C3">
              <w:t>75/NLC</w:t>
            </w:r>
          </w:p>
        </w:tc>
      </w:tr>
      <w:tr w:rsidR="00F049C3" w:rsidRPr="00F049C3" w14:paraId="4556493E" w14:textId="77777777" w:rsidTr="00C246D3">
        <w:tc>
          <w:tcPr>
            <w:tcW w:w="3510" w:type="dxa"/>
          </w:tcPr>
          <w:p w14:paraId="75A766D7" w14:textId="77777777" w:rsidR="00F049C3" w:rsidRPr="00F049C3" w:rsidRDefault="00F049C3" w:rsidP="00F049C3">
            <w:pPr>
              <w:pStyle w:val="Tabletext"/>
            </w:pPr>
            <w:proofErr w:type="spellStart"/>
            <w:r w:rsidRPr="00F049C3">
              <w:t>Manangoora</w:t>
            </w:r>
            <w:proofErr w:type="spellEnd"/>
            <w:r w:rsidRPr="00F049C3">
              <w:t xml:space="preserve"> Region</w:t>
            </w:r>
          </w:p>
        </w:tc>
        <w:tc>
          <w:tcPr>
            <w:tcW w:w="1701" w:type="dxa"/>
          </w:tcPr>
          <w:p w14:paraId="322130A8" w14:textId="77777777" w:rsidR="00F049C3" w:rsidRPr="00F049C3" w:rsidRDefault="00F049C3" w:rsidP="00306CBA">
            <w:pPr>
              <w:pStyle w:val="Tabletext"/>
              <w:jc w:val="right"/>
              <w:rPr>
                <w:b/>
                <w:bCs/>
              </w:rPr>
            </w:pPr>
            <w:r w:rsidRPr="00F049C3">
              <w:t>29 May 1997</w:t>
            </w:r>
          </w:p>
        </w:tc>
        <w:tc>
          <w:tcPr>
            <w:tcW w:w="1276" w:type="dxa"/>
          </w:tcPr>
          <w:p w14:paraId="3E545BE6" w14:textId="77777777" w:rsidR="00F049C3" w:rsidRPr="00F049C3" w:rsidRDefault="00F049C3" w:rsidP="00306CBA">
            <w:pPr>
              <w:pStyle w:val="Tabletext"/>
              <w:jc w:val="right"/>
              <w:rPr>
                <w:b/>
                <w:bCs/>
              </w:rPr>
            </w:pPr>
            <w:r w:rsidRPr="00F049C3">
              <w:t>185/NLC</w:t>
            </w:r>
          </w:p>
        </w:tc>
      </w:tr>
      <w:tr w:rsidR="00F049C3" w:rsidRPr="00F049C3" w14:paraId="339DAF23" w14:textId="77777777" w:rsidTr="00C246D3">
        <w:tc>
          <w:tcPr>
            <w:tcW w:w="3510" w:type="dxa"/>
          </w:tcPr>
          <w:p w14:paraId="1A449C54" w14:textId="77777777" w:rsidR="00F049C3" w:rsidRPr="00F049C3" w:rsidRDefault="00F049C3" w:rsidP="00F049C3">
            <w:pPr>
              <w:pStyle w:val="Tabletext"/>
            </w:pPr>
            <w:proofErr w:type="spellStart"/>
            <w:r w:rsidRPr="00F049C3">
              <w:t>Maningrida</w:t>
            </w:r>
            <w:proofErr w:type="spellEnd"/>
            <w:r w:rsidRPr="00F049C3">
              <w:t xml:space="preserve"> Area</w:t>
            </w:r>
          </w:p>
        </w:tc>
        <w:tc>
          <w:tcPr>
            <w:tcW w:w="1701" w:type="dxa"/>
          </w:tcPr>
          <w:p w14:paraId="552DFCF5" w14:textId="77777777" w:rsidR="00F049C3" w:rsidRPr="00F049C3" w:rsidRDefault="00F049C3" w:rsidP="00306CBA">
            <w:pPr>
              <w:pStyle w:val="Tabletext"/>
              <w:jc w:val="right"/>
              <w:rPr>
                <w:b/>
                <w:bCs/>
              </w:rPr>
            </w:pPr>
            <w:r w:rsidRPr="00F049C3">
              <w:t>29 May 1997</w:t>
            </w:r>
          </w:p>
        </w:tc>
        <w:tc>
          <w:tcPr>
            <w:tcW w:w="1276" w:type="dxa"/>
          </w:tcPr>
          <w:p w14:paraId="604E36EB" w14:textId="77777777" w:rsidR="00F049C3" w:rsidRPr="00F049C3" w:rsidRDefault="00F049C3" w:rsidP="00306CBA">
            <w:pPr>
              <w:pStyle w:val="Tabletext"/>
              <w:jc w:val="right"/>
              <w:rPr>
                <w:b/>
                <w:bCs/>
              </w:rPr>
            </w:pPr>
            <w:r w:rsidRPr="00F049C3">
              <w:t>194/NLC</w:t>
            </w:r>
          </w:p>
        </w:tc>
      </w:tr>
      <w:tr w:rsidR="00F049C3" w:rsidRPr="00F049C3" w14:paraId="40AE3C6A" w14:textId="77777777" w:rsidTr="00C246D3">
        <w:tc>
          <w:tcPr>
            <w:tcW w:w="3510" w:type="dxa"/>
          </w:tcPr>
          <w:p w14:paraId="43549C6B" w14:textId="77777777" w:rsidR="00F049C3" w:rsidRPr="00F049C3" w:rsidRDefault="00F049C3" w:rsidP="00F049C3">
            <w:pPr>
              <w:pStyle w:val="Tabletext"/>
            </w:pPr>
            <w:r w:rsidRPr="00F049C3">
              <w:t xml:space="preserve">Maria Island and </w:t>
            </w:r>
            <w:proofErr w:type="spellStart"/>
            <w:r w:rsidRPr="00F049C3">
              <w:t>Limmen</w:t>
            </w:r>
            <w:proofErr w:type="spellEnd"/>
            <w:r w:rsidRPr="00F049C3">
              <w:t xml:space="preserve"> Bight River</w:t>
            </w:r>
          </w:p>
        </w:tc>
        <w:tc>
          <w:tcPr>
            <w:tcW w:w="1701" w:type="dxa"/>
          </w:tcPr>
          <w:p w14:paraId="20019262" w14:textId="77777777" w:rsidR="00F049C3" w:rsidRPr="00F049C3" w:rsidRDefault="00F049C3" w:rsidP="00306CBA">
            <w:pPr>
              <w:pStyle w:val="Tabletext"/>
              <w:jc w:val="right"/>
              <w:rPr>
                <w:b/>
                <w:bCs/>
              </w:rPr>
            </w:pPr>
            <w:r w:rsidRPr="00F049C3">
              <w:t>16 November 1983</w:t>
            </w:r>
          </w:p>
        </w:tc>
        <w:tc>
          <w:tcPr>
            <w:tcW w:w="1276" w:type="dxa"/>
          </w:tcPr>
          <w:p w14:paraId="77598773" w14:textId="77777777" w:rsidR="00F049C3" w:rsidRPr="00F049C3" w:rsidRDefault="00F049C3" w:rsidP="00306CBA">
            <w:pPr>
              <w:pStyle w:val="Tabletext"/>
              <w:jc w:val="right"/>
              <w:rPr>
                <w:b/>
                <w:bCs/>
              </w:rPr>
            </w:pPr>
            <w:r w:rsidRPr="00F049C3">
              <w:t>71/NLC</w:t>
            </w:r>
          </w:p>
        </w:tc>
      </w:tr>
      <w:tr w:rsidR="00F049C3" w:rsidRPr="00F049C3" w14:paraId="5212FFBC" w14:textId="77777777" w:rsidTr="00C246D3">
        <w:tc>
          <w:tcPr>
            <w:tcW w:w="3510" w:type="dxa"/>
          </w:tcPr>
          <w:p w14:paraId="77508F3D" w14:textId="77777777" w:rsidR="00F049C3" w:rsidRPr="00F049C3" w:rsidRDefault="00F049C3" w:rsidP="00F049C3">
            <w:pPr>
              <w:pStyle w:val="Tabletext"/>
            </w:pPr>
            <w:r w:rsidRPr="00F049C3">
              <w:t>Maria Island Region</w:t>
            </w:r>
          </w:p>
        </w:tc>
        <w:tc>
          <w:tcPr>
            <w:tcW w:w="1701" w:type="dxa"/>
          </w:tcPr>
          <w:p w14:paraId="6894041B" w14:textId="77777777" w:rsidR="00F049C3" w:rsidRPr="00F049C3" w:rsidRDefault="00F049C3" w:rsidP="00306CBA">
            <w:pPr>
              <w:pStyle w:val="Tabletext"/>
              <w:jc w:val="right"/>
              <w:rPr>
                <w:b/>
                <w:bCs/>
              </w:rPr>
            </w:pPr>
            <w:r w:rsidRPr="00F049C3">
              <w:t>29 May 1997</w:t>
            </w:r>
          </w:p>
        </w:tc>
        <w:tc>
          <w:tcPr>
            <w:tcW w:w="1276" w:type="dxa"/>
          </w:tcPr>
          <w:p w14:paraId="116E5DD9" w14:textId="77777777" w:rsidR="00F049C3" w:rsidRPr="00F049C3" w:rsidRDefault="00F049C3" w:rsidP="00306CBA">
            <w:pPr>
              <w:pStyle w:val="Tabletext"/>
              <w:jc w:val="right"/>
              <w:rPr>
                <w:b/>
                <w:bCs/>
              </w:rPr>
            </w:pPr>
            <w:r w:rsidRPr="00F049C3">
              <w:t>198/NLC</w:t>
            </w:r>
          </w:p>
        </w:tc>
      </w:tr>
      <w:tr w:rsidR="00F049C3" w:rsidRPr="00F049C3" w14:paraId="758D7E71" w14:textId="77777777" w:rsidTr="00C246D3">
        <w:tc>
          <w:tcPr>
            <w:tcW w:w="3510" w:type="dxa"/>
          </w:tcPr>
          <w:p w14:paraId="3DE9A816" w14:textId="77777777" w:rsidR="00F049C3" w:rsidRPr="00F049C3" w:rsidRDefault="00F049C3" w:rsidP="00F049C3">
            <w:pPr>
              <w:pStyle w:val="Tabletext"/>
            </w:pPr>
            <w:proofErr w:type="spellStart"/>
            <w:r w:rsidRPr="00F049C3">
              <w:t>Mataranka</w:t>
            </w:r>
            <w:proofErr w:type="spellEnd"/>
            <w:r w:rsidRPr="00F049C3">
              <w:t xml:space="preserve"> Area</w:t>
            </w:r>
          </w:p>
        </w:tc>
        <w:tc>
          <w:tcPr>
            <w:tcW w:w="1701" w:type="dxa"/>
          </w:tcPr>
          <w:p w14:paraId="47E23732" w14:textId="77777777" w:rsidR="00F049C3" w:rsidRPr="00F049C3" w:rsidRDefault="00F049C3" w:rsidP="00306CBA">
            <w:pPr>
              <w:pStyle w:val="Tabletext"/>
              <w:jc w:val="right"/>
              <w:rPr>
                <w:b/>
                <w:bCs/>
              </w:rPr>
            </w:pPr>
            <w:r w:rsidRPr="00F049C3">
              <w:t>16 November 1983</w:t>
            </w:r>
          </w:p>
        </w:tc>
        <w:tc>
          <w:tcPr>
            <w:tcW w:w="1276" w:type="dxa"/>
          </w:tcPr>
          <w:p w14:paraId="4C6C65E2" w14:textId="77777777" w:rsidR="00F049C3" w:rsidRPr="00F049C3" w:rsidRDefault="00F049C3" w:rsidP="00306CBA">
            <w:pPr>
              <w:pStyle w:val="Tabletext"/>
              <w:jc w:val="right"/>
              <w:rPr>
                <w:b/>
                <w:bCs/>
              </w:rPr>
            </w:pPr>
            <w:r w:rsidRPr="00F049C3">
              <w:t>69/NLC</w:t>
            </w:r>
          </w:p>
        </w:tc>
      </w:tr>
      <w:tr w:rsidR="00F049C3" w:rsidRPr="00F049C3" w14:paraId="0937CF3F" w14:textId="77777777" w:rsidTr="00C246D3">
        <w:tc>
          <w:tcPr>
            <w:tcW w:w="3510" w:type="dxa"/>
          </w:tcPr>
          <w:p w14:paraId="5038B21B" w14:textId="77777777" w:rsidR="00F049C3" w:rsidRPr="00F049C3" w:rsidRDefault="00F049C3" w:rsidP="00054A01">
            <w:pPr>
              <w:pStyle w:val="Tabletext"/>
            </w:pPr>
            <w:proofErr w:type="spellStart"/>
            <w:r w:rsidRPr="00F049C3">
              <w:t>Mataranka</w:t>
            </w:r>
            <w:proofErr w:type="spellEnd"/>
            <w:r w:rsidRPr="00F049C3">
              <w:t xml:space="preserve"> Area (</w:t>
            </w:r>
            <w:r w:rsidR="00054A01" w:rsidRPr="00F049C3">
              <w:t>NT</w:t>
            </w:r>
            <w:r w:rsidR="00054A01">
              <w:t> </w:t>
            </w:r>
            <w:r w:rsidR="00054A01" w:rsidRPr="00F049C3">
              <w:t>Portion</w:t>
            </w:r>
            <w:r w:rsidR="00054A01">
              <w:t> </w:t>
            </w:r>
            <w:r w:rsidRPr="00F049C3">
              <w:t>916)</w:t>
            </w:r>
          </w:p>
        </w:tc>
        <w:tc>
          <w:tcPr>
            <w:tcW w:w="1701" w:type="dxa"/>
          </w:tcPr>
          <w:p w14:paraId="2A1595CB" w14:textId="77777777" w:rsidR="00F049C3" w:rsidRPr="00F049C3" w:rsidRDefault="00F049C3" w:rsidP="00306CBA">
            <w:pPr>
              <w:pStyle w:val="Tabletext"/>
              <w:jc w:val="right"/>
              <w:rPr>
                <w:b/>
                <w:bCs/>
              </w:rPr>
            </w:pPr>
            <w:r w:rsidRPr="00F049C3">
              <w:t>17 May 1990</w:t>
            </w:r>
          </w:p>
        </w:tc>
        <w:tc>
          <w:tcPr>
            <w:tcW w:w="1276" w:type="dxa"/>
          </w:tcPr>
          <w:p w14:paraId="19205A60" w14:textId="77777777" w:rsidR="00F049C3" w:rsidRPr="00F049C3" w:rsidRDefault="00F049C3" w:rsidP="00306CBA">
            <w:pPr>
              <w:pStyle w:val="Tabletext"/>
              <w:jc w:val="right"/>
              <w:rPr>
                <w:b/>
                <w:bCs/>
              </w:rPr>
            </w:pPr>
            <w:r w:rsidRPr="00F049C3">
              <w:t>129/NLC</w:t>
            </w:r>
          </w:p>
        </w:tc>
      </w:tr>
      <w:tr w:rsidR="00F049C3" w:rsidRPr="00F049C3" w14:paraId="22887C20" w14:textId="77777777" w:rsidTr="00C246D3">
        <w:tc>
          <w:tcPr>
            <w:tcW w:w="3510" w:type="dxa"/>
          </w:tcPr>
          <w:p w14:paraId="3D166A78" w14:textId="77777777" w:rsidR="00F049C3" w:rsidRPr="00F049C3" w:rsidRDefault="00F049C3" w:rsidP="00F049C3">
            <w:pPr>
              <w:pStyle w:val="Tabletext"/>
            </w:pPr>
            <w:proofErr w:type="spellStart"/>
            <w:r w:rsidRPr="00F049C3">
              <w:t>Mataranka</w:t>
            </w:r>
            <w:proofErr w:type="spellEnd"/>
            <w:r w:rsidRPr="00F049C3">
              <w:t xml:space="preserve"> Region II</w:t>
            </w:r>
          </w:p>
        </w:tc>
        <w:tc>
          <w:tcPr>
            <w:tcW w:w="1701" w:type="dxa"/>
          </w:tcPr>
          <w:p w14:paraId="1FFF5B7B" w14:textId="77777777" w:rsidR="00F049C3" w:rsidRPr="00F049C3" w:rsidRDefault="00F049C3" w:rsidP="00306CBA">
            <w:pPr>
              <w:pStyle w:val="Tabletext"/>
              <w:jc w:val="right"/>
              <w:rPr>
                <w:b/>
                <w:bCs/>
              </w:rPr>
            </w:pPr>
            <w:r w:rsidRPr="00F049C3">
              <w:t>4 June 1997</w:t>
            </w:r>
          </w:p>
        </w:tc>
        <w:tc>
          <w:tcPr>
            <w:tcW w:w="1276" w:type="dxa"/>
          </w:tcPr>
          <w:p w14:paraId="22654804" w14:textId="77777777" w:rsidR="00F049C3" w:rsidRPr="00F049C3" w:rsidRDefault="00F049C3" w:rsidP="00306CBA">
            <w:pPr>
              <w:pStyle w:val="Tabletext"/>
              <w:jc w:val="right"/>
              <w:rPr>
                <w:b/>
                <w:bCs/>
              </w:rPr>
            </w:pPr>
            <w:r w:rsidRPr="00F049C3">
              <w:t>239/NLC</w:t>
            </w:r>
          </w:p>
        </w:tc>
      </w:tr>
      <w:tr w:rsidR="00F049C3" w:rsidRPr="00F049C3" w14:paraId="19D84A6E" w14:textId="77777777" w:rsidTr="00C246D3">
        <w:tc>
          <w:tcPr>
            <w:tcW w:w="3510" w:type="dxa"/>
          </w:tcPr>
          <w:p w14:paraId="690E93B7" w14:textId="77777777" w:rsidR="00F049C3" w:rsidRPr="00F049C3" w:rsidRDefault="00F049C3" w:rsidP="00F049C3">
            <w:pPr>
              <w:pStyle w:val="Tabletext"/>
            </w:pPr>
            <w:proofErr w:type="spellStart"/>
            <w:r w:rsidRPr="00F049C3">
              <w:t>Mataranka</w:t>
            </w:r>
            <w:proofErr w:type="spellEnd"/>
            <w:r w:rsidRPr="00F049C3">
              <w:t xml:space="preserve"> to Fergusson River Area</w:t>
            </w:r>
          </w:p>
        </w:tc>
        <w:tc>
          <w:tcPr>
            <w:tcW w:w="1701" w:type="dxa"/>
          </w:tcPr>
          <w:p w14:paraId="6F45C73E" w14:textId="77777777" w:rsidR="00F049C3" w:rsidRPr="00F049C3" w:rsidRDefault="00F049C3" w:rsidP="00306CBA">
            <w:pPr>
              <w:pStyle w:val="Tabletext"/>
              <w:jc w:val="right"/>
            </w:pPr>
            <w:r w:rsidRPr="00F049C3">
              <w:t>4 June 1997</w:t>
            </w:r>
          </w:p>
        </w:tc>
        <w:tc>
          <w:tcPr>
            <w:tcW w:w="1276" w:type="dxa"/>
          </w:tcPr>
          <w:p w14:paraId="62F987B6" w14:textId="77777777" w:rsidR="00F049C3" w:rsidRPr="00F049C3" w:rsidRDefault="00F049C3" w:rsidP="00306CBA">
            <w:pPr>
              <w:pStyle w:val="Tabletext"/>
              <w:jc w:val="right"/>
              <w:rPr>
                <w:b/>
                <w:bCs/>
              </w:rPr>
            </w:pPr>
            <w:r w:rsidRPr="00F049C3">
              <w:t>248/NLC</w:t>
            </w:r>
          </w:p>
        </w:tc>
      </w:tr>
      <w:tr w:rsidR="00F049C3" w:rsidRPr="00F049C3" w14:paraId="64194AB2" w14:textId="77777777" w:rsidTr="00C246D3">
        <w:tc>
          <w:tcPr>
            <w:tcW w:w="3510" w:type="dxa"/>
          </w:tcPr>
          <w:p w14:paraId="19AC145D" w14:textId="77777777" w:rsidR="00F049C3" w:rsidRPr="00F049C3" w:rsidRDefault="00F049C3" w:rsidP="00F049C3">
            <w:pPr>
              <w:pStyle w:val="Tabletext"/>
            </w:pPr>
            <w:proofErr w:type="spellStart"/>
            <w:r w:rsidRPr="00F049C3">
              <w:t>Mbungara</w:t>
            </w:r>
            <w:proofErr w:type="spellEnd"/>
          </w:p>
        </w:tc>
        <w:tc>
          <w:tcPr>
            <w:tcW w:w="1701" w:type="dxa"/>
          </w:tcPr>
          <w:p w14:paraId="7995E250" w14:textId="77777777" w:rsidR="00F049C3" w:rsidRPr="00F049C3" w:rsidRDefault="00F049C3" w:rsidP="00306CBA">
            <w:pPr>
              <w:pStyle w:val="Tabletext"/>
              <w:jc w:val="right"/>
              <w:rPr>
                <w:b/>
                <w:bCs/>
              </w:rPr>
            </w:pPr>
            <w:r w:rsidRPr="00F049C3">
              <w:t>4 June 1997</w:t>
            </w:r>
          </w:p>
        </w:tc>
        <w:tc>
          <w:tcPr>
            <w:tcW w:w="1276" w:type="dxa"/>
          </w:tcPr>
          <w:p w14:paraId="06180F8D" w14:textId="77777777" w:rsidR="00F049C3" w:rsidRPr="00F049C3" w:rsidRDefault="00F049C3" w:rsidP="00306CBA">
            <w:pPr>
              <w:pStyle w:val="Tabletext"/>
              <w:jc w:val="right"/>
              <w:rPr>
                <w:b/>
                <w:bCs/>
              </w:rPr>
            </w:pPr>
            <w:r w:rsidRPr="00F049C3">
              <w:t>226/CLC</w:t>
            </w:r>
          </w:p>
        </w:tc>
      </w:tr>
      <w:tr w:rsidR="00F049C3" w:rsidRPr="00F049C3" w14:paraId="25D28399" w14:textId="77777777" w:rsidTr="00C246D3">
        <w:tc>
          <w:tcPr>
            <w:tcW w:w="3510" w:type="dxa"/>
          </w:tcPr>
          <w:p w14:paraId="39536A87" w14:textId="77777777" w:rsidR="00F049C3" w:rsidRPr="00F049C3" w:rsidRDefault="00F049C3" w:rsidP="00F049C3">
            <w:pPr>
              <w:pStyle w:val="Tabletext"/>
            </w:pPr>
            <w:r w:rsidRPr="00F049C3">
              <w:t>McArthur River</w:t>
            </w:r>
          </w:p>
        </w:tc>
        <w:tc>
          <w:tcPr>
            <w:tcW w:w="1701" w:type="dxa"/>
          </w:tcPr>
          <w:p w14:paraId="502A8B0B" w14:textId="77777777" w:rsidR="00F049C3" w:rsidRPr="00F049C3" w:rsidRDefault="00F049C3" w:rsidP="00306CBA">
            <w:pPr>
              <w:pStyle w:val="Tabletext"/>
              <w:jc w:val="right"/>
              <w:rPr>
                <w:b/>
                <w:bCs/>
              </w:rPr>
            </w:pPr>
            <w:r w:rsidRPr="00F049C3">
              <w:t>16 November 1983</w:t>
            </w:r>
          </w:p>
        </w:tc>
        <w:tc>
          <w:tcPr>
            <w:tcW w:w="1276" w:type="dxa"/>
          </w:tcPr>
          <w:p w14:paraId="0B250236" w14:textId="77777777" w:rsidR="00F049C3" w:rsidRPr="00F049C3" w:rsidRDefault="00F049C3" w:rsidP="00306CBA">
            <w:pPr>
              <w:pStyle w:val="Tabletext"/>
              <w:jc w:val="right"/>
              <w:rPr>
                <w:b/>
                <w:bCs/>
              </w:rPr>
            </w:pPr>
            <w:r w:rsidRPr="00F049C3">
              <w:t>72/NLC</w:t>
            </w:r>
          </w:p>
        </w:tc>
      </w:tr>
      <w:tr w:rsidR="00F049C3" w:rsidRPr="00F049C3" w14:paraId="1F2ECBEA" w14:textId="77777777" w:rsidTr="00C246D3">
        <w:tc>
          <w:tcPr>
            <w:tcW w:w="3510" w:type="dxa"/>
          </w:tcPr>
          <w:p w14:paraId="180F3DFB" w14:textId="77777777" w:rsidR="00F049C3" w:rsidRPr="00F049C3" w:rsidRDefault="00F049C3" w:rsidP="00F049C3">
            <w:pPr>
              <w:pStyle w:val="Tabletext"/>
            </w:pPr>
            <w:r w:rsidRPr="00F049C3">
              <w:t>McArthur River Region</w:t>
            </w:r>
          </w:p>
        </w:tc>
        <w:tc>
          <w:tcPr>
            <w:tcW w:w="1701" w:type="dxa"/>
          </w:tcPr>
          <w:p w14:paraId="1BC97EE8" w14:textId="77777777" w:rsidR="00F049C3" w:rsidRPr="00F049C3" w:rsidRDefault="00F049C3" w:rsidP="00306CBA">
            <w:pPr>
              <w:pStyle w:val="Tabletext"/>
              <w:jc w:val="right"/>
              <w:rPr>
                <w:b/>
                <w:bCs/>
              </w:rPr>
            </w:pPr>
            <w:r w:rsidRPr="00F049C3">
              <w:t>29 May 1997</w:t>
            </w:r>
          </w:p>
        </w:tc>
        <w:tc>
          <w:tcPr>
            <w:tcW w:w="1276" w:type="dxa"/>
          </w:tcPr>
          <w:p w14:paraId="1C165104" w14:textId="77777777" w:rsidR="00F049C3" w:rsidRPr="00F049C3" w:rsidRDefault="00F049C3" w:rsidP="00306CBA">
            <w:pPr>
              <w:pStyle w:val="Tabletext"/>
              <w:jc w:val="right"/>
              <w:rPr>
                <w:b/>
                <w:bCs/>
              </w:rPr>
            </w:pPr>
            <w:r w:rsidRPr="00F049C3">
              <w:t>184/NLC</w:t>
            </w:r>
          </w:p>
        </w:tc>
      </w:tr>
      <w:tr w:rsidR="00F049C3" w:rsidRPr="00F049C3" w14:paraId="1DD2C490" w14:textId="77777777" w:rsidTr="00C246D3">
        <w:tc>
          <w:tcPr>
            <w:tcW w:w="3510" w:type="dxa"/>
          </w:tcPr>
          <w:p w14:paraId="61519218" w14:textId="77777777" w:rsidR="00F049C3" w:rsidRPr="00F049C3" w:rsidRDefault="00F049C3" w:rsidP="00B97D97">
            <w:pPr>
              <w:pStyle w:val="Tabletext"/>
            </w:pPr>
            <w:r w:rsidRPr="00F049C3">
              <w:t xml:space="preserve">McGrath Dam Stock Reserve and </w:t>
            </w:r>
            <w:r w:rsidR="008C626F" w:rsidRPr="00F049C3">
              <w:t>Stock</w:t>
            </w:r>
            <w:r w:rsidR="008C626F">
              <w:t> </w:t>
            </w:r>
            <w:r w:rsidRPr="00F049C3">
              <w:t>Route</w:t>
            </w:r>
          </w:p>
        </w:tc>
        <w:tc>
          <w:tcPr>
            <w:tcW w:w="1701" w:type="dxa"/>
          </w:tcPr>
          <w:p w14:paraId="115E8481" w14:textId="77777777" w:rsidR="00F049C3" w:rsidRPr="00F049C3" w:rsidRDefault="00F049C3" w:rsidP="00306CBA">
            <w:pPr>
              <w:pStyle w:val="Tabletext"/>
              <w:jc w:val="right"/>
              <w:rPr>
                <w:b/>
                <w:bCs/>
              </w:rPr>
            </w:pPr>
            <w:r w:rsidRPr="00F049C3">
              <w:t>7 September 1981</w:t>
            </w:r>
          </w:p>
        </w:tc>
        <w:tc>
          <w:tcPr>
            <w:tcW w:w="1276" w:type="dxa"/>
          </w:tcPr>
          <w:p w14:paraId="720DFDE9" w14:textId="77777777" w:rsidR="00F049C3" w:rsidRPr="00F049C3" w:rsidRDefault="00F049C3" w:rsidP="00306CBA">
            <w:pPr>
              <w:pStyle w:val="Tabletext"/>
              <w:jc w:val="right"/>
              <w:rPr>
                <w:b/>
                <w:bCs/>
              </w:rPr>
            </w:pPr>
            <w:r w:rsidRPr="00F049C3">
              <w:t>62/CLC</w:t>
            </w:r>
          </w:p>
        </w:tc>
      </w:tr>
      <w:tr w:rsidR="00F049C3" w:rsidRPr="00F049C3" w14:paraId="477042C9" w14:textId="77777777" w:rsidTr="00C246D3">
        <w:tc>
          <w:tcPr>
            <w:tcW w:w="3510" w:type="dxa"/>
          </w:tcPr>
          <w:p w14:paraId="39CB97F6" w14:textId="77777777" w:rsidR="00F049C3" w:rsidRPr="00F049C3" w:rsidRDefault="00F049C3" w:rsidP="00F049C3">
            <w:pPr>
              <w:pStyle w:val="Tabletext"/>
            </w:pPr>
            <w:r w:rsidRPr="00F049C3">
              <w:t>McLaren Creek</w:t>
            </w:r>
          </w:p>
        </w:tc>
        <w:tc>
          <w:tcPr>
            <w:tcW w:w="1701" w:type="dxa"/>
          </w:tcPr>
          <w:p w14:paraId="5291956D" w14:textId="77777777" w:rsidR="00F049C3" w:rsidRPr="00F049C3" w:rsidRDefault="00F049C3" w:rsidP="00306CBA">
            <w:pPr>
              <w:pStyle w:val="Tabletext"/>
              <w:jc w:val="right"/>
              <w:rPr>
                <w:b/>
                <w:bCs/>
              </w:rPr>
            </w:pPr>
            <w:r w:rsidRPr="00F049C3">
              <w:t>19 April 1985</w:t>
            </w:r>
          </w:p>
        </w:tc>
        <w:tc>
          <w:tcPr>
            <w:tcW w:w="1276" w:type="dxa"/>
          </w:tcPr>
          <w:p w14:paraId="361E675E" w14:textId="77777777" w:rsidR="00F049C3" w:rsidRPr="00F049C3" w:rsidRDefault="00F049C3" w:rsidP="00306CBA">
            <w:pPr>
              <w:pStyle w:val="Tabletext"/>
              <w:jc w:val="right"/>
              <w:rPr>
                <w:b/>
                <w:bCs/>
              </w:rPr>
            </w:pPr>
            <w:r w:rsidRPr="00F049C3">
              <w:t>95/CLC</w:t>
            </w:r>
          </w:p>
        </w:tc>
      </w:tr>
      <w:tr w:rsidR="00F049C3" w:rsidRPr="00F049C3" w14:paraId="60DAA610" w14:textId="77777777" w:rsidTr="00C246D3">
        <w:tc>
          <w:tcPr>
            <w:tcW w:w="3510" w:type="dxa"/>
          </w:tcPr>
          <w:p w14:paraId="38BEF75B" w14:textId="77777777" w:rsidR="00F049C3" w:rsidRPr="00F049C3" w:rsidRDefault="00F049C3" w:rsidP="00F049C3">
            <w:pPr>
              <w:pStyle w:val="Tabletext"/>
            </w:pPr>
            <w:r w:rsidRPr="00F049C3">
              <w:t>McLaren Creek Area</w:t>
            </w:r>
          </w:p>
        </w:tc>
        <w:tc>
          <w:tcPr>
            <w:tcW w:w="1701" w:type="dxa"/>
          </w:tcPr>
          <w:p w14:paraId="11242BD6" w14:textId="77777777" w:rsidR="00F049C3" w:rsidRPr="00F049C3" w:rsidRDefault="00F049C3" w:rsidP="00306CBA">
            <w:pPr>
              <w:pStyle w:val="Tabletext"/>
              <w:jc w:val="right"/>
              <w:rPr>
                <w:b/>
                <w:bCs/>
              </w:rPr>
            </w:pPr>
            <w:r w:rsidRPr="00F049C3">
              <w:t>4 June 1997</w:t>
            </w:r>
          </w:p>
        </w:tc>
        <w:tc>
          <w:tcPr>
            <w:tcW w:w="1276" w:type="dxa"/>
          </w:tcPr>
          <w:p w14:paraId="33B2790D" w14:textId="77777777" w:rsidR="00F049C3" w:rsidRPr="00F049C3" w:rsidRDefault="00F049C3" w:rsidP="00306CBA">
            <w:pPr>
              <w:pStyle w:val="Tabletext"/>
              <w:jc w:val="right"/>
              <w:rPr>
                <w:b/>
                <w:bCs/>
              </w:rPr>
            </w:pPr>
            <w:r w:rsidRPr="00F049C3">
              <w:t>230/CLC</w:t>
            </w:r>
          </w:p>
        </w:tc>
      </w:tr>
      <w:tr w:rsidR="00F049C3" w:rsidRPr="00F049C3" w14:paraId="303884D7" w14:textId="77777777" w:rsidTr="00C246D3">
        <w:tc>
          <w:tcPr>
            <w:tcW w:w="3510" w:type="dxa"/>
          </w:tcPr>
          <w:p w14:paraId="3F219273" w14:textId="77777777" w:rsidR="00F049C3" w:rsidRPr="00F049C3" w:rsidRDefault="00F049C3" w:rsidP="00F049C3">
            <w:pPr>
              <w:pStyle w:val="Tabletext"/>
            </w:pPr>
            <w:r w:rsidRPr="00F049C3">
              <w:lastRenderedPageBreak/>
              <w:t>Middleton Ponds Stock Route</w:t>
            </w:r>
          </w:p>
        </w:tc>
        <w:tc>
          <w:tcPr>
            <w:tcW w:w="1701" w:type="dxa"/>
          </w:tcPr>
          <w:p w14:paraId="05FC0911" w14:textId="77777777" w:rsidR="00F049C3" w:rsidRPr="00F049C3" w:rsidRDefault="00F049C3" w:rsidP="00306CBA">
            <w:pPr>
              <w:pStyle w:val="Tabletext"/>
              <w:jc w:val="right"/>
              <w:rPr>
                <w:b/>
                <w:bCs/>
              </w:rPr>
            </w:pPr>
            <w:r w:rsidRPr="00F049C3">
              <w:t>28 October 1981</w:t>
            </w:r>
          </w:p>
        </w:tc>
        <w:tc>
          <w:tcPr>
            <w:tcW w:w="1276" w:type="dxa"/>
          </w:tcPr>
          <w:p w14:paraId="30F48900" w14:textId="77777777" w:rsidR="00F049C3" w:rsidRPr="00F049C3" w:rsidRDefault="00F049C3" w:rsidP="00306CBA">
            <w:pPr>
              <w:pStyle w:val="Tabletext"/>
              <w:jc w:val="right"/>
              <w:rPr>
                <w:b/>
                <w:bCs/>
              </w:rPr>
            </w:pPr>
            <w:r w:rsidRPr="00F049C3">
              <w:t>63/CLC</w:t>
            </w:r>
          </w:p>
        </w:tc>
      </w:tr>
      <w:tr w:rsidR="00F049C3" w:rsidRPr="00F049C3" w14:paraId="38D2A730" w14:textId="77777777" w:rsidTr="00C246D3">
        <w:tc>
          <w:tcPr>
            <w:tcW w:w="3510" w:type="dxa"/>
          </w:tcPr>
          <w:p w14:paraId="034CFCA8" w14:textId="77777777" w:rsidR="00F049C3" w:rsidRPr="00F049C3" w:rsidRDefault="00F049C3" w:rsidP="00F049C3">
            <w:pPr>
              <w:pStyle w:val="Tabletext"/>
            </w:pPr>
            <w:proofErr w:type="spellStart"/>
            <w:r w:rsidRPr="00F049C3">
              <w:t>Milingimbi</w:t>
            </w:r>
            <w:proofErr w:type="spellEnd"/>
            <w:r w:rsidRPr="00F049C3">
              <w:t xml:space="preserve"> Area</w:t>
            </w:r>
          </w:p>
        </w:tc>
        <w:tc>
          <w:tcPr>
            <w:tcW w:w="1701" w:type="dxa"/>
          </w:tcPr>
          <w:p w14:paraId="3B85769F" w14:textId="77777777" w:rsidR="00F049C3" w:rsidRPr="00F049C3" w:rsidRDefault="00F049C3" w:rsidP="00306CBA">
            <w:pPr>
              <w:pStyle w:val="Tabletext"/>
              <w:jc w:val="right"/>
              <w:rPr>
                <w:b/>
                <w:bCs/>
              </w:rPr>
            </w:pPr>
            <w:r w:rsidRPr="00F049C3">
              <w:t>29 May 1997</w:t>
            </w:r>
          </w:p>
        </w:tc>
        <w:tc>
          <w:tcPr>
            <w:tcW w:w="1276" w:type="dxa"/>
          </w:tcPr>
          <w:p w14:paraId="0A249772" w14:textId="77777777" w:rsidR="00F049C3" w:rsidRPr="00F049C3" w:rsidRDefault="00F049C3" w:rsidP="00306CBA">
            <w:pPr>
              <w:pStyle w:val="Tabletext"/>
              <w:jc w:val="right"/>
              <w:rPr>
                <w:b/>
                <w:bCs/>
              </w:rPr>
            </w:pPr>
            <w:r w:rsidRPr="00F049C3">
              <w:t>195/NLC</w:t>
            </w:r>
          </w:p>
        </w:tc>
      </w:tr>
      <w:tr w:rsidR="00F049C3" w:rsidRPr="00F049C3" w14:paraId="3661DC13" w14:textId="77777777" w:rsidTr="00C246D3">
        <w:tc>
          <w:tcPr>
            <w:tcW w:w="3510" w:type="dxa"/>
          </w:tcPr>
          <w:p w14:paraId="0464ADD0" w14:textId="77777777" w:rsidR="00F049C3" w:rsidRPr="00F049C3" w:rsidRDefault="00F049C3" w:rsidP="00F049C3">
            <w:pPr>
              <w:pStyle w:val="Tabletext"/>
            </w:pPr>
            <w:proofErr w:type="spellStart"/>
            <w:r w:rsidRPr="00F049C3">
              <w:t>Mittiebah</w:t>
            </w:r>
            <w:proofErr w:type="spellEnd"/>
            <w:r w:rsidRPr="00F049C3">
              <w:t xml:space="preserve"> Reserve</w:t>
            </w:r>
          </w:p>
        </w:tc>
        <w:tc>
          <w:tcPr>
            <w:tcW w:w="1701" w:type="dxa"/>
          </w:tcPr>
          <w:p w14:paraId="256CC215" w14:textId="77777777" w:rsidR="00F049C3" w:rsidRPr="00F049C3" w:rsidRDefault="00F049C3" w:rsidP="00306CBA">
            <w:pPr>
              <w:pStyle w:val="Tabletext"/>
              <w:jc w:val="right"/>
              <w:rPr>
                <w:b/>
                <w:bCs/>
              </w:rPr>
            </w:pPr>
            <w:r w:rsidRPr="00F049C3">
              <w:t>22 April 1983</w:t>
            </w:r>
          </w:p>
        </w:tc>
        <w:tc>
          <w:tcPr>
            <w:tcW w:w="1276" w:type="dxa"/>
          </w:tcPr>
          <w:p w14:paraId="585E57F9" w14:textId="77777777" w:rsidR="00F049C3" w:rsidRPr="00F049C3" w:rsidRDefault="00F049C3" w:rsidP="00306CBA">
            <w:pPr>
              <w:pStyle w:val="Tabletext"/>
              <w:jc w:val="right"/>
              <w:rPr>
                <w:b/>
                <w:bCs/>
              </w:rPr>
            </w:pPr>
            <w:r w:rsidRPr="00F049C3">
              <w:t>66/NLC</w:t>
            </w:r>
          </w:p>
        </w:tc>
      </w:tr>
      <w:tr w:rsidR="00F049C3" w:rsidRPr="00F049C3" w14:paraId="2B07B5EC" w14:textId="77777777" w:rsidTr="00C246D3">
        <w:tc>
          <w:tcPr>
            <w:tcW w:w="3510" w:type="dxa"/>
          </w:tcPr>
          <w:p w14:paraId="63449EF7" w14:textId="77777777" w:rsidR="00F049C3" w:rsidRPr="00F049C3" w:rsidRDefault="00F049C3" w:rsidP="00F049C3">
            <w:pPr>
              <w:pStyle w:val="Tabletext"/>
            </w:pPr>
            <w:r w:rsidRPr="00F049C3">
              <w:t xml:space="preserve">Mount Allan Station </w:t>
            </w:r>
          </w:p>
        </w:tc>
        <w:tc>
          <w:tcPr>
            <w:tcW w:w="1701" w:type="dxa"/>
          </w:tcPr>
          <w:p w14:paraId="5A93504E" w14:textId="77777777" w:rsidR="00F049C3" w:rsidRPr="00F049C3" w:rsidRDefault="00F049C3" w:rsidP="00306CBA">
            <w:pPr>
              <w:pStyle w:val="Tabletext"/>
              <w:jc w:val="right"/>
              <w:rPr>
                <w:b/>
                <w:bCs/>
              </w:rPr>
            </w:pPr>
            <w:r w:rsidRPr="00F049C3">
              <w:t>2 November 1979</w:t>
            </w:r>
          </w:p>
        </w:tc>
        <w:tc>
          <w:tcPr>
            <w:tcW w:w="1276" w:type="dxa"/>
          </w:tcPr>
          <w:p w14:paraId="607CB3B9" w14:textId="77777777" w:rsidR="00F049C3" w:rsidRPr="00F049C3" w:rsidRDefault="00F049C3" w:rsidP="00306CBA">
            <w:pPr>
              <w:pStyle w:val="Tabletext"/>
              <w:jc w:val="right"/>
              <w:rPr>
                <w:b/>
                <w:bCs/>
              </w:rPr>
            </w:pPr>
            <w:r w:rsidRPr="00F049C3">
              <w:t>40/CLC</w:t>
            </w:r>
          </w:p>
        </w:tc>
      </w:tr>
      <w:tr w:rsidR="00F049C3" w:rsidRPr="00F049C3" w14:paraId="59BCDBC3" w14:textId="77777777" w:rsidTr="00C246D3">
        <w:tc>
          <w:tcPr>
            <w:tcW w:w="3510" w:type="dxa"/>
          </w:tcPr>
          <w:p w14:paraId="61DADFEC" w14:textId="77777777" w:rsidR="00F049C3" w:rsidRPr="00F049C3" w:rsidRDefault="00F049C3" w:rsidP="00F049C3">
            <w:pPr>
              <w:pStyle w:val="Tabletext"/>
            </w:pPr>
            <w:r w:rsidRPr="00F049C3">
              <w:t>Mount Barkly Station</w:t>
            </w:r>
          </w:p>
        </w:tc>
        <w:tc>
          <w:tcPr>
            <w:tcW w:w="1701" w:type="dxa"/>
          </w:tcPr>
          <w:p w14:paraId="24CD3BA0" w14:textId="77777777" w:rsidR="00F049C3" w:rsidRPr="00F049C3" w:rsidRDefault="00F049C3" w:rsidP="00306CBA">
            <w:pPr>
              <w:pStyle w:val="Tabletext"/>
              <w:jc w:val="right"/>
              <w:rPr>
                <w:b/>
                <w:bCs/>
              </w:rPr>
            </w:pPr>
            <w:r w:rsidRPr="00F049C3">
              <w:t>12 June 1981</w:t>
            </w:r>
          </w:p>
        </w:tc>
        <w:tc>
          <w:tcPr>
            <w:tcW w:w="1276" w:type="dxa"/>
          </w:tcPr>
          <w:p w14:paraId="70752943" w14:textId="77777777" w:rsidR="00F049C3" w:rsidRPr="00F049C3" w:rsidRDefault="00F049C3" w:rsidP="00306CBA">
            <w:pPr>
              <w:pStyle w:val="Tabletext"/>
              <w:jc w:val="right"/>
              <w:rPr>
                <w:b/>
                <w:bCs/>
              </w:rPr>
            </w:pPr>
            <w:r w:rsidRPr="00F049C3">
              <w:t>57/CLC</w:t>
            </w:r>
          </w:p>
        </w:tc>
      </w:tr>
      <w:tr w:rsidR="00F049C3" w:rsidRPr="00F049C3" w14:paraId="5443030A" w14:textId="77777777" w:rsidTr="00C246D3">
        <w:tc>
          <w:tcPr>
            <w:tcW w:w="3510" w:type="dxa"/>
          </w:tcPr>
          <w:p w14:paraId="3D479B63" w14:textId="77777777" w:rsidR="00F049C3" w:rsidRPr="00F049C3" w:rsidRDefault="00F049C3" w:rsidP="00F049C3">
            <w:pPr>
              <w:pStyle w:val="Tabletext"/>
            </w:pPr>
            <w:r w:rsidRPr="00F049C3">
              <w:t>Mount Bundy Region</w:t>
            </w:r>
          </w:p>
        </w:tc>
        <w:tc>
          <w:tcPr>
            <w:tcW w:w="1701" w:type="dxa"/>
          </w:tcPr>
          <w:p w14:paraId="7F20ECBE" w14:textId="77777777" w:rsidR="00F049C3" w:rsidRPr="00F049C3" w:rsidRDefault="00F049C3" w:rsidP="00306CBA">
            <w:pPr>
              <w:pStyle w:val="Tabletext"/>
              <w:jc w:val="right"/>
              <w:rPr>
                <w:b/>
                <w:bCs/>
              </w:rPr>
            </w:pPr>
            <w:r w:rsidRPr="00F049C3">
              <w:t>29 May 1997</w:t>
            </w:r>
          </w:p>
        </w:tc>
        <w:tc>
          <w:tcPr>
            <w:tcW w:w="1276" w:type="dxa"/>
          </w:tcPr>
          <w:p w14:paraId="2D2735AD" w14:textId="77777777" w:rsidR="00F049C3" w:rsidRPr="00F049C3" w:rsidRDefault="00F049C3" w:rsidP="00306CBA">
            <w:pPr>
              <w:pStyle w:val="Tabletext"/>
              <w:jc w:val="right"/>
              <w:rPr>
                <w:b/>
                <w:bCs/>
              </w:rPr>
            </w:pPr>
            <w:r w:rsidRPr="00F049C3">
              <w:t>170/NLC</w:t>
            </w:r>
          </w:p>
        </w:tc>
      </w:tr>
      <w:tr w:rsidR="00F049C3" w:rsidRPr="00F049C3" w14:paraId="16313CA9" w14:textId="77777777" w:rsidTr="00C246D3">
        <w:tc>
          <w:tcPr>
            <w:tcW w:w="3510" w:type="dxa"/>
          </w:tcPr>
          <w:p w14:paraId="29D884A1" w14:textId="77777777" w:rsidR="00F049C3" w:rsidRPr="00F049C3" w:rsidRDefault="00F049C3" w:rsidP="00F049C3">
            <w:pPr>
              <w:pStyle w:val="Tabletext"/>
            </w:pPr>
            <w:r w:rsidRPr="00F049C3">
              <w:t>Mount Sanford</w:t>
            </w:r>
          </w:p>
        </w:tc>
        <w:tc>
          <w:tcPr>
            <w:tcW w:w="1701" w:type="dxa"/>
          </w:tcPr>
          <w:p w14:paraId="7264E0D6" w14:textId="77777777" w:rsidR="00F049C3" w:rsidRPr="00F049C3" w:rsidRDefault="00F049C3" w:rsidP="00306CBA">
            <w:pPr>
              <w:pStyle w:val="Tabletext"/>
              <w:jc w:val="right"/>
              <w:rPr>
                <w:b/>
                <w:bCs/>
              </w:rPr>
            </w:pPr>
            <w:r w:rsidRPr="00F049C3">
              <w:t>4 June 1997</w:t>
            </w:r>
          </w:p>
        </w:tc>
        <w:tc>
          <w:tcPr>
            <w:tcW w:w="1276" w:type="dxa"/>
          </w:tcPr>
          <w:p w14:paraId="23127578" w14:textId="77777777" w:rsidR="00F049C3" w:rsidRPr="00F049C3" w:rsidRDefault="00F049C3" w:rsidP="00306CBA">
            <w:pPr>
              <w:pStyle w:val="Tabletext"/>
              <w:jc w:val="right"/>
              <w:rPr>
                <w:b/>
                <w:bCs/>
              </w:rPr>
            </w:pPr>
            <w:r w:rsidRPr="00F049C3">
              <w:t>210/CLC</w:t>
            </w:r>
          </w:p>
        </w:tc>
      </w:tr>
      <w:tr w:rsidR="00F049C3" w:rsidRPr="00F049C3" w14:paraId="1DA40142" w14:textId="77777777" w:rsidTr="00C246D3">
        <w:tc>
          <w:tcPr>
            <w:tcW w:w="3510" w:type="dxa"/>
          </w:tcPr>
          <w:p w14:paraId="79F0DE7B" w14:textId="77777777" w:rsidR="00F049C3" w:rsidRPr="00F049C3" w:rsidRDefault="00F049C3" w:rsidP="00F049C3">
            <w:pPr>
              <w:pStyle w:val="Tabletext"/>
            </w:pPr>
            <w:proofErr w:type="spellStart"/>
            <w:r w:rsidRPr="00F049C3">
              <w:t>Murranji</w:t>
            </w:r>
            <w:proofErr w:type="spellEnd"/>
          </w:p>
        </w:tc>
        <w:tc>
          <w:tcPr>
            <w:tcW w:w="1701" w:type="dxa"/>
          </w:tcPr>
          <w:p w14:paraId="289412A4" w14:textId="77777777" w:rsidR="00F049C3" w:rsidRPr="00F049C3" w:rsidRDefault="00F049C3" w:rsidP="00306CBA">
            <w:pPr>
              <w:pStyle w:val="Tabletext"/>
              <w:jc w:val="right"/>
              <w:rPr>
                <w:b/>
                <w:bCs/>
              </w:rPr>
            </w:pPr>
            <w:r w:rsidRPr="00F049C3">
              <w:t>26 April 1978</w:t>
            </w:r>
          </w:p>
        </w:tc>
        <w:tc>
          <w:tcPr>
            <w:tcW w:w="1276" w:type="dxa"/>
          </w:tcPr>
          <w:p w14:paraId="539BDE17" w14:textId="77777777" w:rsidR="00F049C3" w:rsidRPr="00F049C3" w:rsidRDefault="00F049C3" w:rsidP="00306CBA">
            <w:pPr>
              <w:pStyle w:val="Tabletext"/>
              <w:jc w:val="right"/>
              <w:rPr>
                <w:b/>
                <w:bCs/>
              </w:rPr>
            </w:pPr>
            <w:r w:rsidRPr="00F049C3">
              <w:t>15/NLC</w:t>
            </w:r>
          </w:p>
        </w:tc>
      </w:tr>
      <w:tr w:rsidR="00F049C3" w:rsidRPr="00F049C3" w14:paraId="0D2840B1" w14:textId="77777777" w:rsidTr="00C246D3">
        <w:tc>
          <w:tcPr>
            <w:tcW w:w="3510" w:type="dxa"/>
          </w:tcPr>
          <w:p w14:paraId="37D0FFD8" w14:textId="77777777" w:rsidR="00F049C3" w:rsidRPr="00F049C3" w:rsidRDefault="00F049C3" w:rsidP="00F049C3">
            <w:pPr>
              <w:pStyle w:val="Tabletext"/>
            </w:pPr>
            <w:proofErr w:type="spellStart"/>
            <w:r w:rsidRPr="00F049C3">
              <w:t>Murranji</w:t>
            </w:r>
            <w:proofErr w:type="spellEnd"/>
            <w:r w:rsidRPr="00F049C3">
              <w:t xml:space="preserve"> and Dry River Stock Routes (</w:t>
            </w:r>
            <w:proofErr w:type="spellStart"/>
            <w:r w:rsidRPr="00F049C3">
              <w:t>Mudbura</w:t>
            </w:r>
            <w:proofErr w:type="spellEnd"/>
            <w:r w:rsidRPr="00F049C3">
              <w:t xml:space="preserve">) </w:t>
            </w:r>
          </w:p>
        </w:tc>
        <w:tc>
          <w:tcPr>
            <w:tcW w:w="1701" w:type="dxa"/>
          </w:tcPr>
          <w:p w14:paraId="67F3C427" w14:textId="77777777" w:rsidR="00F049C3" w:rsidRPr="00F049C3" w:rsidRDefault="00F049C3" w:rsidP="00306CBA">
            <w:pPr>
              <w:pStyle w:val="Tabletext"/>
              <w:jc w:val="right"/>
              <w:rPr>
                <w:b/>
                <w:bCs/>
              </w:rPr>
            </w:pPr>
            <w:r w:rsidRPr="00F049C3">
              <w:t>2 August 1985</w:t>
            </w:r>
          </w:p>
        </w:tc>
        <w:tc>
          <w:tcPr>
            <w:tcW w:w="1276" w:type="dxa"/>
          </w:tcPr>
          <w:p w14:paraId="0DB8FF56" w14:textId="77777777" w:rsidR="00F049C3" w:rsidRPr="00F049C3" w:rsidRDefault="00F049C3" w:rsidP="00306CBA">
            <w:pPr>
              <w:pStyle w:val="Tabletext"/>
              <w:jc w:val="right"/>
              <w:rPr>
                <w:b/>
                <w:bCs/>
              </w:rPr>
            </w:pPr>
            <w:r w:rsidRPr="00F049C3">
              <w:t>98/NLC</w:t>
            </w:r>
          </w:p>
        </w:tc>
      </w:tr>
      <w:tr w:rsidR="00F049C3" w:rsidRPr="00F049C3" w14:paraId="48D2B33C" w14:textId="77777777" w:rsidTr="00C246D3">
        <w:tc>
          <w:tcPr>
            <w:tcW w:w="3510" w:type="dxa"/>
          </w:tcPr>
          <w:p w14:paraId="5C466D7D" w14:textId="77777777" w:rsidR="00F049C3" w:rsidRPr="00F049C3" w:rsidRDefault="00F049C3" w:rsidP="00B97D97">
            <w:pPr>
              <w:pStyle w:val="Tabletext"/>
            </w:pPr>
            <w:proofErr w:type="spellStart"/>
            <w:r w:rsidRPr="00F049C3">
              <w:t>Murranji</w:t>
            </w:r>
            <w:proofErr w:type="spellEnd"/>
            <w:r w:rsidRPr="00F049C3">
              <w:t xml:space="preserve"> Stock Route (</w:t>
            </w:r>
            <w:proofErr w:type="spellStart"/>
            <w:r w:rsidR="00B97D97" w:rsidRPr="00F049C3">
              <w:t>Murranji</w:t>
            </w:r>
            <w:proofErr w:type="spellEnd"/>
            <w:r w:rsidR="00B97D97">
              <w:t> </w:t>
            </w:r>
            <w:r w:rsidR="00B97D97" w:rsidRPr="00F049C3">
              <w:t>Pastoral</w:t>
            </w:r>
            <w:r w:rsidR="00B97D97">
              <w:t> </w:t>
            </w:r>
            <w:r w:rsidRPr="00F049C3">
              <w:t>Lease)</w:t>
            </w:r>
          </w:p>
        </w:tc>
        <w:tc>
          <w:tcPr>
            <w:tcW w:w="1701" w:type="dxa"/>
          </w:tcPr>
          <w:p w14:paraId="14E32E2D" w14:textId="77777777" w:rsidR="00F049C3" w:rsidRPr="00F049C3" w:rsidRDefault="00F049C3" w:rsidP="00306CBA">
            <w:pPr>
              <w:pStyle w:val="Tabletext"/>
              <w:jc w:val="right"/>
              <w:rPr>
                <w:b/>
                <w:bCs/>
              </w:rPr>
            </w:pPr>
            <w:r w:rsidRPr="00F049C3">
              <w:t>29 May 1987</w:t>
            </w:r>
          </w:p>
        </w:tc>
        <w:tc>
          <w:tcPr>
            <w:tcW w:w="1276" w:type="dxa"/>
          </w:tcPr>
          <w:p w14:paraId="6A6F3F0D" w14:textId="77777777" w:rsidR="00F049C3" w:rsidRPr="00F049C3" w:rsidRDefault="00F049C3" w:rsidP="00306CBA">
            <w:pPr>
              <w:pStyle w:val="Tabletext"/>
              <w:jc w:val="right"/>
              <w:rPr>
                <w:b/>
                <w:bCs/>
              </w:rPr>
            </w:pPr>
            <w:r w:rsidRPr="00F049C3">
              <w:t>181/NLC</w:t>
            </w:r>
          </w:p>
        </w:tc>
      </w:tr>
      <w:tr w:rsidR="00F049C3" w:rsidRPr="00F049C3" w14:paraId="57C1CC6A" w14:textId="77777777" w:rsidTr="00C246D3">
        <w:tc>
          <w:tcPr>
            <w:tcW w:w="3510" w:type="dxa"/>
          </w:tcPr>
          <w:p w14:paraId="5632D2A5" w14:textId="77777777" w:rsidR="00F049C3" w:rsidRPr="00F049C3" w:rsidRDefault="00F049C3" w:rsidP="00F049C3">
            <w:pPr>
              <w:pStyle w:val="Tabletext"/>
            </w:pPr>
            <w:r w:rsidRPr="00F049C3">
              <w:t>Myra Falls Region</w:t>
            </w:r>
          </w:p>
        </w:tc>
        <w:tc>
          <w:tcPr>
            <w:tcW w:w="1701" w:type="dxa"/>
          </w:tcPr>
          <w:p w14:paraId="76C7F993" w14:textId="77777777" w:rsidR="00F049C3" w:rsidRPr="00F049C3" w:rsidRDefault="00F049C3" w:rsidP="00306CBA">
            <w:pPr>
              <w:pStyle w:val="Tabletext"/>
              <w:jc w:val="right"/>
              <w:rPr>
                <w:b/>
                <w:bCs/>
              </w:rPr>
            </w:pPr>
            <w:r w:rsidRPr="00F049C3">
              <w:t>29 May 1997</w:t>
            </w:r>
          </w:p>
        </w:tc>
        <w:tc>
          <w:tcPr>
            <w:tcW w:w="1276" w:type="dxa"/>
          </w:tcPr>
          <w:p w14:paraId="70BE8358" w14:textId="77777777" w:rsidR="00F049C3" w:rsidRPr="00F049C3" w:rsidRDefault="00F049C3" w:rsidP="00306CBA">
            <w:pPr>
              <w:pStyle w:val="Tabletext"/>
              <w:jc w:val="right"/>
              <w:rPr>
                <w:b/>
                <w:bCs/>
              </w:rPr>
            </w:pPr>
            <w:r w:rsidRPr="00F049C3">
              <w:t>180/NLC</w:t>
            </w:r>
          </w:p>
        </w:tc>
      </w:tr>
      <w:tr w:rsidR="00F049C3" w:rsidRPr="00F049C3" w14:paraId="2B71D1A7" w14:textId="77777777" w:rsidTr="00C246D3">
        <w:tc>
          <w:tcPr>
            <w:tcW w:w="3510" w:type="dxa"/>
          </w:tcPr>
          <w:p w14:paraId="40CBEBAE" w14:textId="77777777" w:rsidR="00F049C3" w:rsidRPr="00F049C3" w:rsidRDefault="00F049C3" w:rsidP="00F049C3">
            <w:pPr>
              <w:pStyle w:val="Tabletext"/>
            </w:pPr>
            <w:proofErr w:type="spellStart"/>
            <w:r w:rsidRPr="00F049C3">
              <w:t>N’Dhala</w:t>
            </w:r>
            <w:proofErr w:type="spellEnd"/>
            <w:r w:rsidRPr="00F049C3">
              <w:t xml:space="preserve"> Gorge</w:t>
            </w:r>
          </w:p>
        </w:tc>
        <w:tc>
          <w:tcPr>
            <w:tcW w:w="1701" w:type="dxa"/>
          </w:tcPr>
          <w:p w14:paraId="6A1D3EA3" w14:textId="77777777" w:rsidR="00F049C3" w:rsidRPr="00F049C3" w:rsidRDefault="00F049C3" w:rsidP="00306CBA">
            <w:pPr>
              <w:pStyle w:val="Tabletext"/>
              <w:jc w:val="right"/>
              <w:rPr>
                <w:b/>
                <w:bCs/>
              </w:rPr>
            </w:pPr>
            <w:r w:rsidRPr="00F049C3">
              <w:t>4 June 1997</w:t>
            </w:r>
          </w:p>
        </w:tc>
        <w:tc>
          <w:tcPr>
            <w:tcW w:w="1276" w:type="dxa"/>
          </w:tcPr>
          <w:p w14:paraId="7EF8D78A" w14:textId="77777777" w:rsidR="00F049C3" w:rsidRPr="00F049C3" w:rsidRDefault="00F049C3" w:rsidP="00306CBA">
            <w:pPr>
              <w:pStyle w:val="Tabletext"/>
              <w:jc w:val="right"/>
              <w:rPr>
                <w:b/>
                <w:bCs/>
              </w:rPr>
            </w:pPr>
            <w:r w:rsidRPr="00F049C3">
              <w:t>204/CLC</w:t>
            </w:r>
          </w:p>
        </w:tc>
      </w:tr>
      <w:tr w:rsidR="00F049C3" w:rsidRPr="00F049C3" w14:paraId="2C514A46" w14:textId="77777777" w:rsidTr="00C246D3">
        <w:tc>
          <w:tcPr>
            <w:tcW w:w="3510" w:type="dxa"/>
          </w:tcPr>
          <w:p w14:paraId="4884CBB5" w14:textId="77777777" w:rsidR="00F049C3" w:rsidRPr="00F049C3" w:rsidRDefault="00F049C3" w:rsidP="00F049C3">
            <w:pPr>
              <w:pStyle w:val="Tabletext"/>
            </w:pPr>
            <w:r w:rsidRPr="00F049C3">
              <w:t>Newcastle Waters Area</w:t>
            </w:r>
          </w:p>
        </w:tc>
        <w:tc>
          <w:tcPr>
            <w:tcW w:w="1701" w:type="dxa"/>
          </w:tcPr>
          <w:p w14:paraId="2987C901" w14:textId="77777777" w:rsidR="00F049C3" w:rsidRPr="00F049C3" w:rsidRDefault="00F049C3" w:rsidP="00306CBA">
            <w:pPr>
              <w:pStyle w:val="Tabletext"/>
              <w:jc w:val="right"/>
              <w:rPr>
                <w:b/>
                <w:bCs/>
              </w:rPr>
            </w:pPr>
            <w:r w:rsidRPr="00F049C3">
              <w:t>16 November 1983</w:t>
            </w:r>
          </w:p>
        </w:tc>
        <w:tc>
          <w:tcPr>
            <w:tcW w:w="1276" w:type="dxa"/>
          </w:tcPr>
          <w:p w14:paraId="5936F491" w14:textId="77777777" w:rsidR="00F049C3" w:rsidRPr="00F049C3" w:rsidRDefault="00F049C3" w:rsidP="00306CBA">
            <w:pPr>
              <w:pStyle w:val="Tabletext"/>
              <w:jc w:val="right"/>
              <w:rPr>
                <w:b/>
                <w:bCs/>
              </w:rPr>
            </w:pPr>
            <w:r w:rsidRPr="00F049C3">
              <w:t>73/NLC</w:t>
            </w:r>
          </w:p>
        </w:tc>
      </w:tr>
      <w:tr w:rsidR="00F049C3" w:rsidRPr="00F049C3" w14:paraId="51C7F0FD" w14:textId="77777777" w:rsidTr="00C246D3">
        <w:tc>
          <w:tcPr>
            <w:tcW w:w="3510" w:type="dxa"/>
          </w:tcPr>
          <w:p w14:paraId="459B32FA" w14:textId="77777777" w:rsidR="00F049C3" w:rsidRPr="00F049C3" w:rsidRDefault="00F049C3" w:rsidP="00F049C3">
            <w:pPr>
              <w:pStyle w:val="Tabletext"/>
            </w:pPr>
            <w:proofErr w:type="spellStart"/>
            <w:r w:rsidRPr="00F049C3">
              <w:t>Ngaliwurru</w:t>
            </w:r>
            <w:proofErr w:type="spellEnd"/>
            <w:r w:rsidRPr="00F049C3">
              <w:t>/</w:t>
            </w:r>
            <w:proofErr w:type="spellStart"/>
            <w:r w:rsidRPr="00F049C3">
              <w:t>Nungali</w:t>
            </w:r>
            <w:proofErr w:type="spellEnd"/>
            <w:r w:rsidRPr="00F049C3">
              <w:t xml:space="preserve"> (Fitzroy Pastoral Lease)</w:t>
            </w:r>
          </w:p>
        </w:tc>
        <w:tc>
          <w:tcPr>
            <w:tcW w:w="1701" w:type="dxa"/>
          </w:tcPr>
          <w:p w14:paraId="6DFF6899" w14:textId="77777777" w:rsidR="00F049C3" w:rsidRPr="00F049C3" w:rsidRDefault="00F049C3" w:rsidP="00306CBA">
            <w:pPr>
              <w:pStyle w:val="Tabletext"/>
              <w:jc w:val="right"/>
              <w:rPr>
                <w:b/>
                <w:bCs/>
              </w:rPr>
            </w:pPr>
            <w:r w:rsidRPr="00F049C3">
              <w:t>25 March 1992</w:t>
            </w:r>
          </w:p>
        </w:tc>
        <w:tc>
          <w:tcPr>
            <w:tcW w:w="1276" w:type="dxa"/>
          </w:tcPr>
          <w:p w14:paraId="7A5CB63B" w14:textId="77777777" w:rsidR="00F049C3" w:rsidRPr="00F049C3" w:rsidRDefault="00F049C3" w:rsidP="00306CBA">
            <w:pPr>
              <w:pStyle w:val="Tabletext"/>
              <w:jc w:val="right"/>
            </w:pPr>
            <w:r w:rsidRPr="00F049C3">
              <w:t>137/NLC</w:t>
            </w:r>
          </w:p>
        </w:tc>
      </w:tr>
      <w:tr w:rsidR="00F049C3" w:rsidRPr="00F049C3" w14:paraId="0EA0951A" w14:textId="77777777" w:rsidTr="00C246D3">
        <w:tc>
          <w:tcPr>
            <w:tcW w:w="3510" w:type="dxa"/>
          </w:tcPr>
          <w:p w14:paraId="7E7507FA" w14:textId="77777777" w:rsidR="00F049C3" w:rsidRPr="00F049C3" w:rsidRDefault="00F049C3" w:rsidP="00F049C3">
            <w:pPr>
              <w:pStyle w:val="Tabletext"/>
            </w:pPr>
            <w:proofErr w:type="spellStart"/>
            <w:r w:rsidRPr="00F049C3">
              <w:t>Ngombur</w:t>
            </w:r>
            <w:proofErr w:type="spellEnd"/>
            <w:r w:rsidRPr="00F049C3">
              <w:t xml:space="preserve"> (Repeat)</w:t>
            </w:r>
          </w:p>
        </w:tc>
        <w:tc>
          <w:tcPr>
            <w:tcW w:w="1701" w:type="dxa"/>
          </w:tcPr>
          <w:p w14:paraId="6ABFFB80" w14:textId="77777777" w:rsidR="00F049C3" w:rsidRPr="00F049C3" w:rsidRDefault="00F049C3" w:rsidP="00306CBA">
            <w:pPr>
              <w:pStyle w:val="Tabletext"/>
              <w:jc w:val="right"/>
              <w:rPr>
                <w:b/>
                <w:bCs/>
              </w:rPr>
            </w:pPr>
            <w:r w:rsidRPr="00F049C3">
              <w:t>23 November 1984</w:t>
            </w:r>
          </w:p>
        </w:tc>
        <w:tc>
          <w:tcPr>
            <w:tcW w:w="1276" w:type="dxa"/>
          </w:tcPr>
          <w:p w14:paraId="62205D1A" w14:textId="77777777" w:rsidR="00F049C3" w:rsidRPr="00F049C3" w:rsidRDefault="00F049C3" w:rsidP="00306CBA">
            <w:pPr>
              <w:pStyle w:val="Tabletext"/>
              <w:jc w:val="right"/>
              <w:rPr>
                <w:b/>
                <w:bCs/>
              </w:rPr>
            </w:pPr>
            <w:r w:rsidRPr="00F049C3">
              <w:t>93/Other</w:t>
            </w:r>
          </w:p>
        </w:tc>
      </w:tr>
      <w:tr w:rsidR="00F049C3" w:rsidRPr="00F049C3" w14:paraId="1B48CD65" w14:textId="77777777" w:rsidTr="00C246D3">
        <w:tc>
          <w:tcPr>
            <w:tcW w:w="3510" w:type="dxa"/>
          </w:tcPr>
          <w:p w14:paraId="4184B414" w14:textId="77777777" w:rsidR="00F049C3" w:rsidRPr="00F049C3" w:rsidRDefault="00F049C3" w:rsidP="00F049C3">
            <w:pPr>
              <w:pStyle w:val="Tabletext"/>
            </w:pPr>
            <w:r w:rsidRPr="00F049C3">
              <w:t>Nicholson River (</w:t>
            </w:r>
            <w:proofErr w:type="spellStart"/>
            <w:r w:rsidRPr="00F049C3">
              <w:t>Waanyi</w:t>
            </w:r>
            <w:proofErr w:type="spellEnd"/>
            <w:r w:rsidRPr="00F049C3">
              <w:t>/</w:t>
            </w:r>
            <w:proofErr w:type="spellStart"/>
            <w:r w:rsidRPr="00F049C3">
              <w:t>Garawa</w:t>
            </w:r>
            <w:proofErr w:type="spellEnd"/>
            <w:r w:rsidRPr="00F049C3">
              <w:t>)</w:t>
            </w:r>
          </w:p>
        </w:tc>
        <w:tc>
          <w:tcPr>
            <w:tcW w:w="1701" w:type="dxa"/>
          </w:tcPr>
          <w:p w14:paraId="1AFD2E7F" w14:textId="77777777" w:rsidR="00F049C3" w:rsidRPr="00F049C3" w:rsidRDefault="00F049C3" w:rsidP="00306CBA">
            <w:pPr>
              <w:pStyle w:val="Tabletext"/>
              <w:jc w:val="right"/>
              <w:rPr>
                <w:b/>
                <w:bCs/>
              </w:rPr>
            </w:pPr>
            <w:r w:rsidRPr="00F049C3">
              <w:t>16 October 1978</w:t>
            </w:r>
          </w:p>
        </w:tc>
        <w:tc>
          <w:tcPr>
            <w:tcW w:w="1276" w:type="dxa"/>
          </w:tcPr>
          <w:p w14:paraId="7DED7FB2" w14:textId="77777777" w:rsidR="00F049C3" w:rsidRPr="00F049C3" w:rsidRDefault="00F049C3" w:rsidP="00306CBA">
            <w:pPr>
              <w:pStyle w:val="Tabletext"/>
              <w:jc w:val="right"/>
              <w:rPr>
                <w:b/>
                <w:bCs/>
              </w:rPr>
            </w:pPr>
            <w:r w:rsidRPr="00F049C3">
              <w:t>20/NLC</w:t>
            </w:r>
          </w:p>
        </w:tc>
      </w:tr>
      <w:tr w:rsidR="00F049C3" w:rsidRPr="00F049C3" w14:paraId="1905322C" w14:textId="77777777" w:rsidTr="00C246D3">
        <w:tc>
          <w:tcPr>
            <w:tcW w:w="3510" w:type="dxa"/>
          </w:tcPr>
          <w:p w14:paraId="52FC6DBD" w14:textId="77777777" w:rsidR="00F049C3" w:rsidRPr="00F049C3" w:rsidRDefault="00F049C3" w:rsidP="00F049C3">
            <w:pPr>
              <w:pStyle w:val="Tabletext"/>
            </w:pPr>
            <w:r w:rsidRPr="00F049C3">
              <w:t>North Simpson Desert</w:t>
            </w:r>
          </w:p>
        </w:tc>
        <w:tc>
          <w:tcPr>
            <w:tcW w:w="1701" w:type="dxa"/>
          </w:tcPr>
          <w:p w14:paraId="390AC187" w14:textId="77777777" w:rsidR="00F049C3" w:rsidRPr="00F049C3" w:rsidRDefault="00F049C3" w:rsidP="00306CBA">
            <w:pPr>
              <w:pStyle w:val="Tabletext"/>
              <w:jc w:val="right"/>
              <w:rPr>
                <w:b/>
                <w:bCs/>
              </w:rPr>
            </w:pPr>
            <w:r w:rsidRPr="00F049C3">
              <w:t>7 August 1991</w:t>
            </w:r>
          </w:p>
        </w:tc>
        <w:tc>
          <w:tcPr>
            <w:tcW w:w="1276" w:type="dxa"/>
          </w:tcPr>
          <w:p w14:paraId="6CAF3806" w14:textId="77777777" w:rsidR="00F049C3" w:rsidRPr="00F049C3" w:rsidRDefault="00F049C3" w:rsidP="00306CBA">
            <w:pPr>
              <w:pStyle w:val="Tabletext"/>
              <w:jc w:val="right"/>
              <w:rPr>
                <w:b/>
                <w:bCs/>
              </w:rPr>
            </w:pPr>
            <w:r w:rsidRPr="00F049C3">
              <w:t>134/CLC</w:t>
            </w:r>
          </w:p>
        </w:tc>
      </w:tr>
      <w:tr w:rsidR="00F049C3" w:rsidRPr="00F049C3" w14:paraId="1E92494E" w14:textId="77777777" w:rsidTr="00C246D3">
        <w:tc>
          <w:tcPr>
            <w:tcW w:w="3510" w:type="dxa"/>
          </w:tcPr>
          <w:p w14:paraId="77627C5A" w14:textId="77777777" w:rsidR="00F049C3" w:rsidRPr="00F049C3" w:rsidRDefault="00F049C3" w:rsidP="00B97D97">
            <w:pPr>
              <w:pStyle w:val="Tabletext"/>
            </w:pPr>
            <w:r w:rsidRPr="00F049C3">
              <w:t>North South Stock Route (</w:t>
            </w:r>
            <w:r w:rsidR="00B97D97" w:rsidRPr="00F049C3">
              <w:t>Aileron</w:t>
            </w:r>
            <w:r w:rsidR="00B97D97">
              <w:t> </w:t>
            </w:r>
            <w:r w:rsidR="00B97D97" w:rsidRPr="00F049C3">
              <w:t>and</w:t>
            </w:r>
            <w:r w:rsidR="00B97D97">
              <w:t> </w:t>
            </w:r>
            <w:proofErr w:type="spellStart"/>
            <w:r w:rsidRPr="00F049C3">
              <w:t>Yambah</w:t>
            </w:r>
            <w:proofErr w:type="spellEnd"/>
            <w:r w:rsidRPr="00F049C3">
              <w:t>)</w:t>
            </w:r>
          </w:p>
        </w:tc>
        <w:tc>
          <w:tcPr>
            <w:tcW w:w="1701" w:type="dxa"/>
          </w:tcPr>
          <w:p w14:paraId="184975A5" w14:textId="77777777" w:rsidR="00F049C3" w:rsidRPr="00F049C3" w:rsidRDefault="00F049C3" w:rsidP="00306CBA">
            <w:pPr>
              <w:pStyle w:val="Tabletext"/>
              <w:jc w:val="right"/>
              <w:rPr>
                <w:b/>
                <w:bCs/>
              </w:rPr>
            </w:pPr>
            <w:r w:rsidRPr="00F049C3">
              <w:t>4 June 1984</w:t>
            </w:r>
          </w:p>
        </w:tc>
        <w:tc>
          <w:tcPr>
            <w:tcW w:w="1276" w:type="dxa"/>
          </w:tcPr>
          <w:p w14:paraId="5532F29D" w14:textId="77777777" w:rsidR="00F049C3" w:rsidRPr="00F049C3" w:rsidRDefault="00F049C3" w:rsidP="00306CBA">
            <w:pPr>
              <w:pStyle w:val="Tabletext"/>
              <w:jc w:val="right"/>
              <w:rPr>
                <w:b/>
                <w:bCs/>
              </w:rPr>
            </w:pPr>
            <w:r w:rsidRPr="00F049C3">
              <w:t>84/CLC</w:t>
            </w:r>
          </w:p>
        </w:tc>
      </w:tr>
      <w:tr w:rsidR="00F049C3" w:rsidRPr="00F049C3" w14:paraId="32B1E4D3" w14:textId="77777777" w:rsidTr="00C246D3">
        <w:tc>
          <w:tcPr>
            <w:tcW w:w="3510" w:type="dxa"/>
          </w:tcPr>
          <w:p w14:paraId="6D12E7C3" w14:textId="77777777" w:rsidR="00F049C3" w:rsidRPr="00F049C3" w:rsidRDefault="00F049C3" w:rsidP="00F049C3">
            <w:pPr>
              <w:pStyle w:val="Tabletext"/>
            </w:pPr>
            <w:r w:rsidRPr="00F049C3">
              <w:t>North South Stock Route (Banka Banka)</w:t>
            </w:r>
          </w:p>
        </w:tc>
        <w:tc>
          <w:tcPr>
            <w:tcW w:w="1701" w:type="dxa"/>
          </w:tcPr>
          <w:p w14:paraId="0952070C" w14:textId="77777777" w:rsidR="00F049C3" w:rsidRPr="00F049C3" w:rsidRDefault="00F049C3" w:rsidP="00306CBA">
            <w:pPr>
              <w:pStyle w:val="Tabletext"/>
              <w:jc w:val="right"/>
              <w:rPr>
                <w:b/>
                <w:bCs/>
              </w:rPr>
            </w:pPr>
            <w:r w:rsidRPr="00F049C3">
              <w:t>12 September 1988</w:t>
            </w:r>
          </w:p>
        </w:tc>
        <w:tc>
          <w:tcPr>
            <w:tcW w:w="1276" w:type="dxa"/>
          </w:tcPr>
          <w:p w14:paraId="2AE51DB8" w14:textId="77777777" w:rsidR="00F049C3" w:rsidRPr="00F049C3" w:rsidRDefault="00F049C3" w:rsidP="00306CBA">
            <w:pPr>
              <w:pStyle w:val="Tabletext"/>
              <w:jc w:val="right"/>
              <w:rPr>
                <w:b/>
                <w:bCs/>
              </w:rPr>
            </w:pPr>
            <w:r w:rsidRPr="00F049C3">
              <w:t>118/NLC</w:t>
            </w:r>
          </w:p>
        </w:tc>
      </w:tr>
      <w:tr w:rsidR="00F049C3" w:rsidRPr="00F049C3" w14:paraId="3F7A018C" w14:textId="77777777" w:rsidTr="00C246D3">
        <w:tc>
          <w:tcPr>
            <w:tcW w:w="3510" w:type="dxa"/>
          </w:tcPr>
          <w:p w14:paraId="6DA44958" w14:textId="77777777" w:rsidR="00F049C3" w:rsidRPr="00F049C3" w:rsidRDefault="00F049C3" w:rsidP="00F049C3">
            <w:pPr>
              <w:pStyle w:val="Tabletext"/>
            </w:pPr>
            <w:r w:rsidRPr="00F049C3">
              <w:t>North South Stock Route (Helen Springs)</w:t>
            </w:r>
          </w:p>
        </w:tc>
        <w:tc>
          <w:tcPr>
            <w:tcW w:w="1701" w:type="dxa"/>
          </w:tcPr>
          <w:p w14:paraId="529E94E0" w14:textId="77777777" w:rsidR="00F049C3" w:rsidRPr="00F049C3" w:rsidRDefault="00F049C3" w:rsidP="00306CBA">
            <w:pPr>
              <w:pStyle w:val="Tabletext"/>
              <w:jc w:val="right"/>
            </w:pPr>
            <w:r w:rsidRPr="00F049C3">
              <w:t>7 October 1988</w:t>
            </w:r>
          </w:p>
        </w:tc>
        <w:tc>
          <w:tcPr>
            <w:tcW w:w="1276" w:type="dxa"/>
          </w:tcPr>
          <w:p w14:paraId="28C24266" w14:textId="77777777" w:rsidR="00F049C3" w:rsidRPr="00F049C3" w:rsidRDefault="00F049C3" w:rsidP="00306CBA">
            <w:pPr>
              <w:pStyle w:val="Tabletext"/>
              <w:jc w:val="right"/>
              <w:rPr>
                <w:b/>
                <w:bCs/>
              </w:rPr>
            </w:pPr>
            <w:r w:rsidRPr="00F049C3">
              <w:t>119/NLC</w:t>
            </w:r>
          </w:p>
        </w:tc>
      </w:tr>
      <w:tr w:rsidR="00F049C3" w:rsidRPr="00F049C3" w14:paraId="2872F6F9" w14:textId="77777777" w:rsidTr="00C246D3">
        <w:tc>
          <w:tcPr>
            <w:tcW w:w="3510" w:type="dxa"/>
          </w:tcPr>
          <w:p w14:paraId="469A1E11" w14:textId="77777777" w:rsidR="00F049C3" w:rsidRPr="00F049C3" w:rsidRDefault="00F049C3" w:rsidP="00B97D97">
            <w:pPr>
              <w:pStyle w:val="Tabletext"/>
            </w:pPr>
            <w:r w:rsidRPr="00F049C3">
              <w:t>North South Stock Route (</w:t>
            </w:r>
            <w:r w:rsidR="00B97D97" w:rsidRPr="00F049C3">
              <w:t>Neutral</w:t>
            </w:r>
            <w:r w:rsidR="00B97D97">
              <w:t> </w:t>
            </w:r>
            <w:r w:rsidR="00B97D97" w:rsidRPr="00F049C3">
              <w:t>Junction</w:t>
            </w:r>
            <w:r w:rsidR="00B97D97">
              <w:t> </w:t>
            </w:r>
            <w:r w:rsidRPr="00F049C3">
              <w:t>and Singleton)</w:t>
            </w:r>
          </w:p>
        </w:tc>
        <w:tc>
          <w:tcPr>
            <w:tcW w:w="1701" w:type="dxa"/>
          </w:tcPr>
          <w:p w14:paraId="21805396" w14:textId="77777777" w:rsidR="00F049C3" w:rsidRPr="00F049C3" w:rsidRDefault="00F049C3" w:rsidP="00306CBA">
            <w:pPr>
              <w:pStyle w:val="Tabletext"/>
              <w:jc w:val="right"/>
              <w:rPr>
                <w:b/>
                <w:bCs/>
              </w:rPr>
            </w:pPr>
            <w:r w:rsidRPr="00F049C3">
              <w:t>4 June 1984</w:t>
            </w:r>
          </w:p>
        </w:tc>
        <w:tc>
          <w:tcPr>
            <w:tcW w:w="1276" w:type="dxa"/>
          </w:tcPr>
          <w:p w14:paraId="53135A10" w14:textId="77777777" w:rsidR="00F049C3" w:rsidRPr="00F049C3" w:rsidRDefault="00F049C3" w:rsidP="00306CBA">
            <w:pPr>
              <w:pStyle w:val="Tabletext"/>
              <w:jc w:val="right"/>
              <w:rPr>
                <w:b/>
                <w:bCs/>
              </w:rPr>
            </w:pPr>
            <w:r w:rsidRPr="00F049C3">
              <w:t>86/CLC</w:t>
            </w:r>
          </w:p>
        </w:tc>
      </w:tr>
      <w:tr w:rsidR="00F049C3" w:rsidRPr="00F049C3" w14:paraId="6C61843C" w14:textId="77777777" w:rsidTr="00C246D3">
        <w:tc>
          <w:tcPr>
            <w:tcW w:w="3510" w:type="dxa"/>
          </w:tcPr>
          <w:p w14:paraId="5D797C28" w14:textId="77777777" w:rsidR="00F049C3" w:rsidRPr="00F049C3" w:rsidRDefault="00F049C3" w:rsidP="00B97D97">
            <w:pPr>
              <w:pStyle w:val="Tabletext"/>
            </w:pPr>
            <w:r w:rsidRPr="00F049C3">
              <w:lastRenderedPageBreak/>
              <w:t>North South Stock Route (</w:t>
            </w:r>
            <w:r w:rsidR="00B97D97" w:rsidRPr="00F049C3">
              <w:t>Pine</w:t>
            </w:r>
            <w:r w:rsidR="00B97D97">
              <w:t> </w:t>
            </w:r>
            <w:r w:rsidR="00B97D97" w:rsidRPr="00F049C3">
              <w:t>Hill</w:t>
            </w:r>
            <w:r w:rsidR="00B97D97">
              <w:t> </w:t>
            </w:r>
            <w:r w:rsidR="00B97D97" w:rsidRPr="00F049C3">
              <w:t>to</w:t>
            </w:r>
            <w:r w:rsidR="00B97D97">
              <w:t> </w:t>
            </w:r>
            <w:r w:rsidRPr="00F049C3">
              <w:t>Neutral Junction)</w:t>
            </w:r>
          </w:p>
        </w:tc>
        <w:tc>
          <w:tcPr>
            <w:tcW w:w="1701" w:type="dxa"/>
          </w:tcPr>
          <w:p w14:paraId="189CF23C" w14:textId="77777777" w:rsidR="00F049C3" w:rsidRPr="00F049C3" w:rsidRDefault="00F049C3" w:rsidP="00306CBA">
            <w:pPr>
              <w:pStyle w:val="Tabletext"/>
              <w:jc w:val="right"/>
              <w:rPr>
                <w:b/>
                <w:bCs/>
              </w:rPr>
            </w:pPr>
            <w:r w:rsidRPr="00F049C3">
              <w:t>4 June 1984</w:t>
            </w:r>
          </w:p>
        </w:tc>
        <w:tc>
          <w:tcPr>
            <w:tcW w:w="1276" w:type="dxa"/>
          </w:tcPr>
          <w:p w14:paraId="5805AA42" w14:textId="77777777" w:rsidR="00F049C3" w:rsidRPr="00F049C3" w:rsidRDefault="00F049C3" w:rsidP="00306CBA">
            <w:pPr>
              <w:pStyle w:val="Tabletext"/>
              <w:jc w:val="right"/>
              <w:rPr>
                <w:b/>
                <w:bCs/>
              </w:rPr>
            </w:pPr>
            <w:r w:rsidRPr="00F049C3">
              <w:t>85/CLC</w:t>
            </w:r>
          </w:p>
        </w:tc>
      </w:tr>
      <w:tr w:rsidR="00F049C3" w:rsidRPr="00F049C3" w14:paraId="4655ABDC" w14:textId="77777777" w:rsidTr="00C246D3">
        <w:tc>
          <w:tcPr>
            <w:tcW w:w="3510" w:type="dxa"/>
          </w:tcPr>
          <w:p w14:paraId="741ADEF7" w14:textId="77777777" w:rsidR="00F049C3" w:rsidRPr="00F049C3" w:rsidRDefault="00F049C3" w:rsidP="00F049C3">
            <w:pPr>
              <w:pStyle w:val="Tabletext"/>
            </w:pPr>
            <w:r w:rsidRPr="00F049C3">
              <w:t>North West Stock Route (Mt Doreen)</w:t>
            </w:r>
          </w:p>
        </w:tc>
        <w:tc>
          <w:tcPr>
            <w:tcW w:w="1701" w:type="dxa"/>
          </w:tcPr>
          <w:p w14:paraId="45E89C98" w14:textId="77777777" w:rsidR="00F049C3" w:rsidRPr="00F049C3" w:rsidRDefault="00F049C3" w:rsidP="00306CBA">
            <w:pPr>
              <w:pStyle w:val="Tabletext"/>
              <w:jc w:val="right"/>
              <w:rPr>
                <w:b/>
                <w:bCs/>
              </w:rPr>
            </w:pPr>
            <w:r w:rsidRPr="00F049C3">
              <w:t>4 June 1984</w:t>
            </w:r>
          </w:p>
        </w:tc>
        <w:tc>
          <w:tcPr>
            <w:tcW w:w="1276" w:type="dxa"/>
          </w:tcPr>
          <w:p w14:paraId="07CC5E98" w14:textId="77777777" w:rsidR="00F049C3" w:rsidRPr="00F049C3" w:rsidRDefault="00F049C3" w:rsidP="00306CBA">
            <w:pPr>
              <w:pStyle w:val="Tabletext"/>
              <w:jc w:val="right"/>
              <w:rPr>
                <w:b/>
                <w:bCs/>
              </w:rPr>
            </w:pPr>
            <w:r w:rsidRPr="00F049C3">
              <w:t>83/CLC</w:t>
            </w:r>
          </w:p>
        </w:tc>
      </w:tr>
      <w:tr w:rsidR="00F049C3" w:rsidRPr="00F049C3" w14:paraId="7AC177FF" w14:textId="77777777" w:rsidTr="00C246D3">
        <w:tc>
          <w:tcPr>
            <w:tcW w:w="3510" w:type="dxa"/>
          </w:tcPr>
          <w:p w14:paraId="5FAEEB11" w14:textId="77777777" w:rsidR="00F049C3" w:rsidRPr="00F049C3" w:rsidRDefault="00F049C3" w:rsidP="00F049C3">
            <w:pPr>
              <w:pStyle w:val="Tabletext"/>
            </w:pPr>
            <w:r w:rsidRPr="00F049C3">
              <w:t>North West Stock Route (</w:t>
            </w:r>
            <w:proofErr w:type="spellStart"/>
            <w:r w:rsidRPr="00F049C3">
              <w:t>Napperby</w:t>
            </w:r>
            <w:proofErr w:type="spellEnd"/>
            <w:r w:rsidRPr="00F049C3">
              <w:t>)</w:t>
            </w:r>
          </w:p>
        </w:tc>
        <w:tc>
          <w:tcPr>
            <w:tcW w:w="1701" w:type="dxa"/>
          </w:tcPr>
          <w:p w14:paraId="547CC457" w14:textId="77777777" w:rsidR="00F049C3" w:rsidRPr="00F049C3" w:rsidRDefault="00F049C3" w:rsidP="00306CBA">
            <w:pPr>
              <w:pStyle w:val="Tabletext"/>
              <w:jc w:val="right"/>
              <w:rPr>
                <w:b/>
                <w:bCs/>
              </w:rPr>
            </w:pPr>
            <w:r w:rsidRPr="00F049C3">
              <w:t>4 June 1984</w:t>
            </w:r>
          </w:p>
        </w:tc>
        <w:tc>
          <w:tcPr>
            <w:tcW w:w="1276" w:type="dxa"/>
          </w:tcPr>
          <w:p w14:paraId="51851D4A" w14:textId="77777777" w:rsidR="00F049C3" w:rsidRPr="00F049C3" w:rsidRDefault="00F049C3" w:rsidP="00306CBA">
            <w:pPr>
              <w:pStyle w:val="Tabletext"/>
              <w:jc w:val="right"/>
              <w:rPr>
                <w:b/>
                <w:bCs/>
              </w:rPr>
            </w:pPr>
            <w:r w:rsidRPr="00F049C3">
              <w:t>87/CLC</w:t>
            </w:r>
          </w:p>
        </w:tc>
      </w:tr>
      <w:tr w:rsidR="00F049C3" w:rsidRPr="00F049C3" w14:paraId="71B80E01" w14:textId="77777777" w:rsidTr="00C246D3">
        <w:tc>
          <w:tcPr>
            <w:tcW w:w="3510" w:type="dxa"/>
          </w:tcPr>
          <w:p w14:paraId="6B2562DA" w14:textId="77777777" w:rsidR="00F049C3" w:rsidRPr="00F049C3" w:rsidRDefault="00F049C3" w:rsidP="00F049C3">
            <w:pPr>
              <w:pStyle w:val="Tabletext"/>
            </w:pPr>
            <w:r w:rsidRPr="00F049C3">
              <w:t>North-West Simpson Desert</w:t>
            </w:r>
          </w:p>
        </w:tc>
        <w:tc>
          <w:tcPr>
            <w:tcW w:w="1701" w:type="dxa"/>
          </w:tcPr>
          <w:p w14:paraId="144E30B8" w14:textId="77777777" w:rsidR="00F049C3" w:rsidRPr="00F049C3" w:rsidRDefault="00F049C3" w:rsidP="00306CBA">
            <w:pPr>
              <w:pStyle w:val="Tabletext"/>
              <w:jc w:val="right"/>
              <w:rPr>
                <w:b/>
                <w:bCs/>
              </w:rPr>
            </w:pPr>
            <w:r w:rsidRPr="00F049C3">
              <w:t>20 December 1989</w:t>
            </w:r>
          </w:p>
        </w:tc>
        <w:tc>
          <w:tcPr>
            <w:tcW w:w="1276" w:type="dxa"/>
          </w:tcPr>
          <w:p w14:paraId="16AFCF80" w14:textId="77777777" w:rsidR="00F049C3" w:rsidRPr="00F049C3" w:rsidRDefault="00F049C3" w:rsidP="00306CBA">
            <w:pPr>
              <w:pStyle w:val="Tabletext"/>
              <w:jc w:val="right"/>
              <w:rPr>
                <w:b/>
                <w:bCs/>
              </w:rPr>
            </w:pPr>
            <w:r w:rsidRPr="00F049C3">
              <w:t>126/CLC</w:t>
            </w:r>
          </w:p>
        </w:tc>
      </w:tr>
      <w:tr w:rsidR="00F049C3" w:rsidRPr="00F049C3" w14:paraId="1A263160" w14:textId="77777777" w:rsidTr="00C246D3">
        <w:tc>
          <w:tcPr>
            <w:tcW w:w="3510" w:type="dxa"/>
          </w:tcPr>
          <w:p w14:paraId="3CFE3885" w14:textId="77777777" w:rsidR="00F049C3" w:rsidRPr="00F049C3" w:rsidRDefault="00F049C3" w:rsidP="00F049C3">
            <w:pPr>
              <w:pStyle w:val="Tabletext"/>
            </w:pPr>
            <w:proofErr w:type="spellStart"/>
            <w:r w:rsidRPr="00F049C3">
              <w:t>Nurrku</w:t>
            </w:r>
            <w:proofErr w:type="spellEnd"/>
          </w:p>
        </w:tc>
        <w:tc>
          <w:tcPr>
            <w:tcW w:w="1701" w:type="dxa"/>
          </w:tcPr>
          <w:p w14:paraId="7FCB1F67" w14:textId="77777777" w:rsidR="00F049C3" w:rsidRPr="00F049C3" w:rsidRDefault="00F049C3" w:rsidP="00306CBA">
            <w:pPr>
              <w:pStyle w:val="Tabletext"/>
              <w:jc w:val="right"/>
              <w:rPr>
                <w:b/>
                <w:bCs/>
              </w:rPr>
            </w:pPr>
            <w:r w:rsidRPr="00F049C3">
              <w:t>4 June 1997</w:t>
            </w:r>
          </w:p>
        </w:tc>
        <w:tc>
          <w:tcPr>
            <w:tcW w:w="1276" w:type="dxa"/>
          </w:tcPr>
          <w:p w14:paraId="2E80B17F" w14:textId="77777777" w:rsidR="00F049C3" w:rsidRPr="00F049C3" w:rsidRDefault="00F049C3" w:rsidP="00306CBA">
            <w:pPr>
              <w:pStyle w:val="Tabletext"/>
              <w:jc w:val="right"/>
            </w:pPr>
            <w:r w:rsidRPr="00F049C3">
              <w:t>227/CLC</w:t>
            </w:r>
          </w:p>
        </w:tc>
      </w:tr>
      <w:tr w:rsidR="00F049C3" w:rsidRPr="00F049C3" w14:paraId="76C22A9B" w14:textId="77777777" w:rsidTr="00C246D3">
        <w:tc>
          <w:tcPr>
            <w:tcW w:w="3510" w:type="dxa"/>
          </w:tcPr>
          <w:p w14:paraId="4640FA5B" w14:textId="77777777" w:rsidR="00F049C3" w:rsidRPr="00F049C3" w:rsidRDefault="00F049C3" w:rsidP="00F049C3">
            <w:pPr>
              <w:pStyle w:val="Tabletext"/>
            </w:pPr>
            <w:proofErr w:type="spellStart"/>
            <w:r w:rsidRPr="00F049C3">
              <w:t>Ooratippra</w:t>
            </w:r>
            <w:proofErr w:type="spellEnd"/>
          </w:p>
        </w:tc>
        <w:tc>
          <w:tcPr>
            <w:tcW w:w="1701" w:type="dxa"/>
          </w:tcPr>
          <w:p w14:paraId="45D13DAA" w14:textId="77777777" w:rsidR="00F049C3" w:rsidRPr="00F049C3" w:rsidRDefault="00F049C3" w:rsidP="00306CBA">
            <w:pPr>
              <w:pStyle w:val="Tabletext"/>
              <w:jc w:val="right"/>
              <w:rPr>
                <w:b/>
                <w:bCs/>
              </w:rPr>
            </w:pPr>
            <w:r w:rsidRPr="00F049C3">
              <w:t>22 August 1980</w:t>
            </w:r>
          </w:p>
        </w:tc>
        <w:tc>
          <w:tcPr>
            <w:tcW w:w="1276" w:type="dxa"/>
          </w:tcPr>
          <w:p w14:paraId="07377CFA" w14:textId="77777777" w:rsidR="00F049C3" w:rsidRPr="00F049C3" w:rsidRDefault="00F049C3" w:rsidP="00306CBA">
            <w:pPr>
              <w:pStyle w:val="Tabletext"/>
              <w:jc w:val="right"/>
              <w:rPr>
                <w:b/>
                <w:bCs/>
              </w:rPr>
            </w:pPr>
            <w:r w:rsidRPr="00F049C3">
              <w:t>51/CLC</w:t>
            </w:r>
          </w:p>
        </w:tc>
      </w:tr>
      <w:tr w:rsidR="00F049C3" w:rsidRPr="00F049C3" w14:paraId="1AC4CCF7" w14:textId="77777777" w:rsidTr="00C246D3">
        <w:tc>
          <w:tcPr>
            <w:tcW w:w="3510" w:type="dxa"/>
          </w:tcPr>
          <w:p w14:paraId="11E96776" w14:textId="77777777" w:rsidR="00F049C3" w:rsidRPr="00F049C3" w:rsidRDefault="00F049C3" w:rsidP="00F049C3">
            <w:pPr>
              <w:pStyle w:val="Tabletext"/>
            </w:pPr>
            <w:proofErr w:type="spellStart"/>
            <w:r w:rsidRPr="00F049C3">
              <w:t>Ormiston</w:t>
            </w:r>
            <w:proofErr w:type="spellEnd"/>
            <w:r w:rsidRPr="00F049C3">
              <w:t xml:space="preserve"> Gorge</w:t>
            </w:r>
          </w:p>
        </w:tc>
        <w:tc>
          <w:tcPr>
            <w:tcW w:w="1701" w:type="dxa"/>
          </w:tcPr>
          <w:p w14:paraId="4232C3C1" w14:textId="77777777" w:rsidR="00F049C3" w:rsidRPr="00F049C3" w:rsidRDefault="00F049C3" w:rsidP="00306CBA">
            <w:pPr>
              <w:pStyle w:val="Tabletext"/>
              <w:jc w:val="right"/>
              <w:rPr>
                <w:b/>
                <w:bCs/>
              </w:rPr>
            </w:pPr>
            <w:r w:rsidRPr="00F049C3">
              <w:t>21 August 1980</w:t>
            </w:r>
          </w:p>
        </w:tc>
        <w:tc>
          <w:tcPr>
            <w:tcW w:w="1276" w:type="dxa"/>
          </w:tcPr>
          <w:p w14:paraId="308C8B32" w14:textId="77777777" w:rsidR="00F049C3" w:rsidRPr="00F049C3" w:rsidRDefault="00F049C3" w:rsidP="00306CBA">
            <w:pPr>
              <w:pStyle w:val="Tabletext"/>
              <w:jc w:val="right"/>
              <w:rPr>
                <w:b/>
                <w:bCs/>
              </w:rPr>
            </w:pPr>
            <w:r w:rsidRPr="00F049C3">
              <w:t>47/CLC</w:t>
            </w:r>
          </w:p>
        </w:tc>
      </w:tr>
      <w:tr w:rsidR="00F049C3" w:rsidRPr="00F049C3" w14:paraId="2DF88212" w14:textId="77777777" w:rsidTr="00C246D3">
        <w:tc>
          <w:tcPr>
            <w:tcW w:w="3510" w:type="dxa"/>
          </w:tcPr>
          <w:p w14:paraId="0AF7E45E" w14:textId="77777777" w:rsidR="00F049C3" w:rsidRPr="00F049C3" w:rsidRDefault="00F049C3" w:rsidP="00F049C3">
            <w:pPr>
              <w:pStyle w:val="Tabletext"/>
            </w:pPr>
            <w:r w:rsidRPr="00F049C3">
              <w:t>Palm Valley</w:t>
            </w:r>
          </w:p>
        </w:tc>
        <w:tc>
          <w:tcPr>
            <w:tcW w:w="1701" w:type="dxa"/>
          </w:tcPr>
          <w:p w14:paraId="6300AC4F" w14:textId="77777777" w:rsidR="00F049C3" w:rsidRPr="00F049C3" w:rsidRDefault="00F049C3" w:rsidP="00306CBA">
            <w:pPr>
              <w:pStyle w:val="Tabletext"/>
              <w:jc w:val="right"/>
              <w:rPr>
                <w:b/>
                <w:bCs/>
              </w:rPr>
            </w:pPr>
            <w:r w:rsidRPr="00F049C3">
              <w:t>22 August 1980</w:t>
            </w:r>
          </w:p>
        </w:tc>
        <w:tc>
          <w:tcPr>
            <w:tcW w:w="1276" w:type="dxa"/>
          </w:tcPr>
          <w:p w14:paraId="2BDF3B73" w14:textId="77777777" w:rsidR="00F049C3" w:rsidRPr="00F049C3" w:rsidRDefault="00F049C3" w:rsidP="00306CBA">
            <w:pPr>
              <w:pStyle w:val="Tabletext"/>
              <w:jc w:val="right"/>
              <w:rPr>
                <w:b/>
                <w:bCs/>
              </w:rPr>
            </w:pPr>
            <w:r w:rsidRPr="00F049C3">
              <w:t>48/CLC</w:t>
            </w:r>
          </w:p>
        </w:tc>
      </w:tr>
      <w:tr w:rsidR="00F049C3" w:rsidRPr="00F049C3" w14:paraId="76F78B24" w14:textId="77777777" w:rsidTr="00C246D3">
        <w:tc>
          <w:tcPr>
            <w:tcW w:w="3510" w:type="dxa"/>
          </w:tcPr>
          <w:p w14:paraId="31A2B778" w14:textId="77777777" w:rsidR="00F049C3" w:rsidRPr="00F049C3" w:rsidRDefault="00F049C3" w:rsidP="00F049C3">
            <w:pPr>
              <w:pStyle w:val="Tabletext"/>
            </w:pPr>
            <w:r w:rsidRPr="00F049C3">
              <w:t>Palm Valley (Supplementary)</w:t>
            </w:r>
          </w:p>
        </w:tc>
        <w:tc>
          <w:tcPr>
            <w:tcW w:w="1701" w:type="dxa"/>
          </w:tcPr>
          <w:p w14:paraId="4A6542A5" w14:textId="77777777" w:rsidR="00F049C3" w:rsidRPr="00F049C3" w:rsidRDefault="00F049C3" w:rsidP="00306CBA">
            <w:pPr>
              <w:pStyle w:val="Tabletext"/>
              <w:jc w:val="right"/>
              <w:rPr>
                <w:b/>
                <w:bCs/>
              </w:rPr>
            </w:pPr>
            <w:r w:rsidRPr="00F049C3">
              <w:t>4 June 1997</w:t>
            </w:r>
          </w:p>
        </w:tc>
        <w:tc>
          <w:tcPr>
            <w:tcW w:w="1276" w:type="dxa"/>
          </w:tcPr>
          <w:p w14:paraId="29BA9BCB" w14:textId="77777777" w:rsidR="00F049C3" w:rsidRPr="00F049C3" w:rsidRDefault="00F049C3" w:rsidP="00306CBA">
            <w:pPr>
              <w:pStyle w:val="Tabletext"/>
              <w:jc w:val="right"/>
              <w:rPr>
                <w:b/>
                <w:bCs/>
              </w:rPr>
            </w:pPr>
            <w:r w:rsidRPr="00F049C3">
              <w:t>221/CLC</w:t>
            </w:r>
          </w:p>
        </w:tc>
      </w:tr>
      <w:tr w:rsidR="00F049C3" w:rsidRPr="00F049C3" w14:paraId="07D2F6AB" w14:textId="77777777" w:rsidTr="00C246D3">
        <w:tc>
          <w:tcPr>
            <w:tcW w:w="3510" w:type="dxa"/>
          </w:tcPr>
          <w:p w14:paraId="11A1E076" w14:textId="77777777" w:rsidR="00F049C3" w:rsidRPr="00F049C3" w:rsidRDefault="00F049C3" w:rsidP="00F049C3">
            <w:pPr>
              <w:pStyle w:val="Tabletext"/>
            </w:pPr>
            <w:r w:rsidRPr="00F049C3">
              <w:t>Peron Islands Area</w:t>
            </w:r>
          </w:p>
        </w:tc>
        <w:tc>
          <w:tcPr>
            <w:tcW w:w="1701" w:type="dxa"/>
          </w:tcPr>
          <w:p w14:paraId="0A2CD66D" w14:textId="77777777" w:rsidR="00F049C3" w:rsidRPr="00F049C3" w:rsidRDefault="00F049C3" w:rsidP="00306CBA">
            <w:pPr>
              <w:pStyle w:val="Tabletext"/>
              <w:jc w:val="right"/>
              <w:rPr>
                <w:b/>
                <w:bCs/>
              </w:rPr>
            </w:pPr>
            <w:r w:rsidRPr="00F049C3">
              <w:t>29 May 1997</w:t>
            </w:r>
          </w:p>
        </w:tc>
        <w:tc>
          <w:tcPr>
            <w:tcW w:w="1276" w:type="dxa"/>
          </w:tcPr>
          <w:p w14:paraId="752AD8FA" w14:textId="77777777" w:rsidR="00F049C3" w:rsidRPr="00F049C3" w:rsidRDefault="00F049C3" w:rsidP="00306CBA">
            <w:pPr>
              <w:pStyle w:val="Tabletext"/>
              <w:jc w:val="right"/>
              <w:rPr>
                <w:b/>
                <w:bCs/>
              </w:rPr>
            </w:pPr>
            <w:r w:rsidRPr="00F049C3">
              <w:t>190/NLC</w:t>
            </w:r>
          </w:p>
        </w:tc>
      </w:tr>
      <w:tr w:rsidR="00F049C3" w:rsidRPr="00F049C3" w14:paraId="7CD6FC6F" w14:textId="77777777" w:rsidTr="00C246D3">
        <w:tc>
          <w:tcPr>
            <w:tcW w:w="3510" w:type="dxa"/>
          </w:tcPr>
          <w:p w14:paraId="434DBDBC" w14:textId="77777777" w:rsidR="00F049C3" w:rsidRPr="00F049C3" w:rsidRDefault="00F049C3" w:rsidP="00B97D97">
            <w:pPr>
              <w:pStyle w:val="Tabletext"/>
            </w:pPr>
            <w:r w:rsidRPr="00F049C3">
              <w:t>Phillipson Stock Route (</w:t>
            </w:r>
            <w:r w:rsidR="00B97D97" w:rsidRPr="00F049C3">
              <w:t>Deep</w:t>
            </w:r>
            <w:r w:rsidR="00B97D97">
              <w:t> </w:t>
            </w:r>
            <w:r w:rsidR="00B97D97" w:rsidRPr="00F049C3">
              <w:t>Well</w:t>
            </w:r>
            <w:r w:rsidR="00B97D97">
              <w:t> </w:t>
            </w:r>
            <w:r w:rsidR="00B97D97" w:rsidRPr="00F049C3">
              <w:t>to</w:t>
            </w:r>
            <w:r w:rsidR="00B97D97">
              <w:t> </w:t>
            </w:r>
            <w:r w:rsidR="00B97D97" w:rsidRPr="00F049C3">
              <w:t>Todd</w:t>
            </w:r>
            <w:r w:rsidR="00B97D97">
              <w:t> </w:t>
            </w:r>
            <w:r w:rsidRPr="00F049C3">
              <w:t>River)</w:t>
            </w:r>
          </w:p>
        </w:tc>
        <w:tc>
          <w:tcPr>
            <w:tcW w:w="1701" w:type="dxa"/>
          </w:tcPr>
          <w:p w14:paraId="1874B74E" w14:textId="77777777" w:rsidR="00F049C3" w:rsidRPr="00F049C3" w:rsidRDefault="00F049C3" w:rsidP="00306CBA">
            <w:pPr>
              <w:pStyle w:val="Tabletext"/>
              <w:jc w:val="right"/>
              <w:rPr>
                <w:b/>
                <w:bCs/>
              </w:rPr>
            </w:pPr>
            <w:r w:rsidRPr="00F049C3">
              <w:t>4 June 1984</w:t>
            </w:r>
          </w:p>
        </w:tc>
        <w:tc>
          <w:tcPr>
            <w:tcW w:w="1276" w:type="dxa"/>
          </w:tcPr>
          <w:p w14:paraId="50A8F54A" w14:textId="77777777" w:rsidR="00F049C3" w:rsidRPr="00F049C3" w:rsidRDefault="00F049C3" w:rsidP="00306CBA">
            <w:pPr>
              <w:pStyle w:val="Tabletext"/>
              <w:jc w:val="right"/>
              <w:rPr>
                <w:b/>
                <w:bCs/>
              </w:rPr>
            </w:pPr>
            <w:r w:rsidRPr="00F049C3">
              <w:t>89/CLC</w:t>
            </w:r>
          </w:p>
        </w:tc>
      </w:tr>
      <w:tr w:rsidR="00F049C3" w:rsidRPr="00F049C3" w14:paraId="14CFCD65" w14:textId="77777777" w:rsidTr="00C246D3">
        <w:tc>
          <w:tcPr>
            <w:tcW w:w="3510" w:type="dxa"/>
          </w:tcPr>
          <w:p w14:paraId="5E9F2562" w14:textId="77777777" w:rsidR="00F049C3" w:rsidRPr="00F049C3" w:rsidRDefault="00F049C3" w:rsidP="00B97D97">
            <w:pPr>
              <w:pStyle w:val="Tabletext"/>
            </w:pPr>
            <w:r w:rsidRPr="00F049C3">
              <w:t>Phillipson Stock Route (</w:t>
            </w:r>
            <w:proofErr w:type="spellStart"/>
            <w:r w:rsidR="00B97D97" w:rsidRPr="00F049C3">
              <w:t>Jinka</w:t>
            </w:r>
            <w:proofErr w:type="spellEnd"/>
            <w:r w:rsidR="00B97D97">
              <w:t> </w:t>
            </w:r>
            <w:r w:rsidR="00B97D97" w:rsidRPr="00F049C3">
              <w:t>to</w:t>
            </w:r>
            <w:r w:rsidR="00B97D97">
              <w:t> </w:t>
            </w:r>
            <w:r w:rsidR="00B97D97" w:rsidRPr="00F049C3">
              <w:t>Loves</w:t>
            </w:r>
            <w:r w:rsidR="00B97D97">
              <w:t> </w:t>
            </w:r>
            <w:r w:rsidRPr="00F049C3">
              <w:t>Creek)</w:t>
            </w:r>
          </w:p>
        </w:tc>
        <w:tc>
          <w:tcPr>
            <w:tcW w:w="1701" w:type="dxa"/>
          </w:tcPr>
          <w:p w14:paraId="1A6A1292" w14:textId="77777777" w:rsidR="00F049C3" w:rsidRPr="00F049C3" w:rsidRDefault="00F049C3" w:rsidP="00306CBA">
            <w:pPr>
              <w:pStyle w:val="Tabletext"/>
              <w:jc w:val="right"/>
              <w:rPr>
                <w:b/>
                <w:bCs/>
              </w:rPr>
            </w:pPr>
            <w:r w:rsidRPr="00F049C3">
              <w:t>4 June 1984</w:t>
            </w:r>
          </w:p>
        </w:tc>
        <w:tc>
          <w:tcPr>
            <w:tcW w:w="1276" w:type="dxa"/>
          </w:tcPr>
          <w:p w14:paraId="72572914" w14:textId="77777777" w:rsidR="00F049C3" w:rsidRPr="00F049C3" w:rsidRDefault="00F049C3" w:rsidP="00306CBA">
            <w:pPr>
              <w:pStyle w:val="Tabletext"/>
              <w:jc w:val="right"/>
            </w:pPr>
            <w:r w:rsidRPr="00F049C3">
              <w:t>88/CLC</w:t>
            </w:r>
          </w:p>
        </w:tc>
      </w:tr>
      <w:tr w:rsidR="00F049C3" w:rsidRPr="00F049C3" w14:paraId="57C36638" w14:textId="77777777" w:rsidTr="00C246D3">
        <w:tc>
          <w:tcPr>
            <w:tcW w:w="3510" w:type="dxa"/>
          </w:tcPr>
          <w:p w14:paraId="0307492D" w14:textId="77777777" w:rsidR="00F049C3" w:rsidRPr="00F049C3" w:rsidRDefault="00F049C3" w:rsidP="00F049C3">
            <w:pPr>
              <w:pStyle w:val="Tabletext"/>
            </w:pPr>
            <w:r w:rsidRPr="00F049C3">
              <w:t xml:space="preserve">Port Patterson Islands </w:t>
            </w:r>
          </w:p>
        </w:tc>
        <w:tc>
          <w:tcPr>
            <w:tcW w:w="1701" w:type="dxa"/>
          </w:tcPr>
          <w:p w14:paraId="498F00A4" w14:textId="77777777" w:rsidR="00F049C3" w:rsidRPr="00F049C3" w:rsidRDefault="00F049C3" w:rsidP="00306CBA">
            <w:pPr>
              <w:pStyle w:val="Tabletext"/>
              <w:jc w:val="right"/>
              <w:rPr>
                <w:b/>
                <w:bCs/>
              </w:rPr>
            </w:pPr>
            <w:r w:rsidRPr="00F049C3">
              <w:t>24 August 1995</w:t>
            </w:r>
          </w:p>
        </w:tc>
        <w:tc>
          <w:tcPr>
            <w:tcW w:w="1276" w:type="dxa"/>
          </w:tcPr>
          <w:p w14:paraId="0E185D63" w14:textId="77777777" w:rsidR="00F049C3" w:rsidRPr="00F049C3" w:rsidRDefault="00F049C3" w:rsidP="00306CBA">
            <w:pPr>
              <w:pStyle w:val="Tabletext"/>
              <w:jc w:val="right"/>
              <w:rPr>
                <w:b/>
                <w:bCs/>
              </w:rPr>
            </w:pPr>
            <w:r w:rsidRPr="00F049C3">
              <w:t>153/NLC</w:t>
            </w:r>
          </w:p>
        </w:tc>
      </w:tr>
      <w:tr w:rsidR="00F049C3" w:rsidRPr="00F049C3" w14:paraId="51770D3D" w14:textId="77777777" w:rsidTr="00C246D3">
        <w:tc>
          <w:tcPr>
            <w:tcW w:w="3510" w:type="dxa"/>
          </w:tcPr>
          <w:p w14:paraId="7E356894" w14:textId="77777777" w:rsidR="00F049C3" w:rsidRPr="00F049C3" w:rsidRDefault="00F049C3" w:rsidP="00F049C3">
            <w:pPr>
              <w:pStyle w:val="Tabletext"/>
            </w:pPr>
            <w:r w:rsidRPr="00F049C3">
              <w:t>Rainbow Valley</w:t>
            </w:r>
          </w:p>
        </w:tc>
        <w:tc>
          <w:tcPr>
            <w:tcW w:w="1701" w:type="dxa"/>
          </w:tcPr>
          <w:p w14:paraId="61F9E7BB" w14:textId="77777777" w:rsidR="00F049C3" w:rsidRPr="00F049C3" w:rsidRDefault="00F049C3" w:rsidP="00306CBA">
            <w:pPr>
              <w:pStyle w:val="Tabletext"/>
              <w:jc w:val="right"/>
              <w:rPr>
                <w:b/>
                <w:bCs/>
              </w:rPr>
            </w:pPr>
            <w:r w:rsidRPr="00F049C3">
              <w:t>4 June 1997</w:t>
            </w:r>
          </w:p>
        </w:tc>
        <w:tc>
          <w:tcPr>
            <w:tcW w:w="1276" w:type="dxa"/>
          </w:tcPr>
          <w:p w14:paraId="4B3BD569" w14:textId="77777777" w:rsidR="00F049C3" w:rsidRPr="00F049C3" w:rsidRDefault="00F049C3" w:rsidP="00306CBA">
            <w:pPr>
              <w:pStyle w:val="Tabletext"/>
              <w:jc w:val="right"/>
              <w:rPr>
                <w:b/>
                <w:bCs/>
              </w:rPr>
            </w:pPr>
            <w:r w:rsidRPr="00F049C3">
              <w:t>216/CLC</w:t>
            </w:r>
          </w:p>
        </w:tc>
      </w:tr>
      <w:tr w:rsidR="00F049C3" w:rsidRPr="00F049C3" w14:paraId="2DED3306" w14:textId="77777777" w:rsidTr="00C246D3">
        <w:tc>
          <w:tcPr>
            <w:tcW w:w="3510" w:type="dxa"/>
          </w:tcPr>
          <w:p w14:paraId="5F43ACCF" w14:textId="77777777" w:rsidR="00F049C3" w:rsidRPr="00F049C3" w:rsidRDefault="00F049C3" w:rsidP="00F049C3">
            <w:pPr>
              <w:pStyle w:val="Tabletext"/>
            </w:pPr>
            <w:r w:rsidRPr="00F049C3">
              <w:t>Rocky Hill</w:t>
            </w:r>
          </w:p>
        </w:tc>
        <w:tc>
          <w:tcPr>
            <w:tcW w:w="1701" w:type="dxa"/>
          </w:tcPr>
          <w:p w14:paraId="42495E43" w14:textId="77777777" w:rsidR="00F049C3" w:rsidRPr="00F049C3" w:rsidRDefault="00F049C3" w:rsidP="00306CBA">
            <w:pPr>
              <w:pStyle w:val="Tabletext"/>
              <w:jc w:val="right"/>
              <w:rPr>
                <w:b/>
                <w:bCs/>
              </w:rPr>
            </w:pPr>
            <w:r w:rsidRPr="00F049C3">
              <w:t>4 June 1997</w:t>
            </w:r>
          </w:p>
        </w:tc>
        <w:tc>
          <w:tcPr>
            <w:tcW w:w="1276" w:type="dxa"/>
          </w:tcPr>
          <w:p w14:paraId="13B1FABF" w14:textId="77777777" w:rsidR="00F049C3" w:rsidRPr="00F049C3" w:rsidRDefault="00F049C3" w:rsidP="00306CBA">
            <w:pPr>
              <w:pStyle w:val="Tabletext"/>
              <w:jc w:val="right"/>
              <w:rPr>
                <w:b/>
                <w:bCs/>
              </w:rPr>
            </w:pPr>
            <w:r w:rsidRPr="00F049C3">
              <w:t>232/CLC</w:t>
            </w:r>
          </w:p>
        </w:tc>
      </w:tr>
      <w:tr w:rsidR="00F049C3" w:rsidRPr="00F049C3" w14:paraId="2FA9129B" w14:textId="77777777" w:rsidTr="00C246D3">
        <w:tc>
          <w:tcPr>
            <w:tcW w:w="3510" w:type="dxa"/>
          </w:tcPr>
          <w:p w14:paraId="7FCB4B83" w14:textId="77777777" w:rsidR="00F049C3" w:rsidRPr="00F049C3" w:rsidRDefault="00F049C3" w:rsidP="00F049C3">
            <w:pPr>
              <w:pStyle w:val="Tabletext"/>
            </w:pPr>
            <w:r w:rsidRPr="00F049C3">
              <w:t>Roper Valley Area</w:t>
            </w:r>
          </w:p>
        </w:tc>
        <w:tc>
          <w:tcPr>
            <w:tcW w:w="1701" w:type="dxa"/>
          </w:tcPr>
          <w:p w14:paraId="351CD4BB" w14:textId="77777777" w:rsidR="00F049C3" w:rsidRPr="00F049C3" w:rsidRDefault="00F049C3" w:rsidP="00306CBA">
            <w:pPr>
              <w:pStyle w:val="Tabletext"/>
              <w:jc w:val="right"/>
              <w:rPr>
                <w:b/>
                <w:bCs/>
              </w:rPr>
            </w:pPr>
            <w:r w:rsidRPr="00F049C3">
              <w:t>29 May 1997</w:t>
            </w:r>
          </w:p>
        </w:tc>
        <w:tc>
          <w:tcPr>
            <w:tcW w:w="1276" w:type="dxa"/>
          </w:tcPr>
          <w:p w14:paraId="2E19D264" w14:textId="77777777" w:rsidR="00F049C3" w:rsidRPr="00F049C3" w:rsidRDefault="00F049C3" w:rsidP="00306CBA">
            <w:pPr>
              <w:pStyle w:val="Tabletext"/>
              <w:jc w:val="right"/>
              <w:rPr>
                <w:b/>
                <w:bCs/>
              </w:rPr>
            </w:pPr>
            <w:r w:rsidRPr="00F049C3">
              <w:t>164/NLC</w:t>
            </w:r>
          </w:p>
        </w:tc>
      </w:tr>
      <w:tr w:rsidR="00F049C3" w:rsidRPr="00F049C3" w14:paraId="08809918" w14:textId="77777777" w:rsidTr="00C246D3">
        <w:tc>
          <w:tcPr>
            <w:tcW w:w="3510" w:type="dxa"/>
          </w:tcPr>
          <w:p w14:paraId="043B9AB4" w14:textId="77777777" w:rsidR="00F049C3" w:rsidRPr="00F049C3" w:rsidRDefault="00F049C3" w:rsidP="00F049C3">
            <w:pPr>
              <w:pStyle w:val="Tabletext"/>
            </w:pPr>
            <w:r w:rsidRPr="00F049C3">
              <w:t>Roper Valley (</w:t>
            </w:r>
            <w:proofErr w:type="spellStart"/>
            <w:r w:rsidRPr="00F049C3">
              <w:t>Kewulyi</w:t>
            </w:r>
            <w:proofErr w:type="spellEnd"/>
            <w:r w:rsidRPr="00F049C3">
              <w:t>)</w:t>
            </w:r>
          </w:p>
        </w:tc>
        <w:tc>
          <w:tcPr>
            <w:tcW w:w="1701" w:type="dxa"/>
          </w:tcPr>
          <w:p w14:paraId="7DAAAF6C" w14:textId="77777777" w:rsidR="00F049C3" w:rsidRPr="00F049C3" w:rsidRDefault="00F049C3" w:rsidP="00306CBA">
            <w:pPr>
              <w:pStyle w:val="Tabletext"/>
              <w:jc w:val="right"/>
              <w:rPr>
                <w:b/>
                <w:bCs/>
              </w:rPr>
            </w:pPr>
            <w:r w:rsidRPr="00F049C3">
              <w:t>28 April 1997</w:t>
            </w:r>
          </w:p>
        </w:tc>
        <w:tc>
          <w:tcPr>
            <w:tcW w:w="1276" w:type="dxa"/>
          </w:tcPr>
          <w:p w14:paraId="1818BFBE" w14:textId="77777777" w:rsidR="00F049C3" w:rsidRPr="00F049C3" w:rsidRDefault="00F049C3" w:rsidP="00306CBA">
            <w:pPr>
              <w:pStyle w:val="Tabletext"/>
              <w:jc w:val="right"/>
              <w:rPr>
                <w:b/>
                <w:bCs/>
              </w:rPr>
            </w:pPr>
            <w:r w:rsidRPr="00F049C3">
              <w:t>163/NLC</w:t>
            </w:r>
          </w:p>
        </w:tc>
      </w:tr>
      <w:tr w:rsidR="00F049C3" w:rsidRPr="00F049C3" w14:paraId="4B71A56E" w14:textId="77777777" w:rsidTr="00C246D3">
        <w:tc>
          <w:tcPr>
            <w:tcW w:w="3510" w:type="dxa"/>
          </w:tcPr>
          <w:p w14:paraId="487DE29E" w14:textId="77777777" w:rsidR="00B97D97" w:rsidRPr="00F049C3" w:rsidRDefault="00F049C3" w:rsidP="004E5879">
            <w:pPr>
              <w:pStyle w:val="Tabletext"/>
            </w:pPr>
            <w:r w:rsidRPr="00F049C3">
              <w:t>Ruby Gorge</w:t>
            </w:r>
          </w:p>
        </w:tc>
        <w:tc>
          <w:tcPr>
            <w:tcW w:w="1701" w:type="dxa"/>
          </w:tcPr>
          <w:p w14:paraId="206BAA62" w14:textId="77777777" w:rsidR="00F049C3" w:rsidRPr="00F049C3" w:rsidRDefault="00F049C3" w:rsidP="00306CBA">
            <w:pPr>
              <w:pStyle w:val="Tabletext"/>
              <w:jc w:val="right"/>
              <w:rPr>
                <w:b/>
                <w:bCs/>
              </w:rPr>
            </w:pPr>
            <w:r w:rsidRPr="00F049C3">
              <w:t>4 June 1997</w:t>
            </w:r>
          </w:p>
        </w:tc>
        <w:tc>
          <w:tcPr>
            <w:tcW w:w="1276" w:type="dxa"/>
          </w:tcPr>
          <w:p w14:paraId="5D74230E" w14:textId="77777777" w:rsidR="00F049C3" w:rsidRPr="00F049C3" w:rsidRDefault="00F049C3" w:rsidP="00306CBA">
            <w:pPr>
              <w:pStyle w:val="Tabletext"/>
              <w:jc w:val="right"/>
              <w:rPr>
                <w:b/>
                <w:bCs/>
              </w:rPr>
            </w:pPr>
            <w:r w:rsidRPr="00F049C3">
              <w:t>213/CLC</w:t>
            </w:r>
          </w:p>
        </w:tc>
      </w:tr>
      <w:tr w:rsidR="00F049C3" w:rsidRPr="00F049C3" w14:paraId="51EBEA0C" w14:textId="77777777" w:rsidTr="00C246D3">
        <w:tc>
          <w:tcPr>
            <w:tcW w:w="3510" w:type="dxa"/>
          </w:tcPr>
          <w:p w14:paraId="61E44287" w14:textId="77777777" w:rsidR="00F049C3" w:rsidRPr="00F049C3" w:rsidRDefault="00F049C3" w:rsidP="00B97D97">
            <w:pPr>
              <w:pStyle w:val="Tabletext"/>
            </w:pPr>
            <w:proofErr w:type="spellStart"/>
            <w:r w:rsidRPr="00F049C3">
              <w:t>Sandover</w:t>
            </w:r>
            <w:proofErr w:type="spellEnd"/>
            <w:r w:rsidRPr="00F049C3">
              <w:t xml:space="preserve"> Stock Route (</w:t>
            </w:r>
            <w:r w:rsidR="00B97D97" w:rsidRPr="00F049C3">
              <w:t>Bond</w:t>
            </w:r>
            <w:r w:rsidR="00B97D97">
              <w:t> </w:t>
            </w:r>
            <w:r w:rsidR="00B97D97" w:rsidRPr="00F049C3">
              <w:t>Springs</w:t>
            </w:r>
            <w:r w:rsidR="00B97D97">
              <w:t> </w:t>
            </w:r>
            <w:r w:rsidR="00B97D97" w:rsidRPr="00F049C3">
              <w:t>and</w:t>
            </w:r>
            <w:r w:rsidR="00B97D97">
              <w:t> </w:t>
            </w:r>
            <w:proofErr w:type="spellStart"/>
            <w:r w:rsidRPr="00F049C3">
              <w:t>Yambah</w:t>
            </w:r>
            <w:proofErr w:type="spellEnd"/>
            <w:r w:rsidRPr="00F049C3">
              <w:t>)</w:t>
            </w:r>
          </w:p>
        </w:tc>
        <w:tc>
          <w:tcPr>
            <w:tcW w:w="1701" w:type="dxa"/>
          </w:tcPr>
          <w:p w14:paraId="0CD91F85" w14:textId="77777777" w:rsidR="00F049C3" w:rsidRPr="00F049C3" w:rsidRDefault="00F049C3" w:rsidP="00306CBA">
            <w:pPr>
              <w:pStyle w:val="Tabletext"/>
              <w:jc w:val="right"/>
              <w:rPr>
                <w:b/>
                <w:bCs/>
              </w:rPr>
            </w:pPr>
            <w:r w:rsidRPr="00F049C3">
              <w:t>4 June 1984</w:t>
            </w:r>
          </w:p>
        </w:tc>
        <w:tc>
          <w:tcPr>
            <w:tcW w:w="1276" w:type="dxa"/>
          </w:tcPr>
          <w:p w14:paraId="009AE911" w14:textId="77777777" w:rsidR="00F049C3" w:rsidRPr="00F049C3" w:rsidRDefault="00F049C3" w:rsidP="00306CBA">
            <w:pPr>
              <w:pStyle w:val="Tabletext"/>
              <w:jc w:val="right"/>
              <w:rPr>
                <w:b/>
                <w:bCs/>
              </w:rPr>
            </w:pPr>
            <w:r w:rsidRPr="00F049C3">
              <w:t>90/CLC</w:t>
            </w:r>
          </w:p>
        </w:tc>
      </w:tr>
      <w:tr w:rsidR="00F049C3" w:rsidRPr="00F049C3" w14:paraId="409B07E1" w14:textId="77777777" w:rsidTr="00C246D3">
        <w:tc>
          <w:tcPr>
            <w:tcW w:w="3510" w:type="dxa"/>
          </w:tcPr>
          <w:p w14:paraId="627EA307" w14:textId="77777777" w:rsidR="00F049C3" w:rsidRPr="00F049C3" w:rsidRDefault="00F049C3" w:rsidP="00F049C3">
            <w:pPr>
              <w:pStyle w:val="Tabletext"/>
            </w:pPr>
            <w:r w:rsidRPr="00F049C3">
              <w:t xml:space="preserve">Scott Creek Region </w:t>
            </w:r>
          </w:p>
        </w:tc>
        <w:tc>
          <w:tcPr>
            <w:tcW w:w="1701" w:type="dxa"/>
          </w:tcPr>
          <w:p w14:paraId="2F413297" w14:textId="77777777" w:rsidR="00F049C3" w:rsidRPr="00F049C3" w:rsidRDefault="00F049C3" w:rsidP="00306CBA">
            <w:pPr>
              <w:pStyle w:val="Tabletext"/>
              <w:jc w:val="right"/>
              <w:rPr>
                <w:b/>
                <w:bCs/>
              </w:rPr>
            </w:pPr>
            <w:r w:rsidRPr="00F049C3">
              <w:t>29 May 1997</w:t>
            </w:r>
          </w:p>
        </w:tc>
        <w:tc>
          <w:tcPr>
            <w:tcW w:w="1276" w:type="dxa"/>
          </w:tcPr>
          <w:p w14:paraId="733E85AC" w14:textId="77777777" w:rsidR="00F049C3" w:rsidRPr="00F049C3" w:rsidRDefault="00F049C3" w:rsidP="00306CBA">
            <w:pPr>
              <w:pStyle w:val="Tabletext"/>
              <w:jc w:val="right"/>
              <w:rPr>
                <w:b/>
                <w:bCs/>
              </w:rPr>
            </w:pPr>
            <w:r w:rsidRPr="00F049C3">
              <w:t>168/NLC</w:t>
            </w:r>
          </w:p>
        </w:tc>
      </w:tr>
      <w:tr w:rsidR="00F049C3" w:rsidRPr="00F049C3" w14:paraId="1CE8F288" w14:textId="77777777" w:rsidTr="00C246D3">
        <w:tc>
          <w:tcPr>
            <w:tcW w:w="3510" w:type="dxa"/>
          </w:tcPr>
          <w:p w14:paraId="168A07E6" w14:textId="77777777" w:rsidR="00F049C3" w:rsidRPr="00F049C3" w:rsidRDefault="00F049C3" w:rsidP="00F049C3">
            <w:pPr>
              <w:pStyle w:val="Tabletext"/>
            </w:pPr>
            <w:r w:rsidRPr="00F049C3">
              <w:t>Seven Emu Region</w:t>
            </w:r>
          </w:p>
        </w:tc>
        <w:tc>
          <w:tcPr>
            <w:tcW w:w="1701" w:type="dxa"/>
          </w:tcPr>
          <w:p w14:paraId="485DCF22" w14:textId="77777777" w:rsidR="00F049C3" w:rsidRPr="00F049C3" w:rsidRDefault="00F049C3" w:rsidP="00306CBA">
            <w:pPr>
              <w:pStyle w:val="Tabletext"/>
              <w:jc w:val="right"/>
              <w:rPr>
                <w:b/>
                <w:bCs/>
              </w:rPr>
            </w:pPr>
            <w:r w:rsidRPr="00F049C3">
              <w:t>29 May 1997</w:t>
            </w:r>
          </w:p>
        </w:tc>
        <w:tc>
          <w:tcPr>
            <w:tcW w:w="1276" w:type="dxa"/>
          </w:tcPr>
          <w:p w14:paraId="51E01741" w14:textId="77777777" w:rsidR="00F049C3" w:rsidRPr="00F049C3" w:rsidRDefault="00F049C3" w:rsidP="00306CBA">
            <w:pPr>
              <w:pStyle w:val="Tabletext"/>
              <w:jc w:val="right"/>
              <w:rPr>
                <w:b/>
                <w:bCs/>
              </w:rPr>
            </w:pPr>
            <w:r w:rsidRPr="00F049C3">
              <w:t>186/NLC</w:t>
            </w:r>
          </w:p>
        </w:tc>
      </w:tr>
      <w:tr w:rsidR="00F049C3" w:rsidRPr="00F049C3" w14:paraId="632FC2C5" w14:textId="77777777" w:rsidTr="00C246D3">
        <w:tc>
          <w:tcPr>
            <w:tcW w:w="3510" w:type="dxa"/>
          </w:tcPr>
          <w:p w14:paraId="2FACFDAF" w14:textId="77777777" w:rsidR="00F049C3" w:rsidRPr="00F049C3" w:rsidRDefault="00F049C3" w:rsidP="00F049C3">
            <w:pPr>
              <w:pStyle w:val="Tabletext"/>
            </w:pPr>
            <w:r w:rsidRPr="00F049C3">
              <w:lastRenderedPageBreak/>
              <w:t>Simpson Desert</w:t>
            </w:r>
          </w:p>
        </w:tc>
        <w:tc>
          <w:tcPr>
            <w:tcW w:w="1701" w:type="dxa"/>
          </w:tcPr>
          <w:p w14:paraId="1A8CF7D8" w14:textId="77777777" w:rsidR="00F049C3" w:rsidRPr="00F049C3" w:rsidRDefault="00F049C3" w:rsidP="00306CBA">
            <w:pPr>
              <w:pStyle w:val="Tabletext"/>
              <w:jc w:val="right"/>
              <w:rPr>
                <w:b/>
                <w:bCs/>
              </w:rPr>
            </w:pPr>
            <w:r w:rsidRPr="00F049C3">
              <w:t>19 February 1980</w:t>
            </w:r>
          </w:p>
        </w:tc>
        <w:tc>
          <w:tcPr>
            <w:tcW w:w="1276" w:type="dxa"/>
          </w:tcPr>
          <w:p w14:paraId="2D0CE812" w14:textId="77777777" w:rsidR="00F049C3" w:rsidRPr="00F049C3" w:rsidRDefault="00F049C3" w:rsidP="00306CBA">
            <w:pPr>
              <w:pStyle w:val="Tabletext"/>
              <w:jc w:val="right"/>
              <w:rPr>
                <w:b/>
                <w:bCs/>
              </w:rPr>
            </w:pPr>
            <w:r w:rsidRPr="00F049C3">
              <w:t>41/CLC</w:t>
            </w:r>
          </w:p>
        </w:tc>
      </w:tr>
      <w:tr w:rsidR="00F049C3" w:rsidRPr="00F049C3" w14:paraId="17CE052E" w14:textId="77777777" w:rsidTr="00C246D3">
        <w:tc>
          <w:tcPr>
            <w:tcW w:w="3510" w:type="dxa"/>
          </w:tcPr>
          <w:p w14:paraId="3A4FDD4D" w14:textId="77777777" w:rsidR="00F049C3" w:rsidRPr="00F049C3" w:rsidRDefault="00F049C3" w:rsidP="00F049C3">
            <w:pPr>
              <w:pStyle w:val="Tabletext"/>
            </w:pPr>
            <w:r w:rsidRPr="00F049C3">
              <w:t>Simpson Desert Area 2 (</w:t>
            </w:r>
            <w:proofErr w:type="spellStart"/>
            <w:r w:rsidRPr="00F049C3">
              <w:t>Atula</w:t>
            </w:r>
            <w:proofErr w:type="spellEnd"/>
            <w:r w:rsidRPr="00F049C3">
              <w:t>)</w:t>
            </w:r>
          </w:p>
        </w:tc>
        <w:tc>
          <w:tcPr>
            <w:tcW w:w="1701" w:type="dxa"/>
          </w:tcPr>
          <w:p w14:paraId="24E9B5BB" w14:textId="77777777" w:rsidR="00F049C3" w:rsidRPr="00F049C3" w:rsidRDefault="00F049C3" w:rsidP="00306CBA">
            <w:pPr>
              <w:pStyle w:val="Tabletext"/>
              <w:jc w:val="right"/>
              <w:rPr>
                <w:b/>
                <w:bCs/>
              </w:rPr>
            </w:pPr>
            <w:r w:rsidRPr="00F049C3">
              <w:t>16 January 1989</w:t>
            </w:r>
          </w:p>
        </w:tc>
        <w:tc>
          <w:tcPr>
            <w:tcW w:w="1276" w:type="dxa"/>
          </w:tcPr>
          <w:p w14:paraId="34ED89D8" w14:textId="77777777" w:rsidR="00F049C3" w:rsidRPr="00F049C3" w:rsidRDefault="00F049C3" w:rsidP="00306CBA">
            <w:pPr>
              <w:pStyle w:val="Tabletext"/>
              <w:jc w:val="right"/>
              <w:rPr>
                <w:b/>
                <w:bCs/>
              </w:rPr>
            </w:pPr>
            <w:r w:rsidRPr="00F049C3">
              <w:t>121/CLC</w:t>
            </w:r>
          </w:p>
        </w:tc>
      </w:tr>
      <w:tr w:rsidR="00F049C3" w:rsidRPr="00F049C3" w14:paraId="61C33AF0" w14:textId="77777777" w:rsidTr="00C246D3">
        <w:tc>
          <w:tcPr>
            <w:tcW w:w="3510" w:type="dxa"/>
          </w:tcPr>
          <w:p w14:paraId="55A963CA" w14:textId="77777777" w:rsidR="00F049C3" w:rsidRPr="00F049C3" w:rsidRDefault="00F049C3" w:rsidP="00F049C3">
            <w:pPr>
              <w:pStyle w:val="Tabletext"/>
            </w:pPr>
            <w:r w:rsidRPr="00F049C3">
              <w:t>Simpsons Gap</w:t>
            </w:r>
          </w:p>
        </w:tc>
        <w:tc>
          <w:tcPr>
            <w:tcW w:w="1701" w:type="dxa"/>
          </w:tcPr>
          <w:p w14:paraId="5E66316B" w14:textId="77777777" w:rsidR="00F049C3" w:rsidRPr="00F049C3" w:rsidRDefault="00F049C3" w:rsidP="00306CBA">
            <w:pPr>
              <w:pStyle w:val="Tabletext"/>
              <w:jc w:val="right"/>
              <w:rPr>
                <w:b/>
                <w:bCs/>
              </w:rPr>
            </w:pPr>
            <w:r w:rsidRPr="00F049C3">
              <w:t>22 August 1980</w:t>
            </w:r>
          </w:p>
        </w:tc>
        <w:tc>
          <w:tcPr>
            <w:tcW w:w="1276" w:type="dxa"/>
          </w:tcPr>
          <w:p w14:paraId="1182CB70" w14:textId="77777777" w:rsidR="00F049C3" w:rsidRPr="00F049C3" w:rsidRDefault="00F049C3" w:rsidP="00306CBA">
            <w:pPr>
              <w:pStyle w:val="Tabletext"/>
              <w:jc w:val="right"/>
              <w:rPr>
                <w:b/>
                <w:bCs/>
              </w:rPr>
            </w:pPr>
            <w:r w:rsidRPr="00F049C3">
              <w:t>49/CLC</w:t>
            </w:r>
          </w:p>
        </w:tc>
      </w:tr>
      <w:tr w:rsidR="00F049C3" w:rsidRPr="00F049C3" w14:paraId="53E2FBE1" w14:textId="77777777" w:rsidTr="00C246D3">
        <w:tc>
          <w:tcPr>
            <w:tcW w:w="3510" w:type="dxa"/>
          </w:tcPr>
          <w:p w14:paraId="19B8EC52" w14:textId="77777777" w:rsidR="00F049C3" w:rsidRPr="00F049C3" w:rsidRDefault="00F049C3" w:rsidP="00F049C3">
            <w:pPr>
              <w:pStyle w:val="Tabletext"/>
            </w:pPr>
            <w:r w:rsidRPr="00F049C3">
              <w:t>South Barkly Stock Route (</w:t>
            </w:r>
            <w:proofErr w:type="spellStart"/>
            <w:r w:rsidRPr="00F049C3">
              <w:t>Alroy</w:t>
            </w:r>
            <w:proofErr w:type="spellEnd"/>
            <w:r w:rsidRPr="00F049C3">
              <w:t xml:space="preserve"> Downs)</w:t>
            </w:r>
          </w:p>
        </w:tc>
        <w:tc>
          <w:tcPr>
            <w:tcW w:w="1701" w:type="dxa"/>
          </w:tcPr>
          <w:p w14:paraId="664EC52D" w14:textId="77777777" w:rsidR="00F049C3" w:rsidRPr="00F049C3" w:rsidRDefault="00F049C3" w:rsidP="00306CBA">
            <w:pPr>
              <w:pStyle w:val="Tabletext"/>
              <w:jc w:val="right"/>
              <w:rPr>
                <w:b/>
                <w:bCs/>
              </w:rPr>
            </w:pPr>
            <w:r w:rsidRPr="00F049C3">
              <w:t>2 August 1985</w:t>
            </w:r>
          </w:p>
        </w:tc>
        <w:tc>
          <w:tcPr>
            <w:tcW w:w="1276" w:type="dxa"/>
          </w:tcPr>
          <w:p w14:paraId="76EF42CF" w14:textId="77777777" w:rsidR="00F049C3" w:rsidRPr="00F049C3" w:rsidRDefault="00F049C3" w:rsidP="00306CBA">
            <w:pPr>
              <w:pStyle w:val="Tabletext"/>
              <w:jc w:val="right"/>
              <w:rPr>
                <w:b/>
                <w:bCs/>
              </w:rPr>
            </w:pPr>
            <w:r w:rsidRPr="00F049C3">
              <w:t>101/NLC</w:t>
            </w:r>
          </w:p>
        </w:tc>
      </w:tr>
      <w:tr w:rsidR="00F049C3" w:rsidRPr="00F049C3" w14:paraId="0241B873" w14:textId="77777777" w:rsidTr="00C246D3">
        <w:tc>
          <w:tcPr>
            <w:tcW w:w="3510" w:type="dxa"/>
          </w:tcPr>
          <w:p w14:paraId="45E5CA2B" w14:textId="77777777" w:rsidR="00F049C3" w:rsidRPr="00F049C3" w:rsidRDefault="00F049C3" w:rsidP="00F049C3">
            <w:pPr>
              <w:pStyle w:val="Tabletext"/>
            </w:pPr>
            <w:r w:rsidRPr="00F049C3">
              <w:t>South West Island</w:t>
            </w:r>
          </w:p>
        </w:tc>
        <w:tc>
          <w:tcPr>
            <w:tcW w:w="1701" w:type="dxa"/>
          </w:tcPr>
          <w:p w14:paraId="1B89AEE3" w14:textId="77777777" w:rsidR="00F049C3" w:rsidRPr="00F049C3" w:rsidRDefault="00F049C3" w:rsidP="00306CBA">
            <w:pPr>
              <w:pStyle w:val="Tabletext"/>
              <w:jc w:val="right"/>
              <w:rPr>
                <w:b/>
                <w:bCs/>
              </w:rPr>
            </w:pPr>
            <w:r w:rsidRPr="00F049C3">
              <w:t>5 September 1988</w:t>
            </w:r>
          </w:p>
        </w:tc>
        <w:tc>
          <w:tcPr>
            <w:tcW w:w="1276" w:type="dxa"/>
          </w:tcPr>
          <w:p w14:paraId="0C06F716" w14:textId="77777777" w:rsidR="00F049C3" w:rsidRPr="00F049C3" w:rsidRDefault="00F049C3" w:rsidP="00306CBA">
            <w:pPr>
              <w:pStyle w:val="Tabletext"/>
              <w:jc w:val="right"/>
              <w:rPr>
                <w:b/>
                <w:bCs/>
              </w:rPr>
            </w:pPr>
            <w:r w:rsidRPr="00F049C3">
              <w:t>117/NLC</w:t>
            </w:r>
          </w:p>
        </w:tc>
      </w:tr>
      <w:tr w:rsidR="00F049C3" w:rsidRPr="00F049C3" w14:paraId="057F9401" w14:textId="77777777" w:rsidTr="00C246D3">
        <w:tc>
          <w:tcPr>
            <w:tcW w:w="3510" w:type="dxa"/>
          </w:tcPr>
          <w:p w14:paraId="2E4DC2C2" w14:textId="77777777" w:rsidR="00F049C3" w:rsidRPr="00F049C3" w:rsidRDefault="00F049C3" w:rsidP="00F049C3">
            <w:pPr>
              <w:pStyle w:val="Tabletext"/>
            </w:pPr>
            <w:r w:rsidRPr="00F049C3">
              <w:t>Southern Stock Route (Horseshoe Bend)</w:t>
            </w:r>
          </w:p>
        </w:tc>
        <w:tc>
          <w:tcPr>
            <w:tcW w:w="1701" w:type="dxa"/>
          </w:tcPr>
          <w:p w14:paraId="7835620B" w14:textId="77777777" w:rsidR="00F049C3" w:rsidRPr="00F049C3" w:rsidRDefault="00F049C3" w:rsidP="00306CBA">
            <w:pPr>
              <w:pStyle w:val="Tabletext"/>
              <w:jc w:val="right"/>
              <w:rPr>
                <w:b/>
                <w:bCs/>
              </w:rPr>
            </w:pPr>
            <w:r w:rsidRPr="00F049C3">
              <w:t>4 June 1984</w:t>
            </w:r>
          </w:p>
        </w:tc>
        <w:tc>
          <w:tcPr>
            <w:tcW w:w="1276" w:type="dxa"/>
          </w:tcPr>
          <w:p w14:paraId="32FF4179" w14:textId="77777777" w:rsidR="00F049C3" w:rsidRPr="00F049C3" w:rsidRDefault="00F049C3" w:rsidP="00306CBA">
            <w:pPr>
              <w:pStyle w:val="Tabletext"/>
              <w:jc w:val="right"/>
              <w:rPr>
                <w:b/>
                <w:bCs/>
              </w:rPr>
            </w:pPr>
            <w:r w:rsidRPr="00F049C3">
              <w:t>81/CLC</w:t>
            </w:r>
          </w:p>
        </w:tc>
      </w:tr>
      <w:tr w:rsidR="00F049C3" w:rsidRPr="00F049C3" w14:paraId="6B4449A0" w14:textId="77777777" w:rsidTr="00C246D3">
        <w:tc>
          <w:tcPr>
            <w:tcW w:w="3510" w:type="dxa"/>
          </w:tcPr>
          <w:p w14:paraId="0A5DA410" w14:textId="77777777" w:rsidR="00F049C3" w:rsidRPr="00F049C3" w:rsidRDefault="00F049C3" w:rsidP="00F049C3">
            <w:pPr>
              <w:pStyle w:val="Tabletext"/>
            </w:pPr>
            <w:r w:rsidRPr="00F049C3">
              <w:t xml:space="preserve">St </w:t>
            </w:r>
            <w:proofErr w:type="spellStart"/>
            <w:r w:rsidRPr="00F049C3">
              <w:t>Vidgeon</w:t>
            </w:r>
            <w:proofErr w:type="spellEnd"/>
            <w:r w:rsidRPr="00F049C3">
              <w:t xml:space="preserve"> Pastoral Lease</w:t>
            </w:r>
          </w:p>
        </w:tc>
        <w:tc>
          <w:tcPr>
            <w:tcW w:w="1701" w:type="dxa"/>
          </w:tcPr>
          <w:p w14:paraId="456BA80B" w14:textId="77777777" w:rsidR="00F049C3" w:rsidRPr="00F049C3" w:rsidRDefault="00F049C3" w:rsidP="00306CBA">
            <w:pPr>
              <w:pStyle w:val="Tabletext"/>
              <w:jc w:val="right"/>
              <w:rPr>
                <w:b/>
                <w:bCs/>
              </w:rPr>
            </w:pPr>
            <w:r w:rsidRPr="00F049C3">
              <w:t>10 June 1981</w:t>
            </w:r>
          </w:p>
        </w:tc>
        <w:tc>
          <w:tcPr>
            <w:tcW w:w="1276" w:type="dxa"/>
          </w:tcPr>
          <w:p w14:paraId="4E1A8A9B" w14:textId="77777777" w:rsidR="00F049C3" w:rsidRPr="00F049C3" w:rsidRDefault="00F049C3" w:rsidP="00306CBA">
            <w:pPr>
              <w:pStyle w:val="Tabletext"/>
              <w:jc w:val="right"/>
              <w:rPr>
                <w:b/>
                <w:bCs/>
              </w:rPr>
            </w:pPr>
            <w:r w:rsidRPr="00F049C3">
              <w:t>55/NLC</w:t>
            </w:r>
          </w:p>
        </w:tc>
      </w:tr>
      <w:tr w:rsidR="00F049C3" w:rsidRPr="00F049C3" w14:paraId="24755D72" w14:textId="77777777" w:rsidTr="00C246D3">
        <w:tc>
          <w:tcPr>
            <w:tcW w:w="3510" w:type="dxa"/>
          </w:tcPr>
          <w:p w14:paraId="35C97FDA" w14:textId="77777777" w:rsidR="00F049C3" w:rsidRPr="00F049C3" w:rsidRDefault="00F049C3" w:rsidP="00F049C3">
            <w:pPr>
              <w:pStyle w:val="Tabletext"/>
            </w:pPr>
            <w:r w:rsidRPr="00F049C3">
              <w:t xml:space="preserve">Stokes Range </w:t>
            </w:r>
          </w:p>
        </w:tc>
        <w:tc>
          <w:tcPr>
            <w:tcW w:w="1701" w:type="dxa"/>
          </w:tcPr>
          <w:p w14:paraId="0E3AAA6F" w14:textId="77777777" w:rsidR="00F049C3" w:rsidRPr="00F049C3" w:rsidRDefault="00F049C3" w:rsidP="00306CBA">
            <w:pPr>
              <w:pStyle w:val="Tabletext"/>
              <w:jc w:val="right"/>
              <w:rPr>
                <w:b/>
                <w:bCs/>
              </w:rPr>
            </w:pPr>
            <w:r w:rsidRPr="00F049C3">
              <w:t>20 June 1986</w:t>
            </w:r>
          </w:p>
        </w:tc>
        <w:tc>
          <w:tcPr>
            <w:tcW w:w="1276" w:type="dxa"/>
          </w:tcPr>
          <w:p w14:paraId="7BA92ECD" w14:textId="77777777" w:rsidR="00F049C3" w:rsidRPr="00F049C3" w:rsidRDefault="00F049C3" w:rsidP="00306CBA">
            <w:pPr>
              <w:pStyle w:val="Tabletext"/>
              <w:jc w:val="right"/>
              <w:rPr>
                <w:b/>
                <w:bCs/>
              </w:rPr>
            </w:pPr>
            <w:r w:rsidRPr="00F049C3">
              <w:t>107/NLC</w:t>
            </w:r>
          </w:p>
        </w:tc>
      </w:tr>
      <w:tr w:rsidR="00F049C3" w:rsidRPr="00F049C3" w14:paraId="16A61646" w14:textId="77777777" w:rsidTr="00C246D3">
        <w:tc>
          <w:tcPr>
            <w:tcW w:w="3510" w:type="dxa"/>
          </w:tcPr>
          <w:p w14:paraId="458E9257" w14:textId="77777777" w:rsidR="00F049C3" w:rsidRPr="00F049C3" w:rsidRDefault="00F049C3" w:rsidP="00F049C3">
            <w:pPr>
              <w:pStyle w:val="Tabletext"/>
            </w:pPr>
            <w:r w:rsidRPr="00F049C3">
              <w:t>Tanami Downs</w:t>
            </w:r>
          </w:p>
        </w:tc>
        <w:tc>
          <w:tcPr>
            <w:tcW w:w="1701" w:type="dxa"/>
          </w:tcPr>
          <w:p w14:paraId="0990E8BA" w14:textId="77777777" w:rsidR="00F049C3" w:rsidRPr="00F049C3" w:rsidRDefault="00F049C3" w:rsidP="00306CBA">
            <w:pPr>
              <w:pStyle w:val="Tabletext"/>
              <w:jc w:val="right"/>
              <w:rPr>
                <w:b/>
                <w:bCs/>
              </w:rPr>
            </w:pPr>
            <w:r w:rsidRPr="00F049C3">
              <w:t>19 June 1989</w:t>
            </w:r>
          </w:p>
        </w:tc>
        <w:tc>
          <w:tcPr>
            <w:tcW w:w="1276" w:type="dxa"/>
          </w:tcPr>
          <w:p w14:paraId="173CE83C" w14:textId="77777777" w:rsidR="00F049C3" w:rsidRPr="00F049C3" w:rsidRDefault="00F049C3" w:rsidP="00306CBA">
            <w:pPr>
              <w:pStyle w:val="Tabletext"/>
              <w:jc w:val="right"/>
              <w:rPr>
                <w:b/>
                <w:bCs/>
              </w:rPr>
            </w:pPr>
            <w:r w:rsidRPr="00F049C3">
              <w:t>124/CLC</w:t>
            </w:r>
          </w:p>
        </w:tc>
      </w:tr>
      <w:tr w:rsidR="00F049C3" w:rsidRPr="00F049C3" w14:paraId="46058EA6" w14:textId="77777777" w:rsidTr="00C246D3">
        <w:tc>
          <w:tcPr>
            <w:tcW w:w="3510" w:type="dxa"/>
          </w:tcPr>
          <w:p w14:paraId="7CB1320D" w14:textId="77777777" w:rsidR="00F049C3" w:rsidRPr="00F049C3" w:rsidRDefault="00F049C3" w:rsidP="00F049C3">
            <w:pPr>
              <w:pStyle w:val="Tabletext"/>
            </w:pPr>
            <w:proofErr w:type="spellStart"/>
            <w:r w:rsidRPr="00F049C3">
              <w:t>Tarlton</w:t>
            </w:r>
            <w:proofErr w:type="spellEnd"/>
            <w:r w:rsidRPr="00F049C3">
              <w:t xml:space="preserve"> Downs</w:t>
            </w:r>
          </w:p>
        </w:tc>
        <w:tc>
          <w:tcPr>
            <w:tcW w:w="1701" w:type="dxa"/>
          </w:tcPr>
          <w:p w14:paraId="34DA0686" w14:textId="77777777" w:rsidR="00F049C3" w:rsidRPr="00F049C3" w:rsidRDefault="00F049C3" w:rsidP="00306CBA">
            <w:pPr>
              <w:pStyle w:val="Tabletext"/>
              <w:jc w:val="right"/>
              <w:rPr>
                <w:b/>
                <w:bCs/>
              </w:rPr>
            </w:pPr>
            <w:r w:rsidRPr="00F049C3">
              <w:t>22 August 1980</w:t>
            </w:r>
          </w:p>
        </w:tc>
        <w:tc>
          <w:tcPr>
            <w:tcW w:w="1276" w:type="dxa"/>
          </w:tcPr>
          <w:p w14:paraId="2B390871" w14:textId="77777777" w:rsidR="00F049C3" w:rsidRPr="00F049C3" w:rsidRDefault="00F049C3" w:rsidP="00306CBA">
            <w:pPr>
              <w:pStyle w:val="Tabletext"/>
              <w:jc w:val="right"/>
              <w:rPr>
                <w:b/>
                <w:bCs/>
              </w:rPr>
            </w:pPr>
            <w:r w:rsidRPr="00F049C3">
              <w:t>50/CLC</w:t>
            </w:r>
          </w:p>
        </w:tc>
      </w:tr>
      <w:tr w:rsidR="00F049C3" w:rsidRPr="00F049C3" w14:paraId="2E84FD35" w14:textId="77777777" w:rsidTr="00C246D3">
        <w:tc>
          <w:tcPr>
            <w:tcW w:w="3510" w:type="dxa"/>
          </w:tcPr>
          <w:p w14:paraId="5E3E479A" w14:textId="77777777" w:rsidR="00F049C3" w:rsidRPr="00F049C3" w:rsidRDefault="00F049C3" w:rsidP="00F049C3">
            <w:pPr>
              <w:pStyle w:val="Tabletext"/>
            </w:pPr>
            <w:r w:rsidRPr="00F049C3">
              <w:t>Tempe Downs and Middleton Ponds/</w:t>
            </w:r>
            <w:proofErr w:type="spellStart"/>
            <w:r w:rsidRPr="00F049C3">
              <w:t>Luritja</w:t>
            </w:r>
            <w:proofErr w:type="spellEnd"/>
          </w:p>
        </w:tc>
        <w:tc>
          <w:tcPr>
            <w:tcW w:w="1701" w:type="dxa"/>
          </w:tcPr>
          <w:p w14:paraId="164DBBDC" w14:textId="77777777" w:rsidR="00F049C3" w:rsidRPr="00F049C3" w:rsidRDefault="00F049C3" w:rsidP="00306CBA">
            <w:pPr>
              <w:pStyle w:val="Tabletext"/>
              <w:jc w:val="right"/>
              <w:rPr>
                <w:b/>
                <w:bCs/>
              </w:rPr>
            </w:pPr>
            <w:r w:rsidRPr="00F049C3">
              <w:t>9 December 1993</w:t>
            </w:r>
          </w:p>
        </w:tc>
        <w:tc>
          <w:tcPr>
            <w:tcW w:w="1276" w:type="dxa"/>
          </w:tcPr>
          <w:p w14:paraId="3F2CA364" w14:textId="77777777" w:rsidR="00F049C3" w:rsidRPr="00F049C3" w:rsidRDefault="00F049C3" w:rsidP="00306CBA">
            <w:pPr>
              <w:pStyle w:val="Tabletext"/>
              <w:jc w:val="right"/>
              <w:rPr>
                <w:b/>
                <w:bCs/>
              </w:rPr>
            </w:pPr>
            <w:r w:rsidRPr="00F049C3">
              <w:t>147/CLC</w:t>
            </w:r>
          </w:p>
        </w:tc>
      </w:tr>
      <w:tr w:rsidR="00F049C3" w:rsidRPr="00F049C3" w14:paraId="624D2A35" w14:textId="77777777" w:rsidTr="00C246D3">
        <w:tc>
          <w:tcPr>
            <w:tcW w:w="3510" w:type="dxa"/>
          </w:tcPr>
          <w:p w14:paraId="3EF2B7D7" w14:textId="77777777" w:rsidR="00F049C3" w:rsidRPr="00F049C3" w:rsidRDefault="00F049C3" w:rsidP="00F049C3">
            <w:pPr>
              <w:pStyle w:val="Tabletext"/>
            </w:pPr>
            <w:r w:rsidRPr="00F049C3">
              <w:t>Tempe Downs and Middleton Ponds (Supplementary)</w:t>
            </w:r>
          </w:p>
        </w:tc>
        <w:tc>
          <w:tcPr>
            <w:tcW w:w="1701" w:type="dxa"/>
          </w:tcPr>
          <w:p w14:paraId="008387EE" w14:textId="77777777" w:rsidR="00F049C3" w:rsidRPr="00F049C3" w:rsidRDefault="00F049C3" w:rsidP="00306CBA">
            <w:pPr>
              <w:pStyle w:val="Tabletext"/>
              <w:jc w:val="right"/>
              <w:rPr>
                <w:b/>
                <w:bCs/>
              </w:rPr>
            </w:pPr>
            <w:r w:rsidRPr="00F049C3">
              <w:t>4 June 1997</w:t>
            </w:r>
          </w:p>
        </w:tc>
        <w:tc>
          <w:tcPr>
            <w:tcW w:w="1276" w:type="dxa"/>
          </w:tcPr>
          <w:p w14:paraId="51025A40" w14:textId="77777777" w:rsidR="00F049C3" w:rsidRPr="00F049C3" w:rsidRDefault="00F049C3" w:rsidP="00306CBA">
            <w:pPr>
              <w:pStyle w:val="Tabletext"/>
              <w:jc w:val="right"/>
              <w:rPr>
                <w:b/>
                <w:bCs/>
              </w:rPr>
            </w:pPr>
            <w:r w:rsidRPr="00F049C3">
              <w:t>224/CLC</w:t>
            </w:r>
          </w:p>
        </w:tc>
      </w:tr>
      <w:tr w:rsidR="00F049C3" w:rsidRPr="00F049C3" w14:paraId="6F18108D" w14:textId="77777777" w:rsidTr="00C246D3">
        <w:tc>
          <w:tcPr>
            <w:tcW w:w="3510" w:type="dxa"/>
          </w:tcPr>
          <w:p w14:paraId="45591A35" w14:textId="77777777" w:rsidR="00F049C3" w:rsidRPr="00F049C3" w:rsidRDefault="00F049C3" w:rsidP="00B97D97">
            <w:pPr>
              <w:pStyle w:val="Tabletext"/>
            </w:pPr>
            <w:r w:rsidRPr="00F049C3">
              <w:t>Tennant Creek Area (</w:t>
            </w:r>
            <w:r w:rsidR="00B97D97" w:rsidRPr="00F049C3">
              <w:t>NT</w:t>
            </w:r>
            <w:r w:rsidR="00B97D97">
              <w:t> </w:t>
            </w:r>
            <w:r w:rsidR="00B97D97" w:rsidRPr="00F049C3">
              <w:t>Portion</w:t>
            </w:r>
            <w:r w:rsidR="00B97D97">
              <w:t> </w:t>
            </w:r>
            <w:r w:rsidRPr="00F049C3">
              <w:t>2341)</w:t>
            </w:r>
          </w:p>
        </w:tc>
        <w:tc>
          <w:tcPr>
            <w:tcW w:w="1701" w:type="dxa"/>
          </w:tcPr>
          <w:p w14:paraId="064F2CC3" w14:textId="77777777" w:rsidR="00F049C3" w:rsidRPr="00F049C3" w:rsidRDefault="00F049C3" w:rsidP="00306CBA">
            <w:pPr>
              <w:pStyle w:val="Tabletext"/>
              <w:jc w:val="right"/>
              <w:rPr>
                <w:b/>
                <w:bCs/>
              </w:rPr>
            </w:pPr>
            <w:r w:rsidRPr="00F049C3">
              <w:t>4 June 1997</w:t>
            </w:r>
          </w:p>
        </w:tc>
        <w:tc>
          <w:tcPr>
            <w:tcW w:w="1276" w:type="dxa"/>
          </w:tcPr>
          <w:p w14:paraId="2674EF96" w14:textId="77777777" w:rsidR="00F049C3" w:rsidRPr="00F049C3" w:rsidRDefault="00F049C3" w:rsidP="00306CBA">
            <w:pPr>
              <w:pStyle w:val="Tabletext"/>
              <w:jc w:val="right"/>
              <w:rPr>
                <w:b/>
                <w:bCs/>
              </w:rPr>
            </w:pPr>
            <w:r w:rsidRPr="00F049C3">
              <w:t>229/CLC</w:t>
            </w:r>
          </w:p>
        </w:tc>
      </w:tr>
      <w:tr w:rsidR="00F049C3" w:rsidRPr="00F049C3" w14:paraId="158CB1DA" w14:textId="77777777" w:rsidTr="00C246D3">
        <w:tc>
          <w:tcPr>
            <w:tcW w:w="3510" w:type="dxa"/>
          </w:tcPr>
          <w:p w14:paraId="093FE0DF" w14:textId="77777777" w:rsidR="00F049C3" w:rsidRPr="00F049C3" w:rsidRDefault="00F049C3" w:rsidP="00F049C3">
            <w:pPr>
              <w:pStyle w:val="Tabletext"/>
            </w:pPr>
            <w:proofErr w:type="spellStart"/>
            <w:r w:rsidRPr="00F049C3">
              <w:t>Ti</w:t>
            </w:r>
            <w:proofErr w:type="spellEnd"/>
            <w:r w:rsidRPr="00F049C3">
              <w:t xml:space="preserve"> Tree Station</w:t>
            </w:r>
          </w:p>
        </w:tc>
        <w:tc>
          <w:tcPr>
            <w:tcW w:w="1701" w:type="dxa"/>
          </w:tcPr>
          <w:p w14:paraId="72A270FF" w14:textId="77777777" w:rsidR="00F049C3" w:rsidRPr="00F049C3" w:rsidRDefault="00F049C3" w:rsidP="00306CBA">
            <w:pPr>
              <w:pStyle w:val="Tabletext"/>
              <w:jc w:val="right"/>
              <w:rPr>
                <w:b/>
                <w:bCs/>
              </w:rPr>
            </w:pPr>
            <w:r w:rsidRPr="00F049C3">
              <w:t>5 July 1979</w:t>
            </w:r>
          </w:p>
        </w:tc>
        <w:tc>
          <w:tcPr>
            <w:tcW w:w="1276" w:type="dxa"/>
          </w:tcPr>
          <w:p w14:paraId="5CD5EA5C" w14:textId="77777777" w:rsidR="00F049C3" w:rsidRPr="00F049C3" w:rsidRDefault="00F049C3" w:rsidP="00306CBA">
            <w:pPr>
              <w:pStyle w:val="Tabletext"/>
              <w:jc w:val="right"/>
              <w:rPr>
                <w:b/>
                <w:bCs/>
              </w:rPr>
            </w:pPr>
            <w:r w:rsidRPr="00F049C3">
              <w:t>38/CLC</w:t>
            </w:r>
          </w:p>
        </w:tc>
      </w:tr>
      <w:tr w:rsidR="00F049C3" w:rsidRPr="00F049C3" w14:paraId="3A128564" w14:textId="77777777" w:rsidTr="00C246D3">
        <w:tc>
          <w:tcPr>
            <w:tcW w:w="3510" w:type="dxa"/>
          </w:tcPr>
          <w:p w14:paraId="518FB749" w14:textId="77777777" w:rsidR="00F049C3" w:rsidRPr="00F049C3" w:rsidRDefault="00F049C3" w:rsidP="00F049C3">
            <w:pPr>
              <w:pStyle w:val="Tabletext"/>
            </w:pPr>
            <w:r w:rsidRPr="00F049C3">
              <w:t>Timber Creek</w:t>
            </w:r>
          </w:p>
        </w:tc>
        <w:tc>
          <w:tcPr>
            <w:tcW w:w="1701" w:type="dxa"/>
          </w:tcPr>
          <w:p w14:paraId="1177431D" w14:textId="77777777" w:rsidR="00F049C3" w:rsidRPr="00F049C3" w:rsidRDefault="00F049C3" w:rsidP="00306CBA">
            <w:pPr>
              <w:pStyle w:val="Tabletext"/>
              <w:jc w:val="right"/>
              <w:rPr>
                <w:b/>
                <w:bCs/>
              </w:rPr>
            </w:pPr>
            <w:r w:rsidRPr="00F049C3">
              <w:t>28 July 1981</w:t>
            </w:r>
          </w:p>
        </w:tc>
        <w:tc>
          <w:tcPr>
            <w:tcW w:w="1276" w:type="dxa"/>
          </w:tcPr>
          <w:p w14:paraId="27566FFA" w14:textId="77777777" w:rsidR="00F049C3" w:rsidRPr="00F049C3" w:rsidRDefault="00F049C3" w:rsidP="00306CBA">
            <w:pPr>
              <w:pStyle w:val="Tabletext"/>
              <w:jc w:val="right"/>
              <w:rPr>
                <w:b/>
                <w:bCs/>
              </w:rPr>
            </w:pPr>
            <w:r w:rsidRPr="00F049C3">
              <w:t>58/NLC</w:t>
            </w:r>
          </w:p>
        </w:tc>
      </w:tr>
      <w:tr w:rsidR="00F049C3" w:rsidRPr="00F049C3" w14:paraId="3533E978" w14:textId="77777777" w:rsidTr="00C246D3">
        <w:tc>
          <w:tcPr>
            <w:tcW w:w="3510" w:type="dxa"/>
          </w:tcPr>
          <w:p w14:paraId="73941050" w14:textId="77777777" w:rsidR="00F049C3" w:rsidRPr="00F049C3" w:rsidRDefault="00F049C3" w:rsidP="00B97D97">
            <w:pPr>
              <w:pStyle w:val="Tabletext"/>
            </w:pPr>
            <w:proofErr w:type="spellStart"/>
            <w:r w:rsidRPr="00F049C3">
              <w:t>Tjilla</w:t>
            </w:r>
            <w:proofErr w:type="spellEnd"/>
            <w:r w:rsidRPr="00F049C3">
              <w:t xml:space="preserve"> Warlpiri (</w:t>
            </w:r>
            <w:proofErr w:type="spellStart"/>
            <w:r w:rsidR="00B97D97" w:rsidRPr="00F049C3">
              <w:t>Chilla</w:t>
            </w:r>
            <w:proofErr w:type="spellEnd"/>
            <w:r w:rsidR="00B97D97">
              <w:t> </w:t>
            </w:r>
            <w:r w:rsidR="00B97D97" w:rsidRPr="00F049C3">
              <w:t>Well</w:t>
            </w:r>
            <w:r w:rsidR="00B97D97">
              <w:t> </w:t>
            </w:r>
            <w:r w:rsidR="00B97D97" w:rsidRPr="00F049C3">
              <w:t>Pastoral</w:t>
            </w:r>
            <w:r w:rsidR="00B97D97">
              <w:t> </w:t>
            </w:r>
            <w:r w:rsidRPr="00F049C3">
              <w:t>Lease)</w:t>
            </w:r>
          </w:p>
        </w:tc>
        <w:tc>
          <w:tcPr>
            <w:tcW w:w="1701" w:type="dxa"/>
          </w:tcPr>
          <w:p w14:paraId="1242B5BE" w14:textId="77777777" w:rsidR="00F049C3" w:rsidRPr="00F049C3" w:rsidRDefault="00F049C3" w:rsidP="00306CBA">
            <w:pPr>
              <w:pStyle w:val="Tabletext"/>
              <w:jc w:val="right"/>
              <w:rPr>
                <w:b/>
                <w:bCs/>
              </w:rPr>
            </w:pPr>
            <w:r w:rsidRPr="00F049C3">
              <w:t>20 November 1978</w:t>
            </w:r>
          </w:p>
        </w:tc>
        <w:tc>
          <w:tcPr>
            <w:tcW w:w="1276" w:type="dxa"/>
          </w:tcPr>
          <w:p w14:paraId="2442E40F" w14:textId="77777777" w:rsidR="00F049C3" w:rsidRPr="00F049C3" w:rsidRDefault="00F049C3" w:rsidP="00306CBA">
            <w:pPr>
              <w:pStyle w:val="Tabletext"/>
              <w:jc w:val="right"/>
              <w:rPr>
                <w:b/>
                <w:bCs/>
              </w:rPr>
            </w:pPr>
            <w:r w:rsidRPr="00F049C3">
              <w:t>23/CLC</w:t>
            </w:r>
          </w:p>
        </w:tc>
      </w:tr>
      <w:tr w:rsidR="00F049C3" w:rsidRPr="00F049C3" w14:paraId="6066E65E" w14:textId="77777777" w:rsidTr="00C246D3">
        <w:tc>
          <w:tcPr>
            <w:tcW w:w="3510" w:type="dxa"/>
          </w:tcPr>
          <w:p w14:paraId="23906827" w14:textId="77777777" w:rsidR="00F049C3" w:rsidRPr="00F049C3" w:rsidRDefault="00F049C3" w:rsidP="00F049C3">
            <w:pPr>
              <w:pStyle w:val="Tabletext"/>
            </w:pPr>
            <w:proofErr w:type="spellStart"/>
            <w:r w:rsidRPr="00F049C3">
              <w:t>Tjulu</w:t>
            </w:r>
            <w:proofErr w:type="spellEnd"/>
          </w:p>
        </w:tc>
        <w:tc>
          <w:tcPr>
            <w:tcW w:w="1701" w:type="dxa"/>
          </w:tcPr>
          <w:p w14:paraId="75F8658C" w14:textId="77777777" w:rsidR="00F049C3" w:rsidRPr="00F049C3" w:rsidRDefault="00F049C3" w:rsidP="00306CBA">
            <w:pPr>
              <w:pStyle w:val="Tabletext"/>
              <w:jc w:val="right"/>
              <w:rPr>
                <w:b/>
                <w:bCs/>
              </w:rPr>
            </w:pPr>
            <w:r w:rsidRPr="00F049C3">
              <w:t>4 June 1997</w:t>
            </w:r>
          </w:p>
        </w:tc>
        <w:tc>
          <w:tcPr>
            <w:tcW w:w="1276" w:type="dxa"/>
          </w:tcPr>
          <w:p w14:paraId="555CB3B4" w14:textId="77777777" w:rsidR="00F049C3" w:rsidRPr="00F049C3" w:rsidRDefault="00F049C3" w:rsidP="00306CBA">
            <w:pPr>
              <w:pStyle w:val="Tabletext"/>
              <w:jc w:val="right"/>
              <w:rPr>
                <w:b/>
                <w:bCs/>
              </w:rPr>
            </w:pPr>
            <w:r w:rsidRPr="00F049C3">
              <w:t>207/CLC</w:t>
            </w:r>
          </w:p>
        </w:tc>
      </w:tr>
      <w:tr w:rsidR="00F049C3" w:rsidRPr="00F049C3" w14:paraId="54C27FA4" w14:textId="77777777" w:rsidTr="00C246D3">
        <w:tc>
          <w:tcPr>
            <w:tcW w:w="3510" w:type="dxa"/>
          </w:tcPr>
          <w:p w14:paraId="66A08627" w14:textId="77777777" w:rsidR="00B97D97" w:rsidRPr="00F049C3" w:rsidRDefault="00F049C3" w:rsidP="004E5879">
            <w:pPr>
              <w:pStyle w:val="Tabletext"/>
            </w:pPr>
            <w:proofErr w:type="spellStart"/>
            <w:r w:rsidRPr="00F049C3">
              <w:t>Trephina</w:t>
            </w:r>
            <w:proofErr w:type="spellEnd"/>
          </w:p>
        </w:tc>
        <w:tc>
          <w:tcPr>
            <w:tcW w:w="1701" w:type="dxa"/>
          </w:tcPr>
          <w:p w14:paraId="3747767D" w14:textId="77777777" w:rsidR="00F049C3" w:rsidRPr="00F049C3" w:rsidRDefault="00F049C3" w:rsidP="00306CBA">
            <w:pPr>
              <w:pStyle w:val="Tabletext"/>
              <w:jc w:val="right"/>
              <w:rPr>
                <w:b/>
                <w:bCs/>
              </w:rPr>
            </w:pPr>
            <w:r w:rsidRPr="00F049C3">
              <w:t>4 June 1997</w:t>
            </w:r>
          </w:p>
        </w:tc>
        <w:tc>
          <w:tcPr>
            <w:tcW w:w="1276" w:type="dxa"/>
          </w:tcPr>
          <w:p w14:paraId="4B99579A" w14:textId="77777777" w:rsidR="00F049C3" w:rsidRPr="00F049C3" w:rsidRDefault="00F049C3" w:rsidP="00306CBA">
            <w:pPr>
              <w:pStyle w:val="Tabletext"/>
              <w:jc w:val="right"/>
              <w:rPr>
                <w:b/>
                <w:bCs/>
              </w:rPr>
            </w:pPr>
            <w:r w:rsidRPr="00F049C3">
              <w:t>217/CLC</w:t>
            </w:r>
          </w:p>
        </w:tc>
      </w:tr>
      <w:tr w:rsidR="00F049C3" w:rsidRPr="00F049C3" w14:paraId="452836EE" w14:textId="77777777" w:rsidTr="00C246D3">
        <w:tc>
          <w:tcPr>
            <w:tcW w:w="3510" w:type="dxa"/>
          </w:tcPr>
          <w:p w14:paraId="44A7A878" w14:textId="77777777" w:rsidR="00F049C3" w:rsidRPr="00F049C3" w:rsidRDefault="00F049C3" w:rsidP="00E84158">
            <w:pPr>
              <w:pStyle w:val="Tabletext"/>
            </w:pPr>
            <w:r w:rsidRPr="00F049C3">
              <w:t xml:space="preserve">Uluru (Ayers Rock) National Park and </w:t>
            </w:r>
            <w:r w:rsidR="004A4590" w:rsidRPr="00F049C3">
              <w:t>Lake</w:t>
            </w:r>
            <w:r w:rsidR="004A4590">
              <w:t> </w:t>
            </w:r>
            <w:r w:rsidRPr="00F049C3">
              <w:t>Amadeus/</w:t>
            </w:r>
            <w:proofErr w:type="spellStart"/>
            <w:r w:rsidRPr="00F049C3">
              <w:t>Luritja</w:t>
            </w:r>
            <w:proofErr w:type="spellEnd"/>
          </w:p>
        </w:tc>
        <w:tc>
          <w:tcPr>
            <w:tcW w:w="1701" w:type="dxa"/>
          </w:tcPr>
          <w:p w14:paraId="6EF6E107" w14:textId="77777777" w:rsidR="00F049C3" w:rsidRPr="00F049C3" w:rsidRDefault="00F049C3" w:rsidP="00306CBA">
            <w:pPr>
              <w:pStyle w:val="Tabletext"/>
              <w:jc w:val="right"/>
              <w:rPr>
                <w:b/>
                <w:bCs/>
              </w:rPr>
            </w:pPr>
            <w:r w:rsidRPr="00F049C3">
              <w:t>19 February 1979</w:t>
            </w:r>
          </w:p>
        </w:tc>
        <w:tc>
          <w:tcPr>
            <w:tcW w:w="1276" w:type="dxa"/>
          </w:tcPr>
          <w:p w14:paraId="1023B6CB" w14:textId="77777777" w:rsidR="00F049C3" w:rsidRPr="00F049C3" w:rsidRDefault="00F049C3" w:rsidP="00306CBA">
            <w:pPr>
              <w:pStyle w:val="Tabletext"/>
              <w:jc w:val="right"/>
              <w:rPr>
                <w:b/>
                <w:bCs/>
              </w:rPr>
            </w:pPr>
            <w:r w:rsidRPr="00F049C3">
              <w:t>29/CLC</w:t>
            </w:r>
          </w:p>
        </w:tc>
      </w:tr>
      <w:tr w:rsidR="00F049C3" w:rsidRPr="00F049C3" w14:paraId="35A98E3D" w14:textId="77777777" w:rsidTr="00C246D3">
        <w:tc>
          <w:tcPr>
            <w:tcW w:w="3510" w:type="dxa"/>
          </w:tcPr>
          <w:p w14:paraId="32D0103E" w14:textId="77777777" w:rsidR="00F049C3" w:rsidRPr="00F049C3" w:rsidRDefault="00F049C3" w:rsidP="00F049C3">
            <w:pPr>
              <w:pStyle w:val="Tabletext"/>
            </w:pPr>
            <w:proofErr w:type="spellStart"/>
            <w:r w:rsidRPr="00F049C3">
              <w:t>Umbrawarra</w:t>
            </w:r>
            <w:proofErr w:type="spellEnd"/>
            <w:r w:rsidRPr="00F049C3">
              <w:t xml:space="preserve"> Gorge-</w:t>
            </w:r>
            <w:proofErr w:type="spellStart"/>
            <w:r w:rsidRPr="00F049C3">
              <w:t>Jindare</w:t>
            </w:r>
            <w:proofErr w:type="spellEnd"/>
            <w:r w:rsidRPr="00F049C3">
              <w:t xml:space="preserve"> (</w:t>
            </w:r>
            <w:proofErr w:type="spellStart"/>
            <w:r w:rsidRPr="00F049C3">
              <w:t>Wagaman</w:t>
            </w:r>
            <w:proofErr w:type="spellEnd"/>
            <w:r w:rsidRPr="00F049C3">
              <w:t>)</w:t>
            </w:r>
          </w:p>
        </w:tc>
        <w:tc>
          <w:tcPr>
            <w:tcW w:w="1701" w:type="dxa"/>
          </w:tcPr>
          <w:p w14:paraId="730BF4CF" w14:textId="77777777" w:rsidR="00F049C3" w:rsidRPr="00F049C3" w:rsidRDefault="00F049C3" w:rsidP="00306CBA">
            <w:pPr>
              <w:pStyle w:val="Tabletext"/>
              <w:jc w:val="right"/>
              <w:rPr>
                <w:b/>
                <w:bCs/>
              </w:rPr>
            </w:pPr>
            <w:r w:rsidRPr="00F049C3">
              <w:t>31 March 1978</w:t>
            </w:r>
          </w:p>
        </w:tc>
        <w:tc>
          <w:tcPr>
            <w:tcW w:w="1276" w:type="dxa"/>
          </w:tcPr>
          <w:p w14:paraId="2CBBA4AF" w14:textId="77777777" w:rsidR="00F049C3" w:rsidRPr="00F049C3" w:rsidRDefault="00F049C3" w:rsidP="00306CBA">
            <w:pPr>
              <w:pStyle w:val="Tabletext"/>
              <w:jc w:val="right"/>
              <w:rPr>
                <w:b/>
                <w:bCs/>
              </w:rPr>
            </w:pPr>
            <w:r w:rsidRPr="00F049C3">
              <w:t>12/NLC</w:t>
            </w:r>
          </w:p>
        </w:tc>
      </w:tr>
      <w:tr w:rsidR="00F049C3" w:rsidRPr="00F049C3" w14:paraId="1156F642" w14:textId="77777777" w:rsidTr="00C246D3">
        <w:tc>
          <w:tcPr>
            <w:tcW w:w="3510" w:type="dxa"/>
          </w:tcPr>
          <w:p w14:paraId="44C28AA2" w14:textId="77777777" w:rsidR="00F049C3" w:rsidRPr="00F049C3" w:rsidRDefault="00F049C3" w:rsidP="00F049C3">
            <w:pPr>
              <w:pStyle w:val="Tabletext"/>
            </w:pPr>
            <w:proofErr w:type="spellStart"/>
            <w:r w:rsidRPr="00F049C3">
              <w:t>Undoolya</w:t>
            </w:r>
            <w:proofErr w:type="spellEnd"/>
            <w:r w:rsidRPr="00F049C3">
              <w:t xml:space="preserve"> Bore Reserve</w:t>
            </w:r>
          </w:p>
        </w:tc>
        <w:tc>
          <w:tcPr>
            <w:tcW w:w="1701" w:type="dxa"/>
          </w:tcPr>
          <w:p w14:paraId="764D45D6" w14:textId="77777777" w:rsidR="00F049C3" w:rsidRPr="00F049C3" w:rsidRDefault="00F049C3" w:rsidP="00306CBA">
            <w:pPr>
              <w:pStyle w:val="Tabletext"/>
              <w:jc w:val="right"/>
              <w:rPr>
                <w:b/>
                <w:bCs/>
              </w:rPr>
            </w:pPr>
            <w:r w:rsidRPr="00F049C3">
              <w:t>7 September 1981</w:t>
            </w:r>
          </w:p>
        </w:tc>
        <w:tc>
          <w:tcPr>
            <w:tcW w:w="1276" w:type="dxa"/>
          </w:tcPr>
          <w:p w14:paraId="0D7D0C8B" w14:textId="77777777" w:rsidR="00F049C3" w:rsidRPr="00F049C3" w:rsidRDefault="00F049C3" w:rsidP="00306CBA">
            <w:pPr>
              <w:pStyle w:val="Tabletext"/>
              <w:jc w:val="right"/>
              <w:rPr>
                <w:b/>
                <w:bCs/>
              </w:rPr>
            </w:pPr>
            <w:r w:rsidRPr="00F049C3">
              <w:t>61/CLC</w:t>
            </w:r>
          </w:p>
        </w:tc>
      </w:tr>
      <w:tr w:rsidR="00F049C3" w:rsidRPr="00F049C3" w14:paraId="62EAE204" w14:textId="77777777" w:rsidTr="00C246D3">
        <w:tc>
          <w:tcPr>
            <w:tcW w:w="3510" w:type="dxa"/>
          </w:tcPr>
          <w:p w14:paraId="5031F993" w14:textId="77777777" w:rsidR="00F049C3" w:rsidRPr="00F049C3" w:rsidRDefault="00F049C3" w:rsidP="00F049C3">
            <w:pPr>
              <w:pStyle w:val="Tabletext"/>
            </w:pPr>
            <w:r w:rsidRPr="00F049C3">
              <w:t>Upper Daly</w:t>
            </w:r>
          </w:p>
        </w:tc>
        <w:tc>
          <w:tcPr>
            <w:tcW w:w="1701" w:type="dxa"/>
          </w:tcPr>
          <w:p w14:paraId="28404DB4" w14:textId="77777777" w:rsidR="00F049C3" w:rsidRPr="00F049C3" w:rsidRDefault="00F049C3" w:rsidP="00306CBA">
            <w:pPr>
              <w:pStyle w:val="Tabletext"/>
              <w:jc w:val="right"/>
              <w:rPr>
                <w:b/>
                <w:bCs/>
              </w:rPr>
            </w:pPr>
            <w:r w:rsidRPr="00F049C3">
              <w:t>9 February 1979</w:t>
            </w:r>
          </w:p>
        </w:tc>
        <w:tc>
          <w:tcPr>
            <w:tcW w:w="1276" w:type="dxa"/>
          </w:tcPr>
          <w:p w14:paraId="45F1A8F0" w14:textId="77777777" w:rsidR="00F049C3" w:rsidRPr="00F049C3" w:rsidRDefault="00F049C3" w:rsidP="00306CBA">
            <w:pPr>
              <w:pStyle w:val="Tabletext"/>
              <w:jc w:val="right"/>
              <w:rPr>
                <w:b/>
                <w:bCs/>
              </w:rPr>
            </w:pPr>
            <w:r w:rsidRPr="00F049C3">
              <w:t>32/NLC</w:t>
            </w:r>
          </w:p>
        </w:tc>
      </w:tr>
      <w:tr w:rsidR="00F049C3" w:rsidRPr="00F049C3" w14:paraId="472642B1" w14:textId="77777777" w:rsidTr="00C246D3">
        <w:tc>
          <w:tcPr>
            <w:tcW w:w="3510" w:type="dxa"/>
          </w:tcPr>
          <w:p w14:paraId="67EDA3B2" w14:textId="77777777" w:rsidR="00F049C3" w:rsidRPr="00F049C3" w:rsidRDefault="00F049C3" w:rsidP="00F049C3">
            <w:pPr>
              <w:pStyle w:val="Tabletext"/>
            </w:pPr>
            <w:r w:rsidRPr="00F049C3">
              <w:lastRenderedPageBreak/>
              <w:t>Upper Daly (Repeat)</w:t>
            </w:r>
          </w:p>
        </w:tc>
        <w:tc>
          <w:tcPr>
            <w:tcW w:w="1701" w:type="dxa"/>
          </w:tcPr>
          <w:p w14:paraId="22ADC140" w14:textId="77777777" w:rsidR="00F049C3" w:rsidRPr="00F049C3" w:rsidRDefault="00F049C3" w:rsidP="00306CBA">
            <w:pPr>
              <w:pStyle w:val="Tabletext"/>
              <w:jc w:val="right"/>
              <w:rPr>
                <w:b/>
                <w:bCs/>
              </w:rPr>
            </w:pPr>
            <w:r w:rsidRPr="00F049C3">
              <w:t>24 April 1990</w:t>
            </w:r>
          </w:p>
        </w:tc>
        <w:tc>
          <w:tcPr>
            <w:tcW w:w="1276" w:type="dxa"/>
          </w:tcPr>
          <w:p w14:paraId="7EDB8911" w14:textId="77777777" w:rsidR="00F049C3" w:rsidRPr="00F049C3" w:rsidRDefault="00F049C3" w:rsidP="00306CBA">
            <w:pPr>
              <w:pStyle w:val="Tabletext"/>
              <w:jc w:val="right"/>
              <w:rPr>
                <w:b/>
                <w:bCs/>
              </w:rPr>
            </w:pPr>
            <w:r w:rsidRPr="00F049C3">
              <w:t>128/NLC</w:t>
            </w:r>
          </w:p>
        </w:tc>
      </w:tr>
      <w:tr w:rsidR="00F049C3" w:rsidRPr="00F049C3" w14:paraId="062231C6" w14:textId="77777777" w:rsidTr="00C246D3">
        <w:tc>
          <w:tcPr>
            <w:tcW w:w="3510" w:type="dxa"/>
          </w:tcPr>
          <w:p w14:paraId="21D96156" w14:textId="77777777" w:rsidR="00F049C3" w:rsidRPr="00F049C3" w:rsidRDefault="00F049C3" w:rsidP="00F049C3">
            <w:pPr>
              <w:pStyle w:val="Tabletext"/>
            </w:pPr>
            <w:proofErr w:type="spellStart"/>
            <w:r w:rsidRPr="00F049C3">
              <w:t>Urapunga</w:t>
            </w:r>
            <w:proofErr w:type="spellEnd"/>
          </w:p>
        </w:tc>
        <w:tc>
          <w:tcPr>
            <w:tcW w:w="1701" w:type="dxa"/>
          </w:tcPr>
          <w:p w14:paraId="2B77DC56" w14:textId="77777777" w:rsidR="00F049C3" w:rsidRPr="00F049C3" w:rsidRDefault="00F049C3" w:rsidP="00306CBA">
            <w:pPr>
              <w:pStyle w:val="Tabletext"/>
              <w:jc w:val="right"/>
              <w:rPr>
                <w:b/>
                <w:bCs/>
              </w:rPr>
            </w:pPr>
            <w:r w:rsidRPr="00F049C3">
              <w:t>4 October 1996</w:t>
            </w:r>
          </w:p>
        </w:tc>
        <w:tc>
          <w:tcPr>
            <w:tcW w:w="1276" w:type="dxa"/>
          </w:tcPr>
          <w:p w14:paraId="304C9CA5" w14:textId="77777777" w:rsidR="00F049C3" w:rsidRPr="00F049C3" w:rsidRDefault="00F049C3" w:rsidP="00306CBA">
            <w:pPr>
              <w:pStyle w:val="Tabletext"/>
              <w:jc w:val="right"/>
              <w:rPr>
                <w:b/>
                <w:bCs/>
              </w:rPr>
            </w:pPr>
            <w:r w:rsidRPr="00F049C3">
              <w:t>159/NLC</w:t>
            </w:r>
          </w:p>
        </w:tc>
      </w:tr>
      <w:tr w:rsidR="00F049C3" w:rsidRPr="00F049C3" w14:paraId="2F7686FA" w14:textId="77777777" w:rsidTr="00C246D3">
        <w:tc>
          <w:tcPr>
            <w:tcW w:w="3510" w:type="dxa"/>
          </w:tcPr>
          <w:p w14:paraId="68DC2583" w14:textId="77777777" w:rsidR="00F049C3" w:rsidRPr="00F049C3" w:rsidRDefault="00F049C3" w:rsidP="00F049C3">
            <w:pPr>
              <w:pStyle w:val="Tabletext"/>
            </w:pPr>
            <w:proofErr w:type="spellStart"/>
            <w:r w:rsidRPr="00F049C3">
              <w:t>Urapunga</w:t>
            </w:r>
            <w:proofErr w:type="spellEnd"/>
            <w:r w:rsidRPr="00F049C3">
              <w:t xml:space="preserve"> Stock Route</w:t>
            </w:r>
          </w:p>
        </w:tc>
        <w:tc>
          <w:tcPr>
            <w:tcW w:w="1701" w:type="dxa"/>
          </w:tcPr>
          <w:p w14:paraId="6097EF59" w14:textId="77777777" w:rsidR="00F049C3" w:rsidRPr="00F049C3" w:rsidRDefault="00F049C3" w:rsidP="00306CBA">
            <w:pPr>
              <w:pStyle w:val="Tabletext"/>
              <w:jc w:val="right"/>
              <w:rPr>
                <w:b/>
                <w:bCs/>
              </w:rPr>
            </w:pPr>
            <w:r w:rsidRPr="00F049C3">
              <w:t>2 August 1985</w:t>
            </w:r>
          </w:p>
        </w:tc>
        <w:tc>
          <w:tcPr>
            <w:tcW w:w="1276" w:type="dxa"/>
          </w:tcPr>
          <w:p w14:paraId="3FC62497" w14:textId="77777777" w:rsidR="00F049C3" w:rsidRPr="00F049C3" w:rsidRDefault="00F049C3" w:rsidP="00306CBA">
            <w:pPr>
              <w:pStyle w:val="Tabletext"/>
              <w:jc w:val="right"/>
              <w:rPr>
                <w:b/>
                <w:bCs/>
              </w:rPr>
            </w:pPr>
            <w:r w:rsidRPr="00F049C3">
              <w:t>100/NLC</w:t>
            </w:r>
          </w:p>
        </w:tc>
      </w:tr>
      <w:tr w:rsidR="00F049C3" w:rsidRPr="00F049C3" w14:paraId="481784C1" w14:textId="77777777" w:rsidTr="00C246D3">
        <w:tc>
          <w:tcPr>
            <w:tcW w:w="3510" w:type="dxa"/>
          </w:tcPr>
          <w:p w14:paraId="712501A7" w14:textId="77777777" w:rsidR="00F049C3" w:rsidRPr="00F049C3" w:rsidRDefault="00F049C3" w:rsidP="00F049C3">
            <w:pPr>
              <w:pStyle w:val="Tabletext"/>
            </w:pPr>
            <w:proofErr w:type="spellStart"/>
            <w:r w:rsidRPr="00F049C3">
              <w:t>Urrpantyenye</w:t>
            </w:r>
            <w:proofErr w:type="spellEnd"/>
            <w:r w:rsidRPr="00F049C3">
              <w:t xml:space="preserve"> (Repeat)</w:t>
            </w:r>
          </w:p>
        </w:tc>
        <w:tc>
          <w:tcPr>
            <w:tcW w:w="1701" w:type="dxa"/>
          </w:tcPr>
          <w:p w14:paraId="33BD65E5" w14:textId="77777777" w:rsidR="00F049C3" w:rsidRPr="00F049C3" w:rsidRDefault="00F049C3" w:rsidP="00306CBA">
            <w:pPr>
              <w:pStyle w:val="Tabletext"/>
              <w:jc w:val="right"/>
              <w:rPr>
                <w:b/>
                <w:bCs/>
              </w:rPr>
            </w:pPr>
            <w:r w:rsidRPr="00F049C3">
              <w:t>27 December 1991</w:t>
            </w:r>
          </w:p>
        </w:tc>
        <w:tc>
          <w:tcPr>
            <w:tcW w:w="1276" w:type="dxa"/>
          </w:tcPr>
          <w:p w14:paraId="03FAD058" w14:textId="77777777" w:rsidR="00F049C3" w:rsidRPr="00F049C3" w:rsidRDefault="00F049C3" w:rsidP="00306CBA">
            <w:pPr>
              <w:pStyle w:val="Tabletext"/>
              <w:jc w:val="right"/>
              <w:rPr>
                <w:b/>
                <w:bCs/>
              </w:rPr>
            </w:pPr>
            <w:r w:rsidRPr="00F049C3">
              <w:t>136/CLC</w:t>
            </w:r>
          </w:p>
        </w:tc>
      </w:tr>
      <w:tr w:rsidR="00F049C3" w:rsidRPr="00F049C3" w14:paraId="3D4EC302" w14:textId="77777777" w:rsidTr="00C246D3">
        <w:tc>
          <w:tcPr>
            <w:tcW w:w="3510" w:type="dxa"/>
          </w:tcPr>
          <w:p w14:paraId="494CB036" w14:textId="77777777" w:rsidR="00F049C3" w:rsidRPr="00F049C3" w:rsidRDefault="00F049C3" w:rsidP="00F049C3">
            <w:pPr>
              <w:pStyle w:val="Tabletext"/>
            </w:pPr>
            <w:r w:rsidRPr="00F049C3">
              <w:t>Vernon Islands (</w:t>
            </w:r>
            <w:proofErr w:type="spellStart"/>
            <w:r w:rsidRPr="00F049C3">
              <w:t>Larrakeyah</w:t>
            </w:r>
            <w:proofErr w:type="spellEnd"/>
            <w:r w:rsidRPr="00F049C3">
              <w:t>)</w:t>
            </w:r>
          </w:p>
        </w:tc>
        <w:tc>
          <w:tcPr>
            <w:tcW w:w="1701" w:type="dxa"/>
          </w:tcPr>
          <w:p w14:paraId="1E10E821" w14:textId="77777777" w:rsidR="00F049C3" w:rsidRPr="00F049C3" w:rsidRDefault="00F049C3" w:rsidP="00306CBA">
            <w:pPr>
              <w:pStyle w:val="Tabletext"/>
              <w:jc w:val="right"/>
              <w:rPr>
                <w:b/>
                <w:bCs/>
              </w:rPr>
            </w:pPr>
            <w:r w:rsidRPr="00F049C3">
              <w:t>31 March 1978</w:t>
            </w:r>
          </w:p>
        </w:tc>
        <w:tc>
          <w:tcPr>
            <w:tcW w:w="1276" w:type="dxa"/>
          </w:tcPr>
          <w:p w14:paraId="09A5EBAB" w14:textId="77777777" w:rsidR="00F049C3" w:rsidRPr="00F049C3" w:rsidRDefault="00F049C3" w:rsidP="00306CBA">
            <w:pPr>
              <w:pStyle w:val="Tabletext"/>
              <w:jc w:val="right"/>
              <w:rPr>
                <w:b/>
                <w:bCs/>
              </w:rPr>
            </w:pPr>
            <w:r w:rsidRPr="00F049C3">
              <w:t>9/NLC</w:t>
            </w:r>
          </w:p>
        </w:tc>
      </w:tr>
      <w:tr w:rsidR="00F049C3" w:rsidRPr="00F049C3" w14:paraId="7AA7EA6A" w14:textId="77777777" w:rsidTr="00C246D3">
        <w:tc>
          <w:tcPr>
            <w:tcW w:w="3510" w:type="dxa"/>
          </w:tcPr>
          <w:p w14:paraId="119BECEF" w14:textId="77777777" w:rsidR="00F049C3" w:rsidRPr="00F049C3" w:rsidRDefault="00F049C3" w:rsidP="00F049C3">
            <w:pPr>
              <w:pStyle w:val="Tabletext"/>
            </w:pPr>
            <w:r w:rsidRPr="00F049C3">
              <w:t>Victoria River (Bed and Banks)</w:t>
            </w:r>
          </w:p>
        </w:tc>
        <w:tc>
          <w:tcPr>
            <w:tcW w:w="1701" w:type="dxa"/>
          </w:tcPr>
          <w:p w14:paraId="25DD520F" w14:textId="77777777" w:rsidR="00F049C3" w:rsidRPr="00F049C3" w:rsidRDefault="00F049C3" w:rsidP="00306CBA">
            <w:pPr>
              <w:pStyle w:val="Tabletext"/>
              <w:jc w:val="right"/>
              <w:rPr>
                <w:b/>
                <w:bCs/>
              </w:rPr>
            </w:pPr>
            <w:r w:rsidRPr="00F049C3">
              <w:t>25 June 1992</w:t>
            </w:r>
          </w:p>
        </w:tc>
        <w:tc>
          <w:tcPr>
            <w:tcW w:w="1276" w:type="dxa"/>
          </w:tcPr>
          <w:p w14:paraId="36A1DCFF" w14:textId="77777777" w:rsidR="00F049C3" w:rsidRPr="00F049C3" w:rsidRDefault="00F049C3" w:rsidP="00306CBA">
            <w:pPr>
              <w:pStyle w:val="Tabletext"/>
              <w:jc w:val="right"/>
              <w:rPr>
                <w:b/>
                <w:bCs/>
              </w:rPr>
            </w:pPr>
            <w:r w:rsidRPr="00F049C3">
              <w:t>140/NLC</w:t>
            </w:r>
          </w:p>
        </w:tc>
      </w:tr>
      <w:tr w:rsidR="00F049C3" w:rsidRPr="00F049C3" w14:paraId="472A2E43" w14:textId="77777777" w:rsidTr="00C246D3">
        <w:tc>
          <w:tcPr>
            <w:tcW w:w="3510" w:type="dxa"/>
          </w:tcPr>
          <w:p w14:paraId="16D8E52A"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w:t>
            </w:r>
          </w:p>
        </w:tc>
        <w:tc>
          <w:tcPr>
            <w:tcW w:w="1701" w:type="dxa"/>
          </w:tcPr>
          <w:p w14:paraId="19DC2B17" w14:textId="77777777" w:rsidR="00F049C3" w:rsidRPr="00F049C3" w:rsidRDefault="00F049C3" w:rsidP="00306CBA">
            <w:pPr>
              <w:pStyle w:val="Tabletext"/>
              <w:jc w:val="right"/>
              <w:rPr>
                <w:b/>
                <w:bCs/>
              </w:rPr>
            </w:pPr>
            <w:r w:rsidRPr="00F049C3">
              <w:t>24 March 1980</w:t>
            </w:r>
          </w:p>
        </w:tc>
        <w:tc>
          <w:tcPr>
            <w:tcW w:w="1276" w:type="dxa"/>
          </w:tcPr>
          <w:p w14:paraId="2E6DD8FD" w14:textId="77777777" w:rsidR="00F049C3" w:rsidRPr="00F049C3" w:rsidRDefault="00F049C3" w:rsidP="00306CBA">
            <w:pPr>
              <w:pStyle w:val="Tabletext"/>
              <w:jc w:val="right"/>
              <w:rPr>
                <w:b/>
                <w:bCs/>
              </w:rPr>
            </w:pPr>
            <w:r w:rsidRPr="00F049C3">
              <w:t>42/CLC</w:t>
            </w:r>
          </w:p>
        </w:tc>
      </w:tr>
      <w:tr w:rsidR="00F049C3" w:rsidRPr="00F049C3" w14:paraId="66C1E807" w14:textId="77777777" w:rsidTr="00C246D3">
        <w:tc>
          <w:tcPr>
            <w:tcW w:w="3510" w:type="dxa"/>
          </w:tcPr>
          <w:p w14:paraId="383D9DB4" w14:textId="77777777" w:rsidR="00F049C3" w:rsidRPr="00F049C3" w:rsidRDefault="00F049C3" w:rsidP="00F049C3">
            <w:pPr>
              <w:pStyle w:val="Tabletext"/>
            </w:pPr>
            <w:proofErr w:type="spellStart"/>
            <w:r w:rsidRPr="00F049C3">
              <w:t>Wakaya</w:t>
            </w:r>
            <w:proofErr w:type="spellEnd"/>
            <w:r w:rsidRPr="00F049C3">
              <w:t>/</w:t>
            </w:r>
            <w:proofErr w:type="spellStart"/>
            <w:r w:rsidRPr="00F049C3">
              <w:t>Alyawarre</w:t>
            </w:r>
            <w:proofErr w:type="spellEnd"/>
            <w:r w:rsidRPr="00F049C3">
              <w:t xml:space="preserve"> (No 2)</w:t>
            </w:r>
          </w:p>
        </w:tc>
        <w:tc>
          <w:tcPr>
            <w:tcW w:w="1701" w:type="dxa"/>
          </w:tcPr>
          <w:p w14:paraId="2ED7C24E" w14:textId="77777777" w:rsidR="00F049C3" w:rsidRPr="00F049C3" w:rsidRDefault="00F049C3" w:rsidP="00306CBA">
            <w:pPr>
              <w:pStyle w:val="Tabletext"/>
              <w:jc w:val="right"/>
              <w:rPr>
                <w:b/>
                <w:bCs/>
              </w:rPr>
            </w:pPr>
            <w:r w:rsidRPr="00F049C3">
              <w:t>17 October 1988</w:t>
            </w:r>
          </w:p>
        </w:tc>
        <w:tc>
          <w:tcPr>
            <w:tcW w:w="1276" w:type="dxa"/>
          </w:tcPr>
          <w:p w14:paraId="264601DB" w14:textId="77777777" w:rsidR="00F049C3" w:rsidRPr="00F049C3" w:rsidRDefault="00F049C3" w:rsidP="00306CBA">
            <w:pPr>
              <w:pStyle w:val="Tabletext"/>
              <w:jc w:val="right"/>
              <w:rPr>
                <w:b/>
                <w:bCs/>
              </w:rPr>
            </w:pPr>
            <w:r w:rsidRPr="00F049C3">
              <w:t>120/CLC</w:t>
            </w:r>
          </w:p>
        </w:tc>
      </w:tr>
      <w:tr w:rsidR="00F049C3" w:rsidRPr="00F049C3" w14:paraId="3672C491" w14:textId="77777777" w:rsidTr="00C246D3">
        <w:tc>
          <w:tcPr>
            <w:tcW w:w="3510" w:type="dxa"/>
          </w:tcPr>
          <w:p w14:paraId="37EF3A99" w14:textId="77777777" w:rsidR="00F049C3" w:rsidRPr="00F049C3" w:rsidRDefault="00F049C3" w:rsidP="00F049C3">
            <w:pPr>
              <w:pStyle w:val="Tabletext"/>
            </w:pPr>
            <w:proofErr w:type="spellStart"/>
            <w:r w:rsidRPr="00F049C3">
              <w:t>Wakaya</w:t>
            </w:r>
            <w:proofErr w:type="spellEnd"/>
            <w:r w:rsidRPr="00F049C3">
              <w:t xml:space="preserve"> </w:t>
            </w:r>
            <w:proofErr w:type="spellStart"/>
            <w:r w:rsidRPr="00F049C3">
              <w:t>Alyawarre</w:t>
            </w:r>
            <w:proofErr w:type="spellEnd"/>
            <w:r w:rsidRPr="00F049C3">
              <w:t xml:space="preserve"> (Repeat)</w:t>
            </w:r>
          </w:p>
        </w:tc>
        <w:tc>
          <w:tcPr>
            <w:tcW w:w="1701" w:type="dxa"/>
          </w:tcPr>
          <w:p w14:paraId="6FA7C231" w14:textId="77777777" w:rsidR="00F049C3" w:rsidRPr="00F049C3" w:rsidRDefault="00F049C3" w:rsidP="00306CBA">
            <w:pPr>
              <w:pStyle w:val="Tabletext"/>
              <w:jc w:val="right"/>
              <w:rPr>
                <w:b/>
                <w:bCs/>
              </w:rPr>
            </w:pPr>
            <w:r w:rsidRPr="00F049C3">
              <w:t>25 June 1990</w:t>
            </w:r>
          </w:p>
        </w:tc>
        <w:tc>
          <w:tcPr>
            <w:tcW w:w="1276" w:type="dxa"/>
          </w:tcPr>
          <w:p w14:paraId="11D1BE00" w14:textId="77777777" w:rsidR="00F049C3" w:rsidRPr="00F049C3" w:rsidRDefault="00F049C3" w:rsidP="00306CBA">
            <w:pPr>
              <w:pStyle w:val="Tabletext"/>
              <w:jc w:val="right"/>
              <w:rPr>
                <w:b/>
                <w:bCs/>
              </w:rPr>
            </w:pPr>
            <w:r w:rsidRPr="00F049C3">
              <w:t>130/CLC</w:t>
            </w:r>
          </w:p>
        </w:tc>
      </w:tr>
      <w:tr w:rsidR="00F049C3" w:rsidRPr="00F049C3" w14:paraId="6DDD33C7" w14:textId="77777777" w:rsidTr="00C246D3">
        <w:tc>
          <w:tcPr>
            <w:tcW w:w="3510" w:type="dxa"/>
          </w:tcPr>
          <w:p w14:paraId="6BEBBBD9" w14:textId="77777777" w:rsidR="00F049C3" w:rsidRPr="00F049C3" w:rsidRDefault="00F049C3" w:rsidP="00F049C3">
            <w:pPr>
              <w:pStyle w:val="Tabletext"/>
            </w:pPr>
            <w:proofErr w:type="spellStart"/>
            <w:r w:rsidRPr="00F049C3">
              <w:t>Wampana</w:t>
            </w:r>
            <w:proofErr w:type="spellEnd"/>
          </w:p>
        </w:tc>
        <w:tc>
          <w:tcPr>
            <w:tcW w:w="1701" w:type="dxa"/>
          </w:tcPr>
          <w:p w14:paraId="4D92777B" w14:textId="77777777" w:rsidR="00F049C3" w:rsidRPr="00F049C3" w:rsidRDefault="00F049C3" w:rsidP="00306CBA">
            <w:pPr>
              <w:pStyle w:val="Tabletext"/>
              <w:jc w:val="right"/>
              <w:rPr>
                <w:b/>
                <w:bCs/>
              </w:rPr>
            </w:pPr>
            <w:r w:rsidRPr="00F049C3">
              <w:t>2 July 1986</w:t>
            </w:r>
          </w:p>
        </w:tc>
        <w:tc>
          <w:tcPr>
            <w:tcW w:w="1276" w:type="dxa"/>
          </w:tcPr>
          <w:p w14:paraId="06FE8912" w14:textId="77777777" w:rsidR="00F049C3" w:rsidRPr="00F049C3" w:rsidRDefault="00F049C3" w:rsidP="00306CBA">
            <w:pPr>
              <w:pStyle w:val="Tabletext"/>
              <w:jc w:val="right"/>
              <w:rPr>
                <w:b/>
                <w:bCs/>
              </w:rPr>
            </w:pPr>
            <w:r w:rsidRPr="00F049C3">
              <w:t>108/CLC</w:t>
            </w:r>
          </w:p>
        </w:tc>
      </w:tr>
      <w:tr w:rsidR="00F049C3" w:rsidRPr="00F049C3" w14:paraId="067BE12E" w14:textId="77777777" w:rsidTr="00C246D3">
        <w:tc>
          <w:tcPr>
            <w:tcW w:w="3510" w:type="dxa"/>
          </w:tcPr>
          <w:p w14:paraId="5A185AFE" w14:textId="77777777" w:rsidR="00F049C3" w:rsidRPr="00F049C3" w:rsidRDefault="00F049C3" w:rsidP="00F049C3">
            <w:pPr>
              <w:pStyle w:val="Tabletext"/>
            </w:pPr>
            <w:proofErr w:type="spellStart"/>
            <w:r w:rsidRPr="00F049C3">
              <w:t>Wankangurru</w:t>
            </w:r>
            <w:proofErr w:type="spellEnd"/>
          </w:p>
        </w:tc>
        <w:tc>
          <w:tcPr>
            <w:tcW w:w="1701" w:type="dxa"/>
          </w:tcPr>
          <w:p w14:paraId="7367AC4B" w14:textId="77777777" w:rsidR="00F049C3" w:rsidRPr="00F049C3" w:rsidRDefault="00F049C3" w:rsidP="00306CBA">
            <w:pPr>
              <w:pStyle w:val="Tabletext"/>
              <w:jc w:val="right"/>
              <w:rPr>
                <w:b/>
                <w:bCs/>
              </w:rPr>
            </w:pPr>
            <w:r w:rsidRPr="00F049C3">
              <w:t>1 May 1996</w:t>
            </w:r>
          </w:p>
        </w:tc>
        <w:tc>
          <w:tcPr>
            <w:tcW w:w="1276" w:type="dxa"/>
          </w:tcPr>
          <w:p w14:paraId="6B49BA45" w14:textId="77777777" w:rsidR="00F049C3" w:rsidRPr="00F049C3" w:rsidRDefault="00F049C3" w:rsidP="00306CBA">
            <w:pPr>
              <w:pStyle w:val="Tabletext"/>
              <w:jc w:val="right"/>
              <w:rPr>
                <w:b/>
                <w:bCs/>
              </w:rPr>
            </w:pPr>
            <w:r w:rsidRPr="00F049C3">
              <w:t>156/CLC</w:t>
            </w:r>
          </w:p>
        </w:tc>
      </w:tr>
      <w:tr w:rsidR="00F049C3" w:rsidRPr="00F049C3" w14:paraId="40E9F762" w14:textId="77777777" w:rsidTr="00C246D3">
        <w:tc>
          <w:tcPr>
            <w:tcW w:w="3510" w:type="dxa"/>
          </w:tcPr>
          <w:p w14:paraId="597A5BC7" w14:textId="77777777" w:rsidR="00F049C3" w:rsidRPr="00F049C3" w:rsidRDefault="00F049C3" w:rsidP="00F049C3">
            <w:pPr>
              <w:pStyle w:val="Tabletext"/>
            </w:pPr>
            <w:proofErr w:type="spellStart"/>
            <w:r w:rsidRPr="00F049C3">
              <w:t>Wankangurru</w:t>
            </w:r>
            <w:proofErr w:type="spellEnd"/>
            <w:r w:rsidRPr="00F049C3">
              <w:t xml:space="preserve"> (Supplementary)</w:t>
            </w:r>
          </w:p>
        </w:tc>
        <w:tc>
          <w:tcPr>
            <w:tcW w:w="1701" w:type="dxa"/>
          </w:tcPr>
          <w:p w14:paraId="461FD8BB" w14:textId="77777777" w:rsidR="00F049C3" w:rsidRPr="00F049C3" w:rsidRDefault="00F049C3" w:rsidP="00306CBA">
            <w:pPr>
              <w:pStyle w:val="Tabletext"/>
              <w:jc w:val="right"/>
              <w:rPr>
                <w:b/>
                <w:bCs/>
              </w:rPr>
            </w:pPr>
            <w:r w:rsidRPr="00F049C3">
              <w:t>4 June 1997</w:t>
            </w:r>
          </w:p>
        </w:tc>
        <w:tc>
          <w:tcPr>
            <w:tcW w:w="1276" w:type="dxa"/>
          </w:tcPr>
          <w:p w14:paraId="4ECA45F0" w14:textId="77777777" w:rsidR="00F049C3" w:rsidRPr="00F049C3" w:rsidRDefault="00F049C3" w:rsidP="00306CBA">
            <w:pPr>
              <w:pStyle w:val="Tabletext"/>
              <w:jc w:val="right"/>
              <w:rPr>
                <w:b/>
                <w:bCs/>
              </w:rPr>
            </w:pPr>
            <w:r w:rsidRPr="00F049C3">
              <w:t>220/CLC</w:t>
            </w:r>
          </w:p>
        </w:tc>
      </w:tr>
      <w:tr w:rsidR="00F049C3" w:rsidRPr="00F049C3" w14:paraId="06A66B95" w14:textId="77777777" w:rsidTr="00C246D3">
        <w:tc>
          <w:tcPr>
            <w:tcW w:w="3510" w:type="dxa"/>
          </w:tcPr>
          <w:p w14:paraId="6AC4335B" w14:textId="77777777" w:rsidR="00F049C3" w:rsidRPr="00F049C3" w:rsidRDefault="00F049C3" w:rsidP="00F049C3">
            <w:pPr>
              <w:pStyle w:val="Tabletext"/>
            </w:pPr>
            <w:proofErr w:type="spellStart"/>
            <w:r w:rsidRPr="00F049C3">
              <w:t>Warlmanpa</w:t>
            </w:r>
            <w:proofErr w:type="spellEnd"/>
            <w:r w:rsidRPr="00F049C3">
              <w:t xml:space="preserve"> (</w:t>
            </w:r>
            <w:proofErr w:type="spellStart"/>
            <w:r w:rsidRPr="00F049C3">
              <w:t>Muckaty</w:t>
            </w:r>
            <w:proofErr w:type="spellEnd"/>
            <w:r w:rsidRPr="00F049C3">
              <w:t xml:space="preserve"> Pastoral Lease)</w:t>
            </w:r>
          </w:p>
        </w:tc>
        <w:tc>
          <w:tcPr>
            <w:tcW w:w="1701" w:type="dxa"/>
          </w:tcPr>
          <w:p w14:paraId="03F31237" w14:textId="77777777" w:rsidR="00F049C3" w:rsidRPr="00F049C3" w:rsidRDefault="00F049C3" w:rsidP="00306CBA">
            <w:pPr>
              <w:pStyle w:val="Tabletext"/>
              <w:jc w:val="right"/>
              <w:rPr>
                <w:b/>
                <w:bCs/>
              </w:rPr>
            </w:pPr>
            <w:r w:rsidRPr="00F049C3">
              <w:t>20 December 1991</w:t>
            </w:r>
          </w:p>
        </w:tc>
        <w:tc>
          <w:tcPr>
            <w:tcW w:w="1276" w:type="dxa"/>
          </w:tcPr>
          <w:p w14:paraId="1F0E6787" w14:textId="77777777" w:rsidR="00F049C3" w:rsidRPr="00F049C3" w:rsidRDefault="00F049C3" w:rsidP="00306CBA">
            <w:pPr>
              <w:pStyle w:val="Tabletext"/>
              <w:jc w:val="right"/>
              <w:rPr>
                <w:b/>
                <w:bCs/>
              </w:rPr>
            </w:pPr>
            <w:r w:rsidRPr="00F049C3">
              <w:t>135/NLC</w:t>
            </w:r>
          </w:p>
        </w:tc>
      </w:tr>
      <w:tr w:rsidR="00F049C3" w:rsidRPr="00F049C3" w14:paraId="24B2A736" w14:textId="77777777" w:rsidTr="00C246D3">
        <w:tc>
          <w:tcPr>
            <w:tcW w:w="3510" w:type="dxa"/>
          </w:tcPr>
          <w:p w14:paraId="3979D5D2" w14:textId="77777777" w:rsidR="00F049C3" w:rsidRPr="00F049C3" w:rsidRDefault="00F049C3" w:rsidP="00F049C3">
            <w:pPr>
              <w:pStyle w:val="Tabletext"/>
            </w:pPr>
            <w:proofErr w:type="spellStart"/>
            <w:r w:rsidRPr="00F049C3">
              <w:t>Warlmanpa</w:t>
            </w:r>
            <w:proofErr w:type="spellEnd"/>
            <w:r w:rsidRPr="00F049C3">
              <w:t xml:space="preserve">, Warlpiri, </w:t>
            </w:r>
            <w:proofErr w:type="spellStart"/>
            <w:r w:rsidRPr="00F049C3">
              <w:t>Mudbura</w:t>
            </w:r>
            <w:proofErr w:type="spellEnd"/>
            <w:r w:rsidRPr="00F049C3">
              <w:t xml:space="preserve"> and </w:t>
            </w:r>
            <w:proofErr w:type="spellStart"/>
            <w:r w:rsidRPr="00F049C3">
              <w:t>Warumungu</w:t>
            </w:r>
            <w:proofErr w:type="spellEnd"/>
          </w:p>
        </w:tc>
        <w:tc>
          <w:tcPr>
            <w:tcW w:w="1701" w:type="dxa"/>
          </w:tcPr>
          <w:p w14:paraId="120CB6F4" w14:textId="77777777" w:rsidR="00F049C3" w:rsidRPr="00F049C3" w:rsidRDefault="00F049C3" w:rsidP="00306CBA">
            <w:pPr>
              <w:pStyle w:val="Tabletext"/>
              <w:jc w:val="right"/>
              <w:rPr>
                <w:b/>
                <w:bCs/>
              </w:rPr>
            </w:pPr>
            <w:r w:rsidRPr="00F049C3">
              <w:t>20 November 1978</w:t>
            </w:r>
          </w:p>
        </w:tc>
        <w:tc>
          <w:tcPr>
            <w:tcW w:w="1276" w:type="dxa"/>
          </w:tcPr>
          <w:p w14:paraId="0CD36411" w14:textId="77777777" w:rsidR="00F049C3" w:rsidRPr="00F049C3" w:rsidRDefault="00F049C3" w:rsidP="00306CBA">
            <w:pPr>
              <w:pStyle w:val="Tabletext"/>
              <w:jc w:val="right"/>
              <w:rPr>
                <w:b/>
                <w:bCs/>
              </w:rPr>
            </w:pPr>
            <w:r w:rsidRPr="00F049C3">
              <w:t>26/CLC</w:t>
            </w:r>
          </w:p>
        </w:tc>
      </w:tr>
      <w:tr w:rsidR="00F049C3" w:rsidRPr="00F049C3" w14:paraId="21E85E17" w14:textId="77777777" w:rsidTr="00C246D3">
        <w:tc>
          <w:tcPr>
            <w:tcW w:w="3510" w:type="dxa"/>
          </w:tcPr>
          <w:p w14:paraId="74C57D95" w14:textId="77777777" w:rsidR="00F049C3" w:rsidRPr="00F049C3" w:rsidRDefault="00F049C3" w:rsidP="00F049C3">
            <w:pPr>
              <w:pStyle w:val="Tabletext"/>
            </w:pPr>
            <w:r w:rsidRPr="00F049C3">
              <w:t xml:space="preserve">Warlpiri and </w:t>
            </w:r>
            <w:proofErr w:type="spellStart"/>
            <w:r w:rsidRPr="00F049C3">
              <w:t>Kartangarurru-Kurintji</w:t>
            </w:r>
            <w:proofErr w:type="spellEnd"/>
          </w:p>
        </w:tc>
        <w:tc>
          <w:tcPr>
            <w:tcW w:w="1701" w:type="dxa"/>
          </w:tcPr>
          <w:p w14:paraId="576FBB75" w14:textId="77777777" w:rsidR="00F049C3" w:rsidRPr="00F049C3" w:rsidRDefault="00F049C3" w:rsidP="00306CBA">
            <w:pPr>
              <w:pStyle w:val="Tabletext"/>
              <w:jc w:val="right"/>
              <w:rPr>
                <w:b/>
                <w:bCs/>
              </w:rPr>
            </w:pPr>
            <w:r w:rsidRPr="00F049C3">
              <w:t>16 August 1977</w:t>
            </w:r>
          </w:p>
        </w:tc>
        <w:tc>
          <w:tcPr>
            <w:tcW w:w="1276" w:type="dxa"/>
          </w:tcPr>
          <w:p w14:paraId="74775AEE" w14:textId="77777777" w:rsidR="00F049C3" w:rsidRPr="00F049C3" w:rsidRDefault="00F049C3" w:rsidP="00306CBA">
            <w:pPr>
              <w:pStyle w:val="Tabletext"/>
              <w:jc w:val="right"/>
              <w:rPr>
                <w:b/>
                <w:bCs/>
              </w:rPr>
            </w:pPr>
            <w:r w:rsidRPr="00F049C3">
              <w:t>2/CLC</w:t>
            </w:r>
          </w:p>
        </w:tc>
      </w:tr>
      <w:tr w:rsidR="00F049C3" w:rsidRPr="00F049C3" w14:paraId="2B18F7E8" w14:textId="77777777" w:rsidTr="00C246D3">
        <w:tc>
          <w:tcPr>
            <w:tcW w:w="3510" w:type="dxa"/>
          </w:tcPr>
          <w:p w14:paraId="6A6E551F" w14:textId="7CAE0E1D" w:rsidR="00F049C3" w:rsidRPr="00F049C3" w:rsidRDefault="00F049C3" w:rsidP="00F049C3">
            <w:pPr>
              <w:pStyle w:val="Tabletext"/>
            </w:pPr>
            <w:r w:rsidRPr="00F049C3">
              <w:t xml:space="preserve">Warlpiri </w:t>
            </w:r>
            <w:proofErr w:type="spellStart"/>
            <w:r w:rsidRPr="00F049C3">
              <w:t>Kukatja</w:t>
            </w:r>
            <w:proofErr w:type="spellEnd"/>
            <w:r w:rsidRPr="00F049C3">
              <w:t xml:space="preserve"> and </w:t>
            </w:r>
            <w:proofErr w:type="spellStart"/>
            <w:r w:rsidRPr="00F049C3">
              <w:t>Ngarti</w:t>
            </w:r>
            <w:proofErr w:type="spellEnd"/>
          </w:p>
        </w:tc>
        <w:tc>
          <w:tcPr>
            <w:tcW w:w="1701" w:type="dxa"/>
          </w:tcPr>
          <w:p w14:paraId="25C46C04" w14:textId="77777777" w:rsidR="00F049C3" w:rsidRPr="00F049C3" w:rsidRDefault="00F049C3" w:rsidP="00306CBA">
            <w:pPr>
              <w:pStyle w:val="Tabletext"/>
              <w:jc w:val="right"/>
              <w:rPr>
                <w:b/>
                <w:bCs/>
              </w:rPr>
            </w:pPr>
            <w:r w:rsidRPr="00F049C3">
              <w:t>21 August 1980</w:t>
            </w:r>
          </w:p>
        </w:tc>
        <w:tc>
          <w:tcPr>
            <w:tcW w:w="1276" w:type="dxa"/>
          </w:tcPr>
          <w:p w14:paraId="7B70A28D" w14:textId="77777777" w:rsidR="00F049C3" w:rsidRPr="00F049C3" w:rsidRDefault="00F049C3" w:rsidP="00306CBA">
            <w:pPr>
              <w:pStyle w:val="Tabletext"/>
              <w:jc w:val="right"/>
              <w:rPr>
                <w:b/>
                <w:bCs/>
              </w:rPr>
            </w:pPr>
            <w:r w:rsidRPr="00F049C3">
              <w:t>46/CLC</w:t>
            </w:r>
          </w:p>
        </w:tc>
      </w:tr>
      <w:tr w:rsidR="00F049C3" w:rsidRPr="00F049C3" w14:paraId="0180A317" w14:textId="77777777" w:rsidTr="00C246D3">
        <w:tc>
          <w:tcPr>
            <w:tcW w:w="3510" w:type="dxa"/>
          </w:tcPr>
          <w:p w14:paraId="77EB3C58" w14:textId="77777777" w:rsidR="00F049C3" w:rsidRPr="00F049C3" w:rsidRDefault="00F049C3" w:rsidP="00F049C3">
            <w:pPr>
              <w:pStyle w:val="Tabletext"/>
            </w:pPr>
            <w:proofErr w:type="spellStart"/>
            <w:r w:rsidRPr="00F049C3">
              <w:t>Warnarrwarnarr-Barranyi</w:t>
            </w:r>
            <w:proofErr w:type="spellEnd"/>
            <w:r w:rsidRPr="00F049C3">
              <w:t xml:space="preserve"> (</w:t>
            </w:r>
            <w:proofErr w:type="spellStart"/>
            <w:r w:rsidRPr="00F049C3">
              <w:t>Borroloola</w:t>
            </w:r>
            <w:proofErr w:type="spellEnd"/>
            <w:r w:rsidRPr="00F049C3">
              <w:t xml:space="preserve"> No 2)</w:t>
            </w:r>
          </w:p>
        </w:tc>
        <w:tc>
          <w:tcPr>
            <w:tcW w:w="1701" w:type="dxa"/>
          </w:tcPr>
          <w:p w14:paraId="1676FD99" w14:textId="77777777" w:rsidR="00F049C3" w:rsidRPr="00F049C3" w:rsidRDefault="00F049C3" w:rsidP="00306CBA">
            <w:pPr>
              <w:pStyle w:val="Tabletext"/>
              <w:jc w:val="right"/>
              <w:rPr>
                <w:b/>
                <w:bCs/>
              </w:rPr>
            </w:pPr>
            <w:r w:rsidRPr="00F049C3">
              <w:t>25 January 1979</w:t>
            </w:r>
          </w:p>
        </w:tc>
        <w:tc>
          <w:tcPr>
            <w:tcW w:w="1276" w:type="dxa"/>
          </w:tcPr>
          <w:p w14:paraId="6DEB9359" w14:textId="77777777" w:rsidR="00F049C3" w:rsidRPr="00F049C3" w:rsidRDefault="00F049C3" w:rsidP="00306CBA">
            <w:pPr>
              <w:pStyle w:val="Tabletext"/>
              <w:jc w:val="right"/>
              <w:rPr>
                <w:b/>
                <w:bCs/>
              </w:rPr>
            </w:pPr>
            <w:r w:rsidRPr="00F049C3">
              <w:t>30/NLC</w:t>
            </w:r>
          </w:p>
        </w:tc>
      </w:tr>
      <w:tr w:rsidR="00F049C3" w:rsidRPr="00F049C3" w14:paraId="58D89DE8" w14:textId="77777777" w:rsidTr="00C246D3">
        <w:tc>
          <w:tcPr>
            <w:tcW w:w="3510" w:type="dxa"/>
          </w:tcPr>
          <w:p w14:paraId="3EFD503E" w14:textId="77777777" w:rsidR="00F049C3" w:rsidRPr="00F049C3" w:rsidRDefault="00F049C3" w:rsidP="00F049C3">
            <w:pPr>
              <w:pStyle w:val="Tabletext"/>
            </w:pPr>
            <w:proofErr w:type="spellStart"/>
            <w:r w:rsidRPr="00F049C3">
              <w:t>Warumungu</w:t>
            </w:r>
            <w:proofErr w:type="spellEnd"/>
          </w:p>
        </w:tc>
        <w:tc>
          <w:tcPr>
            <w:tcW w:w="1701" w:type="dxa"/>
          </w:tcPr>
          <w:p w14:paraId="16FC3EC8" w14:textId="77777777" w:rsidR="00F049C3" w:rsidRPr="00F049C3" w:rsidRDefault="00F049C3" w:rsidP="00306CBA">
            <w:pPr>
              <w:pStyle w:val="Tabletext"/>
              <w:jc w:val="right"/>
              <w:rPr>
                <w:b/>
                <w:bCs/>
              </w:rPr>
            </w:pPr>
            <w:r w:rsidRPr="00F049C3">
              <w:t>20 November 1978</w:t>
            </w:r>
          </w:p>
        </w:tc>
        <w:tc>
          <w:tcPr>
            <w:tcW w:w="1276" w:type="dxa"/>
          </w:tcPr>
          <w:p w14:paraId="66013EF1" w14:textId="77777777" w:rsidR="00F049C3" w:rsidRPr="00F049C3" w:rsidRDefault="00F049C3" w:rsidP="00306CBA">
            <w:pPr>
              <w:pStyle w:val="Tabletext"/>
              <w:jc w:val="right"/>
              <w:rPr>
                <w:b/>
                <w:bCs/>
              </w:rPr>
            </w:pPr>
            <w:r w:rsidRPr="00F049C3">
              <w:t>22/CLC</w:t>
            </w:r>
          </w:p>
        </w:tc>
      </w:tr>
      <w:tr w:rsidR="00F049C3" w:rsidRPr="00F049C3" w14:paraId="3EB3077C" w14:textId="77777777" w:rsidTr="00C246D3">
        <w:tc>
          <w:tcPr>
            <w:tcW w:w="3510" w:type="dxa"/>
          </w:tcPr>
          <w:p w14:paraId="092EBEE0" w14:textId="77777777" w:rsidR="00F049C3" w:rsidRPr="00F049C3" w:rsidRDefault="00F049C3" w:rsidP="00F049C3">
            <w:pPr>
              <w:pStyle w:val="Tabletext"/>
            </w:pPr>
            <w:proofErr w:type="spellStart"/>
            <w:r w:rsidRPr="00F049C3">
              <w:t>Warumungu</w:t>
            </w:r>
            <w:proofErr w:type="spellEnd"/>
            <w:r w:rsidRPr="00F049C3">
              <w:t>/</w:t>
            </w:r>
            <w:proofErr w:type="spellStart"/>
            <w:r w:rsidRPr="00F049C3">
              <w:t>Wakaya</w:t>
            </w:r>
            <w:proofErr w:type="spellEnd"/>
            <w:r w:rsidRPr="00F049C3">
              <w:t xml:space="preserve"> (Repeat)</w:t>
            </w:r>
          </w:p>
        </w:tc>
        <w:tc>
          <w:tcPr>
            <w:tcW w:w="1701" w:type="dxa"/>
          </w:tcPr>
          <w:p w14:paraId="615D58F0" w14:textId="77777777" w:rsidR="00F049C3" w:rsidRPr="00F049C3" w:rsidRDefault="00F049C3" w:rsidP="00306CBA">
            <w:pPr>
              <w:pStyle w:val="Tabletext"/>
              <w:jc w:val="right"/>
              <w:rPr>
                <w:b/>
                <w:bCs/>
              </w:rPr>
            </w:pPr>
            <w:r w:rsidRPr="00F049C3">
              <w:t>19 July 1988</w:t>
            </w:r>
          </w:p>
        </w:tc>
        <w:tc>
          <w:tcPr>
            <w:tcW w:w="1276" w:type="dxa"/>
          </w:tcPr>
          <w:p w14:paraId="5529C68E" w14:textId="77777777" w:rsidR="00F049C3" w:rsidRPr="00F049C3" w:rsidRDefault="00F049C3" w:rsidP="00306CBA">
            <w:pPr>
              <w:pStyle w:val="Tabletext"/>
              <w:jc w:val="right"/>
              <w:rPr>
                <w:b/>
                <w:bCs/>
              </w:rPr>
            </w:pPr>
            <w:r w:rsidRPr="00F049C3">
              <w:t>115/CLC</w:t>
            </w:r>
          </w:p>
        </w:tc>
      </w:tr>
      <w:tr w:rsidR="00F049C3" w:rsidRPr="00F049C3" w14:paraId="79427471" w14:textId="77777777" w:rsidTr="00C246D3">
        <w:tc>
          <w:tcPr>
            <w:tcW w:w="3510" w:type="dxa"/>
          </w:tcPr>
          <w:p w14:paraId="7532E7FA" w14:textId="77777777" w:rsidR="00F049C3" w:rsidRPr="00F049C3" w:rsidRDefault="00F049C3" w:rsidP="00F049C3">
            <w:pPr>
              <w:pStyle w:val="Tabletext"/>
            </w:pPr>
            <w:proofErr w:type="spellStart"/>
            <w:r w:rsidRPr="00F049C3">
              <w:t>Warupunju</w:t>
            </w:r>
            <w:proofErr w:type="spellEnd"/>
          </w:p>
        </w:tc>
        <w:tc>
          <w:tcPr>
            <w:tcW w:w="1701" w:type="dxa"/>
          </w:tcPr>
          <w:p w14:paraId="3CFA4A0C" w14:textId="77777777" w:rsidR="00F049C3" w:rsidRPr="00F049C3" w:rsidRDefault="00F049C3" w:rsidP="00306CBA">
            <w:pPr>
              <w:pStyle w:val="Tabletext"/>
              <w:jc w:val="right"/>
              <w:rPr>
                <w:b/>
                <w:bCs/>
              </w:rPr>
            </w:pPr>
            <w:r w:rsidRPr="00F049C3">
              <w:t>15 April 1992</w:t>
            </w:r>
          </w:p>
        </w:tc>
        <w:tc>
          <w:tcPr>
            <w:tcW w:w="1276" w:type="dxa"/>
          </w:tcPr>
          <w:p w14:paraId="68F77B4F" w14:textId="77777777" w:rsidR="00F049C3" w:rsidRPr="00F049C3" w:rsidRDefault="00F049C3" w:rsidP="00306CBA">
            <w:pPr>
              <w:pStyle w:val="Tabletext"/>
              <w:jc w:val="right"/>
              <w:rPr>
                <w:b/>
                <w:bCs/>
              </w:rPr>
            </w:pPr>
            <w:r w:rsidRPr="00F049C3">
              <w:t>138/CLC</w:t>
            </w:r>
          </w:p>
        </w:tc>
      </w:tr>
      <w:tr w:rsidR="00F049C3" w:rsidRPr="00F049C3" w14:paraId="21C5F634" w14:textId="77777777" w:rsidTr="00C246D3">
        <w:tc>
          <w:tcPr>
            <w:tcW w:w="3510" w:type="dxa"/>
          </w:tcPr>
          <w:p w14:paraId="0579FEBA" w14:textId="77777777" w:rsidR="00F049C3" w:rsidRPr="00F049C3" w:rsidRDefault="00F049C3" w:rsidP="00F049C3">
            <w:pPr>
              <w:pStyle w:val="Tabletext"/>
            </w:pPr>
            <w:proofErr w:type="spellStart"/>
            <w:r w:rsidRPr="00F049C3">
              <w:t>Watarrka</w:t>
            </w:r>
            <w:proofErr w:type="spellEnd"/>
          </w:p>
        </w:tc>
        <w:tc>
          <w:tcPr>
            <w:tcW w:w="1701" w:type="dxa"/>
          </w:tcPr>
          <w:p w14:paraId="342DD9CC" w14:textId="77777777" w:rsidR="00F049C3" w:rsidRPr="00F049C3" w:rsidRDefault="00F049C3" w:rsidP="00306CBA">
            <w:pPr>
              <w:pStyle w:val="Tabletext"/>
              <w:jc w:val="right"/>
              <w:rPr>
                <w:b/>
                <w:bCs/>
              </w:rPr>
            </w:pPr>
            <w:r w:rsidRPr="00F049C3">
              <w:t>4 June 1997</w:t>
            </w:r>
          </w:p>
        </w:tc>
        <w:tc>
          <w:tcPr>
            <w:tcW w:w="1276" w:type="dxa"/>
          </w:tcPr>
          <w:p w14:paraId="5E0931BD" w14:textId="77777777" w:rsidR="00F049C3" w:rsidRPr="00F049C3" w:rsidRDefault="00F049C3" w:rsidP="00306CBA">
            <w:pPr>
              <w:pStyle w:val="Tabletext"/>
              <w:jc w:val="right"/>
              <w:rPr>
                <w:b/>
                <w:bCs/>
              </w:rPr>
            </w:pPr>
            <w:r w:rsidRPr="00F049C3">
              <w:t>200/CLC</w:t>
            </w:r>
          </w:p>
        </w:tc>
      </w:tr>
      <w:tr w:rsidR="00F049C3" w:rsidRPr="00F049C3" w14:paraId="26B27BF7" w14:textId="77777777" w:rsidTr="00C246D3">
        <w:tc>
          <w:tcPr>
            <w:tcW w:w="3510" w:type="dxa"/>
          </w:tcPr>
          <w:p w14:paraId="4282FADD" w14:textId="77777777" w:rsidR="00F049C3" w:rsidRPr="00F049C3" w:rsidRDefault="00F049C3" w:rsidP="00F049C3">
            <w:pPr>
              <w:pStyle w:val="Tabletext"/>
            </w:pPr>
            <w:r w:rsidRPr="00F049C3">
              <w:t xml:space="preserve">Wave Hill Stock Route - </w:t>
            </w:r>
            <w:proofErr w:type="spellStart"/>
            <w:r w:rsidRPr="00F049C3">
              <w:t>Bilinara</w:t>
            </w:r>
            <w:proofErr w:type="spellEnd"/>
          </w:p>
        </w:tc>
        <w:tc>
          <w:tcPr>
            <w:tcW w:w="1701" w:type="dxa"/>
          </w:tcPr>
          <w:p w14:paraId="35DEBF30" w14:textId="77777777" w:rsidR="00F049C3" w:rsidRPr="00F049C3" w:rsidRDefault="00F049C3" w:rsidP="00306CBA">
            <w:pPr>
              <w:pStyle w:val="Tabletext"/>
              <w:jc w:val="right"/>
              <w:rPr>
                <w:b/>
                <w:bCs/>
              </w:rPr>
            </w:pPr>
            <w:r w:rsidRPr="00F049C3">
              <w:t>2 August 1985</w:t>
            </w:r>
          </w:p>
        </w:tc>
        <w:tc>
          <w:tcPr>
            <w:tcW w:w="1276" w:type="dxa"/>
          </w:tcPr>
          <w:p w14:paraId="3D59522E" w14:textId="77777777" w:rsidR="00F049C3" w:rsidRPr="00F049C3" w:rsidRDefault="00F049C3" w:rsidP="00306CBA">
            <w:pPr>
              <w:pStyle w:val="Tabletext"/>
              <w:jc w:val="right"/>
              <w:rPr>
                <w:b/>
                <w:bCs/>
              </w:rPr>
            </w:pPr>
            <w:r w:rsidRPr="00F049C3">
              <w:t>99/NLC</w:t>
            </w:r>
          </w:p>
        </w:tc>
      </w:tr>
      <w:tr w:rsidR="00F049C3" w:rsidRPr="00F049C3" w14:paraId="43992ED2" w14:textId="77777777" w:rsidTr="00C246D3">
        <w:tc>
          <w:tcPr>
            <w:tcW w:w="3510" w:type="dxa"/>
          </w:tcPr>
          <w:p w14:paraId="284A709F" w14:textId="77777777" w:rsidR="00F049C3" w:rsidRPr="00F049C3" w:rsidRDefault="00F049C3" w:rsidP="00F049C3">
            <w:pPr>
              <w:pStyle w:val="Tabletext"/>
            </w:pPr>
            <w:r w:rsidRPr="00F049C3">
              <w:lastRenderedPageBreak/>
              <w:t>Wave Hill Stock Route Area (</w:t>
            </w:r>
            <w:proofErr w:type="spellStart"/>
            <w:r w:rsidRPr="00F049C3">
              <w:t>Ngarinman</w:t>
            </w:r>
            <w:proofErr w:type="spellEnd"/>
            <w:r w:rsidRPr="00F049C3">
              <w:t>)</w:t>
            </w:r>
          </w:p>
        </w:tc>
        <w:tc>
          <w:tcPr>
            <w:tcW w:w="1701" w:type="dxa"/>
          </w:tcPr>
          <w:p w14:paraId="4ACF5EF3" w14:textId="77777777" w:rsidR="00F049C3" w:rsidRPr="00F049C3" w:rsidRDefault="00F049C3" w:rsidP="00306CBA">
            <w:pPr>
              <w:pStyle w:val="Tabletext"/>
              <w:jc w:val="right"/>
              <w:rPr>
                <w:b/>
                <w:bCs/>
              </w:rPr>
            </w:pPr>
            <w:r w:rsidRPr="00F049C3">
              <w:t>2 August 1985</w:t>
            </w:r>
          </w:p>
        </w:tc>
        <w:tc>
          <w:tcPr>
            <w:tcW w:w="1276" w:type="dxa"/>
          </w:tcPr>
          <w:p w14:paraId="107A6C4B" w14:textId="77777777" w:rsidR="00F049C3" w:rsidRPr="00F049C3" w:rsidRDefault="00F049C3" w:rsidP="00306CBA">
            <w:pPr>
              <w:pStyle w:val="Tabletext"/>
              <w:jc w:val="right"/>
              <w:rPr>
                <w:b/>
                <w:bCs/>
              </w:rPr>
            </w:pPr>
            <w:r w:rsidRPr="00F049C3">
              <w:t>105/NLC</w:t>
            </w:r>
          </w:p>
        </w:tc>
      </w:tr>
      <w:tr w:rsidR="00F049C3" w:rsidRPr="00F049C3" w14:paraId="7697CF10" w14:textId="77777777" w:rsidTr="00C246D3">
        <w:tc>
          <w:tcPr>
            <w:tcW w:w="3510" w:type="dxa"/>
          </w:tcPr>
          <w:p w14:paraId="66A60341" w14:textId="77777777" w:rsidR="00F049C3" w:rsidRPr="00F049C3" w:rsidRDefault="00F049C3" w:rsidP="00F049C3">
            <w:pPr>
              <w:pStyle w:val="Tabletext"/>
            </w:pPr>
            <w:r w:rsidRPr="00F049C3">
              <w:t>West MacDonnell</w:t>
            </w:r>
          </w:p>
        </w:tc>
        <w:tc>
          <w:tcPr>
            <w:tcW w:w="1701" w:type="dxa"/>
          </w:tcPr>
          <w:p w14:paraId="09D7D412" w14:textId="77777777" w:rsidR="00F049C3" w:rsidRPr="00F049C3" w:rsidRDefault="00F049C3" w:rsidP="00306CBA">
            <w:pPr>
              <w:pStyle w:val="Tabletext"/>
              <w:jc w:val="right"/>
              <w:rPr>
                <w:b/>
                <w:bCs/>
              </w:rPr>
            </w:pPr>
            <w:r w:rsidRPr="00F049C3">
              <w:t>4 June 1997</w:t>
            </w:r>
          </w:p>
        </w:tc>
        <w:tc>
          <w:tcPr>
            <w:tcW w:w="1276" w:type="dxa"/>
          </w:tcPr>
          <w:p w14:paraId="37EF68E4" w14:textId="77777777" w:rsidR="00F049C3" w:rsidRPr="00F049C3" w:rsidRDefault="00F049C3" w:rsidP="00306CBA">
            <w:pPr>
              <w:pStyle w:val="Tabletext"/>
              <w:jc w:val="right"/>
              <w:rPr>
                <w:b/>
                <w:bCs/>
              </w:rPr>
            </w:pPr>
            <w:r w:rsidRPr="00F049C3">
              <w:t>205/CLC</w:t>
            </w:r>
          </w:p>
        </w:tc>
      </w:tr>
      <w:tr w:rsidR="00F049C3" w:rsidRPr="00F049C3" w14:paraId="2922F2E5" w14:textId="77777777" w:rsidTr="00C246D3">
        <w:tc>
          <w:tcPr>
            <w:tcW w:w="3510" w:type="dxa"/>
          </w:tcPr>
          <w:p w14:paraId="38EF89A8" w14:textId="77777777" w:rsidR="00F049C3" w:rsidRPr="00F049C3" w:rsidRDefault="00F049C3" w:rsidP="00F049C3">
            <w:pPr>
              <w:pStyle w:val="Tabletext"/>
            </w:pPr>
            <w:r w:rsidRPr="00F049C3">
              <w:t>Western Desert</w:t>
            </w:r>
          </w:p>
        </w:tc>
        <w:tc>
          <w:tcPr>
            <w:tcW w:w="1701" w:type="dxa"/>
          </w:tcPr>
          <w:p w14:paraId="5880BAC9" w14:textId="77777777" w:rsidR="00F049C3" w:rsidRPr="00F049C3" w:rsidRDefault="00F049C3" w:rsidP="00306CBA">
            <w:pPr>
              <w:pStyle w:val="Tabletext"/>
              <w:jc w:val="right"/>
              <w:rPr>
                <w:b/>
                <w:bCs/>
              </w:rPr>
            </w:pPr>
            <w:r w:rsidRPr="00F049C3">
              <w:t>5 June 1980</w:t>
            </w:r>
          </w:p>
        </w:tc>
        <w:tc>
          <w:tcPr>
            <w:tcW w:w="1276" w:type="dxa"/>
          </w:tcPr>
          <w:p w14:paraId="5D8A992B" w14:textId="77777777" w:rsidR="00F049C3" w:rsidRPr="00F049C3" w:rsidRDefault="00F049C3" w:rsidP="00306CBA">
            <w:pPr>
              <w:pStyle w:val="Tabletext"/>
              <w:jc w:val="right"/>
              <w:rPr>
                <w:b/>
                <w:bCs/>
              </w:rPr>
            </w:pPr>
            <w:r w:rsidRPr="00F049C3">
              <w:t>43/CLC</w:t>
            </w:r>
          </w:p>
        </w:tc>
      </w:tr>
      <w:tr w:rsidR="00F049C3" w:rsidRPr="00F049C3" w14:paraId="766BFDCE" w14:textId="77777777" w:rsidTr="00C246D3">
        <w:tc>
          <w:tcPr>
            <w:tcW w:w="3510" w:type="dxa"/>
          </w:tcPr>
          <w:p w14:paraId="3CCD00BA" w14:textId="77777777" w:rsidR="00F049C3" w:rsidRPr="00F049C3" w:rsidRDefault="00F049C3" w:rsidP="00F049C3">
            <w:pPr>
              <w:pStyle w:val="Tabletext"/>
            </w:pPr>
            <w:r w:rsidRPr="00F049C3">
              <w:t>Western Desert (South) Repeat</w:t>
            </w:r>
          </w:p>
        </w:tc>
        <w:tc>
          <w:tcPr>
            <w:tcW w:w="1701" w:type="dxa"/>
          </w:tcPr>
          <w:p w14:paraId="1FA1A8A1" w14:textId="77777777" w:rsidR="00F049C3" w:rsidRPr="00F049C3" w:rsidRDefault="00F049C3" w:rsidP="00306CBA">
            <w:pPr>
              <w:pStyle w:val="Tabletext"/>
              <w:jc w:val="right"/>
              <w:rPr>
                <w:b/>
                <w:bCs/>
              </w:rPr>
            </w:pPr>
            <w:r w:rsidRPr="00F049C3">
              <w:t>29 July 1994</w:t>
            </w:r>
          </w:p>
        </w:tc>
        <w:tc>
          <w:tcPr>
            <w:tcW w:w="1276" w:type="dxa"/>
          </w:tcPr>
          <w:p w14:paraId="17CEDFCA" w14:textId="77777777" w:rsidR="00F049C3" w:rsidRPr="00F049C3" w:rsidRDefault="00F049C3" w:rsidP="00306CBA">
            <w:pPr>
              <w:pStyle w:val="Tabletext"/>
              <w:jc w:val="right"/>
              <w:rPr>
                <w:b/>
                <w:bCs/>
              </w:rPr>
            </w:pPr>
            <w:r w:rsidRPr="00F049C3">
              <w:t>148/CLC</w:t>
            </w:r>
          </w:p>
        </w:tc>
      </w:tr>
      <w:tr w:rsidR="00F049C3" w:rsidRPr="00F049C3" w14:paraId="76A8510C" w14:textId="77777777" w:rsidTr="00C246D3">
        <w:tc>
          <w:tcPr>
            <w:tcW w:w="3510" w:type="dxa"/>
          </w:tcPr>
          <w:p w14:paraId="27F4B53C" w14:textId="77777777" w:rsidR="00F049C3" w:rsidRPr="00F049C3" w:rsidRDefault="00F049C3" w:rsidP="00F049C3">
            <w:pPr>
              <w:pStyle w:val="Tabletext"/>
            </w:pPr>
            <w:r w:rsidRPr="00F049C3">
              <w:t>Western Roper River (Bed and Banks)</w:t>
            </w:r>
          </w:p>
        </w:tc>
        <w:tc>
          <w:tcPr>
            <w:tcW w:w="1701" w:type="dxa"/>
          </w:tcPr>
          <w:p w14:paraId="71D979C3" w14:textId="77777777" w:rsidR="00F049C3" w:rsidRPr="00F049C3" w:rsidRDefault="00F049C3" w:rsidP="00306CBA">
            <w:pPr>
              <w:pStyle w:val="Tabletext"/>
              <w:jc w:val="right"/>
              <w:rPr>
                <w:b/>
                <w:bCs/>
              </w:rPr>
            </w:pPr>
            <w:r w:rsidRPr="00F049C3">
              <w:t>25 June 1992</w:t>
            </w:r>
          </w:p>
        </w:tc>
        <w:tc>
          <w:tcPr>
            <w:tcW w:w="1276" w:type="dxa"/>
          </w:tcPr>
          <w:p w14:paraId="3F212C2B" w14:textId="77777777" w:rsidR="00F049C3" w:rsidRPr="00F049C3" w:rsidRDefault="00F049C3" w:rsidP="00306CBA">
            <w:pPr>
              <w:pStyle w:val="Tabletext"/>
              <w:jc w:val="right"/>
              <w:rPr>
                <w:b/>
                <w:bCs/>
              </w:rPr>
            </w:pPr>
            <w:r w:rsidRPr="00F049C3">
              <w:t>141/NLC</w:t>
            </w:r>
          </w:p>
        </w:tc>
      </w:tr>
      <w:tr w:rsidR="00F049C3" w:rsidRPr="00F049C3" w14:paraId="1B2FA333" w14:textId="77777777" w:rsidTr="00C246D3">
        <w:tc>
          <w:tcPr>
            <w:tcW w:w="3510" w:type="dxa"/>
          </w:tcPr>
          <w:p w14:paraId="323A3AFD" w14:textId="77777777" w:rsidR="00F049C3" w:rsidRPr="00F049C3" w:rsidRDefault="00F049C3" w:rsidP="00F049C3">
            <w:pPr>
              <w:pStyle w:val="Tabletext"/>
            </w:pPr>
            <w:r w:rsidRPr="00F049C3">
              <w:t>Wickham River</w:t>
            </w:r>
          </w:p>
        </w:tc>
        <w:tc>
          <w:tcPr>
            <w:tcW w:w="1701" w:type="dxa"/>
          </w:tcPr>
          <w:p w14:paraId="7EF5B8AC" w14:textId="77777777" w:rsidR="00F049C3" w:rsidRPr="00F049C3" w:rsidRDefault="00F049C3" w:rsidP="00306CBA">
            <w:pPr>
              <w:pStyle w:val="Tabletext"/>
              <w:jc w:val="right"/>
              <w:rPr>
                <w:b/>
                <w:bCs/>
              </w:rPr>
            </w:pPr>
            <w:r w:rsidRPr="00F049C3">
              <w:t>18 November 1983</w:t>
            </w:r>
          </w:p>
        </w:tc>
        <w:tc>
          <w:tcPr>
            <w:tcW w:w="1276" w:type="dxa"/>
          </w:tcPr>
          <w:p w14:paraId="33BAAA9A" w14:textId="77777777" w:rsidR="00F049C3" w:rsidRPr="00F049C3" w:rsidRDefault="00F049C3" w:rsidP="00306CBA">
            <w:pPr>
              <w:pStyle w:val="Tabletext"/>
              <w:jc w:val="right"/>
              <w:rPr>
                <w:b/>
                <w:bCs/>
              </w:rPr>
            </w:pPr>
            <w:r w:rsidRPr="00F049C3">
              <w:t>76/NLC</w:t>
            </w:r>
          </w:p>
        </w:tc>
      </w:tr>
      <w:tr w:rsidR="00F049C3" w:rsidRPr="00F049C3" w14:paraId="5E0F5ACD" w14:textId="77777777" w:rsidTr="00C246D3">
        <w:tc>
          <w:tcPr>
            <w:tcW w:w="3510" w:type="dxa"/>
          </w:tcPr>
          <w:p w14:paraId="0D94996C" w14:textId="77777777" w:rsidR="00F049C3" w:rsidRPr="00F049C3" w:rsidRDefault="00F049C3" w:rsidP="00F049C3">
            <w:pPr>
              <w:pStyle w:val="Tabletext"/>
            </w:pPr>
            <w:r w:rsidRPr="00F049C3">
              <w:t>Wildman River</w:t>
            </w:r>
          </w:p>
        </w:tc>
        <w:tc>
          <w:tcPr>
            <w:tcW w:w="1701" w:type="dxa"/>
          </w:tcPr>
          <w:p w14:paraId="18CE7910" w14:textId="77777777" w:rsidR="00F049C3" w:rsidRPr="00F049C3" w:rsidRDefault="00F049C3" w:rsidP="00306CBA">
            <w:pPr>
              <w:pStyle w:val="Tabletext"/>
              <w:jc w:val="right"/>
              <w:rPr>
                <w:b/>
                <w:bCs/>
              </w:rPr>
            </w:pPr>
            <w:r w:rsidRPr="00F049C3">
              <w:t>23 January 1997</w:t>
            </w:r>
          </w:p>
        </w:tc>
        <w:tc>
          <w:tcPr>
            <w:tcW w:w="1276" w:type="dxa"/>
          </w:tcPr>
          <w:p w14:paraId="44071076" w14:textId="77777777" w:rsidR="00F049C3" w:rsidRPr="00F049C3" w:rsidRDefault="00F049C3" w:rsidP="00306CBA">
            <w:pPr>
              <w:pStyle w:val="Tabletext"/>
              <w:jc w:val="right"/>
            </w:pPr>
            <w:r w:rsidRPr="00F049C3">
              <w:t>162/NLC</w:t>
            </w:r>
          </w:p>
        </w:tc>
      </w:tr>
      <w:tr w:rsidR="00F049C3" w:rsidRPr="00F049C3" w14:paraId="3A441BCD" w14:textId="77777777" w:rsidTr="00C246D3">
        <w:tc>
          <w:tcPr>
            <w:tcW w:w="3510" w:type="dxa"/>
          </w:tcPr>
          <w:p w14:paraId="0E1B65CF" w14:textId="77777777" w:rsidR="00F049C3" w:rsidRPr="00F049C3" w:rsidRDefault="00F049C3" w:rsidP="00F049C3">
            <w:pPr>
              <w:pStyle w:val="Tabletext"/>
            </w:pPr>
            <w:proofErr w:type="spellStart"/>
            <w:r w:rsidRPr="00F049C3">
              <w:t>Wollogorang</w:t>
            </w:r>
            <w:proofErr w:type="spellEnd"/>
            <w:r w:rsidRPr="00F049C3">
              <w:t xml:space="preserve"> Area</w:t>
            </w:r>
          </w:p>
        </w:tc>
        <w:tc>
          <w:tcPr>
            <w:tcW w:w="1701" w:type="dxa"/>
          </w:tcPr>
          <w:p w14:paraId="4C1D68ED" w14:textId="77777777" w:rsidR="00F049C3" w:rsidRPr="00F049C3" w:rsidRDefault="00F049C3" w:rsidP="00306CBA">
            <w:pPr>
              <w:pStyle w:val="Tabletext"/>
              <w:jc w:val="right"/>
              <w:rPr>
                <w:b/>
                <w:bCs/>
              </w:rPr>
            </w:pPr>
            <w:r w:rsidRPr="00F049C3">
              <w:t>29 May 1997</w:t>
            </w:r>
          </w:p>
        </w:tc>
        <w:tc>
          <w:tcPr>
            <w:tcW w:w="1276" w:type="dxa"/>
          </w:tcPr>
          <w:p w14:paraId="1F4F24D1" w14:textId="77777777" w:rsidR="00F049C3" w:rsidRPr="00F049C3" w:rsidRDefault="00F049C3" w:rsidP="00306CBA">
            <w:pPr>
              <w:pStyle w:val="Tabletext"/>
              <w:jc w:val="right"/>
              <w:rPr>
                <w:b/>
                <w:bCs/>
              </w:rPr>
            </w:pPr>
            <w:r w:rsidRPr="00F049C3">
              <w:t>165/NLC</w:t>
            </w:r>
          </w:p>
        </w:tc>
      </w:tr>
      <w:tr w:rsidR="00F049C3" w:rsidRPr="00F049C3" w14:paraId="74A06898" w14:textId="77777777" w:rsidTr="00C246D3">
        <w:tc>
          <w:tcPr>
            <w:tcW w:w="3510" w:type="dxa"/>
          </w:tcPr>
          <w:p w14:paraId="61EB51F3" w14:textId="77777777" w:rsidR="00F049C3" w:rsidRPr="00F049C3" w:rsidRDefault="00F049C3" w:rsidP="00F049C3">
            <w:pPr>
              <w:pStyle w:val="Tabletext"/>
            </w:pPr>
            <w:proofErr w:type="spellStart"/>
            <w:r w:rsidRPr="00F049C3">
              <w:t>Wollogorang</w:t>
            </w:r>
            <w:proofErr w:type="spellEnd"/>
            <w:r w:rsidRPr="00F049C3">
              <w:t xml:space="preserve"> Area II</w:t>
            </w:r>
          </w:p>
        </w:tc>
        <w:tc>
          <w:tcPr>
            <w:tcW w:w="1701" w:type="dxa"/>
          </w:tcPr>
          <w:p w14:paraId="1BB3C640" w14:textId="77777777" w:rsidR="00F049C3" w:rsidRPr="00F049C3" w:rsidRDefault="00F049C3" w:rsidP="00306CBA">
            <w:pPr>
              <w:pStyle w:val="Tabletext"/>
              <w:jc w:val="right"/>
              <w:rPr>
                <w:b/>
                <w:bCs/>
              </w:rPr>
            </w:pPr>
            <w:r w:rsidRPr="00F049C3">
              <w:t>29 May 1997</w:t>
            </w:r>
          </w:p>
        </w:tc>
        <w:tc>
          <w:tcPr>
            <w:tcW w:w="1276" w:type="dxa"/>
          </w:tcPr>
          <w:p w14:paraId="5AC93919" w14:textId="77777777" w:rsidR="00F049C3" w:rsidRPr="00F049C3" w:rsidRDefault="00F049C3" w:rsidP="00306CBA">
            <w:pPr>
              <w:pStyle w:val="Tabletext"/>
              <w:jc w:val="right"/>
              <w:rPr>
                <w:b/>
                <w:bCs/>
              </w:rPr>
            </w:pPr>
            <w:r w:rsidRPr="00F049C3">
              <w:t>187/NLC</w:t>
            </w:r>
          </w:p>
        </w:tc>
      </w:tr>
      <w:tr w:rsidR="00F049C3" w:rsidRPr="00F049C3" w14:paraId="3E463384" w14:textId="77777777" w:rsidTr="00C246D3">
        <w:tc>
          <w:tcPr>
            <w:tcW w:w="3510" w:type="dxa"/>
          </w:tcPr>
          <w:p w14:paraId="48D97A5E" w14:textId="77777777" w:rsidR="00F049C3" w:rsidRPr="00F049C3" w:rsidRDefault="00F049C3" w:rsidP="00F049C3">
            <w:pPr>
              <w:pStyle w:val="Tabletext"/>
            </w:pPr>
            <w:proofErr w:type="spellStart"/>
            <w:r w:rsidRPr="00F049C3">
              <w:t>Wombaya</w:t>
            </w:r>
            <w:proofErr w:type="spellEnd"/>
          </w:p>
        </w:tc>
        <w:tc>
          <w:tcPr>
            <w:tcW w:w="1701" w:type="dxa"/>
          </w:tcPr>
          <w:p w14:paraId="5A383865" w14:textId="77777777" w:rsidR="00F049C3" w:rsidRPr="00F049C3" w:rsidRDefault="00F049C3" w:rsidP="00306CBA">
            <w:pPr>
              <w:pStyle w:val="Tabletext"/>
              <w:jc w:val="right"/>
              <w:rPr>
                <w:b/>
                <w:bCs/>
              </w:rPr>
            </w:pPr>
            <w:r w:rsidRPr="00F049C3">
              <w:t>26 April 1978</w:t>
            </w:r>
          </w:p>
        </w:tc>
        <w:tc>
          <w:tcPr>
            <w:tcW w:w="1276" w:type="dxa"/>
          </w:tcPr>
          <w:p w14:paraId="39D86923" w14:textId="77777777" w:rsidR="00F049C3" w:rsidRPr="00F049C3" w:rsidRDefault="00F049C3" w:rsidP="00306CBA">
            <w:pPr>
              <w:pStyle w:val="Tabletext"/>
              <w:jc w:val="right"/>
              <w:rPr>
                <w:b/>
                <w:bCs/>
              </w:rPr>
            </w:pPr>
            <w:r w:rsidRPr="00F049C3">
              <w:t>16/NLC</w:t>
            </w:r>
          </w:p>
        </w:tc>
      </w:tr>
      <w:tr w:rsidR="00F049C3" w:rsidRPr="00F049C3" w14:paraId="0AFFF630" w14:textId="77777777" w:rsidTr="00C246D3">
        <w:tc>
          <w:tcPr>
            <w:tcW w:w="3510" w:type="dxa"/>
          </w:tcPr>
          <w:p w14:paraId="26331397" w14:textId="77777777" w:rsidR="00F049C3" w:rsidRPr="00F049C3" w:rsidRDefault="00F049C3" w:rsidP="00F049C3">
            <w:pPr>
              <w:pStyle w:val="Tabletext"/>
            </w:pPr>
            <w:proofErr w:type="spellStart"/>
            <w:r w:rsidRPr="00F049C3">
              <w:t>Woolner</w:t>
            </w:r>
            <w:proofErr w:type="spellEnd"/>
            <w:r w:rsidRPr="00F049C3">
              <w:t>/Mary River Region</w:t>
            </w:r>
          </w:p>
        </w:tc>
        <w:tc>
          <w:tcPr>
            <w:tcW w:w="1701" w:type="dxa"/>
          </w:tcPr>
          <w:p w14:paraId="10834A05" w14:textId="77777777" w:rsidR="00F049C3" w:rsidRPr="00F049C3" w:rsidRDefault="00F049C3" w:rsidP="00306CBA">
            <w:pPr>
              <w:pStyle w:val="Tabletext"/>
              <w:jc w:val="right"/>
              <w:rPr>
                <w:b/>
                <w:bCs/>
              </w:rPr>
            </w:pPr>
            <w:r w:rsidRPr="00F049C3">
              <w:t>29 May 1997</w:t>
            </w:r>
          </w:p>
        </w:tc>
        <w:tc>
          <w:tcPr>
            <w:tcW w:w="1276" w:type="dxa"/>
          </w:tcPr>
          <w:p w14:paraId="17BB6435" w14:textId="77777777" w:rsidR="00F049C3" w:rsidRPr="00F049C3" w:rsidRDefault="00F049C3" w:rsidP="00306CBA">
            <w:pPr>
              <w:pStyle w:val="Tabletext"/>
              <w:jc w:val="right"/>
              <w:rPr>
                <w:b/>
                <w:bCs/>
              </w:rPr>
            </w:pPr>
            <w:r w:rsidRPr="00F049C3">
              <w:t>192/NLC</w:t>
            </w:r>
          </w:p>
        </w:tc>
      </w:tr>
      <w:tr w:rsidR="00F049C3" w:rsidRPr="00F049C3" w14:paraId="33E501D2" w14:textId="77777777" w:rsidTr="00C246D3">
        <w:tc>
          <w:tcPr>
            <w:tcW w:w="3510" w:type="dxa"/>
          </w:tcPr>
          <w:p w14:paraId="18943401" w14:textId="77777777" w:rsidR="00F049C3" w:rsidRPr="00F049C3" w:rsidRDefault="00F049C3" w:rsidP="00F049C3">
            <w:pPr>
              <w:pStyle w:val="Tabletext"/>
            </w:pPr>
            <w:proofErr w:type="spellStart"/>
            <w:r w:rsidRPr="00F049C3">
              <w:t>Wulna</w:t>
            </w:r>
            <w:proofErr w:type="spellEnd"/>
            <w:r w:rsidRPr="00F049C3">
              <w:t xml:space="preserve"> (NT Portion 2001)</w:t>
            </w:r>
          </w:p>
        </w:tc>
        <w:tc>
          <w:tcPr>
            <w:tcW w:w="1701" w:type="dxa"/>
          </w:tcPr>
          <w:p w14:paraId="089BD66B" w14:textId="77777777" w:rsidR="00F049C3" w:rsidRPr="00F049C3" w:rsidRDefault="00F049C3" w:rsidP="00306CBA">
            <w:pPr>
              <w:pStyle w:val="Tabletext"/>
              <w:jc w:val="right"/>
              <w:rPr>
                <w:b/>
                <w:bCs/>
              </w:rPr>
            </w:pPr>
            <w:r w:rsidRPr="00F049C3">
              <w:t>27 March 1996</w:t>
            </w:r>
          </w:p>
        </w:tc>
        <w:tc>
          <w:tcPr>
            <w:tcW w:w="1276" w:type="dxa"/>
          </w:tcPr>
          <w:p w14:paraId="5D7D885B" w14:textId="77777777" w:rsidR="00F049C3" w:rsidRPr="00F049C3" w:rsidRDefault="00F049C3" w:rsidP="00306CBA">
            <w:pPr>
              <w:pStyle w:val="Tabletext"/>
              <w:jc w:val="right"/>
              <w:rPr>
                <w:b/>
                <w:bCs/>
              </w:rPr>
            </w:pPr>
            <w:r w:rsidRPr="00F049C3">
              <w:t>155/NLC</w:t>
            </w:r>
          </w:p>
        </w:tc>
      </w:tr>
      <w:tr w:rsidR="00F049C3" w:rsidRPr="00F049C3" w14:paraId="349354C6" w14:textId="77777777" w:rsidTr="00C246D3">
        <w:tc>
          <w:tcPr>
            <w:tcW w:w="3510" w:type="dxa"/>
          </w:tcPr>
          <w:p w14:paraId="7383AB4E" w14:textId="77777777" w:rsidR="00F049C3" w:rsidRPr="00F049C3" w:rsidRDefault="00F049C3" w:rsidP="00F049C3">
            <w:pPr>
              <w:pStyle w:val="Tabletext"/>
            </w:pPr>
            <w:r w:rsidRPr="00F049C3">
              <w:t>Wycliffe Well</w:t>
            </w:r>
          </w:p>
        </w:tc>
        <w:tc>
          <w:tcPr>
            <w:tcW w:w="1701" w:type="dxa"/>
          </w:tcPr>
          <w:p w14:paraId="1D4FBD42" w14:textId="77777777" w:rsidR="00F049C3" w:rsidRPr="00F049C3" w:rsidRDefault="00F049C3" w:rsidP="00306CBA">
            <w:pPr>
              <w:pStyle w:val="Tabletext"/>
              <w:jc w:val="right"/>
              <w:rPr>
                <w:b/>
                <w:bCs/>
              </w:rPr>
            </w:pPr>
            <w:r w:rsidRPr="00F049C3">
              <w:t>4 June 1984</w:t>
            </w:r>
          </w:p>
        </w:tc>
        <w:tc>
          <w:tcPr>
            <w:tcW w:w="1276" w:type="dxa"/>
          </w:tcPr>
          <w:p w14:paraId="171C5270" w14:textId="77777777" w:rsidR="00F049C3" w:rsidRPr="00F049C3" w:rsidRDefault="00F049C3" w:rsidP="00306CBA">
            <w:pPr>
              <w:pStyle w:val="Tabletext"/>
              <w:jc w:val="right"/>
              <w:rPr>
                <w:b/>
                <w:bCs/>
              </w:rPr>
            </w:pPr>
            <w:r w:rsidRPr="00F049C3">
              <w:t>91/CLC</w:t>
            </w:r>
          </w:p>
        </w:tc>
      </w:tr>
      <w:tr w:rsidR="00F049C3" w:rsidRPr="00F049C3" w14:paraId="248F89F2" w14:textId="77777777" w:rsidTr="00C246D3">
        <w:tc>
          <w:tcPr>
            <w:tcW w:w="3510" w:type="dxa"/>
          </w:tcPr>
          <w:p w14:paraId="132811B7" w14:textId="77777777" w:rsidR="00F049C3" w:rsidRPr="00F049C3" w:rsidRDefault="00F049C3" w:rsidP="00F049C3">
            <w:pPr>
              <w:pStyle w:val="Tabletext"/>
            </w:pPr>
            <w:proofErr w:type="spellStart"/>
            <w:r w:rsidRPr="00F049C3">
              <w:t>Yingawunarri</w:t>
            </w:r>
            <w:proofErr w:type="spellEnd"/>
            <w:r w:rsidRPr="00F049C3">
              <w:t xml:space="preserve"> (Old Top Springs) </w:t>
            </w:r>
            <w:proofErr w:type="spellStart"/>
            <w:r w:rsidRPr="00F049C3">
              <w:t>Mudbura</w:t>
            </w:r>
            <w:proofErr w:type="spellEnd"/>
          </w:p>
        </w:tc>
        <w:tc>
          <w:tcPr>
            <w:tcW w:w="1701" w:type="dxa"/>
          </w:tcPr>
          <w:p w14:paraId="033C4E89" w14:textId="77777777" w:rsidR="00F049C3" w:rsidRPr="00F049C3" w:rsidRDefault="00F049C3" w:rsidP="00306CBA">
            <w:pPr>
              <w:pStyle w:val="Tabletext"/>
              <w:jc w:val="right"/>
              <w:rPr>
                <w:b/>
                <w:bCs/>
              </w:rPr>
            </w:pPr>
            <w:r w:rsidRPr="00F049C3">
              <w:t>4 May 1978</w:t>
            </w:r>
          </w:p>
        </w:tc>
        <w:tc>
          <w:tcPr>
            <w:tcW w:w="1276" w:type="dxa"/>
          </w:tcPr>
          <w:p w14:paraId="3B9D81F6" w14:textId="77777777" w:rsidR="00F049C3" w:rsidRPr="00F049C3" w:rsidRDefault="00F049C3" w:rsidP="00306CBA">
            <w:pPr>
              <w:pStyle w:val="Tabletext"/>
              <w:jc w:val="right"/>
              <w:rPr>
                <w:b/>
                <w:bCs/>
              </w:rPr>
            </w:pPr>
            <w:r w:rsidRPr="00F049C3">
              <w:t>17/NLC</w:t>
            </w:r>
          </w:p>
        </w:tc>
      </w:tr>
      <w:tr w:rsidR="00F049C3" w:rsidRPr="00F049C3" w14:paraId="3FBE8DAA" w14:textId="77777777" w:rsidTr="00C246D3">
        <w:tc>
          <w:tcPr>
            <w:tcW w:w="3510" w:type="dxa"/>
          </w:tcPr>
          <w:p w14:paraId="31ABCFA6" w14:textId="77777777" w:rsidR="00F049C3" w:rsidRPr="00F049C3" w:rsidRDefault="00F049C3" w:rsidP="00F049C3">
            <w:pPr>
              <w:pStyle w:val="Tabletext"/>
            </w:pPr>
            <w:proofErr w:type="spellStart"/>
            <w:r w:rsidRPr="00F049C3">
              <w:t>Yirwalalay</w:t>
            </w:r>
            <w:proofErr w:type="spellEnd"/>
          </w:p>
        </w:tc>
        <w:tc>
          <w:tcPr>
            <w:tcW w:w="1701" w:type="dxa"/>
          </w:tcPr>
          <w:p w14:paraId="2749D8C4" w14:textId="77777777" w:rsidR="00F049C3" w:rsidRPr="00F049C3" w:rsidRDefault="00F049C3" w:rsidP="00306CBA">
            <w:pPr>
              <w:pStyle w:val="Tabletext"/>
              <w:jc w:val="right"/>
              <w:rPr>
                <w:b/>
                <w:bCs/>
              </w:rPr>
            </w:pPr>
            <w:r w:rsidRPr="00F049C3">
              <w:t>21 November 1994</w:t>
            </w:r>
          </w:p>
        </w:tc>
        <w:tc>
          <w:tcPr>
            <w:tcW w:w="1276" w:type="dxa"/>
          </w:tcPr>
          <w:p w14:paraId="570D994A" w14:textId="77777777" w:rsidR="00F049C3" w:rsidRPr="00F049C3" w:rsidRDefault="00F049C3" w:rsidP="00306CBA">
            <w:pPr>
              <w:pStyle w:val="Tabletext"/>
              <w:jc w:val="right"/>
              <w:rPr>
                <w:b/>
                <w:bCs/>
              </w:rPr>
            </w:pPr>
            <w:r w:rsidRPr="00F049C3">
              <w:t>151/NLC</w:t>
            </w:r>
          </w:p>
        </w:tc>
      </w:tr>
      <w:tr w:rsidR="00F049C3" w:rsidRPr="00F049C3" w14:paraId="7CE616D8" w14:textId="77777777" w:rsidTr="00C246D3">
        <w:tc>
          <w:tcPr>
            <w:tcW w:w="3510" w:type="dxa"/>
          </w:tcPr>
          <w:p w14:paraId="0C4D8E2C" w14:textId="77777777" w:rsidR="00F049C3" w:rsidRPr="00F049C3" w:rsidRDefault="00F049C3" w:rsidP="00F049C3">
            <w:pPr>
              <w:pStyle w:val="Tabletext"/>
            </w:pPr>
            <w:proofErr w:type="spellStart"/>
            <w:r w:rsidRPr="00F049C3">
              <w:t>Yurrkuru</w:t>
            </w:r>
            <w:proofErr w:type="spellEnd"/>
            <w:r w:rsidRPr="00F049C3">
              <w:t xml:space="preserve"> (Brookes Soak)</w:t>
            </w:r>
          </w:p>
        </w:tc>
        <w:tc>
          <w:tcPr>
            <w:tcW w:w="1701" w:type="dxa"/>
          </w:tcPr>
          <w:p w14:paraId="1653F88A" w14:textId="77777777" w:rsidR="00F049C3" w:rsidRPr="00F049C3" w:rsidRDefault="00F049C3" w:rsidP="00306CBA">
            <w:pPr>
              <w:pStyle w:val="Tabletext"/>
              <w:jc w:val="right"/>
              <w:rPr>
                <w:b/>
                <w:bCs/>
              </w:rPr>
            </w:pPr>
            <w:r w:rsidRPr="00F049C3">
              <w:t>4 June 1984</w:t>
            </w:r>
          </w:p>
        </w:tc>
        <w:tc>
          <w:tcPr>
            <w:tcW w:w="1276" w:type="dxa"/>
          </w:tcPr>
          <w:p w14:paraId="2E7295B5" w14:textId="77777777" w:rsidR="00F049C3" w:rsidRPr="00F049C3" w:rsidRDefault="00F049C3" w:rsidP="00306CBA">
            <w:pPr>
              <w:pStyle w:val="Tabletext"/>
              <w:jc w:val="right"/>
              <w:rPr>
                <w:b/>
                <w:bCs/>
              </w:rPr>
            </w:pPr>
            <w:r w:rsidRPr="00F049C3">
              <w:t>79/CLC</w:t>
            </w:r>
          </w:p>
        </w:tc>
      </w:tr>
      <w:tr w:rsidR="00F049C3" w:rsidRPr="00F049C3" w14:paraId="40791C58" w14:textId="77777777" w:rsidTr="00C246D3">
        <w:tc>
          <w:tcPr>
            <w:tcW w:w="3510" w:type="dxa"/>
          </w:tcPr>
          <w:p w14:paraId="2207515C" w14:textId="77777777" w:rsidR="00F049C3" w:rsidRPr="00F049C3" w:rsidRDefault="00F049C3" w:rsidP="00F049C3">
            <w:pPr>
              <w:pStyle w:val="Tabletext"/>
            </w:pPr>
            <w:proofErr w:type="spellStart"/>
            <w:r w:rsidRPr="00F049C3">
              <w:t>Yutpundji-Djindiwirritj</w:t>
            </w:r>
            <w:proofErr w:type="spellEnd"/>
            <w:r w:rsidRPr="00F049C3">
              <w:t xml:space="preserve"> (Roper Bar)</w:t>
            </w:r>
          </w:p>
        </w:tc>
        <w:tc>
          <w:tcPr>
            <w:tcW w:w="1701" w:type="dxa"/>
          </w:tcPr>
          <w:p w14:paraId="0DC8F7B0" w14:textId="77777777" w:rsidR="00F049C3" w:rsidRPr="00F049C3" w:rsidRDefault="00F049C3" w:rsidP="00306CBA">
            <w:pPr>
              <w:pStyle w:val="Tabletext"/>
              <w:jc w:val="right"/>
              <w:rPr>
                <w:b/>
                <w:bCs/>
              </w:rPr>
            </w:pPr>
            <w:r w:rsidRPr="00F049C3">
              <w:t>15 March 1979</w:t>
            </w:r>
          </w:p>
        </w:tc>
        <w:tc>
          <w:tcPr>
            <w:tcW w:w="1276" w:type="dxa"/>
          </w:tcPr>
          <w:p w14:paraId="71D2D66E" w14:textId="77777777" w:rsidR="00F049C3" w:rsidRPr="00F049C3" w:rsidRDefault="00F049C3" w:rsidP="00306CBA">
            <w:pPr>
              <w:pStyle w:val="Tabletext"/>
              <w:jc w:val="right"/>
              <w:rPr>
                <w:b/>
                <w:bCs/>
              </w:rPr>
            </w:pPr>
            <w:r w:rsidRPr="00F049C3">
              <w:t>36/NLC</w:t>
            </w:r>
          </w:p>
        </w:tc>
      </w:tr>
    </w:tbl>
    <w:p w14:paraId="0141227B" w14:textId="77777777" w:rsidR="00C53A89" w:rsidRPr="00B34724" w:rsidRDefault="00C53A89" w:rsidP="00B34724">
      <w:pPr>
        <w:pStyle w:val="Body"/>
      </w:pPr>
    </w:p>
    <w:p w14:paraId="3AD4793D" w14:textId="77777777" w:rsidR="00C53A89" w:rsidRPr="00B34724" w:rsidRDefault="00C53A89" w:rsidP="00B34724">
      <w:pPr>
        <w:pStyle w:val="Body"/>
      </w:pPr>
      <w:r w:rsidRPr="00B34724">
        <w:br w:type="page"/>
      </w:r>
    </w:p>
    <w:p w14:paraId="043BE79D" w14:textId="77777777" w:rsidR="00CD2546" w:rsidRPr="00B34724" w:rsidRDefault="00CD2546" w:rsidP="00306CBA">
      <w:pPr>
        <w:pStyle w:val="H1"/>
        <w:jc w:val="center"/>
      </w:pPr>
      <w:bookmarkStart w:id="31" w:name="_Toc367433638"/>
      <w:r w:rsidRPr="00B34724">
        <w:lastRenderedPageBreak/>
        <w:t>APPENDIX 2</w:t>
      </w:r>
      <w:bookmarkEnd w:id="31"/>
    </w:p>
    <w:p w14:paraId="093137CC" w14:textId="77777777" w:rsidR="00CD2546" w:rsidRPr="00306CBA" w:rsidRDefault="00B97D97" w:rsidP="00306CBA">
      <w:pPr>
        <w:pStyle w:val="H3"/>
        <w:jc w:val="center"/>
        <w:rPr>
          <w:sz w:val="24"/>
          <w:szCs w:val="24"/>
        </w:rPr>
      </w:pPr>
      <w:bookmarkStart w:id="32" w:name="_Toc367433639"/>
      <w:r w:rsidRPr="00B97D97">
        <w:rPr>
          <w:sz w:val="24"/>
          <w:szCs w:val="24"/>
        </w:rPr>
        <w:t xml:space="preserve">Office of the </w:t>
      </w:r>
      <w:r>
        <w:rPr>
          <w:sz w:val="24"/>
          <w:szCs w:val="24"/>
        </w:rPr>
        <w:t>A</w:t>
      </w:r>
      <w:r w:rsidRPr="00B97D97">
        <w:rPr>
          <w:sz w:val="24"/>
          <w:szCs w:val="24"/>
        </w:rPr>
        <w:t xml:space="preserve">boriginal </w:t>
      </w:r>
      <w:r>
        <w:rPr>
          <w:sz w:val="24"/>
          <w:szCs w:val="24"/>
        </w:rPr>
        <w:t>L</w:t>
      </w:r>
      <w:r w:rsidRPr="00B97D97">
        <w:rPr>
          <w:sz w:val="24"/>
          <w:szCs w:val="24"/>
        </w:rPr>
        <w:t xml:space="preserve">and </w:t>
      </w:r>
      <w:r>
        <w:rPr>
          <w:sz w:val="24"/>
          <w:szCs w:val="24"/>
        </w:rPr>
        <w:t>C</w:t>
      </w:r>
      <w:r w:rsidRPr="00B97D97">
        <w:rPr>
          <w:sz w:val="24"/>
          <w:szCs w:val="24"/>
        </w:rPr>
        <w:t xml:space="preserve">ommissioner </w:t>
      </w:r>
      <w:r>
        <w:rPr>
          <w:sz w:val="24"/>
          <w:szCs w:val="24"/>
        </w:rPr>
        <w:br/>
      </w:r>
      <w:r w:rsidR="00910C93" w:rsidRPr="00306CBA">
        <w:rPr>
          <w:sz w:val="24"/>
          <w:szCs w:val="24"/>
        </w:rPr>
        <w:t>2012</w:t>
      </w:r>
      <w:r w:rsidR="00CD2546" w:rsidRPr="00306CBA">
        <w:rPr>
          <w:sz w:val="24"/>
          <w:szCs w:val="24"/>
        </w:rPr>
        <w:t>/</w:t>
      </w:r>
      <w:r w:rsidR="00910C93" w:rsidRPr="00306CBA">
        <w:rPr>
          <w:sz w:val="24"/>
          <w:szCs w:val="24"/>
        </w:rPr>
        <w:t xml:space="preserve">2013 </w:t>
      </w:r>
      <w:r>
        <w:rPr>
          <w:sz w:val="24"/>
          <w:szCs w:val="24"/>
        </w:rPr>
        <w:t>E</w:t>
      </w:r>
      <w:r w:rsidRPr="00B97D97">
        <w:rPr>
          <w:sz w:val="24"/>
          <w:szCs w:val="24"/>
        </w:rPr>
        <w:t xml:space="preserve">xpenditure </w:t>
      </w:r>
      <w:r>
        <w:rPr>
          <w:sz w:val="24"/>
          <w:szCs w:val="24"/>
        </w:rPr>
        <w:t>S</w:t>
      </w:r>
      <w:r w:rsidRPr="00B97D97">
        <w:rPr>
          <w:sz w:val="24"/>
          <w:szCs w:val="24"/>
        </w:rPr>
        <w:t xml:space="preserve">tatement as at 30 </w:t>
      </w:r>
      <w:r>
        <w:rPr>
          <w:sz w:val="24"/>
          <w:szCs w:val="24"/>
        </w:rPr>
        <w:t>J</w:t>
      </w:r>
      <w:r w:rsidRPr="00B97D97">
        <w:rPr>
          <w:sz w:val="24"/>
          <w:szCs w:val="24"/>
        </w:rPr>
        <w:t xml:space="preserve">une </w:t>
      </w:r>
      <w:r w:rsidR="00910C93" w:rsidRPr="00306CBA">
        <w:rPr>
          <w:sz w:val="24"/>
          <w:szCs w:val="24"/>
        </w:rPr>
        <w:t>2013</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OF THE ABORIGINAL LAND COMMISSIONER 2012/2013 EXPENDITURE STATEMENT AS AT 30 JUNE 2013"/>
      </w:tblPr>
      <w:tblGrid>
        <w:gridCol w:w="4962"/>
        <w:gridCol w:w="1696"/>
      </w:tblGrid>
      <w:tr w:rsidR="00F049C3" w:rsidRPr="00F049C3" w14:paraId="1D26C0A3" w14:textId="77777777" w:rsidTr="00F049C3">
        <w:trPr>
          <w:tblHeader/>
        </w:trPr>
        <w:tc>
          <w:tcPr>
            <w:tcW w:w="4962" w:type="dxa"/>
            <w:tcBorders>
              <w:bottom w:val="single" w:sz="4" w:space="0" w:color="auto"/>
            </w:tcBorders>
          </w:tcPr>
          <w:p w14:paraId="403644B5" w14:textId="77777777" w:rsidR="00F049C3" w:rsidRPr="00F049C3" w:rsidRDefault="00F049C3" w:rsidP="00F049C3">
            <w:pPr>
              <w:pStyle w:val="TableHead"/>
            </w:pPr>
            <w:r w:rsidRPr="00F049C3">
              <w:t>OPERATIONAL EXPENDITURE</w:t>
            </w:r>
          </w:p>
        </w:tc>
        <w:tc>
          <w:tcPr>
            <w:tcW w:w="1696" w:type="dxa"/>
            <w:tcBorders>
              <w:bottom w:val="single" w:sz="4" w:space="0" w:color="auto"/>
            </w:tcBorders>
          </w:tcPr>
          <w:p w14:paraId="7CF6A50C" w14:textId="77777777" w:rsidR="00F049C3" w:rsidRPr="00F049C3" w:rsidRDefault="00B97D97" w:rsidP="00B97D97">
            <w:pPr>
              <w:pStyle w:val="TableHead"/>
            </w:pPr>
            <w:r>
              <w:t>A</w:t>
            </w:r>
            <w:r w:rsidR="00F049C3" w:rsidRPr="00F049C3">
              <w:t>s at</w:t>
            </w:r>
            <w:r>
              <w:t xml:space="preserve"> </w:t>
            </w:r>
            <w:r w:rsidRPr="00F049C3">
              <w:t>30 June 2013</w:t>
            </w:r>
          </w:p>
        </w:tc>
      </w:tr>
      <w:tr w:rsidR="00F049C3" w:rsidRPr="00F049C3" w14:paraId="30F047E1" w14:textId="77777777" w:rsidTr="00F049C3">
        <w:tc>
          <w:tcPr>
            <w:tcW w:w="4962" w:type="dxa"/>
            <w:tcBorders>
              <w:top w:val="single" w:sz="4" w:space="0" w:color="auto"/>
            </w:tcBorders>
          </w:tcPr>
          <w:p w14:paraId="72B8E9AE" w14:textId="77777777" w:rsidR="00F049C3" w:rsidRPr="00F049C3" w:rsidRDefault="00F049C3" w:rsidP="00F049C3">
            <w:pPr>
              <w:pStyle w:val="Tabletext"/>
            </w:pPr>
          </w:p>
        </w:tc>
        <w:tc>
          <w:tcPr>
            <w:tcW w:w="1696" w:type="dxa"/>
            <w:tcBorders>
              <w:top w:val="single" w:sz="4" w:space="0" w:color="auto"/>
            </w:tcBorders>
          </w:tcPr>
          <w:p w14:paraId="3AE9A874" w14:textId="77777777" w:rsidR="00F049C3" w:rsidRPr="00F049C3" w:rsidRDefault="00F049C3" w:rsidP="00306CBA">
            <w:pPr>
              <w:pStyle w:val="Tabletext"/>
              <w:jc w:val="right"/>
            </w:pPr>
          </w:p>
        </w:tc>
      </w:tr>
      <w:tr w:rsidR="00F049C3" w:rsidRPr="00F049C3" w14:paraId="775BF20B" w14:textId="77777777" w:rsidTr="00F049C3">
        <w:tc>
          <w:tcPr>
            <w:tcW w:w="4962" w:type="dxa"/>
          </w:tcPr>
          <w:p w14:paraId="0D023F22" w14:textId="77777777" w:rsidR="00F049C3" w:rsidRPr="00F049C3" w:rsidRDefault="00F049C3" w:rsidP="00F049C3">
            <w:pPr>
              <w:pStyle w:val="Tabletext"/>
            </w:pPr>
            <w:r w:rsidRPr="00F049C3">
              <w:t xml:space="preserve">COMMISSIONER’S SALARY </w:t>
            </w:r>
          </w:p>
        </w:tc>
        <w:tc>
          <w:tcPr>
            <w:tcW w:w="1696" w:type="dxa"/>
          </w:tcPr>
          <w:p w14:paraId="2A3CBE44" w14:textId="77777777" w:rsidR="00F049C3" w:rsidRPr="00F049C3" w:rsidRDefault="00F049C3" w:rsidP="00306CBA">
            <w:pPr>
              <w:pStyle w:val="Tabletext"/>
              <w:jc w:val="right"/>
              <w:rPr>
                <w:b/>
                <w:bCs/>
              </w:rPr>
            </w:pPr>
            <w:r w:rsidRPr="00F049C3">
              <w:t>$89,978.31</w:t>
            </w:r>
          </w:p>
        </w:tc>
      </w:tr>
      <w:tr w:rsidR="00F049C3" w:rsidRPr="00F049C3" w14:paraId="002683AA" w14:textId="77777777" w:rsidTr="00F049C3">
        <w:tc>
          <w:tcPr>
            <w:tcW w:w="4962" w:type="dxa"/>
          </w:tcPr>
          <w:p w14:paraId="1D618ACE" w14:textId="77777777" w:rsidR="00F049C3" w:rsidRPr="00F049C3" w:rsidRDefault="00F049C3" w:rsidP="00F049C3">
            <w:pPr>
              <w:pStyle w:val="Tabletext"/>
            </w:pPr>
            <w:r w:rsidRPr="00F049C3">
              <w:t>COMMISSIONER’S TRAVEL &amp; T/A</w:t>
            </w:r>
            <w:r w:rsidR="00FD73D0">
              <w:t xml:space="preserve"> </w:t>
            </w:r>
          </w:p>
        </w:tc>
        <w:tc>
          <w:tcPr>
            <w:tcW w:w="1696" w:type="dxa"/>
          </w:tcPr>
          <w:p w14:paraId="4216CF96" w14:textId="77777777" w:rsidR="00F049C3" w:rsidRPr="00F049C3" w:rsidRDefault="00F049C3" w:rsidP="00306CBA">
            <w:pPr>
              <w:pStyle w:val="Tabletext"/>
              <w:jc w:val="right"/>
              <w:rPr>
                <w:b/>
                <w:bCs/>
              </w:rPr>
            </w:pPr>
            <w:r w:rsidRPr="00F049C3">
              <w:t>0.00</w:t>
            </w:r>
          </w:p>
        </w:tc>
      </w:tr>
      <w:tr w:rsidR="00F049C3" w:rsidRPr="00F049C3" w14:paraId="561BFCB6" w14:textId="77777777" w:rsidTr="00F049C3">
        <w:tc>
          <w:tcPr>
            <w:tcW w:w="4962" w:type="dxa"/>
          </w:tcPr>
          <w:p w14:paraId="6095BFE3" w14:textId="77777777" w:rsidR="00F049C3" w:rsidRPr="00F049C3" w:rsidRDefault="00F049C3" w:rsidP="00F049C3">
            <w:pPr>
              <w:pStyle w:val="Tabletext"/>
            </w:pPr>
            <w:r w:rsidRPr="00F049C3">
              <w:t>ASSOCIATE'S &amp; EXECUTIVE ASSISTANT'S SALARIES</w:t>
            </w:r>
          </w:p>
        </w:tc>
        <w:tc>
          <w:tcPr>
            <w:tcW w:w="1696" w:type="dxa"/>
          </w:tcPr>
          <w:p w14:paraId="6BEF4AF8" w14:textId="77777777" w:rsidR="00F049C3" w:rsidRPr="00F049C3" w:rsidRDefault="00F049C3" w:rsidP="00306CBA">
            <w:pPr>
              <w:pStyle w:val="Tabletext"/>
              <w:jc w:val="right"/>
              <w:rPr>
                <w:b/>
                <w:bCs/>
              </w:rPr>
            </w:pPr>
            <w:r w:rsidRPr="00F049C3">
              <w:t>0.00</w:t>
            </w:r>
          </w:p>
        </w:tc>
      </w:tr>
      <w:tr w:rsidR="00F049C3" w:rsidRPr="00F049C3" w14:paraId="613E18CC" w14:textId="77777777" w:rsidTr="00F049C3">
        <w:tc>
          <w:tcPr>
            <w:tcW w:w="4962" w:type="dxa"/>
          </w:tcPr>
          <w:p w14:paraId="0ABAAC42" w14:textId="77777777" w:rsidR="00F049C3" w:rsidRPr="00F049C3" w:rsidRDefault="00F049C3" w:rsidP="00F049C3">
            <w:pPr>
              <w:pStyle w:val="Tabletext"/>
            </w:pPr>
            <w:r w:rsidRPr="00F049C3">
              <w:t>ASSOCIATE'S &amp; EXECUTIVE ASSISTANT'S TRAVEL &amp; T/A</w:t>
            </w:r>
          </w:p>
        </w:tc>
        <w:tc>
          <w:tcPr>
            <w:tcW w:w="1696" w:type="dxa"/>
          </w:tcPr>
          <w:p w14:paraId="366F2729" w14:textId="77777777" w:rsidR="00F049C3" w:rsidRPr="00F049C3" w:rsidRDefault="00F049C3" w:rsidP="00306CBA">
            <w:pPr>
              <w:pStyle w:val="Tabletext"/>
              <w:jc w:val="right"/>
              <w:rPr>
                <w:b/>
                <w:bCs/>
              </w:rPr>
            </w:pPr>
            <w:r w:rsidRPr="00F049C3">
              <w:t>0.00</w:t>
            </w:r>
          </w:p>
        </w:tc>
      </w:tr>
      <w:tr w:rsidR="00F049C3" w:rsidRPr="00F049C3" w14:paraId="19941E73" w14:textId="77777777" w:rsidTr="00F049C3">
        <w:tc>
          <w:tcPr>
            <w:tcW w:w="4962" w:type="dxa"/>
          </w:tcPr>
          <w:p w14:paraId="264A4033" w14:textId="77777777" w:rsidR="00F049C3" w:rsidRPr="00F049C3" w:rsidRDefault="00F049C3" w:rsidP="00F049C3">
            <w:pPr>
              <w:pStyle w:val="Tabletext"/>
            </w:pPr>
            <w:r w:rsidRPr="00F049C3">
              <w:t>OFFICE RENTAL</w:t>
            </w:r>
          </w:p>
        </w:tc>
        <w:tc>
          <w:tcPr>
            <w:tcW w:w="1696" w:type="dxa"/>
          </w:tcPr>
          <w:p w14:paraId="098DA232" w14:textId="77777777" w:rsidR="00F049C3" w:rsidRPr="00F049C3" w:rsidRDefault="00F049C3" w:rsidP="00306CBA">
            <w:pPr>
              <w:pStyle w:val="Tabletext"/>
              <w:jc w:val="right"/>
              <w:rPr>
                <w:b/>
                <w:bCs/>
              </w:rPr>
            </w:pPr>
            <w:r w:rsidRPr="00F049C3">
              <w:t>0.00</w:t>
            </w:r>
          </w:p>
        </w:tc>
      </w:tr>
      <w:tr w:rsidR="00F049C3" w:rsidRPr="00F049C3" w14:paraId="032838B4" w14:textId="77777777" w:rsidTr="00F049C3">
        <w:tc>
          <w:tcPr>
            <w:tcW w:w="4962" w:type="dxa"/>
          </w:tcPr>
          <w:p w14:paraId="6260E3CA" w14:textId="77777777" w:rsidR="00F049C3" w:rsidRPr="00F049C3" w:rsidRDefault="00F049C3" w:rsidP="00F049C3">
            <w:pPr>
              <w:pStyle w:val="Tabletext"/>
            </w:pPr>
            <w:r w:rsidRPr="00F049C3">
              <w:t>OFFICE FURNITURE &amp; EQUIPMENT</w:t>
            </w:r>
          </w:p>
        </w:tc>
        <w:tc>
          <w:tcPr>
            <w:tcW w:w="1696" w:type="dxa"/>
          </w:tcPr>
          <w:p w14:paraId="3A0F9732" w14:textId="77777777" w:rsidR="00F049C3" w:rsidRPr="00F049C3" w:rsidRDefault="00F049C3" w:rsidP="00306CBA">
            <w:pPr>
              <w:pStyle w:val="Tabletext"/>
              <w:jc w:val="right"/>
              <w:rPr>
                <w:b/>
                <w:bCs/>
              </w:rPr>
            </w:pPr>
            <w:r w:rsidRPr="00F049C3">
              <w:t>0.00</w:t>
            </w:r>
          </w:p>
        </w:tc>
      </w:tr>
      <w:tr w:rsidR="00F049C3" w:rsidRPr="00F049C3" w14:paraId="5E49E908" w14:textId="77777777" w:rsidTr="00F049C3">
        <w:tc>
          <w:tcPr>
            <w:tcW w:w="4962" w:type="dxa"/>
          </w:tcPr>
          <w:p w14:paraId="3913F535" w14:textId="77777777" w:rsidR="00F049C3" w:rsidRPr="00F049C3" w:rsidRDefault="00F049C3" w:rsidP="00F049C3">
            <w:pPr>
              <w:pStyle w:val="Tabletext"/>
            </w:pPr>
            <w:r w:rsidRPr="00F049C3">
              <w:t>TELEPHONES &amp; SERVICES</w:t>
            </w:r>
          </w:p>
        </w:tc>
        <w:tc>
          <w:tcPr>
            <w:tcW w:w="1696" w:type="dxa"/>
          </w:tcPr>
          <w:p w14:paraId="4DB2C55A" w14:textId="77777777" w:rsidR="00F049C3" w:rsidRPr="00F049C3" w:rsidRDefault="00F049C3" w:rsidP="00306CBA">
            <w:pPr>
              <w:pStyle w:val="Tabletext"/>
              <w:jc w:val="right"/>
            </w:pPr>
            <w:r w:rsidRPr="00F049C3">
              <w:t>1,970.25</w:t>
            </w:r>
          </w:p>
        </w:tc>
      </w:tr>
      <w:tr w:rsidR="00F049C3" w:rsidRPr="00F049C3" w14:paraId="6E630D54" w14:textId="77777777" w:rsidTr="00F049C3">
        <w:tc>
          <w:tcPr>
            <w:tcW w:w="4962" w:type="dxa"/>
          </w:tcPr>
          <w:p w14:paraId="547DC1DB" w14:textId="77777777" w:rsidR="00F049C3" w:rsidRPr="00F049C3" w:rsidRDefault="00F049C3" w:rsidP="00F049C3">
            <w:pPr>
              <w:pStyle w:val="Tabletext"/>
            </w:pPr>
            <w:r w:rsidRPr="00F049C3">
              <w:t>VENUE HIRE</w:t>
            </w:r>
          </w:p>
        </w:tc>
        <w:tc>
          <w:tcPr>
            <w:tcW w:w="1696" w:type="dxa"/>
          </w:tcPr>
          <w:p w14:paraId="7782C240" w14:textId="77777777" w:rsidR="00F049C3" w:rsidRPr="00F049C3" w:rsidRDefault="00F049C3" w:rsidP="00306CBA">
            <w:pPr>
              <w:pStyle w:val="Tabletext"/>
              <w:jc w:val="right"/>
              <w:rPr>
                <w:b/>
                <w:bCs/>
              </w:rPr>
            </w:pPr>
            <w:r w:rsidRPr="00F049C3">
              <w:t>0.00</w:t>
            </w:r>
          </w:p>
        </w:tc>
      </w:tr>
      <w:tr w:rsidR="00F049C3" w:rsidRPr="00F049C3" w14:paraId="00F8D797" w14:textId="77777777" w:rsidTr="00F049C3">
        <w:tc>
          <w:tcPr>
            <w:tcW w:w="4962" w:type="dxa"/>
          </w:tcPr>
          <w:p w14:paraId="690347EC" w14:textId="77777777" w:rsidR="00F049C3" w:rsidRPr="00F049C3" w:rsidRDefault="00F049C3" w:rsidP="00F049C3">
            <w:pPr>
              <w:pStyle w:val="Tabletext"/>
            </w:pPr>
            <w:r w:rsidRPr="00F049C3">
              <w:t>VEHICLE HIRE &amp; FUEL</w:t>
            </w:r>
          </w:p>
        </w:tc>
        <w:tc>
          <w:tcPr>
            <w:tcW w:w="1696" w:type="dxa"/>
          </w:tcPr>
          <w:p w14:paraId="3DEB250A" w14:textId="77777777" w:rsidR="00F049C3" w:rsidRPr="00F049C3" w:rsidRDefault="00F049C3" w:rsidP="00306CBA">
            <w:pPr>
              <w:pStyle w:val="Tabletext"/>
              <w:jc w:val="right"/>
              <w:rPr>
                <w:b/>
                <w:bCs/>
              </w:rPr>
            </w:pPr>
            <w:r w:rsidRPr="00F049C3">
              <w:t>0.00</w:t>
            </w:r>
          </w:p>
        </w:tc>
      </w:tr>
      <w:tr w:rsidR="00F049C3" w:rsidRPr="00F049C3" w14:paraId="081D96EA" w14:textId="77777777" w:rsidTr="00F049C3">
        <w:tc>
          <w:tcPr>
            <w:tcW w:w="4962" w:type="dxa"/>
          </w:tcPr>
          <w:p w14:paraId="65735EFF" w14:textId="77777777" w:rsidR="00F049C3" w:rsidRPr="00F049C3" w:rsidRDefault="00F049C3" w:rsidP="00F049C3">
            <w:pPr>
              <w:pStyle w:val="Tabletext"/>
            </w:pPr>
            <w:r w:rsidRPr="00F049C3">
              <w:t>VEHICLE PARKING COSTS</w:t>
            </w:r>
          </w:p>
        </w:tc>
        <w:tc>
          <w:tcPr>
            <w:tcW w:w="1696" w:type="dxa"/>
          </w:tcPr>
          <w:p w14:paraId="16103DBF" w14:textId="77777777" w:rsidR="00F049C3" w:rsidRPr="00F049C3" w:rsidRDefault="00F049C3" w:rsidP="00306CBA">
            <w:pPr>
              <w:pStyle w:val="Tabletext"/>
              <w:jc w:val="right"/>
              <w:rPr>
                <w:b/>
                <w:bCs/>
              </w:rPr>
            </w:pPr>
            <w:r w:rsidRPr="00F049C3">
              <w:t>1,057.16</w:t>
            </w:r>
          </w:p>
        </w:tc>
      </w:tr>
      <w:tr w:rsidR="00F049C3" w:rsidRPr="00F049C3" w14:paraId="21496844" w14:textId="77777777" w:rsidTr="00F049C3">
        <w:tc>
          <w:tcPr>
            <w:tcW w:w="4962" w:type="dxa"/>
          </w:tcPr>
          <w:p w14:paraId="72335045" w14:textId="77777777" w:rsidR="00F049C3" w:rsidRPr="00F049C3" w:rsidRDefault="00F049C3" w:rsidP="00F049C3">
            <w:pPr>
              <w:pStyle w:val="Tabletext"/>
            </w:pPr>
            <w:r w:rsidRPr="00F049C3">
              <w:t>ADVERTISING</w:t>
            </w:r>
          </w:p>
        </w:tc>
        <w:tc>
          <w:tcPr>
            <w:tcW w:w="1696" w:type="dxa"/>
          </w:tcPr>
          <w:p w14:paraId="359B48EC" w14:textId="77777777" w:rsidR="00F049C3" w:rsidRPr="00F049C3" w:rsidRDefault="00F049C3" w:rsidP="00306CBA">
            <w:pPr>
              <w:pStyle w:val="Tabletext"/>
              <w:jc w:val="right"/>
              <w:rPr>
                <w:b/>
                <w:bCs/>
              </w:rPr>
            </w:pPr>
            <w:r w:rsidRPr="00F049C3">
              <w:t>3,864.05</w:t>
            </w:r>
          </w:p>
        </w:tc>
      </w:tr>
      <w:tr w:rsidR="00F049C3" w:rsidRPr="00F049C3" w14:paraId="780448FD" w14:textId="77777777" w:rsidTr="00F049C3">
        <w:tc>
          <w:tcPr>
            <w:tcW w:w="4962" w:type="dxa"/>
          </w:tcPr>
          <w:p w14:paraId="1831CD13" w14:textId="77777777" w:rsidR="00F049C3" w:rsidRPr="00F049C3" w:rsidRDefault="00F049C3" w:rsidP="00F049C3">
            <w:pPr>
              <w:pStyle w:val="Tabletext"/>
            </w:pPr>
            <w:r w:rsidRPr="00F049C3">
              <w:t>PRINTING &amp; PUBLISHING</w:t>
            </w:r>
          </w:p>
        </w:tc>
        <w:tc>
          <w:tcPr>
            <w:tcW w:w="1696" w:type="dxa"/>
          </w:tcPr>
          <w:p w14:paraId="4995199C" w14:textId="77777777" w:rsidR="00F049C3" w:rsidRPr="00F049C3" w:rsidRDefault="00F049C3" w:rsidP="00306CBA">
            <w:pPr>
              <w:pStyle w:val="Tabletext"/>
              <w:jc w:val="right"/>
              <w:rPr>
                <w:b/>
                <w:bCs/>
              </w:rPr>
            </w:pPr>
            <w:r w:rsidRPr="00F049C3">
              <w:t>20,650.00</w:t>
            </w:r>
          </w:p>
        </w:tc>
      </w:tr>
      <w:tr w:rsidR="00F049C3" w:rsidRPr="00F049C3" w14:paraId="1A6DBF64" w14:textId="77777777" w:rsidTr="00F049C3">
        <w:tc>
          <w:tcPr>
            <w:tcW w:w="4962" w:type="dxa"/>
          </w:tcPr>
          <w:p w14:paraId="57711183" w14:textId="77777777" w:rsidR="00F049C3" w:rsidRPr="00F049C3" w:rsidRDefault="00F049C3" w:rsidP="00F049C3">
            <w:pPr>
              <w:pStyle w:val="Tabletext"/>
            </w:pPr>
            <w:r w:rsidRPr="00F049C3">
              <w:t>TRANSCRIPTS</w:t>
            </w:r>
          </w:p>
        </w:tc>
        <w:tc>
          <w:tcPr>
            <w:tcW w:w="1696" w:type="dxa"/>
          </w:tcPr>
          <w:p w14:paraId="27B9B551" w14:textId="77777777" w:rsidR="00F049C3" w:rsidRPr="00F049C3" w:rsidRDefault="00F049C3" w:rsidP="00306CBA">
            <w:pPr>
              <w:pStyle w:val="Tabletext"/>
              <w:jc w:val="right"/>
              <w:rPr>
                <w:b/>
                <w:bCs/>
              </w:rPr>
            </w:pPr>
            <w:r w:rsidRPr="00F049C3">
              <w:t>709.32</w:t>
            </w:r>
          </w:p>
        </w:tc>
      </w:tr>
      <w:tr w:rsidR="00F049C3" w:rsidRPr="00F049C3" w14:paraId="4A7BC5F8" w14:textId="77777777" w:rsidTr="004F1D83">
        <w:tc>
          <w:tcPr>
            <w:tcW w:w="4962" w:type="dxa"/>
            <w:tcBorders>
              <w:bottom w:val="single" w:sz="4" w:space="0" w:color="auto"/>
            </w:tcBorders>
          </w:tcPr>
          <w:p w14:paraId="7F54266E" w14:textId="77777777" w:rsidR="00F049C3" w:rsidRPr="00F049C3" w:rsidRDefault="00F049C3" w:rsidP="00F049C3">
            <w:pPr>
              <w:pStyle w:val="Tabletext"/>
            </w:pPr>
            <w:r w:rsidRPr="00F049C3">
              <w:t>STORES, STATIONERY SUPPLIES &amp; INCIDENTALS</w:t>
            </w:r>
          </w:p>
        </w:tc>
        <w:tc>
          <w:tcPr>
            <w:tcW w:w="1696" w:type="dxa"/>
            <w:tcBorders>
              <w:bottom w:val="single" w:sz="4" w:space="0" w:color="auto"/>
            </w:tcBorders>
          </w:tcPr>
          <w:p w14:paraId="5A5358A0" w14:textId="77777777" w:rsidR="00F049C3" w:rsidRPr="00F049C3" w:rsidRDefault="00F049C3" w:rsidP="00306CBA">
            <w:pPr>
              <w:pStyle w:val="Tabletext"/>
              <w:jc w:val="right"/>
              <w:rPr>
                <w:b/>
                <w:bCs/>
              </w:rPr>
            </w:pPr>
            <w:r w:rsidRPr="00F049C3">
              <w:t>1,336.36</w:t>
            </w:r>
          </w:p>
        </w:tc>
      </w:tr>
      <w:tr w:rsidR="00F049C3" w:rsidRPr="00F049C3" w14:paraId="2AAD1F34" w14:textId="77777777" w:rsidTr="004F1D83">
        <w:tc>
          <w:tcPr>
            <w:tcW w:w="4962" w:type="dxa"/>
            <w:tcBorders>
              <w:top w:val="single" w:sz="4" w:space="0" w:color="auto"/>
              <w:bottom w:val="single" w:sz="4" w:space="0" w:color="auto"/>
            </w:tcBorders>
          </w:tcPr>
          <w:p w14:paraId="09669EC1" w14:textId="77777777" w:rsidR="00F049C3" w:rsidRPr="004F1D83" w:rsidRDefault="00F049C3" w:rsidP="00F049C3">
            <w:pPr>
              <w:pStyle w:val="Tabletext"/>
              <w:rPr>
                <w:b/>
              </w:rPr>
            </w:pPr>
            <w:r w:rsidRPr="004F1D83">
              <w:rPr>
                <w:b/>
              </w:rPr>
              <w:t>TOTAL</w:t>
            </w:r>
          </w:p>
        </w:tc>
        <w:tc>
          <w:tcPr>
            <w:tcW w:w="1696" w:type="dxa"/>
            <w:tcBorders>
              <w:top w:val="single" w:sz="4" w:space="0" w:color="auto"/>
              <w:bottom w:val="single" w:sz="4" w:space="0" w:color="auto"/>
            </w:tcBorders>
          </w:tcPr>
          <w:p w14:paraId="40E4F58E" w14:textId="77777777" w:rsidR="00F049C3" w:rsidRPr="004F1D83" w:rsidRDefault="00F049C3" w:rsidP="00306CBA">
            <w:pPr>
              <w:pStyle w:val="Tabletext"/>
              <w:jc w:val="right"/>
              <w:rPr>
                <w:b/>
                <w:bCs/>
              </w:rPr>
            </w:pPr>
            <w:r w:rsidRPr="004F1D83">
              <w:rPr>
                <w:b/>
              </w:rPr>
              <w:t>$119,565.45</w:t>
            </w:r>
          </w:p>
        </w:tc>
      </w:tr>
    </w:tbl>
    <w:p w14:paraId="4E92E6D4" w14:textId="77777777" w:rsidR="00720E91" w:rsidRPr="00B34724" w:rsidRDefault="00720E91" w:rsidP="00F049C3">
      <w:pPr>
        <w:pStyle w:val="Body"/>
      </w:pPr>
    </w:p>
    <w:sectPr w:rsidR="00720E91" w:rsidRPr="00B34724" w:rsidSect="00244A11">
      <w:headerReference w:type="default" r:id="rId22"/>
      <w:pgSz w:w="9979" w:h="14175" w:code="1"/>
      <w:pgMar w:top="1701"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4CA21" w14:textId="77777777" w:rsidR="00062ABE" w:rsidRDefault="00062ABE">
      <w:r>
        <w:separator/>
      </w:r>
    </w:p>
  </w:endnote>
  <w:endnote w:type="continuationSeparator" w:id="0">
    <w:p w14:paraId="09B1A2D9" w14:textId="77777777" w:rsidR="00062ABE" w:rsidRDefault="0006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2AE8F" w14:textId="77777777" w:rsidR="00DE410D" w:rsidRDefault="00DE410D" w:rsidP="00113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594C8" w14:textId="77777777" w:rsidR="00DE410D" w:rsidRDefault="00DE4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C75DB" w14:textId="77777777" w:rsidR="00DE410D" w:rsidRDefault="00DE4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8D07320" w14:textId="77777777" w:rsidR="00DE410D" w:rsidRDefault="00DE410D" w:rsidP="00881AC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3EB70" w14:textId="77777777" w:rsidR="00DE410D" w:rsidRPr="00881AC9" w:rsidRDefault="00DE410D" w:rsidP="003A27C8">
    <w:pPr>
      <w:pStyle w:val="Footer"/>
      <w:framePr w:wrap="around" w:vAnchor="text" w:hAnchor="margin" w:xAlign="center" w:y="1"/>
      <w:rPr>
        <w:rStyle w:val="PageNumber"/>
        <w:sz w:val="14"/>
        <w:szCs w:val="14"/>
      </w:rPr>
    </w:pPr>
    <w:r w:rsidRPr="00881AC9">
      <w:rPr>
        <w:rStyle w:val="PageNumber"/>
        <w:sz w:val="14"/>
        <w:szCs w:val="14"/>
      </w:rPr>
      <w:fldChar w:fldCharType="begin"/>
    </w:r>
    <w:r w:rsidRPr="00881AC9">
      <w:rPr>
        <w:rStyle w:val="PageNumber"/>
        <w:sz w:val="14"/>
        <w:szCs w:val="14"/>
      </w:rPr>
      <w:instrText xml:space="preserve">PAGE  </w:instrText>
    </w:r>
    <w:r w:rsidRPr="00881AC9">
      <w:rPr>
        <w:rStyle w:val="PageNumber"/>
        <w:sz w:val="14"/>
        <w:szCs w:val="14"/>
      </w:rPr>
      <w:fldChar w:fldCharType="separate"/>
    </w:r>
    <w:r w:rsidR="00C436F0">
      <w:rPr>
        <w:rStyle w:val="PageNumber"/>
        <w:noProof/>
        <w:sz w:val="14"/>
        <w:szCs w:val="14"/>
      </w:rPr>
      <w:t>i</w:t>
    </w:r>
    <w:r w:rsidRPr="00881AC9">
      <w:rPr>
        <w:rStyle w:val="PageNumber"/>
        <w:sz w:val="14"/>
        <w:szCs w:val="14"/>
      </w:rPr>
      <w:fldChar w:fldCharType="end"/>
    </w:r>
  </w:p>
  <w:p w14:paraId="247C07F4" w14:textId="77777777" w:rsidR="00DE410D" w:rsidRDefault="00DE41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6CBB1" w14:textId="77777777" w:rsidR="00DE410D" w:rsidRPr="00881AC9" w:rsidRDefault="00DE410D" w:rsidP="00A25E84">
    <w:pPr>
      <w:pStyle w:val="Footer"/>
      <w:framePr w:wrap="around" w:vAnchor="text" w:hAnchor="margin" w:xAlign="center" w:y="1"/>
      <w:rPr>
        <w:rStyle w:val="PageNumber"/>
        <w:sz w:val="14"/>
        <w:szCs w:val="14"/>
      </w:rPr>
    </w:pPr>
    <w:r w:rsidRPr="00881AC9">
      <w:rPr>
        <w:rStyle w:val="PageNumber"/>
        <w:sz w:val="14"/>
        <w:szCs w:val="14"/>
      </w:rPr>
      <w:fldChar w:fldCharType="begin"/>
    </w:r>
    <w:r w:rsidRPr="00881AC9">
      <w:rPr>
        <w:rStyle w:val="PageNumber"/>
        <w:sz w:val="14"/>
        <w:szCs w:val="14"/>
      </w:rPr>
      <w:instrText xml:space="preserve">PAGE  </w:instrText>
    </w:r>
    <w:r w:rsidRPr="00881AC9">
      <w:rPr>
        <w:rStyle w:val="PageNumber"/>
        <w:sz w:val="14"/>
        <w:szCs w:val="14"/>
      </w:rPr>
      <w:fldChar w:fldCharType="separate"/>
    </w:r>
    <w:r w:rsidR="00C436F0">
      <w:rPr>
        <w:rStyle w:val="PageNumber"/>
        <w:noProof/>
        <w:sz w:val="14"/>
        <w:szCs w:val="14"/>
      </w:rPr>
      <w:t>50</w:t>
    </w:r>
    <w:r w:rsidRPr="00881AC9">
      <w:rPr>
        <w:rStyle w:val="PageNumber"/>
        <w:sz w:val="14"/>
        <w:szCs w:val="14"/>
      </w:rPr>
      <w:fldChar w:fldCharType="end"/>
    </w:r>
  </w:p>
  <w:p w14:paraId="3BEC133F" w14:textId="77777777" w:rsidR="00DE410D" w:rsidRDefault="00DE410D" w:rsidP="00881AC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42EC" w14:textId="77777777" w:rsidR="00DE410D" w:rsidRDefault="00DE41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88EE4" w14:textId="77777777" w:rsidR="00DE410D" w:rsidRDefault="00DE410D" w:rsidP="00DE4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E3987" w14:textId="77777777" w:rsidR="00DE410D" w:rsidRDefault="00DE4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D857D" w14:textId="77777777" w:rsidR="00062ABE" w:rsidRDefault="00062ABE">
      <w:r>
        <w:separator/>
      </w:r>
    </w:p>
  </w:footnote>
  <w:footnote w:type="continuationSeparator" w:id="0">
    <w:p w14:paraId="60593655" w14:textId="77777777" w:rsidR="00062ABE" w:rsidRDefault="0006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7EB1F" w14:textId="77777777" w:rsidR="00DE410D" w:rsidRDefault="00DE410D">
    <w:pPr>
      <w:pStyle w:val="Header"/>
      <w:framePr w:wrap="auto" w:vAnchor="text" w:hAnchor="margin" w:xAlign="center" w:y="1"/>
      <w:rPr>
        <w:rStyle w:val="PageNumber"/>
      </w:rPr>
    </w:pPr>
  </w:p>
  <w:p w14:paraId="4AA3DE7A" w14:textId="77777777" w:rsidR="00DE410D" w:rsidRPr="00B65CBC" w:rsidRDefault="00DE410D" w:rsidP="00B34724">
    <w:pPr>
      <w:rPr>
        <w:color w:val="8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9CC28" w14:textId="77777777" w:rsidR="00DE410D" w:rsidRDefault="00DE410D">
    <w:pPr>
      <w:pStyle w:val="Header"/>
      <w:framePr w:wrap="auto" w:vAnchor="text" w:hAnchor="margin" w:xAlign="center" w:y="1"/>
      <w:rPr>
        <w:rStyle w:val="PageNumber"/>
      </w:rPr>
    </w:pPr>
  </w:p>
  <w:p w14:paraId="7959DFC3" w14:textId="77777777" w:rsidR="00DE410D" w:rsidRDefault="00DE410D" w:rsidP="00DE0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CCE9B" w14:textId="77777777" w:rsidR="00DE410D" w:rsidRDefault="00DE410D" w:rsidP="00723D1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18C"/>
    <w:multiLevelType w:val="hybridMultilevel"/>
    <w:tmpl w:val="7DBC2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BB3C6F"/>
    <w:multiLevelType w:val="singleLevel"/>
    <w:tmpl w:val="60BC7816"/>
    <w:lvl w:ilvl="0">
      <w:start w:val="1"/>
      <w:numFmt w:val="lowerRoman"/>
      <w:lvlText w:val="(%1)"/>
      <w:lvlJc w:val="left"/>
      <w:pPr>
        <w:tabs>
          <w:tab w:val="num" w:pos="2873"/>
        </w:tabs>
        <w:ind w:left="2873" w:hanging="720"/>
      </w:pPr>
      <w:rPr>
        <w:b w:val="0"/>
        <w:bCs w:val="0"/>
        <w:i w:val="0"/>
        <w:iCs w:val="0"/>
      </w:rPr>
    </w:lvl>
  </w:abstractNum>
  <w:abstractNum w:abstractNumId="2">
    <w:nsid w:val="055A77EE"/>
    <w:multiLevelType w:val="hybridMultilevel"/>
    <w:tmpl w:val="0A5E3B46"/>
    <w:lvl w:ilvl="0" w:tplc="0C09000F">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956036"/>
    <w:multiLevelType w:val="hybridMultilevel"/>
    <w:tmpl w:val="8800E968"/>
    <w:lvl w:ilvl="0" w:tplc="0C09000F">
      <w:start w:val="1"/>
      <w:numFmt w:val="decimal"/>
      <w:lvlText w:val="%1."/>
      <w:lvlJc w:val="left"/>
      <w:pPr>
        <w:ind w:left="737" w:hanging="360"/>
      </w:p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
    <w:nsid w:val="08640EF4"/>
    <w:multiLevelType w:val="hybridMultilevel"/>
    <w:tmpl w:val="F45AB93A"/>
    <w:lvl w:ilvl="0" w:tplc="0C09000F">
      <w:start w:val="3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39095C"/>
    <w:multiLevelType w:val="hybridMultilevel"/>
    <w:tmpl w:val="7B92FAB2"/>
    <w:lvl w:ilvl="0" w:tplc="7A0A5F9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0F1C4FCC"/>
    <w:multiLevelType w:val="hybridMultilevel"/>
    <w:tmpl w:val="FC2268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08F72F7"/>
    <w:multiLevelType w:val="multilevel"/>
    <w:tmpl w:val="E334064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rPr>
        <w:b w:val="0"/>
        <w:i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121F554C"/>
    <w:multiLevelType w:val="hybridMultilevel"/>
    <w:tmpl w:val="77A68622"/>
    <w:lvl w:ilvl="0" w:tplc="619054B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37A6E48"/>
    <w:multiLevelType w:val="hybridMultilevel"/>
    <w:tmpl w:val="F7702052"/>
    <w:lvl w:ilvl="0" w:tplc="76C848B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187028D8"/>
    <w:multiLevelType w:val="hybridMultilevel"/>
    <w:tmpl w:val="21A879D0"/>
    <w:lvl w:ilvl="0" w:tplc="0C090001">
      <w:start w:val="1"/>
      <w:numFmt w:val="bullet"/>
      <w:lvlText w:val=""/>
      <w:lvlJc w:val="left"/>
      <w:pPr>
        <w:tabs>
          <w:tab w:val="num" w:pos="2160"/>
        </w:tabs>
        <w:ind w:left="2160" w:hanging="360"/>
      </w:pPr>
      <w:rPr>
        <w:rFonts w:ascii="Symbol" w:hAnsi="Symbol" w:cs="Symbol"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05">
      <w:start w:val="1"/>
      <w:numFmt w:val="bullet"/>
      <w:lvlText w:val=""/>
      <w:lvlJc w:val="left"/>
      <w:pPr>
        <w:tabs>
          <w:tab w:val="num" w:pos="3600"/>
        </w:tabs>
        <w:ind w:left="3600" w:hanging="360"/>
      </w:pPr>
      <w:rPr>
        <w:rFonts w:ascii="Wingdings" w:hAnsi="Wingdings" w:cs="Wingdings" w:hint="default"/>
      </w:rPr>
    </w:lvl>
    <w:lvl w:ilvl="3" w:tplc="0C090001">
      <w:start w:val="1"/>
      <w:numFmt w:val="bullet"/>
      <w:lvlText w:val=""/>
      <w:lvlJc w:val="left"/>
      <w:pPr>
        <w:tabs>
          <w:tab w:val="num" w:pos="4320"/>
        </w:tabs>
        <w:ind w:left="4320" w:hanging="360"/>
      </w:pPr>
      <w:rPr>
        <w:rFonts w:ascii="Symbol" w:hAnsi="Symbol" w:cs="Symbol" w:hint="default"/>
      </w:rPr>
    </w:lvl>
    <w:lvl w:ilvl="4" w:tplc="0C090003">
      <w:start w:val="1"/>
      <w:numFmt w:val="bullet"/>
      <w:lvlText w:val="o"/>
      <w:lvlJc w:val="left"/>
      <w:pPr>
        <w:tabs>
          <w:tab w:val="num" w:pos="5040"/>
        </w:tabs>
        <w:ind w:left="5040" w:hanging="360"/>
      </w:pPr>
      <w:rPr>
        <w:rFonts w:ascii="Courier New" w:hAnsi="Courier New" w:cs="Courier New" w:hint="default"/>
      </w:rPr>
    </w:lvl>
    <w:lvl w:ilvl="5" w:tplc="0C090005">
      <w:start w:val="1"/>
      <w:numFmt w:val="bullet"/>
      <w:lvlText w:val=""/>
      <w:lvlJc w:val="left"/>
      <w:pPr>
        <w:tabs>
          <w:tab w:val="num" w:pos="5760"/>
        </w:tabs>
        <w:ind w:left="5760" w:hanging="360"/>
      </w:pPr>
      <w:rPr>
        <w:rFonts w:ascii="Wingdings" w:hAnsi="Wingdings" w:cs="Wingdings" w:hint="default"/>
      </w:rPr>
    </w:lvl>
    <w:lvl w:ilvl="6" w:tplc="0C090001">
      <w:start w:val="1"/>
      <w:numFmt w:val="bullet"/>
      <w:lvlText w:val=""/>
      <w:lvlJc w:val="left"/>
      <w:pPr>
        <w:tabs>
          <w:tab w:val="num" w:pos="6480"/>
        </w:tabs>
        <w:ind w:left="6480" w:hanging="360"/>
      </w:pPr>
      <w:rPr>
        <w:rFonts w:ascii="Symbol" w:hAnsi="Symbol" w:cs="Symbol" w:hint="default"/>
      </w:rPr>
    </w:lvl>
    <w:lvl w:ilvl="7" w:tplc="0C090003">
      <w:start w:val="1"/>
      <w:numFmt w:val="bullet"/>
      <w:lvlText w:val="o"/>
      <w:lvlJc w:val="left"/>
      <w:pPr>
        <w:tabs>
          <w:tab w:val="num" w:pos="7200"/>
        </w:tabs>
        <w:ind w:left="7200" w:hanging="360"/>
      </w:pPr>
      <w:rPr>
        <w:rFonts w:ascii="Courier New" w:hAnsi="Courier New" w:cs="Courier New" w:hint="default"/>
      </w:rPr>
    </w:lvl>
    <w:lvl w:ilvl="8" w:tplc="0C090005">
      <w:start w:val="1"/>
      <w:numFmt w:val="bullet"/>
      <w:lvlText w:val=""/>
      <w:lvlJc w:val="left"/>
      <w:pPr>
        <w:tabs>
          <w:tab w:val="num" w:pos="7920"/>
        </w:tabs>
        <w:ind w:left="7920" w:hanging="360"/>
      </w:pPr>
      <w:rPr>
        <w:rFonts w:ascii="Wingdings" w:hAnsi="Wingdings" w:cs="Wingdings" w:hint="default"/>
      </w:rPr>
    </w:lvl>
  </w:abstractNum>
  <w:abstractNum w:abstractNumId="11">
    <w:nsid w:val="191B5178"/>
    <w:multiLevelType w:val="hybridMultilevel"/>
    <w:tmpl w:val="F7BA2E8A"/>
    <w:lvl w:ilvl="0" w:tplc="AF1E7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2959C4"/>
    <w:multiLevelType w:val="multilevel"/>
    <w:tmpl w:val="3F12EDAC"/>
    <w:lvl w:ilvl="0">
      <w:start w:val="1"/>
      <w:numFmt w:val="decimal"/>
      <w:lvlText w:val="%1."/>
      <w:lvlJc w:val="left"/>
      <w:pPr>
        <w:tabs>
          <w:tab w:val="num" w:pos="737"/>
        </w:tabs>
        <w:ind w:left="737" w:hanging="737"/>
      </w:pPr>
      <w:rPr>
        <w:rFonts w:hint="default"/>
        <w:b w:val="0"/>
        <w:sz w:val="24"/>
        <w:szCs w:val="24"/>
      </w:rPr>
    </w:lvl>
    <w:lvl w:ilvl="1">
      <w:start w:val="2"/>
      <w:numFmt w:val="lowerLetter"/>
      <w:lvlText w:val="(%2)"/>
      <w:lvlJc w:val="left"/>
      <w:pPr>
        <w:tabs>
          <w:tab w:val="num" w:pos="1800"/>
        </w:tabs>
        <w:ind w:left="1800" w:hanging="720"/>
      </w:pPr>
      <w:rPr>
        <w:rFonts w:hint="default"/>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CD6267"/>
    <w:multiLevelType w:val="hybridMultilevel"/>
    <w:tmpl w:val="A14080BC"/>
    <w:lvl w:ilvl="0" w:tplc="13528C02">
      <w:start w:val="42"/>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5771C9"/>
    <w:multiLevelType w:val="hybridMultilevel"/>
    <w:tmpl w:val="184EC562"/>
    <w:lvl w:ilvl="0" w:tplc="0494E7E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FFE1A95"/>
    <w:multiLevelType w:val="singleLevel"/>
    <w:tmpl w:val="38A2F1F8"/>
    <w:lvl w:ilvl="0">
      <w:start w:val="1"/>
      <w:numFmt w:val="lowerLetter"/>
      <w:lvlText w:val="%1)"/>
      <w:lvlJc w:val="left"/>
      <w:pPr>
        <w:tabs>
          <w:tab w:val="num" w:pos="3593"/>
        </w:tabs>
        <w:ind w:left="3593" w:hanging="720"/>
      </w:pPr>
      <w:rPr>
        <w:b w:val="0"/>
        <w:bCs w:val="0"/>
        <w:i w:val="0"/>
        <w:iCs w:val="0"/>
      </w:rPr>
    </w:lvl>
  </w:abstractNum>
  <w:abstractNum w:abstractNumId="16">
    <w:nsid w:val="243C505A"/>
    <w:multiLevelType w:val="hybridMultilevel"/>
    <w:tmpl w:val="FF9C8760"/>
    <w:lvl w:ilvl="0" w:tplc="0C09000F">
      <w:start w:val="3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74C4784"/>
    <w:multiLevelType w:val="hybridMultilevel"/>
    <w:tmpl w:val="0EA05746"/>
    <w:lvl w:ilvl="0" w:tplc="FC12C59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78B43C6"/>
    <w:multiLevelType w:val="hybridMultilevel"/>
    <w:tmpl w:val="74BCB894"/>
    <w:lvl w:ilvl="0" w:tplc="0C09000F">
      <w:start w:val="30"/>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nsid w:val="29375725"/>
    <w:multiLevelType w:val="hybridMultilevel"/>
    <w:tmpl w:val="F78EA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0F4E38"/>
    <w:multiLevelType w:val="hybridMultilevel"/>
    <w:tmpl w:val="1ACECC98"/>
    <w:lvl w:ilvl="0" w:tplc="B98E0174">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nsid w:val="33BF539B"/>
    <w:multiLevelType w:val="hybridMultilevel"/>
    <w:tmpl w:val="75C69B9A"/>
    <w:lvl w:ilvl="0" w:tplc="AF1E7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8A212A"/>
    <w:multiLevelType w:val="hybridMultilevel"/>
    <w:tmpl w:val="3AD8C3D4"/>
    <w:lvl w:ilvl="0" w:tplc="0C09000F">
      <w:start w:val="4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60113B"/>
    <w:multiLevelType w:val="hybridMultilevel"/>
    <w:tmpl w:val="4A46C464"/>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nsid w:val="44EF3D94"/>
    <w:multiLevelType w:val="hybridMultilevel"/>
    <w:tmpl w:val="73527932"/>
    <w:lvl w:ilvl="0" w:tplc="0F5C78F2">
      <w:start w:val="23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6015E86"/>
    <w:multiLevelType w:val="hybridMultilevel"/>
    <w:tmpl w:val="F9528A78"/>
    <w:lvl w:ilvl="0" w:tplc="92CE56B8">
      <w:start w:val="1"/>
      <w:numFmt w:val="lowerLetter"/>
      <w:lvlText w:val="(%1)"/>
      <w:lvlJc w:val="left"/>
      <w:pPr>
        <w:tabs>
          <w:tab w:val="num" w:pos="1444"/>
        </w:tabs>
        <w:ind w:left="1444" w:hanging="735"/>
      </w:pPr>
      <w:rPr>
        <w:rFonts w:hint="default"/>
      </w:rPr>
    </w:lvl>
    <w:lvl w:ilvl="1" w:tplc="1DE2E52E">
      <w:start w:val="1"/>
      <w:numFmt w:val="lowerLetter"/>
      <w:lvlText w:val="(%2)"/>
      <w:lvlJc w:val="left"/>
      <w:pPr>
        <w:tabs>
          <w:tab w:val="num" w:pos="1789"/>
        </w:tabs>
        <w:ind w:left="1789" w:hanging="360"/>
      </w:pPr>
      <w:rPr>
        <w:rFonts w:hint="default"/>
      </w:rPr>
    </w:lvl>
    <w:lvl w:ilvl="2" w:tplc="740200AC">
      <w:start w:val="19"/>
      <w:numFmt w:val="decimal"/>
      <w:lvlText w:val="%3."/>
      <w:lvlJc w:val="left"/>
      <w:pPr>
        <w:tabs>
          <w:tab w:val="num" w:pos="2689"/>
        </w:tabs>
        <w:ind w:left="2689" w:hanging="360"/>
      </w:pPr>
      <w:rPr>
        <w:rFonts w:hint="default"/>
      </w:rPr>
    </w:lvl>
    <w:lvl w:ilvl="3" w:tplc="0C09000F">
      <w:start w:val="1"/>
      <w:numFmt w:val="decimal"/>
      <w:lvlText w:val="%4."/>
      <w:lvlJc w:val="left"/>
      <w:pPr>
        <w:tabs>
          <w:tab w:val="num" w:pos="3229"/>
        </w:tabs>
        <w:ind w:left="3229" w:hanging="360"/>
      </w:pPr>
    </w:lvl>
    <w:lvl w:ilvl="4" w:tplc="0C090019">
      <w:start w:val="1"/>
      <w:numFmt w:val="lowerLetter"/>
      <w:lvlText w:val="%5."/>
      <w:lvlJc w:val="left"/>
      <w:pPr>
        <w:tabs>
          <w:tab w:val="num" w:pos="3949"/>
        </w:tabs>
        <w:ind w:left="3949" w:hanging="360"/>
      </w:pPr>
    </w:lvl>
    <w:lvl w:ilvl="5" w:tplc="0C09001B">
      <w:start w:val="1"/>
      <w:numFmt w:val="lowerRoman"/>
      <w:lvlText w:val="%6."/>
      <w:lvlJc w:val="right"/>
      <w:pPr>
        <w:tabs>
          <w:tab w:val="num" w:pos="4669"/>
        </w:tabs>
        <w:ind w:left="4669" w:hanging="180"/>
      </w:pPr>
    </w:lvl>
    <w:lvl w:ilvl="6" w:tplc="0C09000F">
      <w:start w:val="1"/>
      <w:numFmt w:val="decimal"/>
      <w:lvlText w:val="%7."/>
      <w:lvlJc w:val="left"/>
      <w:pPr>
        <w:tabs>
          <w:tab w:val="num" w:pos="5389"/>
        </w:tabs>
        <w:ind w:left="5389" w:hanging="360"/>
      </w:pPr>
    </w:lvl>
    <w:lvl w:ilvl="7" w:tplc="0C090019">
      <w:start w:val="1"/>
      <w:numFmt w:val="lowerLetter"/>
      <w:lvlText w:val="%8."/>
      <w:lvlJc w:val="left"/>
      <w:pPr>
        <w:tabs>
          <w:tab w:val="num" w:pos="6109"/>
        </w:tabs>
        <w:ind w:left="6109" w:hanging="360"/>
      </w:pPr>
    </w:lvl>
    <w:lvl w:ilvl="8" w:tplc="0C09001B">
      <w:start w:val="1"/>
      <w:numFmt w:val="lowerRoman"/>
      <w:lvlText w:val="%9."/>
      <w:lvlJc w:val="right"/>
      <w:pPr>
        <w:tabs>
          <w:tab w:val="num" w:pos="6829"/>
        </w:tabs>
        <w:ind w:left="6829" w:hanging="180"/>
      </w:pPr>
    </w:lvl>
  </w:abstractNum>
  <w:abstractNum w:abstractNumId="26">
    <w:nsid w:val="465745DF"/>
    <w:multiLevelType w:val="hybridMultilevel"/>
    <w:tmpl w:val="2C505FE8"/>
    <w:lvl w:ilvl="0" w:tplc="AF1E7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6B70D18"/>
    <w:multiLevelType w:val="hybridMultilevel"/>
    <w:tmpl w:val="2594273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nsid w:val="4B9C5587"/>
    <w:multiLevelType w:val="hybridMultilevel"/>
    <w:tmpl w:val="02747DB4"/>
    <w:lvl w:ilvl="0" w:tplc="F01CE932">
      <w:start w:val="1"/>
      <w:numFmt w:val="decimal"/>
      <w:lvlText w:val="%1."/>
      <w:lvlJc w:val="left"/>
      <w:pPr>
        <w:ind w:left="1457" w:hanging="360"/>
      </w:pPr>
      <w:rPr>
        <w:sz w:val="24"/>
        <w:szCs w:val="24"/>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9">
    <w:nsid w:val="4C150167"/>
    <w:multiLevelType w:val="hybridMultilevel"/>
    <w:tmpl w:val="0F36FE6C"/>
    <w:lvl w:ilvl="0" w:tplc="2F1CBD70">
      <w:start w:val="1"/>
      <w:numFmt w:val="decimal"/>
      <w:pStyle w:val="Numberedpar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3B4094"/>
    <w:multiLevelType w:val="hybridMultilevel"/>
    <w:tmpl w:val="44944BDE"/>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nsid w:val="4DE62E13"/>
    <w:multiLevelType w:val="hybridMultilevel"/>
    <w:tmpl w:val="919EC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FDD13F7"/>
    <w:multiLevelType w:val="hybridMultilevel"/>
    <w:tmpl w:val="8292BD34"/>
    <w:lvl w:ilvl="0" w:tplc="0C09000F">
      <w:start w:val="15"/>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cs="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3">
    <w:nsid w:val="50EB099B"/>
    <w:multiLevelType w:val="hybridMultilevel"/>
    <w:tmpl w:val="99D2A776"/>
    <w:lvl w:ilvl="0" w:tplc="0C09000F">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1DD45CE"/>
    <w:multiLevelType w:val="hybridMultilevel"/>
    <w:tmpl w:val="7B92FAB2"/>
    <w:lvl w:ilvl="0" w:tplc="7A0A5F90">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55BE149B"/>
    <w:multiLevelType w:val="hybridMultilevel"/>
    <w:tmpl w:val="2C505FE8"/>
    <w:lvl w:ilvl="0" w:tplc="AF1E7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5E32F91"/>
    <w:multiLevelType w:val="hybridMultilevel"/>
    <w:tmpl w:val="2C146246"/>
    <w:lvl w:ilvl="0" w:tplc="0C09000F">
      <w:start w:val="19"/>
      <w:numFmt w:val="decimal"/>
      <w:lvlText w:val="%1."/>
      <w:lvlJc w:val="left"/>
      <w:pPr>
        <w:tabs>
          <w:tab w:val="num" w:pos="720"/>
        </w:tabs>
        <w:ind w:left="720" w:hanging="360"/>
      </w:pPr>
      <w:rPr>
        <w:rFonts w:hint="default"/>
      </w:rPr>
    </w:lvl>
    <w:lvl w:ilvl="1" w:tplc="1C483700">
      <w:start w:val="1"/>
      <w:numFmt w:val="lowerLetter"/>
      <w:lvlText w:val="%2)"/>
      <w:lvlJc w:val="left"/>
      <w:pPr>
        <w:tabs>
          <w:tab w:val="num" w:pos="1815"/>
        </w:tabs>
        <w:ind w:left="1815" w:hanging="735"/>
      </w:pPr>
      <w:rPr>
        <w:rFonts w:hint="default"/>
      </w:rPr>
    </w:lvl>
    <w:lvl w:ilvl="2" w:tplc="0082B45C">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nsid w:val="56FC4A10"/>
    <w:multiLevelType w:val="hybridMultilevel"/>
    <w:tmpl w:val="12BC0130"/>
    <w:lvl w:ilvl="0" w:tplc="777C4B54">
      <w:start w:val="1"/>
      <w:numFmt w:val="lowerRoman"/>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97A68C5"/>
    <w:multiLevelType w:val="hybridMultilevel"/>
    <w:tmpl w:val="88640D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A095210"/>
    <w:multiLevelType w:val="hybridMultilevel"/>
    <w:tmpl w:val="2904CF6C"/>
    <w:lvl w:ilvl="0" w:tplc="0C09000F">
      <w:start w:val="30"/>
      <w:numFmt w:val="decimal"/>
      <w:lvlText w:val="%1."/>
      <w:lvlJc w:val="left"/>
      <w:pPr>
        <w:tabs>
          <w:tab w:val="num" w:pos="720"/>
        </w:tabs>
        <w:ind w:left="720" w:hanging="360"/>
      </w:pPr>
      <w:rPr>
        <w:rFonts w:hint="default"/>
      </w:rPr>
    </w:lvl>
    <w:lvl w:ilvl="1" w:tplc="5E5C704E">
      <w:start w:val="7"/>
      <w:numFmt w:val="decimal"/>
      <w:lvlText w:val="(%2)"/>
      <w:lvlJc w:val="left"/>
      <w:pPr>
        <w:tabs>
          <w:tab w:val="num" w:pos="1530"/>
        </w:tabs>
        <w:ind w:left="1530" w:hanging="450"/>
      </w:pPr>
      <w:rPr>
        <w:rFonts w:hint="default"/>
      </w:rPr>
    </w:lvl>
    <w:lvl w:ilvl="2" w:tplc="1FAC5F7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0">
    <w:nsid w:val="5B0521D8"/>
    <w:multiLevelType w:val="hybridMultilevel"/>
    <w:tmpl w:val="58CAC504"/>
    <w:lvl w:ilvl="0" w:tplc="0C09000F">
      <w:start w:val="2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D8245AF2">
      <w:start w:val="1"/>
      <w:numFmt w:val="lowerLetter"/>
      <w:lvlText w:val="%3)"/>
      <w:lvlJc w:val="right"/>
      <w:pPr>
        <w:tabs>
          <w:tab w:val="num" w:pos="2160"/>
        </w:tabs>
        <w:ind w:left="2160" w:hanging="180"/>
      </w:pPr>
      <w:rPr>
        <w:rFonts w:ascii="Times New Roman" w:eastAsia="Times New Roman" w:hAnsi="Times New Roman"/>
      </w:rPr>
    </w:lvl>
    <w:lvl w:ilvl="3" w:tplc="1B9A3B6E">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1">
    <w:nsid w:val="630216E3"/>
    <w:multiLevelType w:val="hybridMultilevel"/>
    <w:tmpl w:val="E82C7832"/>
    <w:lvl w:ilvl="0" w:tplc="0C09000F">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7600A5F"/>
    <w:multiLevelType w:val="hybridMultilevel"/>
    <w:tmpl w:val="3F8C3ACA"/>
    <w:lvl w:ilvl="0" w:tplc="777C4B5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nsid w:val="6C6B1A43"/>
    <w:multiLevelType w:val="hybridMultilevel"/>
    <w:tmpl w:val="7B34EA50"/>
    <w:lvl w:ilvl="0" w:tplc="5388E8F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70967F64"/>
    <w:multiLevelType w:val="hybridMultilevel"/>
    <w:tmpl w:val="2C505FE8"/>
    <w:lvl w:ilvl="0" w:tplc="AF1E7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15A481C"/>
    <w:multiLevelType w:val="singleLevel"/>
    <w:tmpl w:val="377CF1DA"/>
    <w:lvl w:ilvl="0">
      <w:start w:val="1"/>
      <w:numFmt w:val="lowerLetter"/>
      <w:lvlText w:val="(%1)"/>
      <w:lvlJc w:val="left"/>
      <w:pPr>
        <w:tabs>
          <w:tab w:val="num" w:pos="1444"/>
        </w:tabs>
        <w:ind w:left="1444" w:hanging="735"/>
      </w:pPr>
      <w:rPr>
        <w:rFonts w:hint="default"/>
      </w:rPr>
    </w:lvl>
  </w:abstractNum>
  <w:abstractNum w:abstractNumId="46">
    <w:nsid w:val="7BDA2126"/>
    <w:multiLevelType w:val="hybridMultilevel"/>
    <w:tmpl w:val="3110C13E"/>
    <w:lvl w:ilvl="0" w:tplc="0C09000F">
      <w:start w:val="35"/>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7">
    <w:nsid w:val="7CA0607F"/>
    <w:multiLevelType w:val="hybridMultilevel"/>
    <w:tmpl w:val="FD0EB550"/>
    <w:lvl w:ilvl="0" w:tplc="1478C004">
      <w:start w:val="1"/>
      <w:numFmt w:val="decimal"/>
      <w:lvlText w:val="%1."/>
      <w:lvlJc w:val="left"/>
      <w:pPr>
        <w:tabs>
          <w:tab w:val="num" w:pos="1444"/>
        </w:tabs>
        <w:ind w:left="1444" w:hanging="735"/>
      </w:pPr>
      <w:rPr>
        <w:rFonts w:hint="default"/>
      </w:rPr>
    </w:lvl>
    <w:lvl w:ilvl="1" w:tplc="0C090019">
      <w:start w:val="1"/>
      <w:numFmt w:val="lowerLetter"/>
      <w:lvlText w:val="%2."/>
      <w:lvlJc w:val="left"/>
      <w:pPr>
        <w:tabs>
          <w:tab w:val="num" w:pos="1789"/>
        </w:tabs>
        <w:ind w:left="1789" w:hanging="360"/>
      </w:pPr>
    </w:lvl>
    <w:lvl w:ilvl="2" w:tplc="0C09001B">
      <w:start w:val="1"/>
      <w:numFmt w:val="lowerRoman"/>
      <w:lvlText w:val="%3."/>
      <w:lvlJc w:val="right"/>
      <w:pPr>
        <w:tabs>
          <w:tab w:val="num" w:pos="2509"/>
        </w:tabs>
        <w:ind w:left="2509" w:hanging="180"/>
      </w:pPr>
    </w:lvl>
    <w:lvl w:ilvl="3" w:tplc="0C09000F">
      <w:start w:val="1"/>
      <w:numFmt w:val="decimal"/>
      <w:lvlText w:val="%4."/>
      <w:lvlJc w:val="left"/>
      <w:pPr>
        <w:tabs>
          <w:tab w:val="num" w:pos="3229"/>
        </w:tabs>
        <w:ind w:left="3229" w:hanging="360"/>
      </w:pPr>
    </w:lvl>
    <w:lvl w:ilvl="4" w:tplc="0C090019">
      <w:start w:val="1"/>
      <w:numFmt w:val="lowerLetter"/>
      <w:lvlText w:val="%5."/>
      <w:lvlJc w:val="left"/>
      <w:pPr>
        <w:tabs>
          <w:tab w:val="num" w:pos="3949"/>
        </w:tabs>
        <w:ind w:left="3949" w:hanging="360"/>
      </w:pPr>
    </w:lvl>
    <w:lvl w:ilvl="5" w:tplc="0C09001B">
      <w:start w:val="1"/>
      <w:numFmt w:val="lowerRoman"/>
      <w:lvlText w:val="%6."/>
      <w:lvlJc w:val="right"/>
      <w:pPr>
        <w:tabs>
          <w:tab w:val="num" w:pos="4669"/>
        </w:tabs>
        <w:ind w:left="4669" w:hanging="180"/>
      </w:pPr>
    </w:lvl>
    <w:lvl w:ilvl="6" w:tplc="0C09000F">
      <w:start w:val="1"/>
      <w:numFmt w:val="decimal"/>
      <w:lvlText w:val="%7."/>
      <w:lvlJc w:val="left"/>
      <w:pPr>
        <w:tabs>
          <w:tab w:val="num" w:pos="5389"/>
        </w:tabs>
        <w:ind w:left="5389" w:hanging="360"/>
      </w:pPr>
    </w:lvl>
    <w:lvl w:ilvl="7" w:tplc="0C090019">
      <w:start w:val="1"/>
      <w:numFmt w:val="lowerLetter"/>
      <w:lvlText w:val="%8."/>
      <w:lvlJc w:val="left"/>
      <w:pPr>
        <w:tabs>
          <w:tab w:val="num" w:pos="6109"/>
        </w:tabs>
        <w:ind w:left="6109" w:hanging="360"/>
      </w:pPr>
    </w:lvl>
    <w:lvl w:ilvl="8" w:tplc="0C09001B">
      <w:start w:val="1"/>
      <w:numFmt w:val="lowerRoman"/>
      <w:lvlText w:val="%9."/>
      <w:lvlJc w:val="right"/>
      <w:pPr>
        <w:tabs>
          <w:tab w:val="num" w:pos="6829"/>
        </w:tabs>
        <w:ind w:left="6829" w:hanging="180"/>
      </w:pPr>
    </w:lvl>
  </w:abstractNum>
  <w:abstractNum w:abstractNumId="48">
    <w:nsid w:val="7D9168F8"/>
    <w:multiLevelType w:val="hybridMultilevel"/>
    <w:tmpl w:val="6E0E9B82"/>
    <w:lvl w:ilvl="0" w:tplc="AD0A07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
  </w:num>
  <w:num w:numId="3">
    <w:abstractNumId w:val="15"/>
  </w:num>
  <w:num w:numId="4">
    <w:abstractNumId w:val="45"/>
  </w:num>
  <w:num w:numId="5">
    <w:abstractNumId w:val="10"/>
  </w:num>
  <w:num w:numId="6">
    <w:abstractNumId w:val="36"/>
  </w:num>
  <w:num w:numId="7">
    <w:abstractNumId w:val="39"/>
  </w:num>
  <w:num w:numId="8">
    <w:abstractNumId w:val="18"/>
  </w:num>
  <w:num w:numId="9">
    <w:abstractNumId w:val="32"/>
  </w:num>
  <w:num w:numId="10">
    <w:abstractNumId w:val="47"/>
  </w:num>
  <w:num w:numId="11">
    <w:abstractNumId w:val="46"/>
  </w:num>
  <w:num w:numId="12">
    <w:abstractNumId w:val="12"/>
    <w:lvlOverride w:ilvl="0">
      <w:startOverride w:val="6"/>
    </w:lvlOverride>
  </w:num>
  <w:num w:numId="13">
    <w:abstractNumId w:val="25"/>
  </w:num>
  <w:num w:numId="14">
    <w:abstractNumId w:val="40"/>
  </w:num>
  <w:num w:numId="15">
    <w:abstractNumId w:val="9"/>
  </w:num>
  <w:num w:numId="16">
    <w:abstractNumId w:val="6"/>
  </w:num>
  <w:num w:numId="17">
    <w:abstractNumId w:val="3"/>
  </w:num>
  <w:num w:numId="18">
    <w:abstractNumId w:val="43"/>
  </w:num>
  <w:num w:numId="19">
    <w:abstractNumId w:val="19"/>
  </w:num>
  <w:num w:numId="20">
    <w:abstractNumId w:val="4"/>
  </w:num>
  <w:num w:numId="21">
    <w:abstractNumId w:val="2"/>
  </w:num>
  <w:num w:numId="22">
    <w:abstractNumId w:val="17"/>
  </w:num>
  <w:num w:numId="23">
    <w:abstractNumId w:val="13"/>
  </w:num>
  <w:num w:numId="24">
    <w:abstractNumId w:val="41"/>
  </w:num>
  <w:num w:numId="25">
    <w:abstractNumId w:val="38"/>
  </w:num>
  <w:num w:numId="26">
    <w:abstractNumId w:val="22"/>
  </w:num>
  <w:num w:numId="27">
    <w:abstractNumId w:val="21"/>
  </w:num>
  <w:num w:numId="28">
    <w:abstractNumId w:val="44"/>
  </w:num>
  <w:num w:numId="29">
    <w:abstractNumId w:val="16"/>
  </w:num>
  <w:num w:numId="30">
    <w:abstractNumId w:val="26"/>
  </w:num>
  <w:num w:numId="31">
    <w:abstractNumId w:val="24"/>
  </w:num>
  <w:num w:numId="32">
    <w:abstractNumId w:val="8"/>
  </w:num>
  <w:num w:numId="33">
    <w:abstractNumId w:val="27"/>
  </w:num>
  <w:num w:numId="34">
    <w:abstractNumId w:val="31"/>
  </w:num>
  <w:num w:numId="35">
    <w:abstractNumId w:val="23"/>
  </w:num>
  <w:num w:numId="36">
    <w:abstractNumId w:val="28"/>
  </w:num>
  <w:num w:numId="37">
    <w:abstractNumId w:val="30"/>
  </w:num>
  <w:num w:numId="38">
    <w:abstractNumId w:val="0"/>
  </w:num>
  <w:num w:numId="39">
    <w:abstractNumId w:val="48"/>
  </w:num>
  <w:num w:numId="40">
    <w:abstractNumId w:val="42"/>
  </w:num>
  <w:num w:numId="41">
    <w:abstractNumId w:val="37"/>
  </w:num>
  <w:num w:numId="42">
    <w:abstractNumId w:val="33"/>
  </w:num>
  <w:num w:numId="43">
    <w:abstractNumId w:val="5"/>
  </w:num>
  <w:num w:numId="44">
    <w:abstractNumId w:val="20"/>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5"/>
  </w:num>
  <w:num w:numId="48">
    <w:abstractNumId w:val="34"/>
  </w:num>
  <w:num w:numId="49">
    <w:abstractNumId w:val="11"/>
  </w:num>
  <w:num w:numId="5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t Fountain">
    <w15:presenceInfo w15:providerId="Windows Live" w15:userId="b2d3fc9e000b4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72"/>
    <w:rsid w:val="000020DB"/>
    <w:rsid w:val="00003254"/>
    <w:rsid w:val="00020494"/>
    <w:rsid w:val="000208C5"/>
    <w:rsid w:val="000241D8"/>
    <w:rsid w:val="00027316"/>
    <w:rsid w:val="00027726"/>
    <w:rsid w:val="00032056"/>
    <w:rsid w:val="00033D24"/>
    <w:rsid w:val="00034CB0"/>
    <w:rsid w:val="00037A9D"/>
    <w:rsid w:val="00050A2D"/>
    <w:rsid w:val="00052446"/>
    <w:rsid w:val="00054A01"/>
    <w:rsid w:val="00060789"/>
    <w:rsid w:val="00062ABE"/>
    <w:rsid w:val="00062C78"/>
    <w:rsid w:val="00064D77"/>
    <w:rsid w:val="00074700"/>
    <w:rsid w:val="00075B27"/>
    <w:rsid w:val="0007607C"/>
    <w:rsid w:val="00076B14"/>
    <w:rsid w:val="0008228E"/>
    <w:rsid w:val="000829FE"/>
    <w:rsid w:val="00087F4E"/>
    <w:rsid w:val="00092112"/>
    <w:rsid w:val="000921B0"/>
    <w:rsid w:val="00092227"/>
    <w:rsid w:val="00093938"/>
    <w:rsid w:val="00094B47"/>
    <w:rsid w:val="000A6624"/>
    <w:rsid w:val="000A77D5"/>
    <w:rsid w:val="000B4F07"/>
    <w:rsid w:val="000B671D"/>
    <w:rsid w:val="000B716F"/>
    <w:rsid w:val="000B733F"/>
    <w:rsid w:val="000C0892"/>
    <w:rsid w:val="000C1CF6"/>
    <w:rsid w:val="000C4960"/>
    <w:rsid w:val="000C5631"/>
    <w:rsid w:val="000C61A3"/>
    <w:rsid w:val="000D28F3"/>
    <w:rsid w:val="000D2986"/>
    <w:rsid w:val="000D3A54"/>
    <w:rsid w:val="000D4A1F"/>
    <w:rsid w:val="000E0200"/>
    <w:rsid w:val="000E02CE"/>
    <w:rsid w:val="000F0B75"/>
    <w:rsid w:val="000F3B46"/>
    <w:rsid w:val="000F54A0"/>
    <w:rsid w:val="000F738D"/>
    <w:rsid w:val="0010133E"/>
    <w:rsid w:val="00101B2A"/>
    <w:rsid w:val="00104734"/>
    <w:rsid w:val="00106074"/>
    <w:rsid w:val="00107609"/>
    <w:rsid w:val="001132E0"/>
    <w:rsid w:val="001142EB"/>
    <w:rsid w:val="00116339"/>
    <w:rsid w:val="0012309F"/>
    <w:rsid w:val="001332D3"/>
    <w:rsid w:val="00134090"/>
    <w:rsid w:val="00134FE3"/>
    <w:rsid w:val="001358FF"/>
    <w:rsid w:val="00136197"/>
    <w:rsid w:val="00140018"/>
    <w:rsid w:val="0014152A"/>
    <w:rsid w:val="00141E24"/>
    <w:rsid w:val="00143458"/>
    <w:rsid w:val="001439DE"/>
    <w:rsid w:val="001451EB"/>
    <w:rsid w:val="00146C40"/>
    <w:rsid w:val="00146CB9"/>
    <w:rsid w:val="00154651"/>
    <w:rsid w:val="00156236"/>
    <w:rsid w:val="00163337"/>
    <w:rsid w:val="00164952"/>
    <w:rsid w:val="00166DFA"/>
    <w:rsid w:val="00167C25"/>
    <w:rsid w:val="0017184D"/>
    <w:rsid w:val="00171BB1"/>
    <w:rsid w:val="00181124"/>
    <w:rsid w:val="0018644C"/>
    <w:rsid w:val="001864ED"/>
    <w:rsid w:val="0019260B"/>
    <w:rsid w:val="00194E60"/>
    <w:rsid w:val="00195516"/>
    <w:rsid w:val="00196237"/>
    <w:rsid w:val="001A218D"/>
    <w:rsid w:val="001A2E00"/>
    <w:rsid w:val="001A4D33"/>
    <w:rsid w:val="001A674B"/>
    <w:rsid w:val="001A6AA0"/>
    <w:rsid w:val="001A7E9F"/>
    <w:rsid w:val="001B34C7"/>
    <w:rsid w:val="001B3A63"/>
    <w:rsid w:val="001C7894"/>
    <w:rsid w:val="001D0B80"/>
    <w:rsid w:val="001D39D6"/>
    <w:rsid w:val="001D74EC"/>
    <w:rsid w:val="001E1DD3"/>
    <w:rsid w:val="001E278D"/>
    <w:rsid w:val="001E2E93"/>
    <w:rsid w:val="001E3A4A"/>
    <w:rsid w:val="001F6EAD"/>
    <w:rsid w:val="002013AE"/>
    <w:rsid w:val="002035A4"/>
    <w:rsid w:val="0021013E"/>
    <w:rsid w:val="0021183A"/>
    <w:rsid w:val="00216172"/>
    <w:rsid w:val="00216802"/>
    <w:rsid w:val="0022173B"/>
    <w:rsid w:val="00225B36"/>
    <w:rsid w:val="00233CA0"/>
    <w:rsid w:val="00235676"/>
    <w:rsid w:val="00237F17"/>
    <w:rsid w:val="00241924"/>
    <w:rsid w:val="00241F7A"/>
    <w:rsid w:val="00243C9B"/>
    <w:rsid w:val="00244A11"/>
    <w:rsid w:val="00245CDC"/>
    <w:rsid w:val="00245E6A"/>
    <w:rsid w:val="00247C97"/>
    <w:rsid w:val="00251C27"/>
    <w:rsid w:val="00253DC8"/>
    <w:rsid w:val="0026132D"/>
    <w:rsid w:val="002619DF"/>
    <w:rsid w:val="00266A83"/>
    <w:rsid w:val="00272025"/>
    <w:rsid w:val="00273A70"/>
    <w:rsid w:val="00277E22"/>
    <w:rsid w:val="00283306"/>
    <w:rsid w:val="00284282"/>
    <w:rsid w:val="0028618F"/>
    <w:rsid w:val="00287385"/>
    <w:rsid w:val="002875D5"/>
    <w:rsid w:val="00290052"/>
    <w:rsid w:val="00296255"/>
    <w:rsid w:val="002A03C3"/>
    <w:rsid w:val="002A0860"/>
    <w:rsid w:val="002A22FC"/>
    <w:rsid w:val="002A424E"/>
    <w:rsid w:val="002A503D"/>
    <w:rsid w:val="002A5A12"/>
    <w:rsid w:val="002B0D57"/>
    <w:rsid w:val="002B4D2B"/>
    <w:rsid w:val="002C60C6"/>
    <w:rsid w:val="002D3544"/>
    <w:rsid w:val="002D52D2"/>
    <w:rsid w:val="002D5E26"/>
    <w:rsid w:val="002D7653"/>
    <w:rsid w:val="002E2A2A"/>
    <w:rsid w:val="002E5282"/>
    <w:rsid w:val="002E7885"/>
    <w:rsid w:val="002F0098"/>
    <w:rsid w:val="002F09B3"/>
    <w:rsid w:val="002F0E34"/>
    <w:rsid w:val="002F28DC"/>
    <w:rsid w:val="002F6AAC"/>
    <w:rsid w:val="002F6D8D"/>
    <w:rsid w:val="002F734F"/>
    <w:rsid w:val="00300B62"/>
    <w:rsid w:val="00300FD9"/>
    <w:rsid w:val="00301A50"/>
    <w:rsid w:val="00305310"/>
    <w:rsid w:val="00306CBA"/>
    <w:rsid w:val="00307010"/>
    <w:rsid w:val="003070E5"/>
    <w:rsid w:val="00307228"/>
    <w:rsid w:val="0030799B"/>
    <w:rsid w:val="00313030"/>
    <w:rsid w:val="00315AF8"/>
    <w:rsid w:val="00317EC3"/>
    <w:rsid w:val="0032013B"/>
    <w:rsid w:val="00321D31"/>
    <w:rsid w:val="00325767"/>
    <w:rsid w:val="00327F4E"/>
    <w:rsid w:val="00330D7E"/>
    <w:rsid w:val="00332E5E"/>
    <w:rsid w:val="00336942"/>
    <w:rsid w:val="00336AF2"/>
    <w:rsid w:val="00337842"/>
    <w:rsid w:val="00345266"/>
    <w:rsid w:val="003530B4"/>
    <w:rsid w:val="00355986"/>
    <w:rsid w:val="00363AAD"/>
    <w:rsid w:val="00364BDF"/>
    <w:rsid w:val="00365227"/>
    <w:rsid w:val="0036523B"/>
    <w:rsid w:val="00365D1C"/>
    <w:rsid w:val="00370510"/>
    <w:rsid w:val="003714A3"/>
    <w:rsid w:val="00372675"/>
    <w:rsid w:val="00373B59"/>
    <w:rsid w:val="003744CC"/>
    <w:rsid w:val="00375BF8"/>
    <w:rsid w:val="00376525"/>
    <w:rsid w:val="003776B3"/>
    <w:rsid w:val="00384D7B"/>
    <w:rsid w:val="00384F47"/>
    <w:rsid w:val="0038575D"/>
    <w:rsid w:val="00392566"/>
    <w:rsid w:val="00392615"/>
    <w:rsid w:val="003973B5"/>
    <w:rsid w:val="003A2046"/>
    <w:rsid w:val="003A27C8"/>
    <w:rsid w:val="003A3A11"/>
    <w:rsid w:val="003A774E"/>
    <w:rsid w:val="003B446B"/>
    <w:rsid w:val="003B45A0"/>
    <w:rsid w:val="003B49B0"/>
    <w:rsid w:val="003B5847"/>
    <w:rsid w:val="003B5A46"/>
    <w:rsid w:val="003B70B1"/>
    <w:rsid w:val="003B7AFE"/>
    <w:rsid w:val="003C1681"/>
    <w:rsid w:val="003C198F"/>
    <w:rsid w:val="003C2D75"/>
    <w:rsid w:val="003C38B2"/>
    <w:rsid w:val="003C7142"/>
    <w:rsid w:val="003D0559"/>
    <w:rsid w:val="003D064F"/>
    <w:rsid w:val="003D0B4D"/>
    <w:rsid w:val="003D1546"/>
    <w:rsid w:val="003D1B28"/>
    <w:rsid w:val="003D1B3E"/>
    <w:rsid w:val="003E2B1F"/>
    <w:rsid w:val="003E3C2C"/>
    <w:rsid w:val="003E4304"/>
    <w:rsid w:val="003E58A9"/>
    <w:rsid w:val="003F348F"/>
    <w:rsid w:val="003F4220"/>
    <w:rsid w:val="00401F35"/>
    <w:rsid w:val="00402909"/>
    <w:rsid w:val="00406C90"/>
    <w:rsid w:val="00407525"/>
    <w:rsid w:val="00407F73"/>
    <w:rsid w:val="004169EB"/>
    <w:rsid w:val="0041799C"/>
    <w:rsid w:val="00420BCB"/>
    <w:rsid w:val="00421A09"/>
    <w:rsid w:val="004259A0"/>
    <w:rsid w:val="004265F6"/>
    <w:rsid w:val="0042767A"/>
    <w:rsid w:val="00432FE0"/>
    <w:rsid w:val="0043389D"/>
    <w:rsid w:val="00434077"/>
    <w:rsid w:val="00440757"/>
    <w:rsid w:val="00441DB3"/>
    <w:rsid w:val="00441FF1"/>
    <w:rsid w:val="00445F33"/>
    <w:rsid w:val="0045200A"/>
    <w:rsid w:val="00452E4C"/>
    <w:rsid w:val="004542E8"/>
    <w:rsid w:val="00454C81"/>
    <w:rsid w:val="00466EA4"/>
    <w:rsid w:val="00467DFF"/>
    <w:rsid w:val="0047153D"/>
    <w:rsid w:val="00473E27"/>
    <w:rsid w:val="0048044C"/>
    <w:rsid w:val="004806FF"/>
    <w:rsid w:val="00481FE2"/>
    <w:rsid w:val="004824C9"/>
    <w:rsid w:val="00483EEF"/>
    <w:rsid w:val="00484B24"/>
    <w:rsid w:val="004A2F3B"/>
    <w:rsid w:val="004A4590"/>
    <w:rsid w:val="004A6B6B"/>
    <w:rsid w:val="004B290B"/>
    <w:rsid w:val="004B29A4"/>
    <w:rsid w:val="004B4EAE"/>
    <w:rsid w:val="004B6959"/>
    <w:rsid w:val="004C0B39"/>
    <w:rsid w:val="004C18F2"/>
    <w:rsid w:val="004C3714"/>
    <w:rsid w:val="004D3458"/>
    <w:rsid w:val="004D494D"/>
    <w:rsid w:val="004D4E6C"/>
    <w:rsid w:val="004D5110"/>
    <w:rsid w:val="004E4D0E"/>
    <w:rsid w:val="004E5879"/>
    <w:rsid w:val="004E6372"/>
    <w:rsid w:val="004F1D83"/>
    <w:rsid w:val="004F2297"/>
    <w:rsid w:val="004F3DBB"/>
    <w:rsid w:val="004F53EE"/>
    <w:rsid w:val="004F7FA8"/>
    <w:rsid w:val="00501E8A"/>
    <w:rsid w:val="00503547"/>
    <w:rsid w:val="00505444"/>
    <w:rsid w:val="00510EC9"/>
    <w:rsid w:val="0051475B"/>
    <w:rsid w:val="00517AF5"/>
    <w:rsid w:val="00524476"/>
    <w:rsid w:val="005244CC"/>
    <w:rsid w:val="005279B4"/>
    <w:rsid w:val="0053040A"/>
    <w:rsid w:val="0053396C"/>
    <w:rsid w:val="005418B8"/>
    <w:rsid w:val="005458E7"/>
    <w:rsid w:val="0055235C"/>
    <w:rsid w:val="00556AD2"/>
    <w:rsid w:val="00560103"/>
    <w:rsid w:val="00563560"/>
    <w:rsid w:val="00564594"/>
    <w:rsid w:val="00564D59"/>
    <w:rsid w:val="00566B4E"/>
    <w:rsid w:val="005703BE"/>
    <w:rsid w:val="0058740A"/>
    <w:rsid w:val="00590BB2"/>
    <w:rsid w:val="00591A72"/>
    <w:rsid w:val="005966F9"/>
    <w:rsid w:val="0059714D"/>
    <w:rsid w:val="005A1C4A"/>
    <w:rsid w:val="005A6CFA"/>
    <w:rsid w:val="005B5FD6"/>
    <w:rsid w:val="005B6409"/>
    <w:rsid w:val="005B6C12"/>
    <w:rsid w:val="005C17B6"/>
    <w:rsid w:val="005C45F4"/>
    <w:rsid w:val="005C51F3"/>
    <w:rsid w:val="005C5588"/>
    <w:rsid w:val="005C71C1"/>
    <w:rsid w:val="005E0DEB"/>
    <w:rsid w:val="005E1BE7"/>
    <w:rsid w:val="005E217D"/>
    <w:rsid w:val="005F070D"/>
    <w:rsid w:val="006062E1"/>
    <w:rsid w:val="00606418"/>
    <w:rsid w:val="006069B8"/>
    <w:rsid w:val="00607E6D"/>
    <w:rsid w:val="006102ED"/>
    <w:rsid w:val="00610927"/>
    <w:rsid w:val="006118C5"/>
    <w:rsid w:val="006126D4"/>
    <w:rsid w:val="00613DAB"/>
    <w:rsid w:val="00613DEC"/>
    <w:rsid w:val="00614FCF"/>
    <w:rsid w:val="006155AF"/>
    <w:rsid w:val="006168E8"/>
    <w:rsid w:val="00617BC7"/>
    <w:rsid w:val="00622A31"/>
    <w:rsid w:val="00622EFE"/>
    <w:rsid w:val="00625474"/>
    <w:rsid w:val="00627789"/>
    <w:rsid w:val="00630D76"/>
    <w:rsid w:val="00632C68"/>
    <w:rsid w:val="00635223"/>
    <w:rsid w:val="00635CDB"/>
    <w:rsid w:val="006368E5"/>
    <w:rsid w:val="00640CC8"/>
    <w:rsid w:val="00642577"/>
    <w:rsid w:val="00644ADB"/>
    <w:rsid w:val="006475B4"/>
    <w:rsid w:val="0064763E"/>
    <w:rsid w:val="00652CC6"/>
    <w:rsid w:val="00657CFD"/>
    <w:rsid w:val="0067216C"/>
    <w:rsid w:val="006727BE"/>
    <w:rsid w:val="006734FE"/>
    <w:rsid w:val="00673550"/>
    <w:rsid w:val="00673B5D"/>
    <w:rsid w:val="00684EE3"/>
    <w:rsid w:val="006877B8"/>
    <w:rsid w:val="00693D55"/>
    <w:rsid w:val="00693EC3"/>
    <w:rsid w:val="00694680"/>
    <w:rsid w:val="006975C6"/>
    <w:rsid w:val="006A59CD"/>
    <w:rsid w:val="006A5BCB"/>
    <w:rsid w:val="006B033F"/>
    <w:rsid w:val="006B314B"/>
    <w:rsid w:val="006B716B"/>
    <w:rsid w:val="006B7D84"/>
    <w:rsid w:val="006D16AA"/>
    <w:rsid w:val="006D2BF7"/>
    <w:rsid w:val="006D3012"/>
    <w:rsid w:val="006D4558"/>
    <w:rsid w:val="006D731E"/>
    <w:rsid w:val="006E1FD3"/>
    <w:rsid w:val="006E2319"/>
    <w:rsid w:val="006E46D9"/>
    <w:rsid w:val="006F0CFC"/>
    <w:rsid w:val="006F186C"/>
    <w:rsid w:val="006F26DE"/>
    <w:rsid w:val="00701077"/>
    <w:rsid w:val="007015E2"/>
    <w:rsid w:val="00702381"/>
    <w:rsid w:val="00711AE4"/>
    <w:rsid w:val="00720E91"/>
    <w:rsid w:val="00721546"/>
    <w:rsid w:val="0072258C"/>
    <w:rsid w:val="00723D1F"/>
    <w:rsid w:val="0072500E"/>
    <w:rsid w:val="00730E91"/>
    <w:rsid w:val="007328A1"/>
    <w:rsid w:val="007367B4"/>
    <w:rsid w:val="00743EDB"/>
    <w:rsid w:val="00745DD9"/>
    <w:rsid w:val="0074674E"/>
    <w:rsid w:val="00750052"/>
    <w:rsid w:val="00754ED2"/>
    <w:rsid w:val="00757110"/>
    <w:rsid w:val="0075736F"/>
    <w:rsid w:val="0076282F"/>
    <w:rsid w:val="00762A1A"/>
    <w:rsid w:val="00764B86"/>
    <w:rsid w:val="00770DF0"/>
    <w:rsid w:val="00771992"/>
    <w:rsid w:val="00772159"/>
    <w:rsid w:val="00774AF7"/>
    <w:rsid w:val="007823CE"/>
    <w:rsid w:val="007866E2"/>
    <w:rsid w:val="007954FF"/>
    <w:rsid w:val="00795554"/>
    <w:rsid w:val="007958B5"/>
    <w:rsid w:val="00795DE9"/>
    <w:rsid w:val="007A3FD8"/>
    <w:rsid w:val="007B344D"/>
    <w:rsid w:val="007B4602"/>
    <w:rsid w:val="007C0123"/>
    <w:rsid w:val="007C1E8F"/>
    <w:rsid w:val="007C4AC7"/>
    <w:rsid w:val="007C5744"/>
    <w:rsid w:val="007D0C07"/>
    <w:rsid w:val="007D39B8"/>
    <w:rsid w:val="007D4167"/>
    <w:rsid w:val="007D5869"/>
    <w:rsid w:val="007D6062"/>
    <w:rsid w:val="007D6FE0"/>
    <w:rsid w:val="007E0012"/>
    <w:rsid w:val="007E07CE"/>
    <w:rsid w:val="007E0A94"/>
    <w:rsid w:val="007F3AB8"/>
    <w:rsid w:val="007F5A67"/>
    <w:rsid w:val="0080083C"/>
    <w:rsid w:val="008010C7"/>
    <w:rsid w:val="0080736E"/>
    <w:rsid w:val="00813161"/>
    <w:rsid w:val="00814461"/>
    <w:rsid w:val="00815960"/>
    <w:rsid w:val="00815B4A"/>
    <w:rsid w:val="00823075"/>
    <w:rsid w:val="00823ADD"/>
    <w:rsid w:val="008275B1"/>
    <w:rsid w:val="008277FB"/>
    <w:rsid w:val="00834B66"/>
    <w:rsid w:val="008401BF"/>
    <w:rsid w:val="00846023"/>
    <w:rsid w:val="008466D7"/>
    <w:rsid w:val="00847A9C"/>
    <w:rsid w:val="00847FA6"/>
    <w:rsid w:val="00851AC2"/>
    <w:rsid w:val="0085237F"/>
    <w:rsid w:val="00855DFF"/>
    <w:rsid w:val="00861319"/>
    <w:rsid w:val="0086591C"/>
    <w:rsid w:val="00866D22"/>
    <w:rsid w:val="0087229E"/>
    <w:rsid w:val="00875335"/>
    <w:rsid w:val="00876D6C"/>
    <w:rsid w:val="00880E6E"/>
    <w:rsid w:val="00881AC9"/>
    <w:rsid w:val="008821CB"/>
    <w:rsid w:val="00883854"/>
    <w:rsid w:val="0088595D"/>
    <w:rsid w:val="00891B5E"/>
    <w:rsid w:val="00892089"/>
    <w:rsid w:val="008928D1"/>
    <w:rsid w:val="00894103"/>
    <w:rsid w:val="008946C9"/>
    <w:rsid w:val="00897488"/>
    <w:rsid w:val="00897A10"/>
    <w:rsid w:val="008A0B74"/>
    <w:rsid w:val="008A29B4"/>
    <w:rsid w:val="008A2C0E"/>
    <w:rsid w:val="008A308E"/>
    <w:rsid w:val="008A3148"/>
    <w:rsid w:val="008A4C14"/>
    <w:rsid w:val="008A54F7"/>
    <w:rsid w:val="008B153C"/>
    <w:rsid w:val="008B2047"/>
    <w:rsid w:val="008B2847"/>
    <w:rsid w:val="008B32E6"/>
    <w:rsid w:val="008C0994"/>
    <w:rsid w:val="008C2359"/>
    <w:rsid w:val="008C3014"/>
    <w:rsid w:val="008C4ECA"/>
    <w:rsid w:val="008C626F"/>
    <w:rsid w:val="008C627E"/>
    <w:rsid w:val="008C6CB2"/>
    <w:rsid w:val="008D2BA5"/>
    <w:rsid w:val="008D3320"/>
    <w:rsid w:val="008D6AF5"/>
    <w:rsid w:val="008E11C6"/>
    <w:rsid w:val="008E1343"/>
    <w:rsid w:val="008E7121"/>
    <w:rsid w:val="008E79E9"/>
    <w:rsid w:val="008F1F9A"/>
    <w:rsid w:val="008F2566"/>
    <w:rsid w:val="008F36E7"/>
    <w:rsid w:val="008F42B2"/>
    <w:rsid w:val="008F720B"/>
    <w:rsid w:val="008F753E"/>
    <w:rsid w:val="008F75AA"/>
    <w:rsid w:val="009037CC"/>
    <w:rsid w:val="00906057"/>
    <w:rsid w:val="00906C7D"/>
    <w:rsid w:val="00910809"/>
    <w:rsid w:val="00910C93"/>
    <w:rsid w:val="00912C43"/>
    <w:rsid w:val="009137DC"/>
    <w:rsid w:val="00913BDE"/>
    <w:rsid w:val="00915DFF"/>
    <w:rsid w:val="009211EE"/>
    <w:rsid w:val="009226A3"/>
    <w:rsid w:val="00925391"/>
    <w:rsid w:val="00931942"/>
    <w:rsid w:val="00933732"/>
    <w:rsid w:val="00934F8F"/>
    <w:rsid w:val="00941DE7"/>
    <w:rsid w:val="00942375"/>
    <w:rsid w:val="0095248D"/>
    <w:rsid w:val="009564C5"/>
    <w:rsid w:val="009571F6"/>
    <w:rsid w:val="009620FF"/>
    <w:rsid w:val="00962847"/>
    <w:rsid w:val="009634D7"/>
    <w:rsid w:val="00964281"/>
    <w:rsid w:val="00966B9F"/>
    <w:rsid w:val="0096795A"/>
    <w:rsid w:val="00970830"/>
    <w:rsid w:val="00970B82"/>
    <w:rsid w:val="00971DB7"/>
    <w:rsid w:val="009809C4"/>
    <w:rsid w:val="00981437"/>
    <w:rsid w:val="00983860"/>
    <w:rsid w:val="009870C2"/>
    <w:rsid w:val="00987B2C"/>
    <w:rsid w:val="00987C70"/>
    <w:rsid w:val="00991B2E"/>
    <w:rsid w:val="00992C8E"/>
    <w:rsid w:val="009A0B71"/>
    <w:rsid w:val="009A0C1A"/>
    <w:rsid w:val="009A2AC7"/>
    <w:rsid w:val="009A4E61"/>
    <w:rsid w:val="009B1D75"/>
    <w:rsid w:val="009B5F13"/>
    <w:rsid w:val="009B69EE"/>
    <w:rsid w:val="009C228A"/>
    <w:rsid w:val="009C7046"/>
    <w:rsid w:val="009D2B12"/>
    <w:rsid w:val="009D2C9B"/>
    <w:rsid w:val="009D502B"/>
    <w:rsid w:val="009E3D88"/>
    <w:rsid w:val="009E661C"/>
    <w:rsid w:val="009E6FCC"/>
    <w:rsid w:val="009F08C1"/>
    <w:rsid w:val="009F0E0F"/>
    <w:rsid w:val="009F3173"/>
    <w:rsid w:val="009F41D8"/>
    <w:rsid w:val="00A00B1F"/>
    <w:rsid w:val="00A03233"/>
    <w:rsid w:val="00A146AE"/>
    <w:rsid w:val="00A2348A"/>
    <w:rsid w:val="00A238A2"/>
    <w:rsid w:val="00A24EDA"/>
    <w:rsid w:val="00A25E84"/>
    <w:rsid w:val="00A31354"/>
    <w:rsid w:val="00A319FD"/>
    <w:rsid w:val="00A326C7"/>
    <w:rsid w:val="00A34B44"/>
    <w:rsid w:val="00A350E5"/>
    <w:rsid w:val="00A35A0D"/>
    <w:rsid w:val="00A374E8"/>
    <w:rsid w:val="00A37D34"/>
    <w:rsid w:val="00A40227"/>
    <w:rsid w:val="00A402C5"/>
    <w:rsid w:val="00A4103C"/>
    <w:rsid w:val="00A41E79"/>
    <w:rsid w:val="00A44E9C"/>
    <w:rsid w:val="00A453C1"/>
    <w:rsid w:val="00A46BE9"/>
    <w:rsid w:val="00A47339"/>
    <w:rsid w:val="00A559C4"/>
    <w:rsid w:val="00A60BA9"/>
    <w:rsid w:val="00A62CD2"/>
    <w:rsid w:val="00A673AC"/>
    <w:rsid w:val="00A6745A"/>
    <w:rsid w:val="00A71ECA"/>
    <w:rsid w:val="00A739E7"/>
    <w:rsid w:val="00A74758"/>
    <w:rsid w:val="00A7630C"/>
    <w:rsid w:val="00A76D60"/>
    <w:rsid w:val="00A82B68"/>
    <w:rsid w:val="00A831C6"/>
    <w:rsid w:val="00A83620"/>
    <w:rsid w:val="00A93405"/>
    <w:rsid w:val="00A94462"/>
    <w:rsid w:val="00A94AC7"/>
    <w:rsid w:val="00A954DA"/>
    <w:rsid w:val="00A95CEE"/>
    <w:rsid w:val="00AA087A"/>
    <w:rsid w:val="00AA5FF7"/>
    <w:rsid w:val="00AB2E92"/>
    <w:rsid w:val="00AB4A9D"/>
    <w:rsid w:val="00AB6AE4"/>
    <w:rsid w:val="00AC5919"/>
    <w:rsid w:val="00AC5EAC"/>
    <w:rsid w:val="00AD150E"/>
    <w:rsid w:val="00AD35BB"/>
    <w:rsid w:val="00AE142A"/>
    <w:rsid w:val="00AE4689"/>
    <w:rsid w:val="00AE46D6"/>
    <w:rsid w:val="00AE57C3"/>
    <w:rsid w:val="00AE753A"/>
    <w:rsid w:val="00AF080D"/>
    <w:rsid w:val="00AF2A2F"/>
    <w:rsid w:val="00AF464C"/>
    <w:rsid w:val="00AF48A1"/>
    <w:rsid w:val="00AF7FFC"/>
    <w:rsid w:val="00B025EF"/>
    <w:rsid w:val="00B057D0"/>
    <w:rsid w:val="00B07565"/>
    <w:rsid w:val="00B1021E"/>
    <w:rsid w:val="00B13390"/>
    <w:rsid w:val="00B16884"/>
    <w:rsid w:val="00B17135"/>
    <w:rsid w:val="00B17EE7"/>
    <w:rsid w:val="00B21554"/>
    <w:rsid w:val="00B24DCA"/>
    <w:rsid w:val="00B27954"/>
    <w:rsid w:val="00B30CC8"/>
    <w:rsid w:val="00B31919"/>
    <w:rsid w:val="00B31ECC"/>
    <w:rsid w:val="00B34724"/>
    <w:rsid w:val="00B40CE9"/>
    <w:rsid w:val="00B43753"/>
    <w:rsid w:val="00B43E2C"/>
    <w:rsid w:val="00B4723B"/>
    <w:rsid w:val="00B51D01"/>
    <w:rsid w:val="00B54168"/>
    <w:rsid w:val="00B55FAC"/>
    <w:rsid w:val="00B60BCB"/>
    <w:rsid w:val="00B620CD"/>
    <w:rsid w:val="00B62CCC"/>
    <w:rsid w:val="00B64442"/>
    <w:rsid w:val="00B64A18"/>
    <w:rsid w:val="00B6662F"/>
    <w:rsid w:val="00B86C6A"/>
    <w:rsid w:val="00B926BA"/>
    <w:rsid w:val="00B93A1C"/>
    <w:rsid w:val="00B97D97"/>
    <w:rsid w:val="00BA37BA"/>
    <w:rsid w:val="00BA62CD"/>
    <w:rsid w:val="00BB1F11"/>
    <w:rsid w:val="00BB5112"/>
    <w:rsid w:val="00BB6B01"/>
    <w:rsid w:val="00BB7373"/>
    <w:rsid w:val="00BB74FB"/>
    <w:rsid w:val="00BC0595"/>
    <w:rsid w:val="00BC14B8"/>
    <w:rsid w:val="00BC2227"/>
    <w:rsid w:val="00BC2327"/>
    <w:rsid w:val="00BC3207"/>
    <w:rsid w:val="00BC322E"/>
    <w:rsid w:val="00BC478D"/>
    <w:rsid w:val="00BD132F"/>
    <w:rsid w:val="00BD47BF"/>
    <w:rsid w:val="00BD5848"/>
    <w:rsid w:val="00BE0B58"/>
    <w:rsid w:val="00BE2C7F"/>
    <w:rsid w:val="00BE2FD6"/>
    <w:rsid w:val="00BF2123"/>
    <w:rsid w:val="00C032FF"/>
    <w:rsid w:val="00C037A8"/>
    <w:rsid w:val="00C03E91"/>
    <w:rsid w:val="00C13343"/>
    <w:rsid w:val="00C136FE"/>
    <w:rsid w:val="00C14F26"/>
    <w:rsid w:val="00C213C0"/>
    <w:rsid w:val="00C2293B"/>
    <w:rsid w:val="00C22F82"/>
    <w:rsid w:val="00C246D3"/>
    <w:rsid w:val="00C25194"/>
    <w:rsid w:val="00C33064"/>
    <w:rsid w:val="00C34E68"/>
    <w:rsid w:val="00C34F22"/>
    <w:rsid w:val="00C35657"/>
    <w:rsid w:val="00C35D16"/>
    <w:rsid w:val="00C36056"/>
    <w:rsid w:val="00C40F0A"/>
    <w:rsid w:val="00C436F0"/>
    <w:rsid w:val="00C45552"/>
    <w:rsid w:val="00C479AD"/>
    <w:rsid w:val="00C50C19"/>
    <w:rsid w:val="00C51F9F"/>
    <w:rsid w:val="00C53A89"/>
    <w:rsid w:val="00C62425"/>
    <w:rsid w:val="00C64C91"/>
    <w:rsid w:val="00C66AC8"/>
    <w:rsid w:val="00C66D65"/>
    <w:rsid w:val="00C715E4"/>
    <w:rsid w:val="00C753B5"/>
    <w:rsid w:val="00C84C90"/>
    <w:rsid w:val="00C875EA"/>
    <w:rsid w:val="00C8778B"/>
    <w:rsid w:val="00C90085"/>
    <w:rsid w:val="00C96017"/>
    <w:rsid w:val="00CA0A7E"/>
    <w:rsid w:val="00CA176F"/>
    <w:rsid w:val="00CA4962"/>
    <w:rsid w:val="00CA62E7"/>
    <w:rsid w:val="00CA6A34"/>
    <w:rsid w:val="00CA73A5"/>
    <w:rsid w:val="00CB50BE"/>
    <w:rsid w:val="00CB67C0"/>
    <w:rsid w:val="00CC2EB3"/>
    <w:rsid w:val="00CC3BE2"/>
    <w:rsid w:val="00CC508C"/>
    <w:rsid w:val="00CC593F"/>
    <w:rsid w:val="00CD2546"/>
    <w:rsid w:val="00CD300D"/>
    <w:rsid w:val="00CD3DAD"/>
    <w:rsid w:val="00CD59FA"/>
    <w:rsid w:val="00CD77FF"/>
    <w:rsid w:val="00CE2277"/>
    <w:rsid w:val="00CE2377"/>
    <w:rsid w:val="00CE61D1"/>
    <w:rsid w:val="00CE68AB"/>
    <w:rsid w:val="00CF05B6"/>
    <w:rsid w:val="00CF0834"/>
    <w:rsid w:val="00CF309E"/>
    <w:rsid w:val="00D04BA4"/>
    <w:rsid w:val="00D1324C"/>
    <w:rsid w:val="00D21426"/>
    <w:rsid w:val="00D24680"/>
    <w:rsid w:val="00D25234"/>
    <w:rsid w:val="00D314D8"/>
    <w:rsid w:val="00D42A9C"/>
    <w:rsid w:val="00D46D59"/>
    <w:rsid w:val="00D472C8"/>
    <w:rsid w:val="00D502F6"/>
    <w:rsid w:val="00D5092A"/>
    <w:rsid w:val="00D51879"/>
    <w:rsid w:val="00D531E7"/>
    <w:rsid w:val="00D53E84"/>
    <w:rsid w:val="00D54618"/>
    <w:rsid w:val="00D55FD3"/>
    <w:rsid w:val="00D60C99"/>
    <w:rsid w:val="00D60F09"/>
    <w:rsid w:val="00D62896"/>
    <w:rsid w:val="00D62E29"/>
    <w:rsid w:val="00D63A31"/>
    <w:rsid w:val="00D64457"/>
    <w:rsid w:val="00D67305"/>
    <w:rsid w:val="00D6791B"/>
    <w:rsid w:val="00D7315C"/>
    <w:rsid w:val="00D74B5F"/>
    <w:rsid w:val="00D75118"/>
    <w:rsid w:val="00D75DCC"/>
    <w:rsid w:val="00D8405A"/>
    <w:rsid w:val="00D87B0A"/>
    <w:rsid w:val="00D912B5"/>
    <w:rsid w:val="00D91CAD"/>
    <w:rsid w:val="00D92D20"/>
    <w:rsid w:val="00D943D4"/>
    <w:rsid w:val="00D96FB5"/>
    <w:rsid w:val="00DA61E0"/>
    <w:rsid w:val="00DB175B"/>
    <w:rsid w:val="00DB20C1"/>
    <w:rsid w:val="00DB52EC"/>
    <w:rsid w:val="00DC0AED"/>
    <w:rsid w:val="00DC210C"/>
    <w:rsid w:val="00DC344E"/>
    <w:rsid w:val="00DD092A"/>
    <w:rsid w:val="00DD1989"/>
    <w:rsid w:val="00DD299F"/>
    <w:rsid w:val="00DE02EA"/>
    <w:rsid w:val="00DE410D"/>
    <w:rsid w:val="00DE4DF3"/>
    <w:rsid w:val="00DF01B4"/>
    <w:rsid w:val="00DF16A5"/>
    <w:rsid w:val="00DF29DA"/>
    <w:rsid w:val="00DF6924"/>
    <w:rsid w:val="00E00389"/>
    <w:rsid w:val="00E028AD"/>
    <w:rsid w:val="00E02BD7"/>
    <w:rsid w:val="00E037BD"/>
    <w:rsid w:val="00E06049"/>
    <w:rsid w:val="00E11DEF"/>
    <w:rsid w:val="00E17EBF"/>
    <w:rsid w:val="00E17F3F"/>
    <w:rsid w:val="00E21757"/>
    <w:rsid w:val="00E320AE"/>
    <w:rsid w:val="00E36342"/>
    <w:rsid w:val="00E37681"/>
    <w:rsid w:val="00E42F51"/>
    <w:rsid w:val="00E4415B"/>
    <w:rsid w:val="00E522BD"/>
    <w:rsid w:val="00E52C6B"/>
    <w:rsid w:val="00E53008"/>
    <w:rsid w:val="00E531E0"/>
    <w:rsid w:val="00E53CD4"/>
    <w:rsid w:val="00E638DC"/>
    <w:rsid w:val="00E63B12"/>
    <w:rsid w:val="00E63F66"/>
    <w:rsid w:val="00E65D28"/>
    <w:rsid w:val="00E704C2"/>
    <w:rsid w:val="00E70EA2"/>
    <w:rsid w:val="00E725E3"/>
    <w:rsid w:val="00E76D48"/>
    <w:rsid w:val="00E80D93"/>
    <w:rsid w:val="00E82DC6"/>
    <w:rsid w:val="00E84158"/>
    <w:rsid w:val="00E84A15"/>
    <w:rsid w:val="00E85757"/>
    <w:rsid w:val="00E85952"/>
    <w:rsid w:val="00E864DC"/>
    <w:rsid w:val="00E87299"/>
    <w:rsid w:val="00E9080A"/>
    <w:rsid w:val="00E967EB"/>
    <w:rsid w:val="00EA34BF"/>
    <w:rsid w:val="00EA3C0C"/>
    <w:rsid w:val="00EA6E4F"/>
    <w:rsid w:val="00EA75B8"/>
    <w:rsid w:val="00EB2621"/>
    <w:rsid w:val="00EB3D67"/>
    <w:rsid w:val="00EB4CE4"/>
    <w:rsid w:val="00EB5A01"/>
    <w:rsid w:val="00EC0B41"/>
    <w:rsid w:val="00EC0F07"/>
    <w:rsid w:val="00EC6A59"/>
    <w:rsid w:val="00ED1581"/>
    <w:rsid w:val="00ED2BE8"/>
    <w:rsid w:val="00ED47A9"/>
    <w:rsid w:val="00ED565E"/>
    <w:rsid w:val="00ED715F"/>
    <w:rsid w:val="00EE00A8"/>
    <w:rsid w:val="00EE1F32"/>
    <w:rsid w:val="00EE45A4"/>
    <w:rsid w:val="00EE4D8B"/>
    <w:rsid w:val="00EE7E35"/>
    <w:rsid w:val="00EF3D60"/>
    <w:rsid w:val="00EF47D7"/>
    <w:rsid w:val="00F00DED"/>
    <w:rsid w:val="00F049C3"/>
    <w:rsid w:val="00F0704F"/>
    <w:rsid w:val="00F11EDA"/>
    <w:rsid w:val="00F12D7E"/>
    <w:rsid w:val="00F15F28"/>
    <w:rsid w:val="00F30800"/>
    <w:rsid w:val="00F42511"/>
    <w:rsid w:val="00F50979"/>
    <w:rsid w:val="00F52B2A"/>
    <w:rsid w:val="00F57BE5"/>
    <w:rsid w:val="00F62529"/>
    <w:rsid w:val="00F625A7"/>
    <w:rsid w:val="00F6357F"/>
    <w:rsid w:val="00F647D9"/>
    <w:rsid w:val="00F64961"/>
    <w:rsid w:val="00F664B2"/>
    <w:rsid w:val="00F671AE"/>
    <w:rsid w:val="00F71063"/>
    <w:rsid w:val="00F73A13"/>
    <w:rsid w:val="00F81551"/>
    <w:rsid w:val="00F85CB8"/>
    <w:rsid w:val="00F86EAD"/>
    <w:rsid w:val="00F917FE"/>
    <w:rsid w:val="00F92760"/>
    <w:rsid w:val="00F92A25"/>
    <w:rsid w:val="00F9766C"/>
    <w:rsid w:val="00FA1247"/>
    <w:rsid w:val="00FA21D3"/>
    <w:rsid w:val="00FA5ECA"/>
    <w:rsid w:val="00FB0601"/>
    <w:rsid w:val="00FB2AAA"/>
    <w:rsid w:val="00FB3DE7"/>
    <w:rsid w:val="00FB64BE"/>
    <w:rsid w:val="00FD27D7"/>
    <w:rsid w:val="00FD5871"/>
    <w:rsid w:val="00FD64DA"/>
    <w:rsid w:val="00FD73D0"/>
    <w:rsid w:val="00FD7464"/>
    <w:rsid w:val="00FD79CB"/>
    <w:rsid w:val="00FE0347"/>
    <w:rsid w:val="00FE08FC"/>
    <w:rsid w:val="00FE18F4"/>
    <w:rsid w:val="00FE20E5"/>
    <w:rsid w:val="00FE62B3"/>
    <w:rsid w:val="00FF035C"/>
    <w:rsid w:val="00FF14EC"/>
    <w:rsid w:val="00FF5012"/>
    <w:rsid w:val="00FF6952"/>
    <w:rsid w:val="00FF69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DA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BD"/>
    <w:rPr>
      <w:lang w:val="en-US" w:eastAsia="en-US"/>
    </w:rPr>
  </w:style>
  <w:style w:type="paragraph" w:styleId="Heading1">
    <w:name w:val="heading 1"/>
    <w:basedOn w:val="Normal"/>
    <w:next w:val="Normal"/>
    <w:link w:val="Heading1Char"/>
    <w:uiPriority w:val="99"/>
    <w:qFormat/>
    <w:rsid w:val="00E725E3"/>
    <w:pPr>
      <w:keepNext/>
      <w:ind w:left="709"/>
      <w:jc w:val="both"/>
      <w:outlineLvl w:val="0"/>
    </w:pPr>
    <w:rPr>
      <w:b/>
      <w:bCs/>
      <w:sz w:val="24"/>
      <w:szCs w:val="24"/>
    </w:rPr>
  </w:style>
  <w:style w:type="paragraph" w:styleId="Heading2">
    <w:name w:val="heading 2"/>
    <w:basedOn w:val="Normal"/>
    <w:next w:val="Normal"/>
    <w:link w:val="Heading2Char"/>
    <w:uiPriority w:val="99"/>
    <w:qFormat/>
    <w:rsid w:val="0041799C"/>
    <w:pPr>
      <w:keepNext/>
      <w:spacing w:line="360" w:lineRule="auto"/>
      <w:ind w:left="720"/>
      <w:jc w:val="both"/>
      <w:outlineLvl w:val="1"/>
    </w:pPr>
    <w:rPr>
      <w:rFonts w:ascii="Arial" w:hAnsi="Arial" w:cs="Arial"/>
      <w:b/>
      <w:bCs/>
      <w:sz w:val="24"/>
      <w:szCs w:val="24"/>
    </w:rPr>
  </w:style>
  <w:style w:type="paragraph" w:styleId="Heading3">
    <w:name w:val="heading 3"/>
    <w:basedOn w:val="Normal"/>
    <w:next w:val="Normal"/>
    <w:link w:val="Heading3Char"/>
    <w:uiPriority w:val="99"/>
    <w:qFormat/>
    <w:rsid w:val="00E725E3"/>
    <w:pPr>
      <w:keepNext/>
      <w:jc w:val="center"/>
      <w:outlineLvl w:val="2"/>
    </w:pPr>
    <w:rPr>
      <w:b/>
      <w:bCs/>
      <w:sz w:val="24"/>
      <w:szCs w:val="24"/>
    </w:r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25E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9"/>
    <w:rsid w:val="0041799C"/>
    <w:rPr>
      <w:rFonts w:ascii="Arial" w:hAnsi="Arial" w:cs="Arial"/>
      <w:b/>
      <w:bCs/>
      <w:sz w:val="24"/>
      <w:szCs w:val="24"/>
      <w:lang w:val="en-US" w:eastAsia="en-US"/>
    </w:rPr>
  </w:style>
  <w:style w:type="character" w:customStyle="1" w:styleId="Heading3Char">
    <w:name w:val="Heading 3 Char"/>
    <w:link w:val="Heading3"/>
    <w:uiPriority w:val="9"/>
    <w:semiHidden/>
    <w:rsid w:val="00E725E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B34724"/>
    <w:rPr>
      <w:i/>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B34724"/>
    <w:rPr>
      <w:i/>
      <w:sz w:val="18"/>
      <w:szCs w:val="18"/>
      <w:lang w:val="en-US" w:eastAsia="en-US"/>
    </w:rPr>
  </w:style>
  <w:style w:type="paragraph" w:customStyle="1" w:styleId="Numberedpara">
    <w:name w:val="Numbered_para"/>
    <w:basedOn w:val="Body"/>
    <w:link w:val="NumberedparaChar"/>
    <w:qFormat/>
    <w:rsid w:val="00563560"/>
    <w:pPr>
      <w:numPr>
        <w:numId w:val="50"/>
      </w:numPr>
      <w:ind w:left="360"/>
    </w:pPr>
  </w:style>
  <w:style w:type="paragraph" w:customStyle="1" w:styleId="H3">
    <w:name w:val="H3"/>
    <w:basedOn w:val="H2"/>
    <w:link w:val="H3Char"/>
    <w:qFormat/>
    <w:rsid w:val="00235676"/>
    <w:pPr>
      <w:spacing w:before="360"/>
    </w:pPr>
    <w:rPr>
      <w:sz w:val="22"/>
      <w:szCs w:val="22"/>
    </w:rPr>
  </w:style>
  <w:style w:type="character" w:customStyle="1" w:styleId="NumberedparaChar">
    <w:name w:val="Numbered_para Char"/>
    <w:basedOn w:val="BodyChar"/>
    <w:link w:val="Numberedpara"/>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4F53EE"/>
    <w:pPr>
      <w:spacing w:after="100"/>
    </w:pPr>
  </w:style>
  <w:style w:type="paragraph" w:styleId="TOC2">
    <w:name w:val="toc 2"/>
    <w:basedOn w:val="Normal"/>
    <w:next w:val="Normal"/>
    <w:autoRedefine/>
    <w:uiPriority w:val="39"/>
    <w:unhideWhenUsed/>
    <w:rsid w:val="004F53EE"/>
    <w:pPr>
      <w:spacing w:after="100"/>
      <w:ind w:left="200"/>
    </w:pPr>
  </w:style>
  <w:style w:type="paragraph" w:styleId="TOC3">
    <w:name w:val="toc 3"/>
    <w:basedOn w:val="Normal"/>
    <w:next w:val="Normal"/>
    <w:autoRedefine/>
    <w:uiPriority w:val="39"/>
    <w:unhideWhenUsed/>
    <w:rsid w:val="004F53EE"/>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BD"/>
    <w:rPr>
      <w:lang w:val="en-US" w:eastAsia="en-US"/>
    </w:rPr>
  </w:style>
  <w:style w:type="paragraph" w:styleId="Heading1">
    <w:name w:val="heading 1"/>
    <w:basedOn w:val="Normal"/>
    <w:next w:val="Normal"/>
    <w:link w:val="Heading1Char"/>
    <w:uiPriority w:val="99"/>
    <w:qFormat/>
    <w:rsid w:val="00E725E3"/>
    <w:pPr>
      <w:keepNext/>
      <w:ind w:left="709"/>
      <w:jc w:val="both"/>
      <w:outlineLvl w:val="0"/>
    </w:pPr>
    <w:rPr>
      <w:b/>
      <w:bCs/>
      <w:sz w:val="24"/>
      <w:szCs w:val="24"/>
    </w:rPr>
  </w:style>
  <w:style w:type="paragraph" w:styleId="Heading2">
    <w:name w:val="heading 2"/>
    <w:basedOn w:val="Normal"/>
    <w:next w:val="Normal"/>
    <w:link w:val="Heading2Char"/>
    <w:uiPriority w:val="99"/>
    <w:qFormat/>
    <w:rsid w:val="0041799C"/>
    <w:pPr>
      <w:keepNext/>
      <w:spacing w:line="360" w:lineRule="auto"/>
      <w:ind w:left="720"/>
      <w:jc w:val="both"/>
      <w:outlineLvl w:val="1"/>
    </w:pPr>
    <w:rPr>
      <w:rFonts w:ascii="Arial" w:hAnsi="Arial" w:cs="Arial"/>
      <w:b/>
      <w:bCs/>
      <w:sz w:val="24"/>
      <w:szCs w:val="24"/>
    </w:rPr>
  </w:style>
  <w:style w:type="paragraph" w:styleId="Heading3">
    <w:name w:val="heading 3"/>
    <w:basedOn w:val="Normal"/>
    <w:next w:val="Normal"/>
    <w:link w:val="Heading3Char"/>
    <w:uiPriority w:val="99"/>
    <w:qFormat/>
    <w:rsid w:val="00E725E3"/>
    <w:pPr>
      <w:keepNext/>
      <w:jc w:val="center"/>
      <w:outlineLvl w:val="2"/>
    </w:pPr>
    <w:rPr>
      <w:b/>
      <w:bCs/>
      <w:sz w:val="24"/>
      <w:szCs w:val="24"/>
    </w:rPr>
  </w:style>
  <w:style w:type="paragraph" w:styleId="Heading4">
    <w:name w:val="heading 4"/>
    <w:basedOn w:val="Normal"/>
    <w:next w:val="Normal"/>
    <w:link w:val="Heading4Char"/>
    <w:uiPriority w:val="99"/>
    <w:qFormat/>
    <w:rsid w:val="00E725E3"/>
    <w:pPr>
      <w:keepNext/>
      <w:ind w:left="-175"/>
      <w:outlineLvl w:val="3"/>
    </w:pPr>
    <w:rPr>
      <w:sz w:val="24"/>
      <w:szCs w:val="24"/>
    </w:rPr>
  </w:style>
  <w:style w:type="paragraph" w:styleId="Heading5">
    <w:name w:val="heading 5"/>
    <w:basedOn w:val="Normal"/>
    <w:next w:val="Normal"/>
    <w:link w:val="Heading5Char"/>
    <w:uiPriority w:val="99"/>
    <w:qFormat/>
    <w:rsid w:val="00E725E3"/>
    <w:pPr>
      <w:keepNext/>
      <w:ind w:left="1134" w:hanging="1134"/>
      <w:outlineLvl w:val="4"/>
    </w:pPr>
    <w:rPr>
      <w:sz w:val="24"/>
      <w:szCs w:val="24"/>
    </w:rPr>
  </w:style>
  <w:style w:type="paragraph" w:styleId="Heading6">
    <w:name w:val="heading 6"/>
    <w:basedOn w:val="Normal"/>
    <w:next w:val="Normal"/>
    <w:link w:val="Heading6Char"/>
    <w:uiPriority w:val="99"/>
    <w:qFormat/>
    <w:rsid w:val="00E725E3"/>
    <w:pPr>
      <w:keepNext/>
      <w:jc w:val="both"/>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25E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9"/>
    <w:rsid w:val="0041799C"/>
    <w:rPr>
      <w:rFonts w:ascii="Arial" w:hAnsi="Arial" w:cs="Arial"/>
      <w:b/>
      <w:bCs/>
      <w:sz w:val="24"/>
      <w:szCs w:val="24"/>
      <w:lang w:val="en-US" w:eastAsia="en-US"/>
    </w:rPr>
  </w:style>
  <w:style w:type="character" w:customStyle="1" w:styleId="Heading3Char">
    <w:name w:val="Heading 3 Char"/>
    <w:link w:val="Heading3"/>
    <w:uiPriority w:val="9"/>
    <w:semiHidden/>
    <w:rsid w:val="00E725E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725E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725E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725E3"/>
    <w:rPr>
      <w:rFonts w:ascii="Calibri" w:eastAsia="Times New Roman" w:hAnsi="Calibri" w:cs="Times New Roman"/>
      <w:b/>
      <w:bCs/>
      <w:lang w:val="en-US" w:eastAsia="en-US"/>
    </w:rPr>
  </w:style>
  <w:style w:type="paragraph" w:styleId="Title">
    <w:name w:val="Title"/>
    <w:basedOn w:val="Normal"/>
    <w:link w:val="TitleChar"/>
    <w:uiPriority w:val="99"/>
    <w:qFormat/>
    <w:rsid w:val="00E725E3"/>
    <w:pPr>
      <w:jc w:val="center"/>
    </w:pPr>
    <w:rPr>
      <w:i/>
      <w:iCs/>
      <w:sz w:val="24"/>
      <w:szCs w:val="24"/>
    </w:rPr>
  </w:style>
  <w:style w:type="character" w:customStyle="1" w:styleId="TitleChar">
    <w:name w:val="Title Char"/>
    <w:link w:val="Title"/>
    <w:uiPriority w:val="10"/>
    <w:rsid w:val="00E725E3"/>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E725E3"/>
    <w:pPr>
      <w:jc w:val="center"/>
    </w:pPr>
    <w:rPr>
      <w:b/>
      <w:bCs/>
      <w:sz w:val="24"/>
      <w:szCs w:val="24"/>
    </w:rPr>
  </w:style>
  <w:style w:type="character" w:customStyle="1" w:styleId="BodyTextChar">
    <w:name w:val="Body Text Char"/>
    <w:link w:val="BodyText"/>
    <w:uiPriority w:val="99"/>
    <w:semiHidden/>
    <w:rsid w:val="00E725E3"/>
    <w:rPr>
      <w:sz w:val="20"/>
      <w:szCs w:val="20"/>
      <w:lang w:val="en-US" w:eastAsia="en-US"/>
    </w:rPr>
  </w:style>
  <w:style w:type="paragraph" w:styleId="BodyTextIndent">
    <w:name w:val="Body Text Indent"/>
    <w:basedOn w:val="Normal"/>
    <w:link w:val="BodyTextIndentChar"/>
    <w:uiPriority w:val="99"/>
    <w:rsid w:val="00E725E3"/>
    <w:pPr>
      <w:ind w:left="1440"/>
      <w:jc w:val="both"/>
    </w:pPr>
    <w:rPr>
      <w:sz w:val="24"/>
      <w:szCs w:val="24"/>
    </w:rPr>
  </w:style>
  <w:style w:type="character" w:customStyle="1" w:styleId="BodyTextIndentChar">
    <w:name w:val="Body Text Indent Char"/>
    <w:link w:val="BodyTextIndent"/>
    <w:uiPriority w:val="99"/>
    <w:rsid w:val="00E725E3"/>
    <w:rPr>
      <w:sz w:val="20"/>
      <w:szCs w:val="20"/>
      <w:lang w:val="en-US" w:eastAsia="en-US"/>
    </w:rPr>
  </w:style>
  <w:style w:type="paragraph" w:styleId="Header">
    <w:name w:val="header"/>
    <w:basedOn w:val="Normal"/>
    <w:link w:val="HeaderChar"/>
    <w:uiPriority w:val="99"/>
    <w:rsid w:val="00E725E3"/>
    <w:pPr>
      <w:tabs>
        <w:tab w:val="center" w:pos="4153"/>
        <w:tab w:val="right" w:pos="8306"/>
      </w:tabs>
    </w:pPr>
  </w:style>
  <w:style w:type="character" w:customStyle="1" w:styleId="HeaderChar">
    <w:name w:val="Header Char"/>
    <w:link w:val="Header"/>
    <w:uiPriority w:val="99"/>
    <w:rsid w:val="00E725E3"/>
    <w:rPr>
      <w:sz w:val="20"/>
      <w:szCs w:val="20"/>
      <w:lang w:val="en-US" w:eastAsia="en-US"/>
    </w:rPr>
  </w:style>
  <w:style w:type="paragraph" w:styleId="Footer">
    <w:name w:val="footer"/>
    <w:basedOn w:val="Normal"/>
    <w:link w:val="FooterChar"/>
    <w:uiPriority w:val="99"/>
    <w:rsid w:val="00E725E3"/>
    <w:pPr>
      <w:tabs>
        <w:tab w:val="center" w:pos="4153"/>
        <w:tab w:val="right" w:pos="8306"/>
      </w:tabs>
    </w:pPr>
  </w:style>
  <w:style w:type="character" w:customStyle="1" w:styleId="FooterChar">
    <w:name w:val="Footer Char"/>
    <w:link w:val="Footer"/>
    <w:uiPriority w:val="99"/>
    <w:rsid w:val="00E725E3"/>
    <w:rPr>
      <w:sz w:val="20"/>
      <w:szCs w:val="20"/>
      <w:lang w:val="en-US" w:eastAsia="en-US"/>
    </w:rPr>
  </w:style>
  <w:style w:type="character" w:styleId="PageNumber">
    <w:name w:val="page number"/>
    <w:basedOn w:val="DefaultParagraphFont"/>
    <w:uiPriority w:val="99"/>
    <w:rsid w:val="00E725E3"/>
  </w:style>
  <w:style w:type="paragraph" w:styleId="BalloonText">
    <w:name w:val="Balloon Text"/>
    <w:basedOn w:val="Normal"/>
    <w:link w:val="BalloonTextChar"/>
    <w:uiPriority w:val="99"/>
    <w:semiHidden/>
    <w:rsid w:val="00E725E3"/>
    <w:rPr>
      <w:rFonts w:ascii="Tahoma" w:hAnsi="Tahoma" w:cs="Tahoma"/>
      <w:sz w:val="16"/>
      <w:szCs w:val="16"/>
    </w:rPr>
  </w:style>
  <w:style w:type="character" w:customStyle="1" w:styleId="BalloonTextChar">
    <w:name w:val="Balloon Text Char"/>
    <w:link w:val="BalloonText"/>
    <w:uiPriority w:val="99"/>
    <w:semiHidden/>
    <w:rsid w:val="00E725E3"/>
    <w:rPr>
      <w:rFonts w:ascii="Tahoma" w:hAnsi="Tahoma" w:cs="Tahoma"/>
      <w:sz w:val="16"/>
      <w:szCs w:val="16"/>
      <w:lang w:val="en-US" w:eastAsia="en-US"/>
    </w:rPr>
  </w:style>
  <w:style w:type="paragraph" w:styleId="BodyTextIndent2">
    <w:name w:val="Body Text Indent 2"/>
    <w:basedOn w:val="Normal"/>
    <w:link w:val="BodyTextIndent2Char"/>
    <w:uiPriority w:val="99"/>
    <w:rsid w:val="00E725E3"/>
    <w:pPr>
      <w:ind w:left="1134" w:hanging="1134"/>
    </w:pPr>
    <w:rPr>
      <w:sz w:val="22"/>
      <w:szCs w:val="22"/>
    </w:rPr>
  </w:style>
  <w:style w:type="character" w:customStyle="1" w:styleId="BodyTextIndent2Char">
    <w:name w:val="Body Text Indent 2 Char"/>
    <w:link w:val="BodyTextIndent2"/>
    <w:uiPriority w:val="99"/>
    <w:semiHidden/>
    <w:rsid w:val="00E725E3"/>
    <w:rPr>
      <w:sz w:val="20"/>
      <w:szCs w:val="20"/>
      <w:lang w:val="en-US" w:eastAsia="en-US"/>
    </w:rPr>
  </w:style>
  <w:style w:type="paragraph" w:styleId="BodyTextIndent3">
    <w:name w:val="Body Text Indent 3"/>
    <w:basedOn w:val="Normal"/>
    <w:link w:val="BodyTextIndent3Char"/>
    <w:uiPriority w:val="99"/>
    <w:rsid w:val="00E725E3"/>
    <w:pPr>
      <w:spacing w:line="480" w:lineRule="auto"/>
      <w:ind w:left="720" w:hanging="720"/>
      <w:jc w:val="both"/>
    </w:pPr>
    <w:rPr>
      <w:lang w:val="en-AU"/>
    </w:rPr>
  </w:style>
  <w:style w:type="character" w:customStyle="1" w:styleId="BodyTextIndent3Char">
    <w:name w:val="Body Text Indent 3 Char"/>
    <w:link w:val="BodyTextIndent3"/>
    <w:uiPriority w:val="99"/>
    <w:semiHidden/>
    <w:rsid w:val="00E725E3"/>
    <w:rPr>
      <w:sz w:val="16"/>
      <w:szCs w:val="16"/>
      <w:lang w:val="en-US" w:eastAsia="en-US"/>
    </w:rPr>
  </w:style>
  <w:style w:type="paragraph" w:styleId="Subtitle">
    <w:name w:val="Subtitle"/>
    <w:basedOn w:val="Normal"/>
    <w:link w:val="SubtitleChar"/>
    <w:uiPriority w:val="99"/>
    <w:qFormat/>
    <w:rsid w:val="00E725E3"/>
    <w:pPr>
      <w:jc w:val="center"/>
    </w:pPr>
    <w:rPr>
      <w:b/>
      <w:bCs/>
      <w:sz w:val="24"/>
      <w:szCs w:val="24"/>
      <w:u w:val="single"/>
    </w:rPr>
  </w:style>
  <w:style w:type="character" w:customStyle="1" w:styleId="SubtitleChar">
    <w:name w:val="Subtitle Char"/>
    <w:link w:val="Subtitle"/>
    <w:uiPriority w:val="11"/>
    <w:rsid w:val="00E725E3"/>
    <w:rPr>
      <w:rFonts w:ascii="Cambria" w:eastAsia="Times New Roman" w:hAnsi="Cambria" w:cs="Times New Roman"/>
      <w:sz w:val="24"/>
      <w:szCs w:val="24"/>
      <w:lang w:val="en-US" w:eastAsia="en-US"/>
    </w:rPr>
  </w:style>
  <w:style w:type="paragraph" w:styleId="ListParagraph">
    <w:name w:val="List Paragraph"/>
    <w:basedOn w:val="Normal"/>
    <w:uiPriority w:val="34"/>
    <w:qFormat/>
    <w:rsid w:val="00E80D93"/>
    <w:pPr>
      <w:ind w:left="720"/>
    </w:pPr>
  </w:style>
  <w:style w:type="character" w:styleId="CommentReference">
    <w:name w:val="annotation reference"/>
    <w:uiPriority w:val="99"/>
    <w:semiHidden/>
    <w:unhideWhenUsed/>
    <w:rsid w:val="00032056"/>
    <w:rPr>
      <w:sz w:val="16"/>
      <w:szCs w:val="16"/>
    </w:rPr>
  </w:style>
  <w:style w:type="paragraph" w:styleId="CommentText">
    <w:name w:val="annotation text"/>
    <w:basedOn w:val="Normal"/>
    <w:link w:val="CommentTextChar"/>
    <w:uiPriority w:val="99"/>
    <w:semiHidden/>
    <w:unhideWhenUsed/>
    <w:rsid w:val="00032056"/>
  </w:style>
  <w:style w:type="character" w:customStyle="1" w:styleId="CommentTextChar">
    <w:name w:val="Comment Text Char"/>
    <w:link w:val="CommentText"/>
    <w:uiPriority w:val="99"/>
    <w:semiHidden/>
    <w:rsid w:val="00032056"/>
    <w:rPr>
      <w:lang w:val="en-US" w:eastAsia="en-US"/>
    </w:rPr>
  </w:style>
  <w:style w:type="paragraph" w:styleId="CommentSubject">
    <w:name w:val="annotation subject"/>
    <w:basedOn w:val="CommentText"/>
    <w:next w:val="CommentText"/>
    <w:link w:val="CommentSubjectChar"/>
    <w:uiPriority w:val="99"/>
    <w:semiHidden/>
    <w:unhideWhenUsed/>
    <w:rsid w:val="00032056"/>
    <w:rPr>
      <w:b/>
      <w:bCs/>
    </w:rPr>
  </w:style>
  <w:style w:type="character" w:customStyle="1" w:styleId="CommentSubjectChar">
    <w:name w:val="Comment Subject Char"/>
    <w:link w:val="CommentSubject"/>
    <w:uiPriority w:val="99"/>
    <w:semiHidden/>
    <w:rsid w:val="00032056"/>
    <w:rPr>
      <w:b/>
      <w:bCs/>
      <w:lang w:val="en-US" w:eastAsia="en-US"/>
    </w:rPr>
  </w:style>
  <w:style w:type="paragraph" w:styleId="Revision">
    <w:name w:val="Revision"/>
    <w:hidden/>
    <w:uiPriority w:val="99"/>
    <w:semiHidden/>
    <w:rsid w:val="00BE0B58"/>
    <w:rPr>
      <w:lang w:val="en-US" w:eastAsia="en-US"/>
    </w:rPr>
  </w:style>
  <w:style w:type="paragraph" w:customStyle="1" w:styleId="Style10">
    <w:name w:val="Style10"/>
    <w:basedOn w:val="Title"/>
    <w:link w:val="Style10Char"/>
    <w:qFormat/>
    <w:rsid w:val="009E661C"/>
    <w:rPr>
      <w:b/>
      <w:bCs/>
      <w:i w:val="0"/>
      <w:iCs w:val="0"/>
    </w:rPr>
  </w:style>
  <w:style w:type="paragraph" w:customStyle="1" w:styleId="bodytextText">
    <w:name w:val="body text (Text)"/>
    <w:basedOn w:val="Normal"/>
    <w:uiPriority w:val="99"/>
    <w:rsid w:val="00290052"/>
    <w:pPr>
      <w:widowControl w:val="0"/>
      <w:suppressAutoHyphens/>
      <w:autoSpaceDE w:val="0"/>
      <w:autoSpaceDN w:val="0"/>
      <w:adjustRightInd w:val="0"/>
      <w:spacing w:after="170" w:line="240" w:lineRule="atLeast"/>
      <w:ind w:left="709" w:hanging="7"/>
      <w:textAlignment w:val="baseline"/>
    </w:pPr>
    <w:rPr>
      <w:rFonts w:ascii="TimesNewRomanPS-ItalicMT" w:hAnsi="TimesNewRomanPS-ItalicMT" w:cs="TimesNewRomanPS-ItalicMT"/>
      <w:i/>
      <w:iCs/>
      <w:color w:val="000000"/>
      <w:lang w:val="en-AU"/>
    </w:rPr>
  </w:style>
  <w:style w:type="character" w:customStyle="1" w:styleId="Style10Char">
    <w:name w:val="Style10 Char"/>
    <w:link w:val="Style10"/>
    <w:rsid w:val="009E661C"/>
    <w:rPr>
      <w:rFonts w:ascii="Cambria" w:eastAsia="Times New Roman" w:hAnsi="Cambria" w:cs="Times New Roman"/>
      <w:b/>
      <w:bCs/>
      <w:kern w:val="28"/>
      <w:sz w:val="24"/>
      <w:szCs w:val="24"/>
      <w:lang w:val="en-US" w:eastAsia="en-US"/>
    </w:rPr>
  </w:style>
  <w:style w:type="paragraph" w:customStyle="1" w:styleId="BodytextnoindentText">
    <w:name w:val="Body text no indent (Text)"/>
    <w:basedOn w:val="bodytextText"/>
    <w:uiPriority w:val="99"/>
    <w:rsid w:val="00290052"/>
    <w:pPr>
      <w:ind w:left="0" w:firstLine="0"/>
    </w:pPr>
  </w:style>
  <w:style w:type="paragraph" w:customStyle="1" w:styleId="Body">
    <w:name w:val="Body"/>
    <w:basedOn w:val="Normal"/>
    <w:link w:val="BodyChar"/>
    <w:qFormat/>
    <w:rsid w:val="00B34724"/>
    <w:pPr>
      <w:spacing w:after="120"/>
    </w:pPr>
    <w:rPr>
      <w:sz w:val="22"/>
      <w:szCs w:val="22"/>
    </w:rPr>
  </w:style>
  <w:style w:type="paragraph" w:customStyle="1" w:styleId="H1">
    <w:name w:val="H1"/>
    <w:basedOn w:val="Body"/>
    <w:link w:val="H1Char"/>
    <w:qFormat/>
    <w:rsid w:val="00B34724"/>
    <w:pPr>
      <w:spacing w:after="240"/>
    </w:pPr>
    <w:rPr>
      <w:b/>
      <w:sz w:val="36"/>
      <w:szCs w:val="36"/>
    </w:rPr>
  </w:style>
  <w:style w:type="character" w:customStyle="1" w:styleId="BodyChar">
    <w:name w:val="Body Char"/>
    <w:link w:val="Body"/>
    <w:rsid w:val="00B34724"/>
    <w:rPr>
      <w:sz w:val="22"/>
      <w:szCs w:val="22"/>
      <w:lang w:val="en-US" w:eastAsia="en-US"/>
    </w:rPr>
  </w:style>
  <w:style w:type="paragraph" w:customStyle="1" w:styleId="H2">
    <w:name w:val="H2"/>
    <w:basedOn w:val="Body"/>
    <w:link w:val="H2Char"/>
    <w:qFormat/>
    <w:rsid w:val="00563560"/>
    <w:pPr>
      <w:spacing w:before="240"/>
    </w:pPr>
    <w:rPr>
      <w:b/>
      <w:sz w:val="28"/>
      <w:szCs w:val="28"/>
    </w:rPr>
  </w:style>
  <w:style w:type="character" w:customStyle="1" w:styleId="H1Char">
    <w:name w:val="H1 Char"/>
    <w:link w:val="H1"/>
    <w:rsid w:val="00B34724"/>
    <w:rPr>
      <w:b/>
      <w:sz w:val="36"/>
      <w:szCs w:val="36"/>
      <w:lang w:val="en-US" w:eastAsia="en-US"/>
    </w:rPr>
  </w:style>
  <w:style w:type="paragraph" w:customStyle="1" w:styleId="Copyright">
    <w:name w:val="Copyright"/>
    <w:basedOn w:val="Body"/>
    <w:link w:val="CopyrightChar"/>
    <w:qFormat/>
    <w:rsid w:val="00B34724"/>
    <w:rPr>
      <w:i/>
      <w:sz w:val="18"/>
      <w:szCs w:val="18"/>
    </w:rPr>
  </w:style>
  <w:style w:type="character" w:customStyle="1" w:styleId="H2Char">
    <w:name w:val="H2 Char"/>
    <w:link w:val="H2"/>
    <w:rsid w:val="00563560"/>
    <w:rPr>
      <w:b/>
      <w:sz w:val="28"/>
      <w:szCs w:val="28"/>
      <w:lang w:val="en-US" w:eastAsia="en-US"/>
    </w:rPr>
  </w:style>
  <w:style w:type="character" w:styleId="Hyperlink">
    <w:name w:val="Hyperlink"/>
    <w:uiPriority w:val="99"/>
    <w:unhideWhenUsed/>
    <w:rsid w:val="00B34724"/>
    <w:rPr>
      <w:color w:val="0563C1"/>
      <w:u w:val="single"/>
    </w:rPr>
  </w:style>
  <w:style w:type="character" w:customStyle="1" w:styleId="CopyrightChar">
    <w:name w:val="Copyright Char"/>
    <w:link w:val="Copyright"/>
    <w:rsid w:val="00B34724"/>
    <w:rPr>
      <w:i/>
      <w:sz w:val="18"/>
      <w:szCs w:val="18"/>
      <w:lang w:val="en-US" w:eastAsia="en-US"/>
    </w:rPr>
  </w:style>
  <w:style w:type="paragraph" w:customStyle="1" w:styleId="Numberedpara">
    <w:name w:val="Numbered_para"/>
    <w:basedOn w:val="Body"/>
    <w:link w:val="NumberedparaChar"/>
    <w:qFormat/>
    <w:rsid w:val="00563560"/>
    <w:pPr>
      <w:numPr>
        <w:numId w:val="50"/>
      </w:numPr>
      <w:ind w:left="360"/>
    </w:pPr>
  </w:style>
  <w:style w:type="paragraph" w:customStyle="1" w:styleId="H3">
    <w:name w:val="H3"/>
    <w:basedOn w:val="H2"/>
    <w:link w:val="H3Char"/>
    <w:qFormat/>
    <w:rsid w:val="00235676"/>
    <w:pPr>
      <w:spacing w:before="360"/>
    </w:pPr>
    <w:rPr>
      <w:sz w:val="22"/>
      <w:szCs w:val="22"/>
    </w:rPr>
  </w:style>
  <w:style w:type="character" w:customStyle="1" w:styleId="NumberedparaChar">
    <w:name w:val="Numbered_para Char"/>
    <w:basedOn w:val="BodyChar"/>
    <w:link w:val="Numberedpara"/>
    <w:rsid w:val="00563560"/>
    <w:rPr>
      <w:sz w:val="22"/>
      <w:szCs w:val="22"/>
      <w:lang w:val="en-US" w:eastAsia="en-US"/>
    </w:rPr>
  </w:style>
  <w:style w:type="table" w:styleId="TableGrid">
    <w:name w:val="Table Grid"/>
    <w:basedOn w:val="TableNormal"/>
    <w:uiPriority w:val="59"/>
    <w:rsid w:val="0036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H2Char"/>
    <w:link w:val="H3"/>
    <w:rsid w:val="00235676"/>
    <w:rPr>
      <w:b/>
      <w:sz w:val="22"/>
      <w:szCs w:val="22"/>
      <w:lang w:val="en-US" w:eastAsia="en-US"/>
    </w:rPr>
  </w:style>
  <w:style w:type="paragraph" w:customStyle="1" w:styleId="Tabletext">
    <w:name w:val="Table_text"/>
    <w:basedOn w:val="Body"/>
    <w:link w:val="TabletextChar"/>
    <w:qFormat/>
    <w:rsid w:val="0036523B"/>
    <w:pPr>
      <w:spacing w:before="120"/>
    </w:pPr>
    <w:rPr>
      <w:sz w:val="18"/>
      <w:szCs w:val="18"/>
    </w:rPr>
  </w:style>
  <w:style w:type="paragraph" w:customStyle="1" w:styleId="TableHead">
    <w:name w:val="Table_Head"/>
    <w:basedOn w:val="Tabletext"/>
    <w:link w:val="TableHeadChar"/>
    <w:qFormat/>
    <w:rsid w:val="0036523B"/>
    <w:rPr>
      <w:b/>
    </w:rPr>
  </w:style>
  <w:style w:type="character" w:customStyle="1" w:styleId="TabletextChar">
    <w:name w:val="Table_text Char"/>
    <w:basedOn w:val="BodyChar"/>
    <w:link w:val="Tabletext"/>
    <w:rsid w:val="0036523B"/>
    <w:rPr>
      <w:sz w:val="18"/>
      <w:szCs w:val="18"/>
      <w:lang w:val="en-US" w:eastAsia="en-US"/>
    </w:rPr>
  </w:style>
  <w:style w:type="character" w:customStyle="1" w:styleId="TableHeadChar">
    <w:name w:val="Table_Head Char"/>
    <w:basedOn w:val="TabletextChar"/>
    <w:link w:val="TableHead"/>
    <w:rsid w:val="0036523B"/>
    <w:rPr>
      <w:b/>
      <w:sz w:val="18"/>
      <w:szCs w:val="18"/>
      <w:lang w:val="en-US" w:eastAsia="en-US"/>
    </w:rPr>
  </w:style>
  <w:style w:type="paragraph" w:styleId="TOC1">
    <w:name w:val="toc 1"/>
    <w:basedOn w:val="Normal"/>
    <w:next w:val="Normal"/>
    <w:autoRedefine/>
    <w:uiPriority w:val="39"/>
    <w:unhideWhenUsed/>
    <w:rsid w:val="004F53EE"/>
    <w:pPr>
      <w:spacing w:after="100"/>
    </w:pPr>
  </w:style>
  <w:style w:type="paragraph" w:styleId="TOC2">
    <w:name w:val="toc 2"/>
    <w:basedOn w:val="Normal"/>
    <w:next w:val="Normal"/>
    <w:autoRedefine/>
    <w:uiPriority w:val="39"/>
    <w:unhideWhenUsed/>
    <w:rsid w:val="004F53EE"/>
    <w:pPr>
      <w:spacing w:after="100"/>
      <w:ind w:left="200"/>
    </w:pPr>
  </w:style>
  <w:style w:type="paragraph" w:styleId="TOC3">
    <w:name w:val="toc 3"/>
    <w:basedOn w:val="Normal"/>
    <w:next w:val="Normal"/>
    <w:autoRedefine/>
    <w:uiPriority w:val="39"/>
    <w:unhideWhenUsed/>
    <w:rsid w:val="004F53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14920">
      <w:bodyDiv w:val="1"/>
      <w:marLeft w:val="0"/>
      <w:marRight w:val="0"/>
      <w:marTop w:val="0"/>
      <w:marBottom w:val="0"/>
      <w:divBdr>
        <w:top w:val="none" w:sz="0" w:space="0" w:color="auto"/>
        <w:left w:val="none" w:sz="0" w:space="0" w:color="auto"/>
        <w:bottom w:val="none" w:sz="0" w:space="0" w:color="auto"/>
        <w:right w:val="none" w:sz="0" w:space="0" w:color="auto"/>
      </w:divBdr>
      <w:divsChild>
        <w:div w:id="2031949927">
          <w:marLeft w:val="0"/>
          <w:marRight w:val="0"/>
          <w:marTop w:val="0"/>
          <w:marBottom w:val="0"/>
          <w:divBdr>
            <w:top w:val="none" w:sz="0" w:space="0" w:color="auto"/>
            <w:left w:val="none" w:sz="0" w:space="0" w:color="auto"/>
            <w:bottom w:val="none" w:sz="0" w:space="0" w:color="auto"/>
            <w:right w:val="none" w:sz="0" w:space="0" w:color="auto"/>
          </w:divBdr>
          <w:divsChild>
            <w:div w:id="1867720136">
              <w:marLeft w:val="0"/>
              <w:marRight w:val="0"/>
              <w:marTop w:val="0"/>
              <w:marBottom w:val="0"/>
              <w:divBdr>
                <w:top w:val="none" w:sz="0" w:space="0" w:color="auto"/>
                <w:left w:val="none" w:sz="0" w:space="0" w:color="auto"/>
                <w:bottom w:val="none" w:sz="0" w:space="0" w:color="auto"/>
                <w:right w:val="none" w:sz="0" w:space="0" w:color="auto"/>
              </w:divBdr>
              <w:divsChild>
                <w:div w:id="1758936331">
                  <w:marLeft w:val="0"/>
                  <w:marRight w:val="0"/>
                  <w:marTop w:val="0"/>
                  <w:marBottom w:val="0"/>
                  <w:divBdr>
                    <w:top w:val="none" w:sz="0" w:space="0" w:color="auto"/>
                    <w:left w:val="none" w:sz="0" w:space="0" w:color="auto"/>
                    <w:bottom w:val="none" w:sz="0" w:space="0" w:color="auto"/>
                    <w:right w:val="none" w:sz="0" w:space="0" w:color="auto"/>
                  </w:divBdr>
                  <w:divsChild>
                    <w:div w:id="160004234">
                      <w:marLeft w:val="0"/>
                      <w:marRight w:val="0"/>
                      <w:marTop w:val="0"/>
                      <w:marBottom w:val="0"/>
                      <w:divBdr>
                        <w:top w:val="none" w:sz="0" w:space="0" w:color="auto"/>
                        <w:left w:val="none" w:sz="0" w:space="0" w:color="auto"/>
                        <w:bottom w:val="none" w:sz="0" w:space="0" w:color="auto"/>
                        <w:right w:val="none" w:sz="0" w:space="0" w:color="auto"/>
                      </w:divBdr>
                      <w:divsChild>
                        <w:div w:id="857424417">
                          <w:marLeft w:val="0"/>
                          <w:marRight w:val="0"/>
                          <w:marTop w:val="0"/>
                          <w:marBottom w:val="0"/>
                          <w:divBdr>
                            <w:top w:val="none" w:sz="0" w:space="0" w:color="auto"/>
                            <w:left w:val="none" w:sz="0" w:space="0" w:color="auto"/>
                            <w:bottom w:val="none" w:sz="0" w:space="0" w:color="auto"/>
                            <w:right w:val="none" w:sz="0" w:space="0" w:color="auto"/>
                          </w:divBdr>
                          <w:divsChild>
                            <w:div w:id="52778361">
                              <w:marLeft w:val="0"/>
                              <w:marRight w:val="0"/>
                              <w:marTop w:val="0"/>
                              <w:marBottom w:val="0"/>
                              <w:divBdr>
                                <w:top w:val="none" w:sz="0" w:space="0" w:color="auto"/>
                                <w:left w:val="none" w:sz="0" w:space="0" w:color="auto"/>
                                <w:bottom w:val="none" w:sz="0" w:space="0" w:color="auto"/>
                                <w:right w:val="none" w:sz="0" w:space="0" w:color="auto"/>
                              </w:divBdr>
                              <w:divsChild>
                                <w:div w:id="433792963">
                                  <w:marLeft w:val="0"/>
                                  <w:marRight w:val="0"/>
                                  <w:marTop w:val="0"/>
                                  <w:marBottom w:val="0"/>
                                  <w:divBdr>
                                    <w:top w:val="none" w:sz="0" w:space="0" w:color="auto"/>
                                    <w:left w:val="none" w:sz="0" w:space="0" w:color="auto"/>
                                    <w:bottom w:val="none" w:sz="0" w:space="0" w:color="auto"/>
                                    <w:right w:val="none" w:sz="0" w:space="0" w:color="auto"/>
                                  </w:divBdr>
                                  <w:divsChild>
                                    <w:div w:id="842159387">
                                      <w:marLeft w:val="0"/>
                                      <w:marRight w:val="0"/>
                                      <w:marTop w:val="0"/>
                                      <w:marBottom w:val="0"/>
                                      <w:divBdr>
                                        <w:top w:val="none" w:sz="0" w:space="0" w:color="auto"/>
                                        <w:left w:val="none" w:sz="0" w:space="0" w:color="auto"/>
                                        <w:bottom w:val="none" w:sz="0" w:space="0" w:color="auto"/>
                                        <w:right w:val="none" w:sz="0" w:space="0" w:color="auto"/>
                                      </w:divBdr>
                                      <w:divsChild>
                                        <w:div w:id="1418986471">
                                          <w:marLeft w:val="0"/>
                                          <w:marRight w:val="0"/>
                                          <w:marTop w:val="0"/>
                                          <w:marBottom w:val="0"/>
                                          <w:divBdr>
                                            <w:top w:val="none" w:sz="0" w:space="0" w:color="auto"/>
                                            <w:left w:val="none" w:sz="0" w:space="0" w:color="auto"/>
                                            <w:bottom w:val="none" w:sz="0" w:space="0" w:color="auto"/>
                                            <w:right w:val="none" w:sz="0" w:space="0" w:color="auto"/>
                                          </w:divBdr>
                                          <w:divsChild>
                                            <w:div w:id="604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son\Documents\ALC%202007%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7551-70A8-4DE7-BD48-01110CAC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 2007 draft</Template>
  <TotalTime>0</TotalTime>
  <Pages>56</Pages>
  <Words>8257</Words>
  <Characters>47068</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ABORIGINAL LAND RIGHTS (NORTHERN TERRITORY) ACT 1976</vt:lpstr>
    </vt:vector>
  </TitlesOfParts>
  <Company>ATSIC</Company>
  <LinksUpToDate>false</LinksUpToDate>
  <CharactersWithSpaces>55215</CharactersWithSpaces>
  <SharedDoc>false</SharedDoc>
  <HLinks>
    <vt:vector size="12" baseType="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LAND RIGHTS (NORTHERN TERRITORY) ACT 1976</dc:title>
  <dc:creator>wilson</dc:creator>
  <cp:lastModifiedBy>Hicks, Deborah</cp:lastModifiedBy>
  <cp:revision>2</cp:revision>
  <cp:lastPrinted>2013-11-20T05:59:00Z</cp:lastPrinted>
  <dcterms:created xsi:type="dcterms:W3CDTF">2014-12-24T01:02:00Z</dcterms:created>
  <dcterms:modified xsi:type="dcterms:W3CDTF">2014-12-24T01:02:00Z</dcterms:modified>
</cp:coreProperties>
</file>