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0A831" w14:textId="52691196" w:rsidR="00FE67CC" w:rsidRPr="00FE67CC" w:rsidRDefault="00FE67CC" w:rsidP="00FE67CC">
      <w:pPr>
        <w:spacing w:after="0"/>
        <w:rPr>
          <w:rFonts w:cstheme="minorHAnsi"/>
          <w:i/>
          <w:color w:val="00948D"/>
          <w:sz w:val="24"/>
          <w:szCs w:val="24"/>
        </w:rPr>
      </w:pPr>
    </w:p>
    <w:p w14:paraId="6A853705" w14:textId="23D47605" w:rsidR="00FE67CC" w:rsidRPr="00FE67CC" w:rsidRDefault="00FE67CC" w:rsidP="00FE67CC">
      <w:pPr>
        <w:spacing w:after="0"/>
        <w:jc w:val="right"/>
        <w:rPr>
          <w:rFonts w:cstheme="minorHAnsi"/>
          <w:i/>
          <w:color w:val="00948D"/>
          <w:sz w:val="24"/>
          <w:szCs w:val="24"/>
        </w:rPr>
      </w:pPr>
    </w:p>
    <w:p w14:paraId="7A169628" w14:textId="77777777" w:rsidR="00FE67CC" w:rsidRPr="00FE67CC" w:rsidRDefault="004B3240" w:rsidP="00FE67CC">
      <w:pPr>
        <w:jc w:val="right"/>
        <w:rPr>
          <w:rFonts w:ascii="Calibri" w:hAnsi="Calibri"/>
          <w:sz w:val="24"/>
        </w:rPr>
      </w:pPr>
      <w:r>
        <w:rPr>
          <w:rFonts w:cstheme="minorHAnsi"/>
          <w:sz w:val="24"/>
          <w:szCs w:val="24"/>
        </w:rPr>
        <w:t xml:space="preserve">  </w:t>
      </w:r>
      <w:sdt>
        <w:sdtPr>
          <w:rPr>
            <w:rStyle w:val="Style2"/>
          </w:rPr>
          <w:alias w:val="PDR No"/>
          <w:tag w:val="PDRId"/>
          <w:id w:val="-744875106"/>
          <w:placeholder>
            <w:docPart w:val="2BE6AF0ED92A414CAC77964A24CA7007"/>
          </w:placeholder>
          <w:text/>
        </w:sdtPr>
        <w:sdtContent>
          <w:r>
            <w:rPr>
              <w:rStyle w:val="Style2"/>
              <w:rFonts w:eastAsia="Calibri" w:cs="Times New Roman"/>
            </w:rPr>
            <w:t>MS25-000116</w:t>
          </w:r>
        </w:sdtContent>
      </w:sdt>
    </w:p>
    <w:p w14:paraId="44FB5EB1" w14:textId="1D54D2D9" w:rsidR="00BB748D" w:rsidRDefault="00BB748D" w:rsidP="00BB748D">
      <w:pPr>
        <w:spacing w:after="0"/>
        <w:rPr>
          <w:rFonts w:cstheme="minorHAnsi"/>
          <w:sz w:val="24"/>
          <w:szCs w:val="24"/>
        </w:rPr>
      </w:pPr>
    </w:p>
    <w:p w14:paraId="5A2980CF" w14:textId="77777777" w:rsidR="00FE67CC" w:rsidRDefault="00FE67CC" w:rsidP="00BB748D">
      <w:pPr>
        <w:spacing w:after="0"/>
        <w:rPr>
          <w:rFonts w:cstheme="minorHAnsi"/>
          <w:sz w:val="24"/>
          <w:szCs w:val="24"/>
        </w:rPr>
      </w:pPr>
    </w:p>
    <w:p w14:paraId="44FB5EB2" w14:textId="76DDDABE" w:rsidR="003143A2" w:rsidRPr="003143A2" w:rsidRDefault="00000000" w:rsidP="00BB748D">
      <w:pPr>
        <w:spacing w:after="0"/>
        <w:rPr>
          <w:rFonts w:cstheme="minorHAnsi"/>
          <w:sz w:val="24"/>
          <w:szCs w:val="24"/>
        </w:rPr>
      </w:pPr>
      <w:sdt>
        <w:sdtPr>
          <w:rPr>
            <w:rStyle w:val="LetterContentElement"/>
          </w:rPr>
          <w:alias w:val="InitiatorTitledFullName"/>
          <w:tag w:val="InitiatorTitledFullName"/>
          <w:id w:val="-1327666171"/>
          <w:placeholder>
            <w:docPart w:val="E1574887128D4AADB9DB82370D5F9A0A"/>
          </w:placeholder>
          <w:text/>
        </w:sdtPr>
        <w:sdtContent/>
      </w:sdt>
      <w:r w:rsidR="009668FA">
        <w:rPr>
          <w:rFonts w:cstheme="minorHAnsi"/>
        </w:rPr>
        <w:t xml:space="preserve"> </w:t>
      </w:r>
    </w:p>
    <w:p w14:paraId="5E268389" w14:textId="77777777" w:rsidR="004B3240" w:rsidRPr="002937BC" w:rsidRDefault="004B3240" w:rsidP="004B3240">
      <w:pPr>
        <w:spacing w:after="0"/>
        <w:rPr>
          <w:rFonts w:cstheme="minorHAnsi"/>
          <w:iCs/>
          <w:sz w:val="24"/>
          <w:szCs w:val="24"/>
        </w:rPr>
      </w:pPr>
      <w:r w:rsidRPr="002937BC">
        <w:rPr>
          <w:rFonts w:cstheme="minorHAnsi"/>
          <w:iCs/>
          <w:sz w:val="24"/>
          <w:szCs w:val="24"/>
        </w:rPr>
        <w:t>Senator the Hon Sue Lines</w:t>
      </w:r>
    </w:p>
    <w:p w14:paraId="06910BA5" w14:textId="77777777" w:rsidR="004B3240" w:rsidRPr="002937BC" w:rsidRDefault="004B3240" w:rsidP="004B3240">
      <w:pPr>
        <w:spacing w:after="0"/>
        <w:rPr>
          <w:rFonts w:cstheme="minorHAnsi"/>
          <w:iCs/>
          <w:sz w:val="24"/>
          <w:szCs w:val="24"/>
        </w:rPr>
      </w:pPr>
      <w:r w:rsidRPr="002937BC">
        <w:rPr>
          <w:rFonts w:cstheme="minorHAnsi"/>
          <w:iCs/>
          <w:sz w:val="24"/>
          <w:szCs w:val="24"/>
        </w:rPr>
        <w:t>President of the Senate</w:t>
      </w:r>
    </w:p>
    <w:p w14:paraId="05786980" w14:textId="77777777" w:rsidR="004B3240" w:rsidRPr="002937BC" w:rsidRDefault="004B3240" w:rsidP="004B3240">
      <w:pPr>
        <w:spacing w:after="0"/>
        <w:rPr>
          <w:rFonts w:cstheme="minorHAnsi"/>
          <w:iCs/>
          <w:sz w:val="24"/>
          <w:szCs w:val="24"/>
        </w:rPr>
      </w:pPr>
      <w:r w:rsidRPr="002937BC">
        <w:rPr>
          <w:rFonts w:cstheme="minorHAnsi"/>
          <w:iCs/>
          <w:sz w:val="24"/>
          <w:szCs w:val="24"/>
        </w:rPr>
        <w:t>Parliament House</w:t>
      </w:r>
    </w:p>
    <w:p w14:paraId="7773FB95" w14:textId="77777777" w:rsidR="004B3240" w:rsidRPr="002937BC" w:rsidRDefault="004B3240" w:rsidP="004B3240">
      <w:pPr>
        <w:spacing w:after="0"/>
        <w:rPr>
          <w:rFonts w:cstheme="minorHAnsi"/>
          <w:iCs/>
          <w:sz w:val="24"/>
          <w:szCs w:val="24"/>
        </w:rPr>
      </w:pPr>
      <w:r w:rsidRPr="002937BC">
        <w:rPr>
          <w:rFonts w:cstheme="minorHAnsi"/>
          <w:iCs/>
          <w:sz w:val="24"/>
          <w:szCs w:val="24"/>
        </w:rPr>
        <w:t>CANBERRA ACT 2600</w:t>
      </w:r>
    </w:p>
    <w:p w14:paraId="37878A27" w14:textId="77777777" w:rsidR="004B3240" w:rsidRDefault="00000000" w:rsidP="004B3240">
      <w:pPr>
        <w:spacing w:after="0"/>
        <w:rPr>
          <w:rFonts w:cstheme="minorHAnsi"/>
          <w:sz w:val="24"/>
          <w:szCs w:val="24"/>
        </w:rPr>
      </w:pPr>
      <w:sdt>
        <w:sdtPr>
          <w:rPr>
            <w:rStyle w:val="LetterContentElement"/>
          </w:rPr>
          <w:alias w:val="InitiatorEmail"/>
          <w:tag w:val="InitiatorEmail"/>
          <w:id w:val="-1939666328"/>
          <w:placeholder>
            <w:docPart w:val="AD3D70033A444119A55FF9216EB33795"/>
          </w:placeholder>
          <w:text/>
        </w:sdtPr>
        <w:sdtContent/>
      </w:sdt>
    </w:p>
    <w:p w14:paraId="65CBB9EE" w14:textId="77777777" w:rsidR="004B3240" w:rsidRDefault="004B3240" w:rsidP="004B3240">
      <w:pPr>
        <w:spacing w:after="0"/>
        <w:rPr>
          <w:rFonts w:cstheme="minorHAnsi"/>
          <w:sz w:val="24"/>
          <w:szCs w:val="24"/>
        </w:rPr>
      </w:pPr>
    </w:p>
    <w:p w14:paraId="53A8CF67" w14:textId="65CE5A2B" w:rsidR="004B3240" w:rsidRDefault="004B3240" w:rsidP="004B3240">
      <w:pPr>
        <w:spacing w:after="0"/>
        <w:rPr>
          <w:rFonts w:cstheme="minorHAnsi"/>
          <w:sz w:val="24"/>
          <w:szCs w:val="24"/>
        </w:rPr>
      </w:pPr>
      <w:r>
        <w:rPr>
          <w:rFonts w:cstheme="minorHAnsi"/>
          <w:sz w:val="24"/>
          <w:szCs w:val="24"/>
        </w:rPr>
        <w:t xml:space="preserve">Dear </w:t>
      </w:r>
      <w:sdt>
        <w:sdtPr>
          <w:rPr>
            <w:rStyle w:val="LetterContentElement"/>
          </w:rPr>
          <w:alias w:val="InitiatorTitle"/>
          <w:tag w:val="InitiatorTitle"/>
          <w:id w:val="103319457"/>
          <w:placeholder>
            <w:docPart w:val="A86FD9E7E17C459D88567455190CD595"/>
          </w:placeholder>
          <w:text/>
        </w:sdtPr>
        <w:sdtContent>
          <w:r w:rsidR="00E33D9F">
            <w:rPr>
              <w:rStyle w:val="LetterContentElement"/>
            </w:rPr>
            <w:t>President</w:t>
          </w:r>
        </w:sdtContent>
      </w:sdt>
    </w:p>
    <w:p w14:paraId="44FB5EBB" w14:textId="77777777" w:rsidR="00BB748D" w:rsidRDefault="00BB748D" w:rsidP="00BB748D">
      <w:pPr>
        <w:spacing w:after="0"/>
        <w:rPr>
          <w:rFonts w:cstheme="minorHAnsi"/>
          <w:sz w:val="24"/>
          <w:szCs w:val="24"/>
        </w:rPr>
      </w:pPr>
    </w:p>
    <w:p w14:paraId="5223D712" w14:textId="4014B75C" w:rsidR="00660176" w:rsidRDefault="004B3240" w:rsidP="00BB748D">
      <w:pPr>
        <w:spacing w:after="0"/>
        <w:rPr>
          <w:rFonts w:cstheme="minorHAnsi"/>
          <w:sz w:val="24"/>
          <w:szCs w:val="24"/>
        </w:rPr>
      </w:pPr>
      <w:r>
        <w:rPr>
          <w:rFonts w:cstheme="minorHAnsi"/>
          <w:sz w:val="24"/>
          <w:szCs w:val="24"/>
        </w:rPr>
        <w:t xml:space="preserve">In accordance with Order of the </w:t>
      </w:r>
      <w:r w:rsidR="00E33D9F">
        <w:rPr>
          <w:rFonts w:cstheme="minorHAnsi"/>
          <w:sz w:val="24"/>
          <w:szCs w:val="24"/>
        </w:rPr>
        <w:t>S</w:t>
      </w:r>
      <w:r>
        <w:rPr>
          <w:rFonts w:cstheme="minorHAnsi"/>
          <w:sz w:val="24"/>
          <w:szCs w:val="24"/>
        </w:rPr>
        <w:t>enate 16, I have attached for tabling a list of relevant agency grants for the period 4 February 2025 to 6 March 2025. This list relates to the National Indigenous Australians Agency and the Indigenous Portfolio Bodies.</w:t>
      </w:r>
    </w:p>
    <w:p w14:paraId="18CFC076" w14:textId="77777777" w:rsidR="004B3240" w:rsidRPr="00BB748D" w:rsidRDefault="004B3240" w:rsidP="00BB748D">
      <w:pPr>
        <w:spacing w:after="0"/>
        <w:rPr>
          <w:rFonts w:cstheme="minorHAnsi"/>
          <w:sz w:val="24"/>
          <w:szCs w:val="24"/>
        </w:rPr>
      </w:pPr>
    </w:p>
    <w:p w14:paraId="44FB5EC4" w14:textId="304F3728" w:rsidR="00BB748D" w:rsidRPr="00BB748D" w:rsidRDefault="004B3240" w:rsidP="00BB748D">
      <w:pPr>
        <w:spacing w:after="0"/>
        <w:rPr>
          <w:rFonts w:cstheme="minorHAnsi"/>
          <w:sz w:val="24"/>
          <w:szCs w:val="24"/>
        </w:rPr>
      </w:pPr>
      <w:r>
        <w:rPr>
          <w:rFonts w:cstheme="minorHAnsi"/>
          <w:sz w:val="24"/>
          <w:szCs w:val="24"/>
        </w:rPr>
        <w:t>Yamalu</w:t>
      </w:r>
      <w:r w:rsidR="00FE67CC">
        <w:rPr>
          <w:rFonts w:cstheme="minorHAnsi"/>
          <w:sz w:val="24"/>
          <w:szCs w:val="24"/>
        </w:rPr>
        <w:t xml:space="preserve"> </w:t>
      </w:r>
    </w:p>
    <w:p w14:paraId="44FB5EC5" w14:textId="1F6F7737" w:rsidR="00BB748D" w:rsidRDefault="00BB748D" w:rsidP="00BB748D">
      <w:pPr>
        <w:spacing w:after="0"/>
        <w:rPr>
          <w:rFonts w:cstheme="minorHAnsi"/>
          <w:i/>
          <w:color w:val="00948D"/>
          <w:sz w:val="24"/>
          <w:szCs w:val="24"/>
        </w:rPr>
      </w:pPr>
    </w:p>
    <w:p w14:paraId="7349B4B7" w14:textId="77777777" w:rsidR="00EA4A18" w:rsidRPr="00BB748D" w:rsidRDefault="00EA4A18" w:rsidP="00BB748D">
      <w:pPr>
        <w:spacing w:after="0"/>
        <w:rPr>
          <w:rFonts w:cstheme="minorHAnsi"/>
          <w:sz w:val="24"/>
          <w:szCs w:val="24"/>
        </w:rPr>
      </w:pPr>
    </w:p>
    <w:p w14:paraId="44FB5EC6" w14:textId="57B8D7A2" w:rsidR="00BB748D" w:rsidRPr="00BB748D" w:rsidRDefault="00BB748D" w:rsidP="00BB748D">
      <w:pPr>
        <w:spacing w:after="0"/>
        <w:rPr>
          <w:rFonts w:cstheme="minorHAnsi"/>
          <w:sz w:val="24"/>
          <w:szCs w:val="24"/>
        </w:rPr>
      </w:pPr>
    </w:p>
    <w:p w14:paraId="44FB5EC7" w14:textId="77777777" w:rsidR="00BB748D" w:rsidRPr="00BB748D" w:rsidRDefault="00BB748D" w:rsidP="00BB748D">
      <w:pPr>
        <w:spacing w:after="0"/>
        <w:rPr>
          <w:rFonts w:cstheme="minorHAnsi"/>
          <w:sz w:val="24"/>
          <w:szCs w:val="24"/>
        </w:rPr>
      </w:pPr>
    </w:p>
    <w:p w14:paraId="44FB5EC8" w14:textId="77777777" w:rsidR="00BB748D" w:rsidRPr="00BB748D" w:rsidRDefault="00BB748D" w:rsidP="00BB748D">
      <w:pPr>
        <w:spacing w:after="0"/>
        <w:rPr>
          <w:rFonts w:cstheme="minorHAnsi"/>
          <w:sz w:val="24"/>
          <w:szCs w:val="24"/>
        </w:rPr>
      </w:pPr>
    </w:p>
    <w:p w14:paraId="44FB5EC9" w14:textId="77777777" w:rsidR="00BB748D" w:rsidRPr="00BB748D" w:rsidRDefault="00BB748D" w:rsidP="00BB748D">
      <w:pPr>
        <w:spacing w:after="0"/>
        <w:rPr>
          <w:rFonts w:cstheme="minorHAnsi"/>
          <w:sz w:val="24"/>
          <w:szCs w:val="24"/>
        </w:rPr>
      </w:pPr>
    </w:p>
    <w:p w14:paraId="247F932F" w14:textId="77777777" w:rsidR="00504C61" w:rsidRDefault="004B3240" w:rsidP="00504C61">
      <w:pPr>
        <w:spacing w:after="0"/>
        <w:rPr>
          <w:rFonts w:cstheme="minorHAnsi"/>
          <w:b/>
          <w:sz w:val="24"/>
          <w:szCs w:val="24"/>
        </w:rPr>
      </w:pPr>
      <w:r>
        <w:rPr>
          <w:rFonts w:cstheme="minorHAnsi"/>
          <w:b/>
          <w:sz w:val="24"/>
          <w:szCs w:val="24"/>
        </w:rPr>
        <w:t>Senator the Hon Malarndirri McCarthy</w:t>
      </w:r>
    </w:p>
    <w:p w14:paraId="31E25F33" w14:textId="779D2D0D" w:rsidR="00504C61" w:rsidRPr="00B244A6" w:rsidRDefault="004B3240" w:rsidP="00504C61">
      <w:pPr>
        <w:spacing w:after="0"/>
        <w:rPr>
          <w:rFonts w:cstheme="minorHAnsi"/>
          <w:sz w:val="24"/>
          <w:szCs w:val="24"/>
        </w:rPr>
      </w:pPr>
      <w:r w:rsidRPr="00674F5D">
        <w:rPr>
          <w:rFonts w:cstheme="minorHAnsi"/>
          <w:sz w:val="24"/>
          <w:szCs w:val="24"/>
        </w:rPr>
        <w:t>Minister for Indigenous Australians</w:t>
      </w:r>
    </w:p>
    <w:p w14:paraId="546AFC92" w14:textId="77777777" w:rsidR="00504C61" w:rsidRDefault="00504C61" w:rsidP="00504C61">
      <w:pPr>
        <w:spacing w:after="0"/>
        <w:rPr>
          <w:rFonts w:cstheme="minorHAnsi"/>
          <w:sz w:val="24"/>
          <w:szCs w:val="24"/>
        </w:rPr>
      </w:pPr>
    </w:p>
    <w:p w14:paraId="27684D19" w14:textId="18484A2A" w:rsidR="00504C61" w:rsidRDefault="004B3240" w:rsidP="00504C61">
      <w:pPr>
        <w:spacing w:after="0"/>
        <w:rPr>
          <w:rFonts w:cstheme="minorHAnsi"/>
          <w:sz w:val="24"/>
          <w:szCs w:val="24"/>
        </w:rPr>
      </w:pPr>
      <w:r>
        <w:rPr>
          <w:rFonts w:cstheme="minorHAnsi"/>
          <w:sz w:val="24"/>
          <w:szCs w:val="24"/>
        </w:rPr>
        <w:t xml:space="preserve">        </w:t>
      </w:r>
      <w:r w:rsidR="00BB4FFC">
        <w:rPr>
          <w:rFonts w:cstheme="minorHAnsi"/>
          <w:sz w:val="24"/>
          <w:szCs w:val="24"/>
        </w:rPr>
        <w:t xml:space="preserve">19 </w:t>
      </w:r>
      <w:r>
        <w:rPr>
          <w:rFonts w:cstheme="minorHAnsi"/>
          <w:sz w:val="24"/>
          <w:szCs w:val="24"/>
        </w:rPr>
        <w:t>/</w:t>
      </w:r>
      <w:r w:rsidR="00BB4FFC">
        <w:rPr>
          <w:rFonts w:cstheme="minorHAnsi"/>
          <w:sz w:val="24"/>
          <w:szCs w:val="24"/>
        </w:rPr>
        <w:t xml:space="preserve"> 03</w:t>
      </w:r>
      <w:r>
        <w:rPr>
          <w:rFonts w:cstheme="minorHAnsi"/>
          <w:sz w:val="24"/>
          <w:szCs w:val="24"/>
        </w:rPr>
        <w:t xml:space="preserve"> / 202</w:t>
      </w:r>
      <w:r w:rsidR="006143CF">
        <w:rPr>
          <w:rFonts w:cstheme="minorHAnsi"/>
          <w:sz w:val="24"/>
          <w:szCs w:val="24"/>
        </w:rPr>
        <w:t>5</w:t>
      </w:r>
    </w:p>
    <w:p w14:paraId="502067EA" w14:textId="4FAAF28D" w:rsidR="00FE67CC" w:rsidRDefault="00FE67CC" w:rsidP="003C51B4">
      <w:pPr>
        <w:spacing w:after="0"/>
        <w:rPr>
          <w:rFonts w:cstheme="minorHAnsi"/>
          <w:i/>
          <w:color w:val="00948D"/>
          <w:sz w:val="24"/>
          <w:szCs w:val="24"/>
        </w:rPr>
      </w:pPr>
    </w:p>
    <w:p w14:paraId="70B8AEED" w14:textId="77777777" w:rsidR="004B3240" w:rsidRDefault="004B3240" w:rsidP="003C51B4">
      <w:pPr>
        <w:spacing w:after="0"/>
        <w:rPr>
          <w:rFonts w:cstheme="minorHAnsi"/>
          <w:sz w:val="24"/>
          <w:szCs w:val="24"/>
        </w:rPr>
      </w:pPr>
    </w:p>
    <w:p w14:paraId="6C27E98E" w14:textId="77777777" w:rsidR="00FE67CC" w:rsidRDefault="00FE67CC" w:rsidP="003C51B4">
      <w:pPr>
        <w:spacing w:after="0"/>
        <w:rPr>
          <w:rFonts w:cstheme="minorHAnsi"/>
          <w:sz w:val="24"/>
          <w:szCs w:val="24"/>
        </w:rPr>
      </w:pPr>
    </w:p>
    <w:p w14:paraId="44FB5ECC" w14:textId="10691ADC" w:rsidR="003C51B4" w:rsidRDefault="004B3240" w:rsidP="003C51B4">
      <w:pPr>
        <w:spacing w:after="0" w:line="240" w:lineRule="auto"/>
        <w:rPr>
          <w:rFonts w:eastAsia="Calibri" w:cstheme="minorHAnsi"/>
          <w:sz w:val="24"/>
          <w:szCs w:val="24"/>
        </w:rPr>
      </w:pPr>
      <w:r w:rsidRPr="0059658A">
        <w:rPr>
          <w:rFonts w:eastAsia="Calibri" w:cstheme="minorHAnsi"/>
          <w:sz w:val="24"/>
          <w:szCs w:val="24"/>
        </w:rPr>
        <w:t xml:space="preserve">Encl (1) </w:t>
      </w:r>
      <w:r>
        <w:rPr>
          <w:rFonts w:eastAsia="Calibri" w:cstheme="minorHAnsi"/>
          <w:sz w:val="24"/>
          <w:szCs w:val="24"/>
        </w:rPr>
        <w:t>Response to Senate Order 16</w:t>
      </w:r>
    </w:p>
    <w:p w14:paraId="37A372C1" w14:textId="77777777" w:rsidR="004B3240" w:rsidRPr="0059658A" w:rsidRDefault="004B3240" w:rsidP="003C51B4">
      <w:pPr>
        <w:spacing w:after="0" w:line="240" w:lineRule="auto"/>
        <w:rPr>
          <w:rFonts w:eastAsia="Calibri" w:cstheme="minorHAnsi"/>
          <w:sz w:val="24"/>
          <w:szCs w:val="24"/>
        </w:rPr>
      </w:pPr>
    </w:p>
    <w:p w14:paraId="4F9E0B9B" w14:textId="77777777" w:rsidR="004B3240" w:rsidRDefault="004B3240" w:rsidP="003C51B4">
      <w:pPr>
        <w:spacing w:after="0" w:line="240" w:lineRule="auto"/>
        <w:rPr>
          <w:rFonts w:eastAsia="Calibri" w:cstheme="minorHAnsi"/>
          <w:color w:val="00948D"/>
          <w:sz w:val="24"/>
          <w:szCs w:val="24"/>
        </w:rPr>
        <w:sectPr w:rsidR="004B3240" w:rsidSect="007070AB">
          <w:headerReference w:type="even" r:id="rId10"/>
          <w:headerReference w:type="default" r:id="rId11"/>
          <w:footerReference w:type="even" r:id="rId12"/>
          <w:footerReference w:type="default" r:id="rId13"/>
          <w:headerReference w:type="first" r:id="rId14"/>
          <w:footerReference w:type="first" r:id="rId15"/>
          <w:pgSz w:w="11906" w:h="16838"/>
          <w:pgMar w:top="1440" w:right="1133" w:bottom="1440" w:left="1134" w:header="426" w:footer="435" w:gutter="0"/>
          <w:cols w:space="708"/>
          <w:titlePg/>
          <w:docGrid w:linePitch="360"/>
        </w:sectPr>
      </w:pPr>
    </w:p>
    <w:p w14:paraId="102236F8" w14:textId="77777777" w:rsidR="00207380" w:rsidRDefault="00207380" w:rsidP="00207380">
      <w:pPr>
        <w:spacing w:after="120"/>
        <w:jc w:val="center"/>
        <w:rPr>
          <w:b/>
          <w:sz w:val="28"/>
          <w:szCs w:val="28"/>
        </w:rPr>
      </w:pPr>
      <w:r w:rsidRPr="00723A69">
        <w:rPr>
          <w:b/>
          <w:sz w:val="28"/>
          <w:szCs w:val="28"/>
        </w:rPr>
        <w:lastRenderedPageBreak/>
        <w:t>Senate Order 16</w:t>
      </w:r>
      <w:r>
        <w:rPr>
          <w:b/>
          <w:sz w:val="28"/>
          <w:szCs w:val="28"/>
        </w:rPr>
        <w:t xml:space="preserve"> - </w:t>
      </w:r>
      <w:r w:rsidRPr="00723A69">
        <w:rPr>
          <w:b/>
          <w:sz w:val="28"/>
          <w:szCs w:val="28"/>
        </w:rPr>
        <w:t xml:space="preserve">Grants </w:t>
      </w:r>
      <w:r>
        <w:rPr>
          <w:b/>
          <w:sz w:val="28"/>
          <w:szCs w:val="28"/>
        </w:rPr>
        <w:t>approved for the period</w:t>
      </w:r>
    </w:p>
    <w:p w14:paraId="0BA385EA" w14:textId="77777777" w:rsidR="00207380" w:rsidRDefault="00207380" w:rsidP="00207380">
      <w:pPr>
        <w:spacing w:after="240"/>
        <w:jc w:val="center"/>
        <w:rPr>
          <w:b/>
          <w:sz w:val="28"/>
          <w:szCs w:val="28"/>
        </w:rPr>
      </w:pPr>
      <w:r>
        <w:rPr>
          <w:b/>
          <w:sz w:val="28"/>
          <w:szCs w:val="28"/>
        </w:rPr>
        <w:t>4 February 2025 – 6 March 2025</w:t>
      </w:r>
    </w:p>
    <w:p w14:paraId="1B550FDE" w14:textId="77777777" w:rsidR="00207380" w:rsidRDefault="00207380" w:rsidP="00207380">
      <w:pPr>
        <w:spacing w:after="240"/>
        <w:jc w:val="center"/>
        <w:rPr>
          <w:b/>
          <w:sz w:val="28"/>
          <w:szCs w:val="28"/>
        </w:rPr>
      </w:pPr>
      <w:r>
        <w:rPr>
          <w:b/>
          <w:sz w:val="28"/>
          <w:szCs w:val="28"/>
        </w:rPr>
        <w:t>National Indigenous Australians Agency</w:t>
      </w:r>
    </w:p>
    <w:p w14:paraId="294E716B" w14:textId="77777777" w:rsidR="00207380" w:rsidRDefault="00207380" w:rsidP="00207380">
      <w:pPr>
        <w:spacing w:after="240"/>
        <w:ind w:left="-426"/>
        <w:rPr>
          <w:b/>
          <w:sz w:val="28"/>
          <w:szCs w:val="28"/>
        </w:rPr>
      </w:pPr>
      <w:r>
        <w:rPr>
          <w:b/>
          <w:sz w:val="28"/>
          <w:szCs w:val="28"/>
        </w:rPr>
        <w:t>Table 1: New Grants</w:t>
      </w:r>
      <w:r>
        <w:rPr>
          <w:rStyle w:val="FootnoteReference"/>
          <w:b/>
          <w:sz w:val="28"/>
          <w:szCs w:val="28"/>
        </w:rPr>
        <w:footnoteReference w:id="1"/>
      </w:r>
    </w:p>
    <w:tbl>
      <w:tblPr>
        <w:tblStyle w:val="TableGrid"/>
        <w:tblW w:w="14880" w:type="dxa"/>
        <w:tblInd w:w="-426" w:type="dxa"/>
        <w:tblLook w:val="04A0" w:firstRow="1" w:lastRow="0" w:firstColumn="1" w:lastColumn="0" w:noHBand="0" w:noVBand="1"/>
      </w:tblPr>
      <w:tblGrid>
        <w:gridCol w:w="9210"/>
        <w:gridCol w:w="3544"/>
        <w:gridCol w:w="2126"/>
      </w:tblGrid>
      <w:tr w:rsidR="00207380" w14:paraId="073A4ED2" w14:textId="77777777" w:rsidTr="006B0566">
        <w:trPr>
          <w:tblHeader/>
        </w:trPr>
        <w:tc>
          <w:tcPr>
            <w:tcW w:w="9210" w:type="dxa"/>
            <w:shd w:val="clear" w:color="auto" w:fill="DEEAF6"/>
          </w:tcPr>
          <w:p w14:paraId="4161F16F" w14:textId="77777777" w:rsidR="00207380" w:rsidRDefault="00207380" w:rsidP="006B0566">
            <w:pPr>
              <w:spacing w:after="240"/>
              <w:rPr>
                <w:b/>
                <w:sz w:val="28"/>
                <w:szCs w:val="28"/>
              </w:rPr>
            </w:pPr>
            <w:r>
              <w:rPr>
                <w:b/>
                <w:bCs/>
              </w:rPr>
              <w:t>Grant Recipient</w:t>
            </w:r>
          </w:p>
        </w:tc>
        <w:tc>
          <w:tcPr>
            <w:tcW w:w="3544" w:type="dxa"/>
            <w:shd w:val="clear" w:color="auto" w:fill="DEEAF6"/>
          </w:tcPr>
          <w:p w14:paraId="657807D0" w14:textId="77777777" w:rsidR="00207380" w:rsidRDefault="00207380" w:rsidP="006B0566">
            <w:pPr>
              <w:spacing w:after="240"/>
              <w:rPr>
                <w:b/>
                <w:sz w:val="28"/>
                <w:szCs w:val="28"/>
              </w:rPr>
            </w:pPr>
            <w:r>
              <w:rPr>
                <w:b/>
                <w:bCs/>
              </w:rPr>
              <w:t>Programme</w:t>
            </w:r>
          </w:p>
        </w:tc>
        <w:tc>
          <w:tcPr>
            <w:tcW w:w="2126" w:type="dxa"/>
            <w:shd w:val="clear" w:color="auto" w:fill="DEEAF6"/>
          </w:tcPr>
          <w:p w14:paraId="48D0A442" w14:textId="77777777" w:rsidR="00207380" w:rsidRDefault="00207380" w:rsidP="006B0566">
            <w:pPr>
              <w:spacing w:after="240"/>
              <w:rPr>
                <w:b/>
                <w:sz w:val="28"/>
                <w:szCs w:val="28"/>
              </w:rPr>
            </w:pPr>
            <w:r>
              <w:rPr>
                <w:b/>
                <w:bCs/>
              </w:rPr>
              <w:t>Value (GST excl.)</w:t>
            </w:r>
          </w:p>
        </w:tc>
      </w:tr>
      <w:tr w:rsidR="00207380" w14:paraId="2F5A8A91" w14:textId="77777777" w:rsidTr="006B0566">
        <w:tc>
          <w:tcPr>
            <w:tcW w:w="9210" w:type="dxa"/>
            <w:vAlign w:val="bottom"/>
          </w:tcPr>
          <w:p w14:paraId="62EE95C5"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Aboriginal Corporation of Tasmania Legal Services</w:t>
            </w:r>
          </w:p>
        </w:tc>
        <w:tc>
          <w:tcPr>
            <w:tcW w:w="3544" w:type="dxa"/>
            <w:vAlign w:val="bottom"/>
          </w:tcPr>
          <w:p w14:paraId="75F48B58"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1.3 - Safety and Wellbeing</w:t>
            </w:r>
          </w:p>
        </w:tc>
        <w:tc>
          <w:tcPr>
            <w:tcW w:w="2126" w:type="dxa"/>
            <w:vAlign w:val="bottom"/>
          </w:tcPr>
          <w:p w14:paraId="41929492"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$131,942.50</w:t>
            </w:r>
          </w:p>
        </w:tc>
      </w:tr>
      <w:tr w:rsidR="00207380" w14:paraId="20E5A8F4" w14:textId="77777777" w:rsidTr="006B0566">
        <w:tc>
          <w:tcPr>
            <w:tcW w:w="9210" w:type="dxa"/>
            <w:vAlign w:val="bottom"/>
          </w:tcPr>
          <w:p w14:paraId="3F82BB3C"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Aboriginal Drug and Alcohol Council (SA) Aboriginal Corporation</w:t>
            </w:r>
          </w:p>
        </w:tc>
        <w:tc>
          <w:tcPr>
            <w:tcW w:w="3544" w:type="dxa"/>
            <w:vAlign w:val="bottom"/>
          </w:tcPr>
          <w:p w14:paraId="1555CF7B"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1.3 - Safety and Wellbeing</w:t>
            </w:r>
          </w:p>
        </w:tc>
        <w:tc>
          <w:tcPr>
            <w:tcW w:w="2126" w:type="dxa"/>
            <w:vAlign w:val="bottom"/>
          </w:tcPr>
          <w:p w14:paraId="18055DA1"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$70,000.00</w:t>
            </w:r>
          </w:p>
        </w:tc>
      </w:tr>
      <w:tr w:rsidR="00207380" w14:paraId="44D77064" w14:textId="77777777" w:rsidTr="006B0566">
        <w:tc>
          <w:tcPr>
            <w:tcW w:w="9210" w:type="dxa"/>
            <w:vAlign w:val="bottom"/>
          </w:tcPr>
          <w:p w14:paraId="258F6CB6"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Aboriginal Drug and Alcohol Council (SA) Aboriginal Corporation</w:t>
            </w:r>
          </w:p>
        </w:tc>
        <w:tc>
          <w:tcPr>
            <w:tcW w:w="3544" w:type="dxa"/>
            <w:vAlign w:val="bottom"/>
          </w:tcPr>
          <w:p w14:paraId="0A4A5451"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1.3 - Safety and Wellbeing</w:t>
            </w:r>
          </w:p>
        </w:tc>
        <w:tc>
          <w:tcPr>
            <w:tcW w:w="2126" w:type="dxa"/>
            <w:vAlign w:val="bottom"/>
          </w:tcPr>
          <w:p w14:paraId="609164DE"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$300,000.00</w:t>
            </w:r>
          </w:p>
        </w:tc>
      </w:tr>
      <w:tr w:rsidR="00207380" w14:paraId="0FD1836C" w14:textId="77777777" w:rsidTr="006B0566">
        <w:tc>
          <w:tcPr>
            <w:tcW w:w="9210" w:type="dxa"/>
            <w:vAlign w:val="bottom"/>
          </w:tcPr>
          <w:p w14:paraId="17FF7AB5"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Aboriginal Drug and Alcohol Council (SA) Aboriginal Corporation</w:t>
            </w:r>
          </w:p>
        </w:tc>
        <w:tc>
          <w:tcPr>
            <w:tcW w:w="3544" w:type="dxa"/>
            <w:vAlign w:val="bottom"/>
          </w:tcPr>
          <w:p w14:paraId="3F132515"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1.3 - Safety and Wellbeing</w:t>
            </w:r>
          </w:p>
        </w:tc>
        <w:tc>
          <w:tcPr>
            <w:tcW w:w="2126" w:type="dxa"/>
            <w:vAlign w:val="bottom"/>
          </w:tcPr>
          <w:p w14:paraId="5C825A5D"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$70,000.00</w:t>
            </w:r>
          </w:p>
        </w:tc>
      </w:tr>
      <w:tr w:rsidR="00207380" w14:paraId="4871FA92" w14:textId="77777777" w:rsidTr="006B0566">
        <w:tc>
          <w:tcPr>
            <w:tcW w:w="9210" w:type="dxa"/>
            <w:vAlign w:val="bottom"/>
          </w:tcPr>
          <w:p w14:paraId="73AB6D58"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Aboriginal Drug and Alcohol Council (SA) Aboriginal Corporation</w:t>
            </w:r>
          </w:p>
        </w:tc>
        <w:tc>
          <w:tcPr>
            <w:tcW w:w="3544" w:type="dxa"/>
            <w:vAlign w:val="bottom"/>
          </w:tcPr>
          <w:p w14:paraId="128EC222"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1.3 - Safety and Wellbeing</w:t>
            </w:r>
          </w:p>
        </w:tc>
        <w:tc>
          <w:tcPr>
            <w:tcW w:w="2126" w:type="dxa"/>
            <w:vAlign w:val="bottom"/>
          </w:tcPr>
          <w:p w14:paraId="09BA3AE4"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$42,172.00</w:t>
            </w:r>
          </w:p>
        </w:tc>
      </w:tr>
      <w:tr w:rsidR="00207380" w14:paraId="29DC21EE" w14:textId="77777777" w:rsidTr="006B0566">
        <w:tc>
          <w:tcPr>
            <w:tcW w:w="9210" w:type="dxa"/>
            <w:vAlign w:val="bottom"/>
          </w:tcPr>
          <w:p w14:paraId="57A6804A"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Aboriginal Drug and Alcohol Council (SA) Aboriginal Corporation</w:t>
            </w:r>
          </w:p>
        </w:tc>
        <w:tc>
          <w:tcPr>
            <w:tcW w:w="3544" w:type="dxa"/>
            <w:vAlign w:val="bottom"/>
          </w:tcPr>
          <w:p w14:paraId="29947B23"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1.3 - Safety and Wellbeing</w:t>
            </w:r>
          </w:p>
        </w:tc>
        <w:tc>
          <w:tcPr>
            <w:tcW w:w="2126" w:type="dxa"/>
            <w:vAlign w:val="bottom"/>
          </w:tcPr>
          <w:p w14:paraId="4044C8E7"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$300,000.00</w:t>
            </w:r>
          </w:p>
        </w:tc>
      </w:tr>
      <w:tr w:rsidR="00207380" w14:paraId="274F6F86" w14:textId="77777777" w:rsidTr="006B0566">
        <w:tc>
          <w:tcPr>
            <w:tcW w:w="9210" w:type="dxa"/>
            <w:vAlign w:val="bottom"/>
          </w:tcPr>
          <w:p w14:paraId="7D0E8365"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Aboriginal Housing Northern Territory (AHNT) Aboriginal Corporation</w:t>
            </w:r>
          </w:p>
        </w:tc>
        <w:tc>
          <w:tcPr>
            <w:tcW w:w="3544" w:type="dxa"/>
            <w:vAlign w:val="bottom"/>
          </w:tcPr>
          <w:p w14:paraId="30D3B506"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1.5 - Remote Australia Strategies</w:t>
            </w:r>
          </w:p>
        </w:tc>
        <w:tc>
          <w:tcPr>
            <w:tcW w:w="2126" w:type="dxa"/>
            <w:vAlign w:val="bottom"/>
          </w:tcPr>
          <w:p w14:paraId="44D4806B"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$1,000,000.00</w:t>
            </w:r>
          </w:p>
        </w:tc>
      </w:tr>
      <w:tr w:rsidR="00207380" w14:paraId="580AFB62" w14:textId="77777777" w:rsidTr="006B0566">
        <w:tc>
          <w:tcPr>
            <w:tcW w:w="9210" w:type="dxa"/>
            <w:vAlign w:val="bottom"/>
          </w:tcPr>
          <w:p w14:paraId="2D763BAD"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Alice Springs Youth Accommodation &amp; Support Services Inc.</w:t>
            </w:r>
          </w:p>
        </w:tc>
        <w:tc>
          <w:tcPr>
            <w:tcW w:w="3544" w:type="dxa"/>
            <w:vAlign w:val="bottom"/>
          </w:tcPr>
          <w:p w14:paraId="2BDC2714"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1.2 - Children and Schooling</w:t>
            </w:r>
          </w:p>
        </w:tc>
        <w:tc>
          <w:tcPr>
            <w:tcW w:w="2126" w:type="dxa"/>
            <w:vAlign w:val="bottom"/>
          </w:tcPr>
          <w:p w14:paraId="37D3EBD4"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$1,199,433.00</w:t>
            </w:r>
          </w:p>
        </w:tc>
      </w:tr>
      <w:tr w:rsidR="00207380" w14:paraId="4394E850" w14:textId="77777777" w:rsidTr="006B0566">
        <w:tc>
          <w:tcPr>
            <w:tcW w:w="9210" w:type="dxa"/>
            <w:vAlign w:val="bottom"/>
          </w:tcPr>
          <w:p w14:paraId="385AB080"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Artback NT Incorporated</w:t>
            </w:r>
          </w:p>
        </w:tc>
        <w:tc>
          <w:tcPr>
            <w:tcW w:w="3544" w:type="dxa"/>
            <w:vAlign w:val="bottom"/>
          </w:tcPr>
          <w:p w14:paraId="0A31E66F"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1.4 - Culture and Capability</w:t>
            </w:r>
          </w:p>
        </w:tc>
        <w:tc>
          <w:tcPr>
            <w:tcW w:w="2126" w:type="dxa"/>
            <w:vAlign w:val="bottom"/>
          </w:tcPr>
          <w:p w14:paraId="3761F230"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$100,000.00</w:t>
            </w:r>
          </w:p>
        </w:tc>
      </w:tr>
      <w:tr w:rsidR="00207380" w14:paraId="354E93D4" w14:textId="77777777" w:rsidTr="006B0566">
        <w:tc>
          <w:tcPr>
            <w:tcW w:w="9210" w:type="dxa"/>
            <w:vAlign w:val="bottom"/>
          </w:tcPr>
          <w:p w14:paraId="42A12CD7"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Atyenhenge-Atherre Aboriginal Corporation</w:t>
            </w:r>
          </w:p>
        </w:tc>
        <w:tc>
          <w:tcPr>
            <w:tcW w:w="3544" w:type="dxa"/>
            <w:vAlign w:val="bottom"/>
          </w:tcPr>
          <w:p w14:paraId="3C41FD89"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1.3 - Safety and Wellbeing</w:t>
            </w:r>
          </w:p>
        </w:tc>
        <w:tc>
          <w:tcPr>
            <w:tcW w:w="2126" w:type="dxa"/>
            <w:vAlign w:val="bottom"/>
          </w:tcPr>
          <w:p w14:paraId="4AA84AE8"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$103,400.00</w:t>
            </w:r>
          </w:p>
        </w:tc>
      </w:tr>
      <w:tr w:rsidR="00207380" w14:paraId="0594A30E" w14:textId="77777777" w:rsidTr="006B0566">
        <w:tc>
          <w:tcPr>
            <w:tcW w:w="9210" w:type="dxa"/>
            <w:vAlign w:val="bottom"/>
          </w:tcPr>
          <w:p w14:paraId="2289F4EC"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Batchelor Institute of Indigenous Tertiary Education</w:t>
            </w:r>
          </w:p>
        </w:tc>
        <w:tc>
          <w:tcPr>
            <w:tcW w:w="3544" w:type="dxa"/>
            <w:vAlign w:val="bottom"/>
          </w:tcPr>
          <w:p w14:paraId="2185D176"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1.2 - Children and Schooling</w:t>
            </w:r>
          </w:p>
        </w:tc>
        <w:tc>
          <w:tcPr>
            <w:tcW w:w="2126" w:type="dxa"/>
            <w:vAlign w:val="bottom"/>
          </w:tcPr>
          <w:p w14:paraId="25C15989"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$5,100,567.00</w:t>
            </w:r>
          </w:p>
        </w:tc>
      </w:tr>
      <w:tr w:rsidR="00207380" w14:paraId="03BA94C1" w14:textId="77777777" w:rsidTr="006B0566">
        <w:tc>
          <w:tcPr>
            <w:tcW w:w="9210" w:type="dxa"/>
            <w:vAlign w:val="bottom"/>
          </w:tcPr>
          <w:p w14:paraId="32401219"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lastRenderedPageBreak/>
              <w:t>Batemans Bay Local Aboriginal Land Council</w:t>
            </w:r>
          </w:p>
        </w:tc>
        <w:tc>
          <w:tcPr>
            <w:tcW w:w="3544" w:type="dxa"/>
            <w:vAlign w:val="bottom"/>
          </w:tcPr>
          <w:p w14:paraId="5F0323E5"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1.4 - Culture and Capability</w:t>
            </w:r>
          </w:p>
        </w:tc>
        <w:tc>
          <w:tcPr>
            <w:tcW w:w="2126" w:type="dxa"/>
            <w:vAlign w:val="bottom"/>
          </w:tcPr>
          <w:p w14:paraId="1684E7BA"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$81,000.00</w:t>
            </w:r>
          </w:p>
        </w:tc>
      </w:tr>
      <w:tr w:rsidR="00207380" w14:paraId="742AF34C" w14:textId="77777777" w:rsidTr="006B0566">
        <w:tc>
          <w:tcPr>
            <w:tcW w:w="9210" w:type="dxa"/>
            <w:vAlign w:val="bottom"/>
          </w:tcPr>
          <w:p w14:paraId="27E95CD9"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Bin Bindi Pty Ltd</w:t>
            </w:r>
          </w:p>
        </w:tc>
        <w:tc>
          <w:tcPr>
            <w:tcW w:w="3544" w:type="dxa"/>
            <w:vAlign w:val="bottom"/>
          </w:tcPr>
          <w:p w14:paraId="3E9BB52B"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1.5 - Remote Australia Strategies</w:t>
            </w:r>
          </w:p>
        </w:tc>
        <w:tc>
          <w:tcPr>
            <w:tcW w:w="2126" w:type="dxa"/>
            <w:vAlign w:val="bottom"/>
          </w:tcPr>
          <w:p w14:paraId="7681FF45"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$574,000.00</w:t>
            </w:r>
          </w:p>
        </w:tc>
      </w:tr>
      <w:tr w:rsidR="00207380" w14:paraId="31AD3103" w14:textId="77777777" w:rsidTr="006B0566">
        <w:tc>
          <w:tcPr>
            <w:tcW w:w="9210" w:type="dxa"/>
            <w:vAlign w:val="bottom"/>
          </w:tcPr>
          <w:p w14:paraId="2EC4A6EB"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Bowraville Local Aboriginal Lands Council</w:t>
            </w:r>
          </w:p>
        </w:tc>
        <w:tc>
          <w:tcPr>
            <w:tcW w:w="3544" w:type="dxa"/>
            <w:vAlign w:val="bottom"/>
          </w:tcPr>
          <w:p w14:paraId="49444609"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1.4 - Culture and Capability</w:t>
            </w:r>
          </w:p>
        </w:tc>
        <w:tc>
          <w:tcPr>
            <w:tcW w:w="2126" w:type="dxa"/>
            <w:vAlign w:val="bottom"/>
          </w:tcPr>
          <w:p w14:paraId="5B3F97BE"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$25,000.00</w:t>
            </w:r>
          </w:p>
        </w:tc>
      </w:tr>
      <w:tr w:rsidR="00207380" w14:paraId="54AE009F" w14:textId="77777777" w:rsidTr="006B0566">
        <w:tc>
          <w:tcPr>
            <w:tcW w:w="9210" w:type="dxa"/>
            <w:vAlign w:val="bottom"/>
          </w:tcPr>
          <w:p w14:paraId="5C3E0386"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Broome Youth and Families Hub Incorporated</w:t>
            </w:r>
          </w:p>
        </w:tc>
        <w:tc>
          <w:tcPr>
            <w:tcW w:w="3544" w:type="dxa"/>
            <w:vAlign w:val="bottom"/>
          </w:tcPr>
          <w:p w14:paraId="521A17CD"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1.2 - Children and Schooling</w:t>
            </w:r>
          </w:p>
        </w:tc>
        <w:tc>
          <w:tcPr>
            <w:tcW w:w="2126" w:type="dxa"/>
            <w:vAlign w:val="bottom"/>
          </w:tcPr>
          <w:p w14:paraId="4E0FF16F"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$978,121.98</w:t>
            </w:r>
          </w:p>
        </w:tc>
      </w:tr>
      <w:tr w:rsidR="00207380" w14:paraId="7EB9C7EB" w14:textId="77777777" w:rsidTr="006B0566">
        <w:tc>
          <w:tcPr>
            <w:tcW w:w="9210" w:type="dxa"/>
            <w:vAlign w:val="bottom"/>
          </w:tcPr>
          <w:p w14:paraId="325AB0AD"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Brumby Plains Aboriginal Corporation</w:t>
            </w:r>
          </w:p>
        </w:tc>
        <w:tc>
          <w:tcPr>
            <w:tcW w:w="3544" w:type="dxa"/>
            <w:vAlign w:val="bottom"/>
          </w:tcPr>
          <w:p w14:paraId="5C389950"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1.1 - Jobs, Land and the Economy</w:t>
            </w:r>
          </w:p>
        </w:tc>
        <w:tc>
          <w:tcPr>
            <w:tcW w:w="2126" w:type="dxa"/>
            <w:vAlign w:val="bottom"/>
          </w:tcPr>
          <w:p w14:paraId="025E824F"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$1,211,183.64</w:t>
            </w:r>
          </w:p>
        </w:tc>
      </w:tr>
      <w:tr w:rsidR="00207380" w14:paraId="202D0936" w14:textId="77777777" w:rsidTr="006B0566">
        <w:tc>
          <w:tcPr>
            <w:tcW w:w="9210" w:type="dxa"/>
            <w:vAlign w:val="bottom"/>
          </w:tcPr>
          <w:p w14:paraId="38377D8E"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Bulgarr Ngaru Medical Aboriginal Corporation</w:t>
            </w:r>
          </w:p>
        </w:tc>
        <w:tc>
          <w:tcPr>
            <w:tcW w:w="3544" w:type="dxa"/>
            <w:vAlign w:val="bottom"/>
          </w:tcPr>
          <w:p w14:paraId="43D892D1"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1.3 - Safety and Wellbeing</w:t>
            </w:r>
          </w:p>
        </w:tc>
        <w:tc>
          <w:tcPr>
            <w:tcW w:w="2126" w:type="dxa"/>
            <w:vAlign w:val="bottom"/>
          </w:tcPr>
          <w:p w14:paraId="66853AC8"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$38,803.00</w:t>
            </w:r>
          </w:p>
        </w:tc>
      </w:tr>
      <w:tr w:rsidR="00207380" w14:paraId="5C290E0F" w14:textId="77777777" w:rsidTr="006B0566">
        <w:tc>
          <w:tcPr>
            <w:tcW w:w="9210" w:type="dxa"/>
            <w:vAlign w:val="bottom"/>
          </w:tcPr>
          <w:p w14:paraId="7AC72E70"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Caaps Aboriginal Corporation</w:t>
            </w:r>
          </w:p>
        </w:tc>
        <w:tc>
          <w:tcPr>
            <w:tcW w:w="3544" w:type="dxa"/>
            <w:vAlign w:val="bottom"/>
          </w:tcPr>
          <w:p w14:paraId="464D6603"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1.3 - Safety and Wellbeing</w:t>
            </w:r>
          </w:p>
        </w:tc>
        <w:tc>
          <w:tcPr>
            <w:tcW w:w="2126" w:type="dxa"/>
            <w:vAlign w:val="bottom"/>
          </w:tcPr>
          <w:p w14:paraId="224F6D83"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$300,000.00</w:t>
            </w:r>
          </w:p>
        </w:tc>
      </w:tr>
      <w:tr w:rsidR="00207380" w14:paraId="466EBC23" w14:textId="77777777" w:rsidTr="006B0566">
        <w:tc>
          <w:tcPr>
            <w:tcW w:w="9210" w:type="dxa"/>
            <w:vAlign w:val="bottom"/>
          </w:tcPr>
          <w:p w14:paraId="2E0D3CA0"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Cape York Land Council Aboriginal Corporation</w:t>
            </w:r>
          </w:p>
        </w:tc>
        <w:tc>
          <w:tcPr>
            <w:tcW w:w="3544" w:type="dxa"/>
            <w:vAlign w:val="bottom"/>
          </w:tcPr>
          <w:p w14:paraId="4CDBA489"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1.1 - Jobs, Land and the Economy</w:t>
            </w:r>
          </w:p>
        </w:tc>
        <w:tc>
          <w:tcPr>
            <w:tcW w:w="2126" w:type="dxa"/>
            <w:vAlign w:val="bottom"/>
          </w:tcPr>
          <w:p w14:paraId="2143F084"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$3,611,543.00</w:t>
            </w:r>
          </w:p>
        </w:tc>
      </w:tr>
      <w:tr w:rsidR="00207380" w14:paraId="628320DD" w14:textId="77777777" w:rsidTr="006B0566">
        <w:tc>
          <w:tcPr>
            <w:tcW w:w="9210" w:type="dxa"/>
            <w:vAlign w:val="bottom"/>
          </w:tcPr>
          <w:p w14:paraId="21346FCC"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Central Desert Native Title Services Limited</w:t>
            </w:r>
          </w:p>
        </w:tc>
        <w:tc>
          <w:tcPr>
            <w:tcW w:w="3544" w:type="dxa"/>
            <w:vAlign w:val="bottom"/>
          </w:tcPr>
          <w:p w14:paraId="73B199DB"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1.1 - Jobs, Land and the Economy</w:t>
            </w:r>
          </w:p>
        </w:tc>
        <w:tc>
          <w:tcPr>
            <w:tcW w:w="2126" w:type="dxa"/>
            <w:vAlign w:val="bottom"/>
          </w:tcPr>
          <w:p w14:paraId="7F6861F6"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$1,226,120.00</w:t>
            </w:r>
          </w:p>
        </w:tc>
      </w:tr>
      <w:tr w:rsidR="00207380" w14:paraId="4860B917" w14:textId="77777777" w:rsidTr="006B0566">
        <w:tc>
          <w:tcPr>
            <w:tcW w:w="9210" w:type="dxa"/>
            <w:vAlign w:val="bottom"/>
          </w:tcPr>
          <w:p w14:paraId="5B9099EC"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Central Queensland Indigenous Development Limited</w:t>
            </w:r>
          </w:p>
        </w:tc>
        <w:tc>
          <w:tcPr>
            <w:tcW w:w="3544" w:type="dxa"/>
            <w:vAlign w:val="bottom"/>
          </w:tcPr>
          <w:p w14:paraId="556DD231"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1.3 - Safety and Wellbeing</w:t>
            </w:r>
          </w:p>
        </w:tc>
        <w:tc>
          <w:tcPr>
            <w:tcW w:w="2126" w:type="dxa"/>
            <w:vAlign w:val="bottom"/>
          </w:tcPr>
          <w:p w14:paraId="71258B5F"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$300,000.00</w:t>
            </w:r>
          </w:p>
        </w:tc>
      </w:tr>
      <w:tr w:rsidR="00207380" w14:paraId="3536BE30" w14:textId="77777777" w:rsidTr="006B0566">
        <w:tc>
          <w:tcPr>
            <w:tcW w:w="9210" w:type="dxa"/>
            <w:vAlign w:val="bottom"/>
          </w:tcPr>
          <w:p w14:paraId="41A991AE"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Corporation of the City of Port Augusta</w:t>
            </w:r>
          </w:p>
        </w:tc>
        <w:tc>
          <w:tcPr>
            <w:tcW w:w="3544" w:type="dxa"/>
            <w:vAlign w:val="bottom"/>
          </w:tcPr>
          <w:p w14:paraId="21469063"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1.3 - Safety and Wellbeing</w:t>
            </w:r>
          </w:p>
        </w:tc>
        <w:tc>
          <w:tcPr>
            <w:tcW w:w="2126" w:type="dxa"/>
            <w:vAlign w:val="bottom"/>
          </w:tcPr>
          <w:p w14:paraId="2B1DE714"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$48,072.00</w:t>
            </w:r>
          </w:p>
        </w:tc>
      </w:tr>
      <w:tr w:rsidR="00207380" w14:paraId="282ECF98" w14:textId="77777777" w:rsidTr="006B0566">
        <w:tc>
          <w:tcPr>
            <w:tcW w:w="9210" w:type="dxa"/>
            <w:vAlign w:val="bottom"/>
          </w:tcPr>
          <w:p w14:paraId="102AFBB3"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Corporation of the City of Port Augusta</w:t>
            </w:r>
          </w:p>
        </w:tc>
        <w:tc>
          <w:tcPr>
            <w:tcW w:w="3544" w:type="dxa"/>
            <w:vAlign w:val="bottom"/>
          </w:tcPr>
          <w:p w14:paraId="5C06C7B6"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1.3 - Safety and Wellbeing</w:t>
            </w:r>
          </w:p>
        </w:tc>
        <w:tc>
          <w:tcPr>
            <w:tcW w:w="2126" w:type="dxa"/>
            <w:vAlign w:val="bottom"/>
          </w:tcPr>
          <w:p w14:paraId="0B28681D"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$48,072.00</w:t>
            </w:r>
          </w:p>
        </w:tc>
      </w:tr>
      <w:tr w:rsidR="00207380" w14:paraId="08AAF761" w14:textId="77777777" w:rsidTr="006B0566">
        <w:tc>
          <w:tcPr>
            <w:tcW w:w="9210" w:type="dxa"/>
            <w:vAlign w:val="bottom"/>
          </w:tcPr>
          <w:p w14:paraId="26DEB065"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Department of Planning Housing and Infrastructure</w:t>
            </w:r>
          </w:p>
        </w:tc>
        <w:tc>
          <w:tcPr>
            <w:tcW w:w="3544" w:type="dxa"/>
            <w:vAlign w:val="bottom"/>
          </w:tcPr>
          <w:p w14:paraId="4821D2AE"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1.5 - Remote Australia Strategies</w:t>
            </w:r>
          </w:p>
        </w:tc>
        <w:tc>
          <w:tcPr>
            <w:tcW w:w="2126" w:type="dxa"/>
            <w:vAlign w:val="bottom"/>
          </w:tcPr>
          <w:p w14:paraId="549C3BB2"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$77,000.00</w:t>
            </w:r>
          </w:p>
        </w:tc>
      </w:tr>
      <w:tr w:rsidR="00207380" w14:paraId="2B02AC3E" w14:textId="77777777" w:rsidTr="006B0566">
        <w:tc>
          <w:tcPr>
            <w:tcW w:w="9210" w:type="dxa"/>
            <w:vAlign w:val="bottom"/>
          </w:tcPr>
          <w:p w14:paraId="21E1044E"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Dhauwurd-Wurrung Portland &amp; District Aboriginal Elderly Citizens Inc</w:t>
            </w:r>
          </w:p>
        </w:tc>
        <w:tc>
          <w:tcPr>
            <w:tcW w:w="3544" w:type="dxa"/>
            <w:vAlign w:val="bottom"/>
          </w:tcPr>
          <w:p w14:paraId="506EE36D"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1.3 - Safety and Wellbeing</w:t>
            </w:r>
          </w:p>
        </w:tc>
        <w:tc>
          <w:tcPr>
            <w:tcW w:w="2126" w:type="dxa"/>
            <w:vAlign w:val="bottom"/>
          </w:tcPr>
          <w:p w14:paraId="4917A430"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$70,000.00</w:t>
            </w:r>
          </w:p>
        </w:tc>
      </w:tr>
      <w:tr w:rsidR="00207380" w14:paraId="7A9F737F" w14:textId="77777777" w:rsidTr="006B0566">
        <w:tc>
          <w:tcPr>
            <w:tcW w:w="9210" w:type="dxa"/>
            <w:vAlign w:val="bottom"/>
          </w:tcPr>
          <w:p w14:paraId="20968218"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Dhina Durriti Aboriginal Corporation</w:t>
            </w:r>
          </w:p>
        </w:tc>
        <w:tc>
          <w:tcPr>
            <w:tcW w:w="3544" w:type="dxa"/>
            <w:vAlign w:val="bottom"/>
          </w:tcPr>
          <w:p w14:paraId="490995B4"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1.4 - Culture and Capability</w:t>
            </w:r>
          </w:p>
        </w:tc>
        <w:tc>
          <w:tcPr>
            <w:tcW w:w="2126" w:type="dxa"/>
            <w:vAlign w:val="bottom"/>
          </w:tcPr>
          <w:p w14:paraId="0FC10312"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$30,000.00</w:t>
            </w:r>
          </w:p>
        </w:tc>
      </w:tr>
      <w:tr w:rsidR="00207380" w14:paraId="0ED18CFF" w14:textId="77777777" w:rsidTr="006B0566">
        <w:tc>
          <w:tcPr>
            <w:tcW w:w="9210" w:type="dxa"/>
            <w:vAlign w:val="bottom"/>
          </w:tcPr>
          <w:p w14:paraId="521EC48C"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Drug and Alcohol Services Australia Ltd</w:t>
            </w:r>
          </w:p>
        </w:tc>
        <w:tc>
          <w:tcPr>
            <w:tcW w:w="3544" w:type="dxa"/>
            <w:vAlign w:val="bottom"/>
          </w:tcPr>
          <w:p w14:paraId="016720FB"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1.3 - Safety and Wellbeing</w:t>
            </w:r>
          </w:p>
        </w:tc>
        <w:tc>
          <w:tcPr>
            <w:tcW w:w="2126" w:type="dxa"/>
            <w:vAlign w:val="bottom"/>
          </w:tcPr>
          <w:p w14:paraId="6C68E2CC"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$24,106.00</w:t>
            </w:r>
          </w:p>
        </w:tc>
      </w:tr>
      <w:tr w:rsidR="00207380" w14:paraId="746B1332" w14:textId="77777777" w:rsidTr="006B0566">
        <w:tc>
          <w:tcPr>
            <w:tcW w:w="9210" w:type="dxa"/>
            <w:vAlign w:val="bottom"/>
          </w:tcPr>
          <w:p w14:paraId="181ACC69"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Drug and Alcohol Services Australia Ltd</w:t>
            </w:r>
          </w:p>
        </w:tc>
        <w:tc>
          <w:tcPr>
            <w:tcW w:w="3544" w:type="dxa"/>
            <w:vAlign w:val="bottom"/>
          </w:tcPr>
          <w:p w14:paraId="57208D58"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1.3 - Safety and Wellbeing</w:t>
            </w:r>
          </w:p>
        </w:tc>
        <w:tc>
          <w:tcPr>
            <w:tcW w:w="2126" w:type="dxa"/>
            <w:vAlign w:val="bottom"/>
          </w:tcPr>
          <w:p w14:paraId="16DB4176"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$298,800.00</w:t>
            </w:r>
          </w:p>
        </w:tc>
      </w:tr>
      <w:tr w:rsidR="00207380" w14:paraId="5A308837" w14:textId="77777777" w:rsidTr="006B0566">
        <w:tc>
          <w:tcPr>
            <w:tcW w:w="9210" w:type="dxa"/>
            <w:vAlign w:val="bottom"/>
          </w:tcPr>
          <w:p w14:paraId="4ACC625E"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Eden Local Aboriginal Land Council</w:t>
            </w:r>
          </w:p>
        </w:tc>
        <w:tc>
          <w:tcPr>
            <w:tcW w:w="3544" w:type="dxa"/>
            <w:vAlign w:val="bottom"/>
          </w:tcPr>
          <w:p w14:paraId="1DE69E12"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1.4 - Culture and Capability</w:t>
            </w:r>
          </w:p>
        </w:tc>
        <w:tc>
          <w:tcPr>
            <w:tcW w:w="2126" w:type="dxa"/>
            <w:vAlign w:val="bottom"/>
          </w:tcPr>
          <w:p w14:paraId="334ADDEC"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$35,000.00</w:t>
            </w:r>
          </w:p>
        </w:tc>
      </w:tr>
      <w:tr w:rsidR="00207380" w14:paraId="0D9E3B5A" w14:textId="77777777" w:rsidTr="006B0566">
        <w:tc>
          <w:tcPr>
            <w:tcW w:w="9210" w:type="dxa"/>
            <w:vAlign w:val="bottom"/>
          </w:tcPr>
          <w:p w14:paraId="12E68BE3"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lastRenderedPageBreak/>
              <w:t>Edmund Rice Education Australia Flexible Schools Ltd</w:t>
            </w:r>
          </w:p>
        </w:tc>
        <w:tc>
          <w:tcPr>
            <w:tcW w:w="3544" w:type="dxa"/>
            <w:vAlign w:val="bottom"/>
          </w:tcPr>
          <w:p w14:paraId="31913824"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1.2 - Children and Schooling</w:t>
            </w:r>
          </w:p>
        </w:tc>
        <w:tc>
          <w:tcPr>
            <w:tcW w:w="2126" w:type="dxa"/>
            <w:vAlign w:val="bottom"/>
          </w:tcPr>
          <w:p w14:paraId="2B238B28"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$320,742.00</w:t>
            </w:r>
          </w:p>
        </w:tc>
      </w:tr>
      <w:tr w:rsidR="00207380" w14:paraId="48263840" w14:textId="77777777" w:rsidTr="006B0566">
        <w:tc>
          <w:tcPr>
            <w:tcW w:w="9210" w:type="dxa"/>
            <w:vAlign w:val="bottom"/>
          </w:tcPr>
          <w:p w14:paraId="0A57998E"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Education Pathways Indigenous Corporation</w:t>
            </w:r>
          </w:p>
        </w:tc>
        <w:tc>
          <w:tcPr>
            <w:tcW w:w="3544" w:type="dxa"/>
            <w:vAlign w:val="bottom"/>
          </w:tcPr>
          <w:p w14:paraId="5DAA965B"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1.2 - Children and Schooling</w:t>
            </w:r>
          </w:p>
        </w:tc>
        <w:tc>
          <w:tcPr>
            <w:tcW w:w="2126" w:type="dxa"/>
            <w:vAlign w:val="bottom"/>
          </w:tcPr>
          <w:p w14:paraId="7456FC9E"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$690,000.00</w:t>
            </w:r>
          </w:p>
        </w:tc>
      </w:tr>
      <w:tr w:rsidR="00207380" w14:paraId="64F3770F" w14:textId="77777777" w:rsidTr="006B0566">
        <w:tc>
          <w:tcPr>
            <w:tcW w:w="9210" w:type="dxa"/>
            <w:vAlign w:val="bottom"/>
          </w:tcPr>
          <w:p w14:paraId="7D48DD04"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Empowered Communities Limited</w:t>
            </w:r>
          </w:p>
        </w:tc>
        <w:tc>
          <w:tcPr>
            <w:tcW w:w="3544" w:type="dxa"/>
            <w:vAlign w:val="bottom"/>
          </w:tcPr>
          <w:p w14:paraId="6F53E6A0"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1.4 - Culture and Capability</w:t>
            </w:r>
          </w:p>
        </w:tc>
        <w:tc>
          <w:tcPr>
            <w:tcW w:w="2126" w:type="dxa"/>
            <w:vAlign w:val="bottom"/>
          </w:tcPr>
          <w:p w14:paraId="00C371DA"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$1,150,000.00</w:t>
            </w:r>
          </w:p>
        </w:tc>
      </w:tr>
      <w:tr w:rsidR="00207380" w14:paraId="3E7C534C" w14:textId="77777777" w:rsidTr="006B0566">
        <w:tc>
          <w:tcPr>
            <w:tcW w:w="9210" w:type="dxa"/>
            <w:vAlign w:val="bottom"/>
          </w:tcPr>
          <w:p w14:paraId="6B2B637F"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Escare Inc</w:t>
            </w:r>
          </w:p>
        </w:tc>
        <w:tc>
          <w:tcPr>
            <w:tcW w:w="3544" w:type="dxa"/>
            <w:vAlign w:val="bottom"/>
          </w:tcPr>
          <w:p w14:paraId="7A94FDC3"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1.3 - Safety and Wellbeing</w:t>
            </w:r>
          </w:p>
        </w:tc>
        <w:tc>
          <w:tcPr>
            <w:tcW w:w="2126" w:type="dxa"/>
            <w:vAlign w:val="bottom"/>
          </w:tcPr>
          <w:p w14:paraId="40D82125"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$25,000.00</w:t>
            </w:r>
          </w:p>
        </w:tc>
      </w:tr>
      <w:tr w:rsidR="00207380" w14:paraId="2EC341AE" w14:textId="77777777" w:rsidTr="006B0566">
        <w:tc>
          <w:tcPr>
            <w:tcW w:w="9210" w:type="dxa"/>
            <w:vAlign w:val="bottom"/>
          </w:tcPr>
          <w:p w14:paraId="42944FB2"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First Nations Advocates Against Family Violence Limited</w:t>
            </w:r>
          </w:p>
        </w:tc>
        <w:tc>
          <w:tcPr>
            <w:tcW w:w="3544" w:type="dxa"/>
            <w:vAlign w:val="bottom"/>
          </w:tcPr>
          <w:p w14:paraId="4EC22546"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1.3 - Safety and Wellbeing</w:t>
            </w:r>
          </w:p>
        </w:tc>
        <w:tc>
          <w:tcPr>
            <w:tcW w:w="2126" w:type="dxa"/>
            <w:vAlign w:val="bottom"/>
          </w:tcPr>
          <w:p w14:paraId="091CBE75"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$180,000.00</w:t>
            </w:r>
          </w:p>
        </w:tc>
      </w:tr>
      <w:tr w:rsidR="00207380" w14:paraId="07A5CC25" w14:textId="77777777" w:rsidTr="006B0566">
        <w:tc>
          <w:tcPr>
            <w:tcW w:w="9210" w:type="dxa"/>
            <w:vAlign w:val="bottom"/>
          </w:tcPr>
          <w:p w14:paraId="13BB8C60"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Foundation of Rehabilitation With Aboriginal Alcohol Related Difficulties Aboriginal Corporation</w:t>
            </w:r>
          </w:p>
        </w:tc>
        <w:tc>
          <w:tcPr>
            <w:tcW w:w="3544" w:type="dxa"/>
            <w:vAlign w:val="bottom"/>
          </w:tcPr>
          <w:p w14:paraId="1D050263"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1.3 - Safety and Wellbeing</w:t>
            </w:r>
          </w:p>
        </w:tc>
        <w:tc>
          <w:tcPr>
            <w:tcW w:w="2126" w:type="dxa"/>
            <w:vAlign w:val="bottom"/>
          </w:tcPr>
          <w:p w14:paraId="64395CB1"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$282,000.00</w:t>
            </w:r>
          </w:p>
        </w:tc>
      </w:tr>
      <w:tr w:rsidR="00207380" w14:paraId="0A5553F6" w14:textId="77777777" w:rsidTr="006B0566">
        <w:tc>
          <w:tcPr>
            <w:tcW w:w="9210" w:type="dxa"/>
            <w:vAlign w:val="bottom"/>
          </w:tcPr>
          <w:p w14:paraId="7E9552BF"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Gadigal Information Service Aboriginal Corporation</w:t>
            </w:r>
          </w:p>
        </w:tc>
        <w:tc>
          <w:tcPr>
            <w:tcW w:w="3544" w:type="dxa"/>
            <w:vAlign w:val="bottom"/>
          </w:tcPr>
          <w:p w14:paraId="41946924"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1.4 - Culture and Capability</w:t>
            </w:r>
          </w:p>
        </w:tc>
        <w:tc>
          <w:tcPr>
            <w:tcW w:w="2126" w:type="dxa"/>
            <w:vAlign w:val="bottom"/>
          </w:tcPr>
          <w:p w14:paraId="75925860"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$20,000.00</w:t>
            </w:r>
          </w:p>
        </w:tc>
      </w:tr>
      <w:tr w:rsidR="00207380" w14:paraId="3E78C9F9" w14:textId="77777777" w:rsidTr="006B0566">
        <w:tc>
          <w:tcPr>
            <w:tcW w:w="9210" w:type="dxa"/>
            <w:vAlign w:val="bottom"/>
          </w:tcPr>
          <w:p w14:paraId="0682CC3A"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Gindaja Treatment and Healing Indigenous Corporation</w:t>
            </w:r>
          </w:p>
        </w:tc>
        <w:tc>
          <w:tcPr>
            <w:tcW w:w="3544" w:type="dxa"/>
            <w:vAlign w:val="bottom"/>
          </w:tcPr>
          <w:p w14:paraId="62E187F6"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1.3 - Safety and Wellbeing</w:t>
            </w:r>
          </w:p>
        </w:tc>
        <w:tc>
          <w:tcPr>
            <w:tcW w:w="2126" w:type="dxa"/>
            <w:vAlign w:val="bottom"/>
          </w:tcPr>
          <w:p w14:paraId="0129DFBB"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$274,000.00</w:t>
            </w:r>
          </w:p>
        </w:tc>
      </w:tr>
      <w:tr w:rsidR="00207380" w14:paraId="6621EE7A" w14:textId="77777777" w:rsidTr="006B0566">
        <w:tc>
          <w:tcPr>
            <w:tcW w:w="9210" w:type="dxa"/>
            <w:vAlign w:val="bottom"/>
          </w:tcPr>
          <w:p w14:paraId="3AE92269"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Gumbi-Gumbi Aboriginal and Torres Strait Islanders Corporation</w:t>
            </w:r>
          </w:p>
        </w:tc>
        <w:tc>
          <w:tcPr>
            <w:tcW w:w="3544" w:type="dxa"/>
            <w:vAlign w:val="bottom"/>
          </w:tcPr>
          <w:p w14:paraId="1CD9E9FE"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1.3 - Safety and Wellbeing</w:t>
            </w:r>
          </w:p>
        </w:tc>
        <w:tc>
          <w:tcPr>
            <w:tcW w:w="2126" w:type="dxa"/>
            <w:vAlign w:val="bottom"/>
          </w:tcPr>
          <w:p w14:paraId="6EF27290"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$70,000.00</w:t>
            </w:r>
          </w:p>
        </w:tc>
      </w:tr>
      <w:tr w:rsidR="00207380" w14:paraId="1AD47BB4" w14:textId="77777777" w:rsidTr="006B0566">
        <w:tc>
          <w:tcPr>
            <w:tcW w:w="9210" w:type="dxa"/>
            <w:vAlign w:val="bottom"/>
          </w:tcPr>
          <w:p w14:paraId="3EC6BB60"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Gumbi-Gumbi Aboriginal and Torres Strait Islanders Corporation</w:t>
            </w:r>
          </w:p>
        </w:tc>
        <w:tc>
          <w:tcPr>
            <w:tcW w:w="3544" w:type="dxa"/>
            <w:vAlign w:val="bottom"/>
          </w:tcPr>
          <w:p w14:paraId="690F31C8"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1.3 - Safety and Wellbeing</w:t>
            </w:r>
          </w:p>
        </w:tc>
        <w:tc>
          <w:tcPr>
            <w:tcW w:w="2126" w:type="dxa"/>
            <w:vAlign w:val="bottom"/>
          </w:tcPr>
          <w:p w14:paraId="06F5B2AE"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$300,000.00</w:t>
            </w:r>
          </w:p>
        </w:tc>
      </w:tr>
      <w:tr w:rsidR="00207380" w14:paraId="3D76C9A1" w14:textId="77777777" w:rsidTr="006B0566">
        <w:tc>
          <w:tcPr>
            <w:tcW w:w="9210" w:type="dxa"/>
            <w:vAlign w:val="bottom"/>
          </w:tcPr>
          <w:p w14:paraId="649A6E99"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Gunditj Mirring Traditional Owners Aboriginal Corporation R</w:t>
            </w:r>
            <w:r>
              <w:rPr>
                <w:rFonts w:cs="Times New Roman"/>
                <w:szCs w:val="24"/>
              </w:rPr>
              <w:t>NTBC</w:t>
            </w:r>
          </w:p>
        </w:tc>
        <w:tc>
          <w:tcPr>
            <w:tcW w:w="3544" w:type="dxa"/>
            <w:vAlign w:val="bottom"/>
          </w:tcPr>
          <w:p w14:paraId="1391C4FE"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1.1 - Jobs, Land and the Economy</w:t>
            </w:r>
          </w:p>
        </w:tc>
        <w:tc>
          <w:tcPr>
            <w:tcW w:w="2126" w:type="dxa"/>
            <w:vAlign w:val="bottom"/>
          </w:tcPr>
          <w:p w14:paraId="5A3EFCD8"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$413,696.16</w:t>
            </w:r>
          </w:p>
        </w:tc>
      </w:tr>
      <w:tr w:rsidR="00207380" w14:paraId="07421765" w14:textId="77777777" w:rsidTr="006B0566">
        <w:tc>
          <w:tcPr>
            <w:tcW w:w="9210" w:type="dxa"/>
            <w:vAlign w:val="bottom"/>
          </w:tcPr>
          <w:p w14:paraId="1121F331"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Guyra Local Aboriginal Land Council</w:t>
            </w:r>
          </w:p>
        </w:tc>
        <w:tc>
          <w:tcPr>
            <w:tcW w:w="3544" w:type="dxa"/>
            <w:vAlign w:val="bottom"/>
          </w:tcPr>
          <w:p w14:paraId="5E7B6023"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1.1 - Jobs, Land and the Economy</w:t>
            </w:r>
          </w:p>
        </w:tc>
        <w:tc>
          <w:tcPr>
            <w:tcW w:w="2126" w:type="dxa"/>
            <w:vAlign w:val="bottom"/>
          </w:tcPr>
          <w:p w14:paraId="3E24078A"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$1,594,675.00</w:t>
            </w:r>
          </w:p>
        </w:tc>
      </w:tr>
      <w:tr w:rsidR="00207380" w14:paraId="5D999DC1" w14:textId="77777777" w:rsidTr="006B0566">
        <w:tc>
          <w:tcPr>
            <w:tcW w:w="9210" w:type="dxa"/>
            <w:vAlign w:val="bottom"/>
          </w:tcPr>
          <w:p w14:paraId="0D884481"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Her Story Consulting Pty Ltd</w:t>
            </w:r>
          </w:p>
        </w:tc>
        <w:tc>
          <w:tcPr>
            <w:tcW w:w="3544" w:type="dxa"/>
            <w:vAlign w:val="bottom"/>
          </w:tcPr>
          <w:p w14:paraId="3FB8AEED"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1.3 - Safety and Wellbeing</w:t>
            </w:r>
          </w:p>
        </w:tc>
        <w:tc>
          <w:tcPr>
            <w:tcW w:w="2126" w:type="dxa"/>
            <w:vAlign w:val="bottom"/>
          </w:tcPr>
          <w:p w14:paraId="2B1B9E6E"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$220,000.00</w:t>
            </w:r>
          </w:p>
        </w:tc>
      </w:tr>
      <w:tr w:rsidR="00207380" w14:paraId="1B94C119" w14:textId="77777777" w:rsidTr="006B0566">
        <w:tc>
          <w:tcPr>
            <w:tcW w:w="9210" w:type="dxa"/>
            <w:vAlign w:val="bottom"/>
          </w:tcPr>
          <w:p w14:paraId="6945CD01"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Illawarra Aboriginal Medical Service Aboriginal Corporation</w:t>
            </w:r>
          </w:p>
        </w:tc>
        <w:tc>
          <w:tcPr>
            <w:tcW w:w="3544" w:type="dxa"/>
            <w:vAlign w:val="bottom"/>
          </w:tcPr>
          <w:p w14:paraId="35D67BAD"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1.3 - Safety and Wellbeing</w:t>
            </w:r>
          </w:p>
        </w:tc>
        <w:tc>
          <w:tcPr>
            <w:tcW w:w="2126" w:type="dxa"/>
            <w:vAlign w:val="bottom"/>
          </w:tcPr>
          <w:p w14:paraId="00536D4D"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$70,000.00</w:t>
            </w:r>
          </w:p>
        </w:tc>
      </w:tr>
      <w:tr w:rsidR="00207380" w14:paraId="2ABF4E6E" w14:textId="77777777" w:rsidTr="006B0566">
        <w:tc>
          <w:tcPr>
            <w:tcW w:w="9210" w:type="dxa"/>
            <w:vAlign w:val="bottom"/>
          </w:tcPr>
          <w:p w14:paraId="34C0904F"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Imparja Television Pty. Ltd.</w:t>
            </w:r>
          </w:p>
        </w:tc>
        <w:tc>
          <w:tcPr>
            <w:tcW w:w="3544" w:type="dxa"/>
            <w:vAlign w:val="bottom"/>
          </w:tcPr>
          <w:p w14:paraId="5A6CFFB6"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1.4 - Culture and Capability</w:t>
            </w:r>
          </w:p>
        </w:tc>
        <w:tc>
          <w:tcPr>
            <w:tcW w:w="2126" w:type="dxa"/>
            <w:vAlign w:val="bottom"/>
          </w:tcPr>
          <w:p w14:paraId="229AE13B"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$50,000.00</w:t>
            </w:r>
          </w:p>
        </w:tc>
      </w:tr>
      <w:tr w:rsidR="00207380" w14:paraId="06B5F407" w14:textId="77777777" w:rsidTr="006B0566">
        <w:tc>
          <w:tcPr>
            <w:tcW w:w="9210" w:type="dxa"/>
            <w:vAlign w:val="bottom"/>
          </w:tcPr>
          <w:p w14:paraId="08309C12"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Indigenous Carbon Industry Network Ltd</w:t>
            </w:r>
          </w:p>
        </w:tc>
        <w:tc>
          <w:tcPr>
            <w:tcW w:w="3544" w:type="dxa"/>
            <w:vAlign w:val="bottom"/>
          </w:tcPr>
          <w:p w14:paraId="4BE0044D"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1.1 - Jobs, Land and the Economy</w:t>
            </w:r>
          </w:p>
        </w:tc>
        <w:tc>
          <w:tcPr>
            <w:tcW w:w="2126" w:type="dxa"/>
            <w:vAlign w:val="bottom"/>
          </w:tcPr>
          <w:p w14:paraId="6C11ECCA"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$25,000.00</w:t>
            </w:r>
          </w:p>
        </w:tc>
      </w:tr>
      <w:tr w:rsidR="00207380" w14:paraId="3A2F4EC7" w14:textId="77777777" w:rsidTr="006B0566">
        <w:tc>
          <w:tcPr>
            <w:tcW w:w="9210" w:type="dxa"/>
            <w:vAlign w:val="bottom"/>
          </w:tcPr>
          <w:p w14:paraId="0D5F60BA"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Joombarn-Buru Aboriginal Corporation R</w:t>
            </w:r>
            <w:r>
              <w:rPr>
                <w:rFonts w:cs="Times New Roman"/>
                <w:szCs w:val="24"/>
              </w:rPr>
              <w:t>NTBC</w:t>
            </w:r>
          </w:p>
        </w:tc>
        <w:tc>
          <w:tcPr>
            <w:tcW w:w="3544" w:type="dxa"/>
            <w:vAlign w:val="bottom"/>
          </w:tcPr>
          <w:p w14:paraId="1F0E6B2E"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1.1 - Jobs, Land and the Economy</w:t>
            </w:r>
          </w:p>
        </w:tc>
        <w:tc>
          <w:tcPr>
            <w:tcW w:w="2126" w:type="dxa"/>
            <w:vAlign w:val="bottom"/>
          </w:tcPr>
          <w:p w14:paraId="0732929D"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$555,000.00</w:t>
            </w:r>
          </w:p>
        </w:tc>
      </w:tr>
      <w:tr w:rsidR="00207380" w14:paraId="4B6F3433" w14:textId="77777777" w:rsidTr="006B0566">
        <w:tc>
          <w:tcPr>
            <w:tcW w:w="9210" w:type="dxa"/>
            <w:vAlign w:val="bottom"/>
          </w:tcPr>
          <w:p w14:paraId="43EDF58B"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Katungul Aboriginal Corporation Regional Health and Community Services</w:t>
            </w:r>
          </w:p>
        </w:tc>
        <w:tc>
          <w:tcPr>
            <w:tcW w:w="3544" w:type="dxa"/>
            <w:vAlign w:val="bottom"/>
          </w:tcPr>
          <w:p w14:paraId="1AF1B9C1"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1.3 - Safety and Wellbeing</w:t>
            </w:r>
          </w:p>
        </w:tc>
        <w:tc>
          <w:tcPr>
            <w:tcW w:w="2126" w:type="dxa"/>
            <w:vAlign w:val="bottom"/>
          </w:tcPr>
          <w:p w14:paraId="466FD5F0"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$70,000.00</w:t>
            </w:r>
          </w:p>
        </w:tc>
      </w:tr>
      <w:tr w:rsidR="00207380" w14:paraId="1FD55D1E" w14:textId="77777777" w:rsidTr="006B0566">
        <w:tc>
          <w:tcPr>
            <w:tcW w:w="9210" w:type="dxa"/>
            <w:vAlign w:val="bottom"/>
          </w:tcPr>
          <w:p w14:paraId="04326478"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lastRenderedPageBreak/>
              <w:t>Kimberley Language Resource Centre (Aboriginal Corporation)</w:t>
            </w:r>
          </w:p>
        </w:tc>
        <w:tc>
          <w:tcPr>
            <w:tcW w:w="3544" w:type="dxa"/>
            <w:vAlign w:val="bottom"/>
          </w:tcPr>
          <w:p w14:paraId="1C44FE34"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1.4 - Culture and Capability</w:t>
            </w:r>
          </w:p>
        </w:tc>
        <w:tc>
          <w:tcPr>
            <w:tcW w:w="2126" w:type="dxa"/>
            <w:vAlign w:val="bottom"/>
          </w:tcPr>
          <w:p w14:paraId="1DD8C39F"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$20,000.00</w:t>
            </w:r>
          </w:p>
        </w:tc>
      </w:tr>
      <w:tr w:rsidR="00207380" w14:paraId="31242AF7" w14:textId="77777777" w:rsidTr="006B0566">
        <w:tc>
          <w:tcPr>
            <w:tcW w:w="9210" w:type="dxa"/>
            <w:vAlign w:val="bottom"/>
          </w:tcPr>
          <w:p w14:paraId="5761FDC5"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Lives Lived Well Limited</w:t>
            </w:r>
          </w:p>
        </w:tc>
        <w:tc>
          <w:tcPr>
            <w:tcW w:w="3544" w:type="dxa"/>
            <w:vAlign w:val="bottom"/>
          </w:tcPr>
          <w:p w14:paraId="65515F68"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1.3 - Safety and Wellbeing</w:t>
            </w:r>
          </w:p>
        </w:tc>
        <w:tc>
          <w:tcPr>
            <w:tcW w:w="2126" w:type="dxa"/>
            <w:vAlign w:val="bottom"/>
          </w:tcPr>
          <w:p w14:paraId="7DC607BF"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$262,665.00</w:t>
            </w:r>
          </w:p>
        </w:tc>
      </w:tr>
      <w:tr w:rsidR="00207380" w14:paraId="338209E5" w14:textId="77777777" w:rsidTr="006B0566">
        <w:tc>
          <w:tcPr>
            <w:tcW w:w="9210" w:type="dxa"/>
            <w:vAlign w:val="bottom"/>
          </w:tcPr>
          <w:p w14:paraId="539113E1"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Lives Lived Well Limited</w:t>
            </w:r>
          </w:p>
        </w:tc>
        <w:tc>
          <w:tcPr>
            <w:tcW w:w="3544" w:type="dxa"/>
            <w:vAlign w:val="bottom"/>
          </w:tcPr>
          <w:p w14:paraId="7FB489E2"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1.3 - Safety and Wellbeing</w:t>
            </w:r>
          </w:p>
        </w:tc>
        <w:tc>
          <w:tcPr>
            <w:tcW w:w="2126" w:type="dxa"/>
            <w:vAlign w:val="bottom"/>
          </w:tcPr>
          <w:p w14:paraId="4C1A9990"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$70,000.00</w:t>
            </w:r>
          </w:p>
        </w:tc>
      </w:tr>
      <w:tr w:rsidR="00207380" w14:paraId="71A949BF" w14:textId="77777777" w:rsidTr="006B0566">
        <w:tc>
          <w:tcPr>
            <w:tcW w:w="9210" w:type="dxa"/>
            <w:vAlign w:val="bottom"/>
          </w:tcPr>
          <w:p w14:paraId="1EC27534"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Madjulla Association</w:t>
            </w:r>
          </w:p>
        </w:tc>
        <w:tc>
          <w:tcPr>
            <w:tcW w:w="3544" w:type="dxa"/>
            <w:vAlign w:val="bottom"/>
          </w:tcPr>
          <w:p w14:paraId="25170BA8"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1.1 - Jobs, Land and the Economy</w:t>
            </w:r>
          </w:p>
        </w:tc>
        <w:tc>
          <w:tcPr>
            <w:tcW w:w="2126" w:type="dxa"/>
            <w:vAlign w:val="bottom"/>
          </w:tcPr>
          <w:p w14:paraId="0026F59D"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$25,000.00</w:t>
            </w:r>
          </w:p>
        </w:tc>
      </w:tr>
      <w:tr w:rsidR="00207380" w14:paraId="1C7EDCC4" w14:textId="77777777" w:rsidTr="006B0566">
        <w:tc>
          <w:tcPr>
            <w:tcW w:w="9210" w:type="dxa"/>
            <w:vAlign w:val="bottom"/>
          </w:tcPr>
          <w:p w14:paraId="067F09B2"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Mala'La Health Service Aboriginal Corporation</w:t>
            </w:r>
          </w:p>
        </w:tc>
        <w:tc>
          <w:tcPr>
            <w:tcW w:w="3544" w:type="dxa"/>
            <w:vAlign w:val="bottom"/>
          </w:tcPr>
          <w:p w14:paraId="52A3A357"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1.1 - Jobs, Land and the Economy</w:t>
            </w:r>
          </w:p>
        </w:tc>
        <w:tc>
          <w:tcPr>
            <w:tcW w:w="2126" w:type="dxa"/>
            <w:vAlign w:val="bottom"/>
          </w:tcPr>
          <w:p w14:paraId="6ABE2ADA"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$75,000.00</w:t>
            </w:r>
          </w:p>
        </w:tc>
      </w:tr>
      <w:tr w:rsidR="00207380" w14:paraId="25BD650E" w14:textId="77777777" w:rsidTr="006B0566">
        <w:tc>
          <w:tcPr>
            <w:tcW w:w="9210" w:type="dxa"/>
            <w:vAlign w:val="bottom"/>
          </w:tcPr>
          <w:p w14:paraId="49E81070"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Mallee District Aboriginal Services Limited</w:t>
            </w:r>
          </w:p>
        </w:tc>
        <w:tc>
          <w:tcPr>
            <w:tcW w:w="3544" w:type="dxa"/>
            <w:vAlign w:val="bottom"/>
          </w:tcPr>
          <w:p w14:paraId="66CB6C3B"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1.3 - Safety and Wellbeing</w:t>
            </w:r>
          </w:p>
        </w:tc>
        <w:tc>
          <w:tcPr>
            <w:tcW w:w="2126" w:type="dxa"/>
            <w:vAlign w:val="bottom"/>
          </w:tcPr>
          <w:p w14:paraId="25040195"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$296,500.00</w:t>
            </w:r>
          </w:p>
        </w:tc>
      </w:tr>
      <w:tr w:rsidR="00207380" w14:paraId="3415BA67" w14:textId="77777777" w:rsidTr="006B0566">
        <w:tc>
          <w:tcPr>
            <w:tcW w:w="9210" w:type="dxa"/>
            <w:vAlign w:val="bottom"/>
          </w:tcPr>
          <w:p w14:paraId="6DDA9F34"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Mercy Education Limited</w:t>
            </w:r>
          </w:p>
        </w:tc>
        <w:tc>
          <w:tcPr>
            <w:tcW w:w="3544" w:type="dxa"/>
            <w:vAlign w:val="bottom"/>
          </w:tcPr>
          <w:p w14:paraId="771A74EA"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1.2 - Children and Schooling</w:t>
            </w:r>
          </w:p>
        </w:tc>
        <w:tc>
          <w:tcPr>
            <w:tcW w:w="2126" w:type="dxa"/>
            <w:vAlign w:val="bottom"/>
          </w:tcPr>
          <w:p w14:paraId="4D042BEB"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$304,779.00</w:t>
            </w:r>
          </w:p>
        </w:tc>
      </w:tr>
      <w:tr w:rsidR="00207380" w14:paraId="17214EF8" w14:textId="77777777" w:rsidTr="006B0566">
        <w:tc>
          <w:tcPr>
            <w:tcW w:w="9210" w:type="dxa"/>
            <w:vAlign w:val="bottom"/>
          </w:tcPr>
          <w:p w14:paraId="409CC7B3"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Metropolitan Local Aboriginal Land Council</w:t>
            </w:r>
          </w:p>
        </w:tc>
        <w:tc>
          <w:tcPr>
            <w:tcW w:w="3544" w:type="dxa"/>
            <w:vAlign w:val="bottom"/>
          </w:tcPr>
          <w:p w14:paraId="59A60667"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1.4 - Culture and Capability</w:t>
            </w:r>
          </w:p>
        </w:tc>
        <w:tc>
          <w:tcPr>
            <w:tcW w:w="2126" w:type="dxa"/>
            <w:vAlign w:val="bottom"/>
          </w:tcPr>
          <w:p w14:paraId="5150783B"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$100,000.00</w:t>
            </w:r>
          </w:p>
        </w:tc>
      </w:tr>
      <w:tr w:rsidR="00207380" w14:paraId="3A7F1AC3" w14:textId="77777777" w:rsidTr="006B0566">
        <w:tc>
          <w:tcPr>
            <w:tcW w:w="9210" w:type="dxa"/>
            <w:vAlign w:val="bottom"/>
          </w:tcPr>
          <w:p w14:paraId="73DF4A45"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Milikapiti School</w:t>
            </w:r>
          </w:p>
        </w:tc>
        <w:tc>
          <w:tcPr>
            <w:tcW w:w="3544" w:type="dxa"/>
            <w:vAlign w:val="bottom"/>
          </w:tcPr>
          <w:p w14:paraId="58313286"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1.2 - Children and Schooling</w:t>
            </w:r>
          </w:p>
        </w:tc>
        <w:tc>
          <w:tcPr>
            <w:tcW w:w="2126" w:type="dxa"/>
            <w:vAlign w:val="bottom"/>
          </w:tcPr>
          <w:p w14:paraId="726C2973"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$263,008.00</w:t>
            </w:r>
          </w:p>
        </w:tc>
      </w:tr>
      <w:tr w:rsidR="00207380" w14:paraId="071D64FE" w14:textId="77777777" w:rsidTr="006B0566">
        <w:tc>
          <w:tcPr>
            <w:tcW w:w="9210" w:type="dxa"/>
            <w:vAlign w:val="bottom"/>
          </w:tcPr>
          <w:p w14:paraId="39327997"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Milliya Rumurra Aboriginal Corporation</w:t>
            </w:r>
          </w:p>
        </w:tc>
        <w:tc>
          <w:tcPr>
            <w:tcW w:w="3544" w:type="dxa"/>
            <w:vAlign w:val="bottom"/>
          </w:tcPr>
          <w:p w14:paraId="606F6C05"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1.3 - Safety and Wellbeing</w:t>
            </w:r>
          </w:p>
        </w:tc>
        <w:tc>
          <w:tcPr>
            <w:tcW w:w="2126" w:type="dxa"/>
            <w:vAlign w:val="bottom"/>
          </w:tcPr>
          <w:p w14:paraId="2D8FF7AD"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$293,674.00</w:t>
            </w:r>
          </w:p>
        </w:tc>
      </w:tr>
      <w:tr w:rsidR="00207380" w14:paraId="71F6C922" w14:textId="77777777" w:rsidTr="006B0566">
        <w:tc>
          <w:tcPr>
            <w:tcW w:w="9210" w:type="dxa"/>
            <w:vAlign w:val="bottom"/>
          </w:tcPr>
          <w:p w14:paraId="0DB82025"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Moorundi Aboriginal Community Controlled Health Service Limited</w:t>
            </w:r>
          </w:p>
        </w:tc>
        <w:tc>
          <w:tcPr>
            <w:tcW w:w="3544" w:type="dxa"/>
            <w:vAlign w:val="bottom"/>
          </w:tcPr>
          <w:p w14:paraId="6BB5E3EF"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1.2 - Children and Schooling</w:t>
            </w:r>
          </w:p>
        </w:tc>
        <w:tc>
          <w:tcPr>
            <w:tcW w:w="2126" w:type="dxa"/>
            <w:vAlign w:val="bottom"/>
          </w:tcPr>
          <w:p w14:paraId="3BF64661"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$12,000.00</w:t>
            </w:r>
          </w:p>
        </w:tc>
      </w:tr>
      <w:tr w:rsidR="00207380" w14:paraId="46DADEEA" w14:textId="77777777" w:rsidTr="006B0566">
        <w:tc>
          <w:tcPr>
            <w:tcW w:w="9210" w:type="dxa"/>
            <w:vAlign w:val="bottom"/>
          </w:tcPr>
          <w:p w14:paraId="238F0BA6"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Mount Gambier Netball Association</w:t>
            </w:r>
          </w:p>
        </w:tc>
        <w:tc>
          <w:tcPr>
            <w:tcW w:w="3544" w:type="dxa"/>
            <w:vAlign w:val="bottom"/>
          </w:tcPr>
          <w:p w14:paraId="41BEA12B"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1.4 - Culture and Capability</w:t>
            </w:r>
          </w:p>
        </w:tc>
        <w:tc>
          <w:tcPr>
            <w:tcW w:w="2126" w:type="dxa"/>
            <w:vAlign w:val="bottom"/>
          </w:tcPr>
          <w:p w14:paraId="4939BB7F"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$10,000.00</w:t>
            </w:r>
          </w:p>
        </w:tc>
      </w:tr>
      <w:tr w:rsidR="00207380" w14:paraId="6029FB95" w14:textId="77777777" w:rsidTr="006B0566">
        <w:tc>
          <w:tcPr>
            <w:tcW w:w="9210" w:type="dxa"/>
            <w:vAlign w:val="bottom"/>
          </w:tcPr>
          <w:p w14:paraId="55A68070"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Mudth-Niyleta Aboriginal and Torres Strait Islanders Corporation</w:t>
            </w:r>
          </w:p>
        </w:tc>
        <w:tc>
          <w:tcPr>
            <w:tcW w:w="3544" w:type="dxa"/>
            <w:vAlign w:val="bottom"/>
          </w:tcPr>
          <w:p w14:paraId="6F9A22D3"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1.2 - Children and Schooling</w:t>
            </w:r>
          </w:p>
        </w:tc>
        <w:tc>
          <w:tcPr>
            <w:tcW w:w="2126" w:type="dxa"/>
            <w:vAlign w:val="bottom"/>
          </w:tcPr>
          <w:p w14:paraId="0736E634"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$240,742.00</w:t>
            </w:r>
          </w:p>
        </w:tc>
      </w:tr>
      <w:tr w:rsidR="00207380" w14:paraId="4BA5C6C9" w14:textId="77777777" w:rsidTr="006B0566">
        <w:tc>
          <w:tcPr>
            <w:tcW w:w="9210" w:type="dxa"/>
            <w:vAlign w:val="bottom"/>
          </w:tcPr>
          <w:p w14:paraId="45A560CA"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Mudth-Niyleta Aboriginal and Torres Strait Islanders Corporation</w:t>
            </w:r>
          </w:p>
        </w:tc>
        <w:tc>
          <w:tcPr>
            <w:tcW w:w="3544" w:type="dxa"/>
            <w:vAlign w:val="bottom"/>
          </w:tcPr>
          <w:p w14:paraId="747F012B"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1.3 - Safety and Wellbeing</w:t>
            </w:r>
          </w:p>
        </w:tc>
        <w:tc>
          <w:tcPr>
            <w:tcW w:w="2126" w:type="dxa"/>
            <w:vAlign w:val="bottom"/>
          </w:tcPr>
          <w:p w14:paraId="475CBC04"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$25,370.00</w:t>
            </w:r>
          </w:p>
        </w:tc>
      </w:tr>
      <w:tr w:rsidR="00207380" w14:paraId="4050C8D4" w14:textId="77777777" w:rsidTr="006B0566">
        <w:tc>
          <w:tcPr>
            <w:tcW w:w="9210" w:type="dxa"/>
            <w:vAlign w:val="bottom"/>
          </w:tcPr>
          <w:p w14:paraId="31C7E4FD"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Mulga Security Pty Ltd</w:t>
            </w:r>
          </w:p>
        </w:tc>
        <w:tc>
          <w:tcPr>
            <w:tcW w:w="3544" w:type="dxa"/>
            <w:vAlign w:val="bottom"/>
          </w:tcPr>
          <w:p w14:paraId="5CA87AD3"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1.1 - Jobs, Land and the Economy</w:t>
            </w:r>
          </w:p>
        </w:tc>
        <w:tc>
          <w:tcPr>
            <w:tcW w:w="2126" w:type="dxa"/>
            <w:vAlign w:val="bottom"/>
          </w:tcPr>
          <w:p w14:paraId="467CE457"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$100,000.00</w:t>
            </w:r>
          </w:p>
        </w:tc>
      </w:tr>
      <w:tr w:rsidR="00207380" w14:paraId="750EFE51" w14:textId="77777777" w:rsidTr="006B0566">
        <w:tc>
          <w:tcPr>
            <w:tcW w:w="9210" w:type="dxa"/>
            <w:vAlign w:val="bottom"/>
          </w:tcPr>
          <w:p w14:paraId="76354414"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Namatjira Haven Limited</w:t>
            </w:r>
          </w:p>
        </w:tc>
        <w:tc>
          <w:tcPr>
            <w:tcW w:w="3544" w:type="dxa"/>
            <w:vAlign w:val="bottom"/>
          </w:tcPr>
          <w:p w14:paraId="7481B603"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1.3 - Safety and Wellbeing</w:t>
            </w:r>
          </w:p>
        </w:tc>
        <w:tc>
          <w:tcPr>
            <w:tcW w:w="2126" w:type="dxa"/>
            <w:vAlign w:val="bottom"/>
          </w:tcPr>
          <w:p w14:paraId="2F308FF2"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$149,220.00</w:t>
            </w:r>
          </w:p>
        </w:tc>
      </w:tr>
      <w:tr w:rsidR="00207380" w14:paraId="736FAE7D" w14:textId="77777777" w:rsidTr="006B0566">
        <w:tc>
          <w:tcPr>
            <w:tcW w:w="9210" w:type="dxa"/>
            <w:vAlign w:val="bottom"/>
          </w:tcPr>
          <w:p w14:paraId="5B3F6D99"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National Indigenous Network Initiative Ltd</w:t>
            </w:r>
          </w:p>
        </w:tc>
        <w:tc>
          <w:tcPr>
            <w:tcW w:w="3544" w:type="dxa"/>
            <w:vAlign w:val="bottom"/>
          </w:tcPr>
          <w:p w14:paraId="2B5C704F"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1.4 - Culture and Capability</w:t>
            </w:r>
          </w:p>
        </w:tc>
        <w:tc>
          <w:tcPr>
            <w:tcW w:w="2126" w:type="dxa"/>
            <w:vAlign w:val="bottom"/>
          </w:tcPr>
          <w:p w14:paraId="144D457E"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$50,000.00</w:t>
            </w:r>
          </w:p>
        </w:tc>
      </w:tr>
      <w:tr w:rsidR="00207380" w14:paraId="0B7B538A" w14:textId="77777777" w:rsidTr="006B0566">
        <w:tc>
          <w:tcPr>
            <w:tcW w:w="9210" w:type="dxa"/>
            <w:vAlign w:val="bottom"/>
          </w:tcPr>
          <w:p w14:paraId="1E85E8B3"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Nelly'S Healing Centre Aboriginal Corporation</w:t>
            </w:r>
          </w:p>
        </w:tc>
        <w:tc>
          <w:tcPr>
            <w:tcW w:w="3544" w:type="dxa"/>
            <w:vAlign w:val="bottom"/>
          </w:tcPr>
          <w:p w14:paraId="123CD51A"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1.3 - Safety and Wellbeing</w:t>
            </w:r>
          </w:p>
        </w:tc>
        <w:tc>
          <w:tcPr>
            <w:tcW w:w="2126" w:type="dxa"/>
            <w:vAlign w:val="bottom"/>
          </w:tcPr>
          <w:p w14:paraId="42C7F128"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$320,000.00</w:t>
            </w:r>
          </w:p>
        </w:tc>
      </w:tr>
      <w:tr w:rsidR="00207380" w14:paraId="3FB31096" w14:textId="77777777" w:rsidTr="006B0566">
        <w:tc>
          <w:tcPr>
            <w:tcW w:w="9210" w:type="dxa"/>
            <w:vAlign w:val="bottom"/>
          </w:tcPr>
          <w:p w14:paraId="15409DF7"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lastRenderedPageBreak/>
              <w:t>Ngaanyatjarra Council (Aboriginal Corporation)</w:t>
            </w:r>
          </w:p>
        </w:tc>
        <w:tc>
          <w:tcPr>
            <w:tcW w:w="3544" w:type="dxa"/>
            <w:vAlign w:val="bottom"/>
          </w:tcPr>
          <w:p w14:paraId="6AF8D57C"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1.1 - Jobs, Land and the Economy</w:t>
            </w:r>
          </w:p>
        </w:tc>
        <w:tc>
          <w:tcPr>
            <w:tcW w:w="2126" w:type="dxa"/>
            <w:vAlign w:val="bottom"/>
          </w:tcPr>
          <w:p w14:paraId="6722DE32"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$281,661.00</w:t>
            </w:r>
          </w:p>
        </w:tc>
      </w:tr>
      <w:tr w:rsidR="00207380" w14:paraId="6A18B806" w14:textId="77777777" w:rsidTr="006B0566">
        <w:tc>
          <w:tcPr>
            <w:tcW w:w="9210" w:type="dxa"/>
            <w:vAlign w:val="bottom"/>
          </w:tcPr>
          <w:p w14:paraId="53901DF6"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Ngaimpe Aboriginal Corporation</w:t>
            </w:r>
          </w:p>
        </w:tc>
        <w:tc>
          <w:tcPr>
            <w:tcW w:w="3544" w:type="dxa"/>
            <w:vAlign w:val="bottom"/>
          </w:tcPr>
          <w:p w14:paraId="5ADA4D8B"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1.3 - Safety and Wellbeing</w:t>
            </w:r>
          </w:p>
        </w:tc>
        <w:tc>
          <w:tcPr>
            <w:tcW w:w="2126" w:type="dxa"/>
            <w:vAlign w:val="bottom"/>
          </w:tcPr>
          <w:p w14:paraId="03DDABE9"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$300,000.00</w:t>
            </w:r>
          </w:p>
        </w:tc>
      </w:tr>
      <w:tr w:rsidR="00207380" w14:paraId="0B44F8EB" w14:textId="77777777" w:rsidTr="006B0566">
        <w:tc>
          <w:tcPr>
            <w:tcW w:w="9210" w:type="dxa"/>
            <w:vAlign w:val="bottom"/>
          </w:tcPr>
          <w:p w14:paraId="5158A8BA"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Ngangganawili Aboriginal Community Controlled Health and Medical Services Aboriginal Corporation</w:t>
            </w:r>
          </w:p>
        </w:tc>
        <w:tc>
          <w:tcPr>
            <w:tcW w:w="3544" w:type="dxa"/>
            <w:vAlign w:val="bottom"/>
          </w:tcPr>
          <w:p w14:paraId="514DCCA6"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1.3 - Safety and Wellbeing</w:t>
            </w:r>
          </w:p>
        </w:tc>
        <w:tc>
          <w:tcPr>
            <w:tcW w:w="2126" w:type="dxa"/>
            <w:vAlign w:val="bottom"/>
          </w:tcPr>
          <w:p w14:paraId="30B0D76B"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$65,695.00</w:t>
            </w:r>
          </w:p>
        </w:tc>
      </w:tr>
      <w:tr w:rsidR="00207380" w14:paraId="0F48B28B" w14:textId="77777777" w:rsidTr="006B0566">
        <w:tc>
          <w:tcPr>
            <w:tcW w:w="9210" w:type="dxa"/>
            <w:vAlign w:val="bottom"/>
          </w:tcPr>
          <w:p w14:paraId="700E0910"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Ngnowar-Aerwah Aboriginal Corporation</w:t>
            </w:r>
          </w:p>
        </w:tc>
        <w:tc>
          <w:tcPr>
            <w:tcW w:w="3544" w:type="dxa"/>
            <w:vAlign w:val="bottom"/>
          </w:tcPr>
          <w:p w14:paraId="657EA5C5"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1.3 - Safety and Wellbeing</w:t>
            </w:r>
          </w:p>
        </w:tc>
        <w:tc>
          <w:tcPr>
            <w:tcW w:w="2126" w:type="dxa"/>
            <w:vAlign w:val="bottom"/>
          </w:tcPr>
          <w:p w14:paraId="46AA5341"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$300,000.00</w:t>
            </w:r>
          </w:p>
        </w:tc>
      </w:tr>
      <w:tr w:rsidR="00207380" w14:paraId="29F87379" w14:textId="77777777" w:rsidTr="006B0566">
        <w:tc>
          <w:tcPr>
            <w:tcW w:w="9210" w:type="dxa"/>
            <w:vAlign w:val="bottom"/>
          </w:tcPr>
          <w:p w14:paraId="72F62E5F"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Ngwala Willumbong Aboriginal Corporation</w:t>
            </w:r>
          </w:p>
        </w:tc>
        <w:tc>
          <w:tcPr>
            <w:tcW w:w="3544" w:type="dxa"/>
            <w:vAlign w:val="bottom"/>
          </w:tcPr>
          <w:p w14:paraId="695DF556"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1.3 - Safety and Wellbeing</w:t>
            </w:r>
          </w:p>
        </w:tc>
        <w:tc>
          <w:tcPr>
            <w:tcW w:w="2126" w:type="dxa"/>
            <w:vAlign w:val="bottom"/>
          </w:tcPr>
          <w:p w14:paraId="5499C3C6"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$300,000.00</w:t>
            </w:r>
          </w:p>
        </w:tc>
      </w:tr>
      <w:tr w:rsidR="00207380" w14:paraId="1CEA3757" w14:textId="77777777" w:rsidTr="006B0566">
        <w:tc>
          <w:tcPr>
            <w:tcW w:w="9210" w:type="dxa"/>
            <w:vAlign w:val="bottom"/>
          </w:tcPr>
          <w:p w14:paraId="3B72BC0E"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North Australian Aboriginal Family Legal Service - Aboriginal Corporation</w:t>
            </w:r>
          </w:p>
        </w:tc>
        <w:tc>
          <w:tcPr>
            <w:tcW w:w="3544" w:type="dxa"/>
            <w:vAlign w:val="bottom"/>
          </w:tcPr>
          <w:p w14:paraId="3BA5296C"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1.5 - Remote Australia Strategies</w:t>
            </w:r>
          </w:p>
        </w:tc>
        <w:tc>
          <w:tcPr>
            <w:tcW w:w="2126" w:type="dxa"/>
            <w:vAlign w:val="bottom"/>
          </w:tcPr>
          <w:p w14:paraId="4A32E0E3"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$555,175.67</w:t>
            </w:r>
          </w:p>
        </w:tc>
      </w:tr>
      <w:tr w:rsidR="00207380" w14:paraId="52F45123" w14:textId="77777777" w:rsidTr="006B0566">
        <w:tc>
          <w:tcPr>
            <w:tcW w:w="9210" w:type="dxa"/>
            <w:vAlign w:val="bottom"/>
          </w:tcPr>
          <w:p w14:paraId="6059B409"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NSWALC Employment and Training Ltd</w:t>
            </w:r>
          </w:p>
        </w:tc>
        <w:tc>
          <w:tcPr>
            <w:tcW w:w="3544" w:type="dxa"/>
            <w:vAlign w:val="bottom"/>
          </w:tcPr>
          <w:p w14:paraId="6C5C9648"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1.1 - Jobs, Land and the Economy</w:t>
            </w:r>
          </w:p>
        </w:tc>
        <w:tc>
          <w:tcPr>
            <w:tcW w:w="2126" w:type="dxa"/>
            <w:vAlign w:val="bottom"/>
          </w:tcPr>
          <w:p w14:paraId="36FE4044"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$391,402.13</w:t>
            </w:r>
          </w:p>
        </w:tc>
      </w:tr>
      <w:tr w:rsidR="00207380" w14:paraId="09ED36A8" w14:textId="77777777" w:rsidTr="006B0566">
        <w:tc>
          <w:tcPr>
            <w:tcW w:w="9210" w:type="dxa"/>
            <w:vAlign w:val="bottom"/>
          </w:tcPr>
          <w:p w14:paraId="01D97CCB"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Orana Haven Aboriginal Corporation</w:t>
            </w:r>
          </w:p>
        </w:tc>
        <w:tc>
          <w:tcPr>
            <w:tcW w:w="3544" w:type="dxa"/>
            <w:vAlign w:val="bottom"/>
          </w:tcPr>
          <w:p w14:paraId="0F951964"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1.3 - Safety and Wellbeing</w:t>
            </w:r>
          </w:p>
        </w:tc>
        <w:tc>
          <w:tcPr>
            <w:tcW w:w="2126" w:type="dxa"/>
            <w:vAlign w:val="bottom"/>
          </w:tcPr>
          <w:p w14:paraId="65FBDA29"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$204,960.45</w:t>
            </w:r>
          </w:p>
        </w:tc>
      </w:tr>
      <w:tr w:rsidR="00207380" w14:paraId="4AB73255" w14:textId="77777777" w:rsidTr="006B0566">
        <w:tc>
          <w:tcPr>
            <w:tcW w:w="9210" w:type="dxa"/>
            <w:vAlign w:val="bottom"/>
          </w:tcPr>
          <w:p w14:paraId="6C5683C0"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Palm Island Community Company Ltd</w:t>
            </w:r>
          </w:p>
        </w:tc>
        <w:tc>
          <w:tcPr>
            <w:tcW w:w="3544" w:type="dxa"/>
            <w:vAlign w:val="bottom"/>
          </w:tcPr>
          <w:p w14:paraId="4E0949D8"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1.3 - Safety and Wellbeing</w:t>
            </w:r>
          </w:p>
        </w:tc>
        <w:tc>
          <w:tcPr>
            <w:tcW w:w="2126" w:type="dxa"/>
            <w:vAlign w:val="bottom"/>
          </w:tcPr>
          <w:p w14:paraId="5562CF4A"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$4,777,023.00</w:t>
            </w:r>
          </w:p>
        </w:tc>
      </w:tr>
      <w:tr w:rsidR="00207380" w14:paraId="075BF4C4" w14:textId="77777777" w:rsidTr="006B0566">
        <w:tc>
          <w:tcPr>
            <w:tcW w:w="9210" w:type="dxa"/>
            <w:vAlign w:val="bottom"/>
          </w:tcPr>
          <w:p w14:paraId="7112C8A8"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Palmerston Association Incorporated</w:t>
            </w:r>
          </w:p>
        </w:tc>
        <w:tc>
          <w:tcPr>
            <w:tcW w:w="3544" w:type="dxa"/>
            <w:vAlign w:val="bottom"/>
          </w:tcPr>
          <w:p w14:paraId="78A8D6CE"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1.3 - Safety and Wellbeing</w:t>
            </w:r>
          </w:p>
        </w:tc>
        <w:tc>
          <w:tcPr>
            <w:tcW w:w="2126" w:type="dxa"/>
            <w:vAlign w:val="bottom"/>
          </w:tcPr>
          <w:p w14:paraId="00458DC2"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$69,118.00</w:t>
            </w:r>
          </w:p>
        </w:tc>
      </w:tr>
      <w:tr w:rsidR="00207380" w14:paraId="00199F7D" w14:textId="77777777" w:rsidTr="006B0566">
        <w:tc>
          <w:tcPr>
            <w:tcW w:w="9210" w:type="dxa"/>
            <w:vAlign w:val="bottom"/>
          </w:tcPr>
          <w:p w14:paraId="6DC9B9E6"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Pitjantjatjara Yankunytjatjara Media (Aboriginal Corporation)</w:t>
            </w:r>
          </w:p>
        </w:tc>
        <w:tc>
          <w:tcPr>
            <w:tcW w:w="3544" w:type="dxa"/>
            <w:vAlign w:val="bottom"/>
          </w:tcPr>
          <w:p w14:paraId="6EEDABB2"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1.5 - Remote Australia Strategies</w:t>
            </w:r>
          </w:p>
        </w:tc>
        <w:tc>
          <w:tcPr>
            <w:tcW w:w="2126" w:type="dxa"/>
            <w:vAlign w:val="bottom"/>
          </w:tcPr>
          <w:p w14:paraId="2EE0C606"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$10,000.00</w:t>
            </w:r>
          </w:p>
        </w:tc>
      </w:tr>
      <w:tr w:rsidR="00207380" w14:paraId="419A3687" w14:textId="77777777" w:rsidTr="006B0566">
        <w:tc>
          <w:tcPr>
            <w:tcW w:w="9210" w:type="dxa"/>
            <w:vAlign w:val="bottom"/>
          </w:tcPr>
          <w:p w14:paraId="72082093"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Pularumpi School</w:t>
            </w:r>
          </w:p>
        </w:tc>
        <w:tc>
          <w:tcPr>
            <w:tcW w:w="3544" w:type="dxa"/>
            <w:vAlign w:val="bottom"/>
          </w:tcPr>
          <w:p w14:paraId="3CD6A103"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1.2 - Children and Schooling</w:t>
            </w:r>
          </w:p>
        </w:tc>
        <w:tc>
          <w:tcPr>
            <w:tcW w:w="2126" w:type="dxa"/>
            <w:vAlign w:val="bottom"/>
          </w:tcPr>
          <w:p w14:paraId="10EBD014"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$259,399.00</w:t>
            </w:r>
          </w:p>
        </w:tc>
      </w:tr>
      <w:tr w:rsidR="00207380" w14:paraId="0E761CAC" w14:textId="77777777" w:rsidTr="006B0566">
        <w:tc>
          <w:tcPr>
            <w:tcW w:w="9210" w:type="dxa"/>
            <w:vAlign w:val="bottom"/>
          </w:tcPr>
          <w:p w14:paraId="542AB9C6"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Purfleet Taree Local Aboriginal Land Council</w:t>
            </w:r>
          </w:p>
        </w:tc>
        <w:tc>
          <w:tcPr>
            <w:tcW w:w="3544" w:type="dxa"/>
            <w:vAlign w:val="bottom"/>
          </w:tcPr>
          <w:p w14:paraId="0625CDE1"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1.1 - Jobs, Land and the Economy</w:t>
            </w:r>
          </w:p>
        </w:tc>
        <w:tc>
          <w:tcPr>
            <w:tcW w:w="2126" w:type="dxa"/>
            <w:vAlign w:val="bottom"/>
          </w:tcPr>
          <w:p w14:paraId="7357E842"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$31,000.00</w:t>
            </w:r>
          </w:p>
        </w:tc>
      </w:tr>
      <w:tr w:rsidR="00207380" w14:paraId="0B46BCE0" w14:textId="77777777" w:rsidTr="006B0566">
        <w:tc>
          <w:tcPr>
            <w:tcW w:w="9210" w:type="dxa"/>
            <w:vAlign w:val="bottom"/>
          </w:tcPr>
          <w:p w14:paraId="6436AD27"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Silver Lining Foundation Australia Ltd</w:t>
            </w:r>
          </w:p>
        </w:tc>
        <w:tc>
          <w:tcPr>
            <w:tcW w:w="3544" w:type="dxa"/>
            <w:vAlign w:val="bottom"/>
          </w:tcPr>
          <w:p w14:paraId="209D93A0"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1.2 - Children and Schooling</w:t>
            </w:r>
          </w:p>
        </w:tc>
        <w:tc>
          <w:tcPr>
            <w:tcW w:w="2126" w:type="dxa"/>
            <w:vAlign w:val="bottom"/>
          </w:tcPr>
          <w:p w14:paraId="58352E86"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$600,000.00</w:t>
            </w:r>
          </w:p>
        </w:tc>
      </w:tr>
      <w:tr w:rsidR="00207380" w14:paraId="76838D33" w14:textId="77777777" w:rsidTr="006B0566">
        <w:tc>
          <w:tcPr>
            <w:tcW w:w="9210" w:type="dxa"/>
            <w:vAlign w:val="bottom"/>
          </w:tcPr>
          <w:p w14:paraId="33C889F5"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Southern Aboriginal Corporation</w:t>
            </w:r>
          </w:p>
        </w:tc>
        <w:tc>
          <w:tcPr>
            <w:tcW w:w="3544" w:type="dxa"/>
            <w:vAlign w:val="bottom"/>
          </w:tcPr>
          <w:p w14:paraId="2F6158C4"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1.3 - Safety and Wellbeing</w:t>
            </w:r>
          </w:p>
        </w:tc>
        <w:tc>
          <w:tcPr>
            <w:tcW w:w="2126" w:type="dxa"/>
            <w:vAlign w:val="bottom"/>
          </w:tcPr>
          <w:p w14:paraId="44972C19"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$450,788.54</w:t>
            </w:r>
          </w:p>
        </w:tc>
      </w:tr>
      <w:tr w:rsidR="00207380" w14:paraId="49BB9A41" w14:textId="77777777" w:rsidTr="006B0566">
        <w:tc>
          <w:tcPr>
            <w:tcW w:w="9210" w:type="dxa"/>
            <w:vAlign w:val="bottom"/>
          </w:tcPr>
          <w:p w14:paraId="2FCCE0BA"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The Central Australian Aboriginal Alcohol Programmes Unit Aboriginal Corporation</w:t>
            </w:r>
          </w:p>
        </w:tc>
        <w:tc>
          <w:tcPr>
            <w:tcW w:w="3544" w:type="dxa"/>
            <w:vAlign w:val="bottom"/>
          </w:tcPr>
          <w:p w14:paraId="61D61B81"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1.3 - Safety and Wellbeing</w:t>
            </w:r>
          </w:p>
        </w:tc>
        <w:tc>
          <w:tcPr>
            <w:tcW w:w="2126" w:type="dxa"/>
            <w:vAlign w:val="bottom"/>
          </w:tcPr>
          <w:p w14:paraId="6DEA1F31"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$250,682.00</w:t>
            </w:r>
          </w:p>
        </w:tc>
      </w:tr>
      <w:tr w:rsidR="00207380" w14:paraId="077F2808" w14:textId="77777777" w:rsidTr="006B0566">
        <w:tc>
          <w:tcPr>
            <w:tcW w:w="9210" w:type="dxa"/>
            <w:vAlign w:val="bottom"/>
          </w:tcPr>
          <w:p w14:paraId="3D198867"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The Gathering Place Health Service Incorported</w:t>
            </w:r>
          </w:p>
        </w:tc>
        <w:tc>
          <w:tcPr>
            <w:tcW w:w="3544" w:type="dxa"/>
            <w:vAlign w:val="bottom"/>
          </w:tcPr>
          <w:p w14:paraId="1792BAA0"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1.4 - Culture and Capability</w:t>
            </w:r>
          </w:p>
        </w:tc>
        <w:tc>
          <w:tcPr>
            <w:tcW w:w="2126" w:type="dxa"/>
            <w:vAlign w:val="bottom"/>
          </w:tcPr>
          <w:p w14:paraId="730E527B"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$12,960.00</w:t>
            </w:r>
          </w:p>
        </w:tc>
      </w:tr>
      <w:tr w:rsidR="00207380" w14:paraId="78306B67" w14:textId="77777777" w:rsidTr="006B0566">
        <w:tc>
          <w:tcPr>
            <w:tcW w:w="9210" w:type="dxa"/>
            <w:vAlign w:val="bottom"/>
          </w:tcPr>
          <w:p w14:paraId="342F6B63"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lastRenderedPageBreak/>
              <w:t>The Oolong Aboriginal Corporation</w:t>
            </w:r>
          </w:p>
        </w:tc>
        <w:tc>
          <w:tcPr>
            <w:tcW w:w="3544" w:type="dxa"/>
            <w:vAlign w:val="bottom"/>
          </w:tcPr>
          <w:p w14:paraId="1A377C73"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1.3 - Safety and Wellbeing</w:t>
            </w:r>
          </w:p>
        </w:tc>
        <w:tc>
          <w:tcPr>
            <w:tcW w:w="2126" w:type="dxa"/>
            <w:vAlign w:val="bottom"/>
          </w:tcPr>
          <w:p w14:paraId="5DAE0631"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$101,767.00</w:t>
            </w:r>
          </w:p>
        </w:tc>
      </w:tr>
      <w:tr w:rsidR="00207380" w14:paraId="5BBABE48" w14:textId="77777777" w:rsidTr="006B0566">
        <w:tc>
          <w:tcPr>
            <w:tcW w:w="9210" w:type="dxa"/>
            <w:vAlign w:val="bottom"/>
          </w:tcPr>
          <w:p w14:paraId="749533F1"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The Roman Catholic Trust Corporation For the Diocese of Townsville</w:t>
            </w:r>
          </w:p>
        </w:tc>
        <w:tc>
          <w:tcPr>
            <w:tcW w:w="3544" w:type="dxa"/>
            <w:vAlign w:val="bottom"/>
          </w:tcPr>
          <w:p w14:paraId="1AF6A98D"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1.2 - Children and Schooling</w:t>
            </w:r>
          </w:p>
        </w:tc>
        <w:tc>
          <w:tcPr>
            <w:tcW w:w="2126" w:type="dxa"/>
            <w:vAlign w:val="bottom"/>
          </w:tcPr>
          <w:p w14:paraId="03D34996"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$899,000.00</w:t>
            </w:r>
          </w:p>
        </w:tc>
      </w:tr>
      <w:tr w:rsidR="00207380" w14:paraId="25A13BE3" w14:textId="77777777" w:rsidTr="006B0566">
        <w:tc>
          <w:tcPr>
            <w:tcW w:w="9210" w:type="dxa"/>
            <w:vAlign w:val="bottom"/>
          </w:tcPr>
          <w:p w14:paraId="2622B23D"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The Trustee For the Salvation Army (QLD) Property Trust</w:t>
            </w:r>
          </w:p>
        </w:tc>
        <w:tc>
          <w:tcPr>
            <w:tcW w:w="3544" w:type="dxa"/>
            <w:vAlign w:val="bottom"/>
          </w:tcPr>
          <w:p w14:paraId="1C1C9F16"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1.3 - Safety and Wellbeing</w:t>
            </w:r>
          </w:p>
        </w:tc>
        <w:tc>
          <w:tcPr>
            <w:tcW w:w="2126" w:type="dxa"/>
            <w:vAlign w:val="bottom"/>
          </w:tcPr>
          <w:p w14:paraId="110FC911"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$285,014.00</w:t>
            </w:r>
          </w:p>
        </w:tc>
      </w:tr>
      <w:tr w:rsidR="00207380" w14:paraId="447A1DDE" w14:textId="77777777" w:rsidTr="006B0566">
        <w:tc>
          <w:tcPr>
            <w:tcW w:w="9210" w:type="dxa"/>
            <w:vAlign w:val="bottom"/>
          </w:tcPr>
          <w:p w14:paraId="35833B79"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Tiwi Education Board Incorporated</w:t>
            </w:r>
          </w:p>
        </w:tc>
        <w:tc>
          <w:tcPr>
            <w:tcW w:w="3544" w:type="dxa"/>
            <w:vAlign w:val="bottom"/>
          </w:tcPr>
          <w:p w14:paraId="068D59CB"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1.2 - Children and Schooling</w:t>
            </w:r>
          </w:p>
        </w:tc>
        <w:tc>
          <w:tcPr>
            <w:tcW w:w="2126" w:type="dxa"/>
            <w:vAlign w:val="bottom"/>
          </w:tcPr>
          <w:p w14:paraId="77BA6323"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$500,000.00</w:t>
            </w:r>
          </w:p>
        </w:tc>
      </w:tr>
      <w:tr w:rsidR="00207380" w14:paraId="25967383" w14:textId="77777777" w:rsidTr="006B0566">
        <w:tc>
          <w:tcPr>
            <w:tcW w:w="9210" w:type="dxa"/>
            <w:vAlign w:val="bottom"/>
          </w:tcPr>
          <w:p w14:paraId="1BD893B5"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Tiwi Islands Regional Council</w:t>
            </w:r>
          </w:p>
        </w:tc>
        <w:tc>
          <w:tcPr>
            <w:tcW w:w="3544" w:type="dxa"/>
            <w:vAlign w:val="bottom"/>
          </w:tcPr>
          <w:p w14:paraId="5EA75A39"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1.3 - Safety and Wellbeing</w:t>
            </w:r>
          </w:p>
        </w:tc>
        <w:tc>
          <w:tcPr>
            <w:tcW w:w="2126" w:type="dxa"/>
            <w:vAlign w:val="bottom"/>
          </w:tcPr>
          <w:p w14:paraId="553D23E2"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$1,372,560.00</w:t>
            </w:r>
          </w:p>
        </w:tc>
      </w:tr>
      <w:tr w:rsidR="00207380" w14:paraId="59BB29F6" w14:textId="77777777" w:rsidTr="006B0566">
        <w:tc>
          <w:tcPr>
            <w:tcW w:w="9210" w:type="dxa"/>
            <w:vAlign w:val="bottom"/>
          </w:tcPr>
          <w:p w14:paraId="17DA3D56"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Umoona Tjutagku Health Service Aboriginal Corporation</w:t>
            </w:r>
          </w:p>
        </w:tc>
        <w:tc>
          <w:tcPr>
            <w:tcW w:w="3544" w:type="dxa"/>
            <w:vAlign w:val="bottom"/>
          </w:tcPr>
          <w:p w14:paraId="2A6FD06E"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1.3 - Safety and Wellbeing</w:t>
            </w:r>
          </w:p>
        </w:tc>
        <w:tc>
          <w:tcPr>
            <w:tcW w:w="2126" w:type="dxa"/>
            <w:vAlign w:val="bottom"/>
          </w:tcPr>
          <w:p w14:paraId="1E9BCAAE"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$10,000.00</w:t>
            </w:r>
          </w:p>
        </w:tc>
      </w:tr>
      <w:tr w:rsidR="00207380" w14:paraId="0E336367" w14:textId="77777777" w:rsidTr="006B0566">
        <w:tc>
          <w:tcPr>
            <w:tcW w:w="9210" w:type="dxa"/>
            <w:vAlign w:val="bottom"/>
          </w:tcPr>
          <w:p w14:paraId="7C459768"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Uniting Communities Incorporated</w:t>
            </w:r>
          </w:p>
        </w:tc>
        <w:tc>
          <w:tcPr>
            <w:tcW w:w="3544" w:type="dxa"/>
            <w:vAlign w:val="bottom"/>
          </w:tcPr>
          <w:p w14:paraId="14CE7735"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1.3 - Safety and Wellbeing</w:t>
            </w:r>
          </w:p>
        </w:tc>
        <w:tc>
          <w:tcPr>
            <w:tcW w:w="2126" w:type="dxa"/>
            <w:vAlign w:val="bottom"/>
          </w:tcPr>
          <w:p w14:paraId="4FBFDAA2"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$300,000.00</w:t>
            </w:r>
          </w:p>
        </w:tc>
      </w:tr>
      <w:tr w:rsidR="00207380" w14:paraId="6B3BA37C" w14:textId="77777777" w:rsidTr="006B0566">
        <w:tc>
          <w:tcPr>
            <w:tcW w:w="9210" w:type="dxa"/>
            <w:vAlign w:val="bottom"/>
          </w:tcPr>
          <w:p w14:paraId="64792522"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Waminda South Coast Women'S Health and Wellbeing Aboriginal Corporation</w:t>
            </w:r>
          </w:p>
        </w:tc>
        <w:tc>
          <w:tcPr>
            <w:tcW w:w="3544" w:type="dxa"/>
            <w:vAlign w:val="bottom"/>
          </w:tcPr>
          <w:p w14:paraId="16926478"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1.3 - Safety and Wellbeing</w:t>
            </w:r>
          </w:p>
        </w:tc>
        <w:tc>
          <w:tcPr>
            <w:tcW w:w="2126" w:type="dxa"/>
            <w:vAlign w:val="bottom"/>
          </w:tcPr>
          <w:p w14:paraId="0924FE47"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$70,000.00</w:t>
            </w:r>
          </w:p>
        </w:tc>
      </w:tr>
      <w:tr w:rsidR="00207380" w14:paraId="7FD2B48B" w14:textId="77777777" w:rsidTr="006B0566">
        <w:tc>
          <w:tcPr>
            <w:tcW w:w="9210" w:type="dxa"/>
            <w:vAlign w:val="bottom"/>
          </w:tcPr>
          <w:p w14:paraId="69FBC701"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Wandiyali</w:t>
            </w:r>
          </w:p>
        </w:tc>
        <w:tc>
          <w:tcPr>
            <w:tcW w:w="3544" w:type="dxa"/>
            <w:vAlign w:val="bottom"/>
          </w:tcPr>
          <w:p w14:paraId="7B0E4E0C"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1.3 - Safety and Wellbeing</w:t>
            </w:r>
          </w:p>
        </w:tc>
        <w:tc>
          <w:tcPr>
            <w:tcW w:w="2126" w:type="dxa"/>
            <w:vAlign w:val="bottom"/>
          </w:tcPr>
          <w:p w14:paraId="6ED516A5"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$69,630.00</w:t>
            </w:r>
          </w:p>
        </w:tc>
      </w:tr>
      <w:tr w:rsidR="00207380" w14:paraId="05FDE04A" w14:textId="77777777" w:rsidTr="006B0566">
        <w:tc>
          <w:tcPr>
            <w:tcW w:w="9210" w:type="dxa"/>
            <w:vAlign w:val="bottom"/>
          </w:tcPr>
          <w:p w14:paraId="51653B65"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Weigelli Centre Aboriginal Corporation</w:t>
            </w:r>
          </w:p>
        </w:tc>
        <w:tc>
          <w:tcPr>
            <w:tcW w:w="3544" w:type="dxa"/>
            <w:vAlign w:val="bottom"/>
          </w:tcPr>
          <w:p w14:paraId="33A4781F"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1.3 - Safety and Wellbeing</w:t>
            </w:r>
          </w:p>
        </w:tc>
        <w:tc>
          <w:tcPr>
            <w:tcW w:w="2126" w:type="dxa"/>
            <w:vAlign w:val="bottom"/>
          </w:tcPr>
          <w:p w14:paraId="47A0FC5A"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$300,000.00</w:t>
            </w:r>
          </w:p>
        </w:tc>
      </w:tr>
      <w:tr w:rsidR="00207380" w14:paraId="51890258" w14:textId="77777777" w:rsidTr="006B0566">
        <w:tc>
          <w:tcPr>
            <w:tcW w:w="9210" w:type="dxa"/>
            <w:vAlign w:val="bottom"/>
          </w:tcPr>
          <w:p w14:paraId="77923751"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West Arnhem Regional Council</w:t>
            </w:r>
          </w:p>
        </w:tc>
        <w:tc>
          <w:tcPr>
            <w:tcW w:w="3544" w:type="dxa"/>
            <w:vAlign w:val="bottom"/>
          </w:tcPr>
          <w:p w14:paraId="3F6126B9"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1.3 - Safety and Wellbeing</w:t>
            </w:r>
          </w:p>
        </w:tc>
        <w:tc>
          <w:tcPr>
            <w:tcW w:w="2126" w:type="dxa"/>
            <w:vAlign w:val="bottom"/>
          </w:tcPr>
          <w:p w14:paraId="0D174A45"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$1,947,452.00</w:t>
            </w:r>
          </w:p>
        </w:tc>
      </w:tr>
      <w:tr w:rsidR="00207380" w14:paraId="2FFE29A2" w14:textId="77777777" w:rsidTr="006B0566">
        <w:tc>
          <w:tcPr>
            <w:tcW w:w="9210" w:type="dxa"/>
            <w:vAlign w:val="bottom"/>
          </w:tcPr>
          <w:p w14:paraId="102BDC8A"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Women'S Alcohol and Drug Advisory Centre Incorporated</w:t>
            </w:r>
          </w:p>
        </w:tc>
        <w:tc>
          <w:tcPr>
            <w:tcW w:w="3544" w:type="dxa"/>
            <w:vAlign w:val="bottom"/>
          </w:tcPr>
          <w:p w14:paraId="7DB84331"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1.3 - Safety and Wellbeing</w:t>
            </w:r>
          </w:p>
        </w:tc>
        <w:tc>
          <w:tcPr>
            <w:tcW w:w="2126" w:type="dxa"/>
            <w:vAlign w:val="bottom"/>
          </w:tcPr>
          <w:p w14:paraId="20F69D52"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$264,880.00</w:t>
            </w:r>
          </w:p>
        </w:tc>
      </w:tr>
      <w:tr w:rsidR="00207380" w14:paraId="0649DE62" w14:textId="77777777" w:rsidTr="006B0566">
        <w:tc>
          <w:tcPr>
            <w:tcW w:w="9210" w:type="dxa"/>
            <w:vAlign w:val="bottom"/>
          </w:tcPr>
          <w:p w14:paraId="448FF355"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Wunan Foundation Inc.</w:t>
            </w:r>
          </w:p>
        </w:tc>
        <w:tc>
          <w:tcPr>
            <w:tcW w:w="3544" w:type="dxa"/>
            <w:vAlign w:val="bottom"/>
          </w:tcPr>
          <w:p w14:paraId="6176E8A8"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1.4 - Culture and Capability</w:t>
            </w:r>
          </w:p>
        </w:tc>
        <w:tc>
          <w:tcPr>
            <w:tcW w:w="2126" w:type="dxa"/>
            <w:vAlign w:val="bottom"/>
          </w:tcPr>
          <w:p w14:paraId="29C85AA3"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$100,000.00</w:t>
            </w:r>
          </w:p>
        </w:tc>
      </w:tr>
      <w:tr w:rsidR="00207380" w14:paraId="4701C5C4" w14:textId="77777777" w:rsidTr="006B0566">
        <w:tc>
          <w:tcPr>
            <w:tcW w:w="9210" w:type="dxa"/>
            <w:vAlign w:val="bottom"/>
          </w:tcPr>
          <w:p w14:paraId="5AE50DCC"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Wungening Aboriginal Corporation</w:t>
            </w:r>
          </w:p>
        </w:tc>
        <w:tc>
          <w:tcPr>
            <w:tcW w:w="3544" w:type="dxa"/>
            <w:vAlign w:val="bottom"/>
          </w:tcPr>
          <w:p w14:paraId="204F2DCB"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1.3 - Safety and Wellbeing</w:t>
            </w:r>
          </w:p>
        </w:tc>
        <w:tc>
          <w:tcPr>
            <w:tcW w:w="2126" w:type="dxa"/>
            <w:vAlign w:val="bottom"/>
          </w:tcPr>
          <w:p w14:paraId="189C80B1"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$70,000.00</w:t>
            </w:r>
          </w:p>
        </w:tc>
      </w:tr>
      <w:tr w:rsidR="00207380" w14:paraId="3362A634" w14:textId="77777777" w:rsidTr="006B0566">
        <w:tc>
          <w:tcPr>
            <w:tcW w:w="9210" w:type="dxa"/>
            <w:vAlign w:val="bottom"/>
          </w:tcPr>
          <w:p w14:paraId="2A0CC446"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Wurundjeri Woi-Wurrung Cultural Heritage Aboriginal Corporation</w:t>
            </w:r>
          </w:p>
        </w:tc>
        <w:tc>
          <w:tcPr>
            <w:tcW w:w="3544" w:type="dxa"/>
            <w:vAlign w:val="bottom"/>
          </w:tcPr>
          <w:p w14:paraId="46D283A0"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1.1 - Jobs, Land and the Economy</w:t>
            </w:r>
          </w:p>
        </w:tc>
        <w:tc>
          <w:tcPr>
            <w:tcW w:w="2126" w:type="dxa"/>
            <w:vAlign w:val="bottom"/>
          </w:tcPr>
          <w:p w14:paraId="151074EF"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$2,091,206.00</w:t>
            </w:r>
          </w:p>
        </w:tc>
      </w:tr>
      <w:tr w:rsidR="00207380" w14:paraId="741F223A" w14:textId="77777777" w:rsidTr="006B0566">
        <w:tc>
          <w:tcPr>
            <w:tcW w:w="9210" w:type="dxa"/>
            <w:vAlign w:val="bottom"/>
          </w:tcPr>
          <w:p w14:paraId="6A8EE743"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Wyndham Youth Aboriginal Corporation</w:t>
            </w:r>
          </w:p>
        </w:tc>
        <w:tc>
          <w:tcPr>
            <w:tcW w:w="3544" w:type="dxa"/>
            <w:vAlign w:val="bottom"/>
          </w:tcPr>
          <w:p w14:paraId="074AF565"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1.3 - Safety and Wellbeing</w:t>
            </w:r>
          </w:p>
        </w:tc>
        <w:tc>
          <w:tcPr>
            <w:tcW w:w="2126" w:type="dxa"/>
            <w:vAlign w:val="bottom"/>
          </w:tcPr>
          <w:p w14:paraId="61B4E76D"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$70,000.00</w:t>
            </w:r>
          </w:p>
        </w:tc>
      </w:tr>
      <w:tr w:rsidR="00207380" w14:paraId="0540464C" w14:textId="77777777" w:rsidTr="006B0566">
        <w:tc>
          <w:tcPr>
            <w:tcW w:w="9210" w:type="dxa"/>
            <w:vAlign w:val="bottom"/>
          </w:tcPr>
          <w:p w14:paraId="6970FEE8"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Yaandina Community Services Limited</w:t>
            </w:r>
          </w:p>
        </w:tc>
        <w:tc>
          <w:tcPr>
            <w:tcW w:w="3544" w:type="dxa"/>
            <w:vAlign w:val="bottom"/>
          </w:tcPr>
          <w:p w14:paraId="2EF00397"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1.3 - Safety and Wellbeing</w:t>
            </w:r>
          </w:p>
        </w:tc>
        <w:tc>
          <w:tcPr>
            <w:tcW w:w="2126" w:type="dxa"/>
            <w:vAlign w:val="bottom"/>
          </w:tcPr>
          <w:p w14:paraId="48C6949E"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$300,000.00</w:t>
            </w:r>
          </w:p>
        </w:tc>
      </w:tr>
      <w:tr w:rsidR="00207380" w14:paraId="50BFC025" w14:textId="77777777" w:rsidTr="006B0566">
        <w:tc>
          <w:tcPr>
            <w:tcW w:w="9210" w:type="dxa"/>
            <w:vAlign w:val="bottom"/>
          </w:tcPr>
          <w:p w14:paraId="0DD57D5F"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Yaandina Community Services Limited</w:t>
            </w:r>
          </w:p>
        </w:tc>
        <w:tc>
          <w:tcPr>
            <w:tcW w:w="3544" w:type="dxa"/>
            <w:vAlign w:val="bottom"/>
          </w:tcPr>
          <w:p w14:paraId="52375BFC"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1.3 - Safety and Wellbeing</w:t>
            </w:r>
          </w:p>
        </w:tc>
        <w:tc>
          <w:tcPr>
            <w:tcW w:w="2126" w:type="dxa"/>
            <w:vAlign w:val="bottom"/>
          </w:tcPr>
          <w:p w14:paraId="30D0AE69"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$70,000.00</w:t>
            </w:r>
          </w:p>
        </w:tc>
      </w:tr>
      <w:tr w:rsidR="00207380" w14:paraId="3E374F22" w14:textId="77777777" w:rsidTr="006B0566">
        <w:tc>
          <w:tcPr>
            <w:tcW w:w="9210" w:type="dxa"/>
            <w:vAlign w:val="bottom"/>
          </w:tcPr>
          <w:p w14:paraId="673B28A6"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lastRenderedPageBreak/>
              <w:t>Yothu Yindi Foundation Aboriginal Corporation</w:t>
            </w:r>
          </w:p>
        </w:tc>
        <w:tc>
          <w:tcPr>
            <w:tcW w:w="3544" w:type="dxa"/>
            <w:vAlign w:val="bottom"/>
          </w:tcPr>
          <w:p w14:paraId="63936702"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1.4 - Culture and Capability</w:t>
            </w:r>
          </w:p>
        </w:tc>
        <w:tc>
          <w:tcPr>
            <w:tcW w:w="2126" w:type="dxa"/>
            <w:vAlign w:val="bottom"/>
          </w:tcPr>
          <w:p w14:paraId="28E3977D"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$1,452,000.00</w:t>
            </w:r>
          </w:p>
        </w:tc>
      </w:tr>
      <w:tr w:rsidR="00207380" w14:paraId="700FB9B8" w14:textId="77777777" w:rsidTr="006B0566">
        <w:tc>
          <w:tcPr>
            <w:tcW w:w="9210" w:type="dxa"/>
            <w:vAlign w:val="bottom"/>
          </w:tcPr>
          <w:p w14:paraId="6AE39215"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Yulella Aboriginal Corporation</w:t>
            </w:r>
          </w:p>
        </w:tc>
        <w:tc>
          <w:tcPr>
            <w:tcW w:w="3544" w:type="dxa"/>
            <w:vAlign w:val="bottom"/>
          </w:tcPr>
          <w:p w14:paraId="37681B74"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1.2 - Children and Schooling</w:t>
            </w:r>
          </w:p>
        </w:tc>
        <w:tc>
          <w:tcPr>
            <w:tcW w:w="2126" w:type="dxa"/>
            <w:vAlign w:val="bottom"/>
          </w:tcPr>
          <w:p w14:paraId="2FF1F34E" w14:textId="77777777" w:rsidR="00207380" w:rsidRPr="00C55E19" w:rsidRDefault="00207380" w:rsidP="006B0566">
            <w:pPr>
              <w:spacing w:beforeLines="40" w:before="96" w:afterLines="40" w:after="96" w:line="0" w:lineRule="atLeast"/>
              <w:rPr>
                <w:rFonts w:cs="Times New Roman"/>
                <w:b/>
                <w:szCs w:val="24"/>
              </w:rPr>
            </w:pPr>
            <w:r w:rsidRPr="00C55E19">
              <w:rPr>
                <w:rFonts w:cs="Times New Roman"/>
                <w:szCs w:val="24"/>
              </w:rPr>
              <w:t>$402,646.42</w:t>
            </w:r>
          </w:p>
        </w:tc>
      </w:tr>
    </w:tbl>
    <w:p w14:paraId="2654C580" w14:textId="77777777" w:rsidR="00207380" w:rsidRDefault="00207380" w:rsidP="00207380"/>
    <w:p w14:paraId="1D298A81" w14:textId="77777777" w:rsidR="00207380" w:rsidRDefault="00207380" w:rsidP="00207380">
      <w:pPr>
        <w:spacing w:line="278" w:lineRule="auto"/>
      </w:pPr>
      <w:r>
        <w:br w:type="page"/>
      </w:r>
    </w:p>
    <w:p w14:paraId="5DB349E2" w14:textId="77777777" w:rsidR="00207380" w:rsidRDefault="00207380" w:rsidP="00207380">
      <w:pPr>
        <w:ind w:left="-426"/>
        <w:rPr>
          <w:b/>
          <w:sz w:val="28"/>
          <w:szCs w:val="28"/>
        </w:rPr>
      </w:pPr>
      <w:r>
        <w:rPr>
          <w:b/>
          <w:sz w:val="28"/>
          <w:szCs w:val="28"/>
        </w:rPr>
        <w:lastRenderedPageBreak/>
        <w:t>Table 2: Varied Grants</w:t>
      </w:r>
      <w:r>
        <w:rPr>
          <w:rStyle w:val="FootnoteReference"/>
          <w:b/>
          <w:sz w:val="28"/>
          <w:szCs w:val="28"/>
        </w:rPr>
        <w:footnoteReference w:id="2"/>
      </w:r>
    </w:p>
    <w:tbl>
      <w:tblPr>
        <w:tblStyle w:val="TableGrid"/>
        <w:tblW w:w="14880" w:type="dxa"/>
        <w:tblInd w:w="-426" w:type="dxa"/>
        <w:tblLook w:val="04A0" w:firstRow="1" w:lastRow="0" w:firstColumn="1" w:lastColumn="0" w:noHBand="0" w:noVBand="1"/>
      </w:tblPr>
      <w:tblGrid>
        <w:gridCol w:w="9210"/>
        <w:gridCol w:w="3544"/>
        <w:gridCol w:w="2126"/>
      </w:tblGrid>
      <w:tr w:rsidR="00207380" w14:paraId="3A850F13" w14:textId="77777777" w:rsidTr="006B0566">
        <w:trPr>
          <w:tblHeader/>
        </w:trPr>
        <w:tc>
          <w:tcPr>
            <w:tcW w:w="9210" w:type="dxa"/>
            <w:shd w:val="clear" w:color="auto" w:fill="F6C5AC"/>
          </w:tcPr>
          <w:p w14:paraId="422646D5" w14:textId="77777777" w:rsidR="00207380" w:rsidRDefault="00207380" w:rsidP="006B0566">
            <w:pPr>
              <w:rPr>
                <w:b/>
                <w:sz w:val="28"/>
                <w:szCs w:val="28"/>
              </w:rPr>
            </w:pPr>
            <w:r>
              <w:rPr>
                <w:b/>
                <w:bCs/>
              </w:rPr>
              <w:t>Grant Recipient</w:t>
            </w:r>
          </w:p>
        </w:tc>
        <w:tc>
          <w:tcPr>
            <w:tcW w:w="3544" w:type="dxa"/>
            <w:shd w:val="clear" w:color="auto" w:fill="F6C5AC"/>
          </w:tcPr>
          <w:p w14:paraId="51782A27" w14:textId="77777777" w:rsidR="00207380" w:rsidRDefault="00207380" w:rsidP="006B0566">
            <w:pPr>
              <w:rPr>
                <w:b/>
                <w:sz w:val="28"/>
                <w:szCs w:val="28"/>
              </w:rPr>
            </w:pPr>
            <w:r>
              <w:rPr>
                <w:b/>
                <w:bCs/>
              </w:rPr>
              <w:t>Programme</w:t>
            </w:r>
          </w:p>
        </w:tc>
        <w:tc>
          <w:tcPr>
            <w:tcW w:w="2126" w:type="dxa"/>
            <w:shd w:val="clear" w:color="auto" w:fill="F6C5AC"/>
          </w:tcPr>
          <w:p w14:paraId="09F5ECAB" w14:textId="77777777" w:rsidR="00207380" w:rsidRDefault="00207380" w:rsidP="006B0566">
            <w:pPr>
              <w:rPr>
                <w:b/>
                <w:sz w:val="28"/>
                <w:szCs w:val="28"/>
              </w:rPr>
            </w:pPr>
            <w:r>
              <w:rPr>
                <w:b/>
                <w:bCs/>
              </w:rPr>
              <w:t>Value (GST excl.)</w:t>
            </w:r>
          </w:p>
        </w:tc>
      </w:tr>
      <w:tr w:rsidR="00207380" w14:paraId="5976B606" w14:textId="77777777" w:rsidTr="006B0566">
        <w:tc>
          <w:tcPr>
            <w:tcW w:w="9210" w:type="dxa"/>
            <w:vAlign w:val="bottom"/>
          </w:tcPr>
          <w:p w14:paraId="1DA01329"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Aboriginal &amp; Torres Strait Islander Community Health Service Mackay Ltd</w:t>
            </w:r>
          </w:p>
        </w:tc>
        <w:tc>
          <w:tcPr>
            <w:tcW w:w="3544" w:type="dxa"/>
            <w:vAlign w:val="bottom"/>
          </w:tcPr>
          <w:p w14:paraId="210BDBC5"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5EFAE02B"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$478,799.40</w:t>
            </w:r>
          </w:p>
        </w:tc>
      </w:tr>
      <w:tr w:rsidR="00207380" w14:paraId="49896310" w14:textId="77777777" w:rsidTr="006B0566">
        <w:tc>
          <w:tcPr>
            <w:tcW w:w="9210" w:type="dxa"/>
            <w:vAlign w:val="bottom"/>
          </w:tcPr>
          <w:p w14:paraId="3A31ED4E"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Aboriginal &amp; Torres Strait Islander Legal Service (QLD) Ltd</w:t>
            </w:r>
          </w:p>
        </w:tc>
        <w:tc>
          <w:tcPr>
            <w:tcW w:w="3544" w:type="dxa"/>
            <w:vAlign w:val="bottom"/>
          </w:tcPr>
          <w:p w14:paraId="28699D1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76BCF17E"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$4,478,997.92</w:t>
            </w:r>
          </w:p>
        </w:tc>
      </w:tr>
      <w:tr w:rsidR="00207380" w14:paraId="2388BB22" w14:textId="77777777" w:rsidTr="006B0566">
        <w:tc>
          <w:tcPr>
            <w:tcW w:w="9210" w:type="dxa"/>
            <w:vAlign w:val="bottom"/>
          </w:tcPr>
          <w:p w14:paraId="36AA330E"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Aboriginal Drug and Alcohol Council (SA) Aboriginal Corporation</w:t>
            </w:r>
          </w:p>
        </w:tc>
        <w:tc>
          <w:tcPr>
            <w:tcW w:w="3544" w:type="dxa"/>
            <w:vAlign w:val="bottom"/>
          </w:tcPr>
          <w:p w14:paraId="3A757C8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4837E63E"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$2,538,406.20</w:t>
            </w:r>
          </w:p>
        </w:tc>
      </w:tr>
      <w:tr w:rsidR="00207380" w14:paraId="5C53C5DF" w14:textId="77777777" w:rsidTr="006B0566">
        <w:tc>
          <w:tcPr>
            <w:tcW w:w="9210" w:type="dxa"/>
            <w:vAlign w:val="bottom"/>
          </w:tcPr>
          <w:p w14:paraId="4F7FBC53"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Aboriginal Drug and Alcohol Council (SA) Aboriginal Corporation</w:t>
            </w:r>
          </w:p>
        </w:tc>
        <w:tc>
          <w:tcPr>
            <w:tcW w:w="3544" w:type="dxa"/>
            <w:vAlign w:val="bottom"/>
          </w:tcPr>
          <w:p w14:paraId="7268A619"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1.2 - Children and Schooling</w:t>
            </w:r>
          </w:p>
        </w:tc>
        <w:tc>
          <w:tcPr>
            <w:tcW w:w="2126" w:type="dxa"/>
            <w:vAlign w:val="bottom"/>
          </w:tcPr>
          <w:p w14:paraId="33B9072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$125,000.00</w:t>
            </w:r>
          </w:p>
        </w:tc>
      </w:tr>
      <w:tr w:rsidR="00207380" w14:paraId="0BEC46A2" w14:textId="77777777" w:rsidTr="006B0566">
        <w:tc>
          <w:tcPr>
            <w:tcW w:w="9210" w:type="dxa"/>
            <w:vAlign w:val="bottom"/>
          </w:tcPr>
          <w:p w14:paraId="14DAD508"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Aboriginal Employment Strategy Limited</w:t>
            </w:r>
          </w:p>
        </w:tc>
        <w:tc>
          <w:tcPr>
            <w:tcW w:w="3544" w:type="dxa"/>
            <w:vAlign w:val="bottom"/>
          </w:tcPr>
          <w:p w14:paraId="2A2B3F4B"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5827DA3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$101,042.75</w:t>
            </w:r>
          </w:p>
        </w:tc>
      </w:tr>
      <w:tr w:rsidR="00207380" w14:paraId="3535A737" w14:textId="77777777" w:rsidTr="006B0566">
        <w:tc>
          <w:tcPr>
            <w:tcW w:w="9210" w:type="dxa"/>
            <w:vAlign w:val="bottom"/>
          </w:tcPr>
          <w:p w14:paraId="025E5A9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Aboriginal Family Support Services Limited</w:t>
            </w:r>
          </w:p>
        </w:tc>
        <w:tc>
          <w:tcPr>
            <w:tcW w:w="3544" w:type="dxa"/>
            <w:vAlign w:val="bottom"/>
          </w:tcPr>
          <w:p w14:paraId="78C727DA"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0B50C8D7"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$466,183.52</w:t>
            </w:r>
          </w:p>
        </w:tc>
      </w:tr>
      <w:tr w:rsidR="00207380" w14:paraId="1D2F2906" w14:textId="77777777" w:rsidTr="006B0566">
        <w:tc>
          <w:tcPr>
            <w:tcW w:w="9210" w:type="dxa"/>
            <w:vAlign w:val="bottom"/>
          </w:tcPr>
          <w:p w14:paraId="665CAAEA"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Aboriginal Legal Rights Movement</w:t>
            </w:r>
          </w:p>
        </w:tc>
        <w:tc>
          <w:tcPr>
            <w:tcW w:w="3544" w:type="dxa"/>
            <w:vAlign w:val="bottom"/>
          </w:tcPr>
          <w:p w14:paraId="0C15CD38"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3B6E9AA3"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$1,719,286.20</w:t>
            </w:r>
          </w:p>
        </w:tc>
      </w:tr>
      <w:tr w:rsidR="00207380" w14:paraId="62227C29" w14:textId="77777777" w:rsidTr="006B0566">
        <w:tc>
          <w:tcPr>
            <w:tcW w:w="9210" w:type="dxa"/>
            <w:vAlign w:val="bottom"/>
          </w:tcPr>
          <w:p w14:paraId="35457B6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AFL Sports Ready Limited</w:t>
            </w:r>
          </w:p>
        </w:tc>
        <w:tc>
          <w:tcPr>
            <w:tcW w:w="3544" w:type="dxa"/>
            <w:vAlign w:val="bottom"/>
          </w:tcPr>
          <w:p w14:paraId="459D2A4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396B3D7B"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$53,690.69</w:t>
            </w:r>
          </w:p>
        </w:tc>
      </w:tr>
      <w:tr w:rsidR="00207380" w14:paraId="4B175D7E" w14:textId="77777777" w:rsidTr="006B0566">
        <w:tc>
          <w:tcPr>
            <w:tcW w:w="9210" w:type="dxa"/>
            <w:vAlign w:val="bottom"/>
          </w:tcPr>
          <w:p w14:paraId="600220F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Akeyulerre Aboriginal Corporation</w:t>
            </w:r>
          </w:p>
        </w:tc>
        <w:tc>
          <w:tcPr>
            <w:tcW w:w="3544" w:type="dxa"/>
            <w:vAlign w:val="bottom"/>
          </w:tcPr>
          <w:p w14:paraId="4CB8598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1.4 - Culture and Capability</w:t>
            </w:r>
          </w:p>
        </w:tc>
        <w:tc>
          <w:tcPr>
            <w:tcW w:w="2126" w:type="dxa"/>
            <w:vAlign w:val="bottom"/>
          </w:tcPr>
          <w:p w14:paraId="5750A002"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$801,855.00</w:t>
            </w:r>
          </w:p>
        </w:tc>
      </w:tr>
      <w:tr w:rsidR="00207380" w14:paraId="6A9AB0FD" w14:textId="77777777" w:rsidTr="006B0566">
        <w:tc>
          <w:tcPr>
            <w:tcW w:w="9210" w:type="dxa"/>
            <w:vAlign w:val="bottom"/>
          </w:tcPr>
          <w:p w14:paraId="5A6A92C6"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Akeyulerre Aboriginal Corporation</w:t>
            </w:r>
          </w:p>
        </w:tc>
        <w:tc>
          <w:tcPr>
            <w:tcW w:w="3544" w:type="dxa"/>
            <w:vAlign w:val="bottom"/>
          </w:tcPr>
          <w:p w14:paraId="458D944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637DC27A"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$300,000.00</w:t>
            </w:r>
          </w:p>
        </w:tc>
      </w:tr>
      <w:tr w:rsidR="00207380" w14:paraId="01AC2BC1" w14:textId="77777777" w:rsidTr="006B0566">
        <w:tc>
          <w:tcPr>
            <w:tcW w:w="9210" w:type="dxa"/>
            <w:vAlign w:val="bottom"/>
          </w:tcPr>
          <w:p w14:paraId="4B84BE9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Albury Wodonga Aboriginal Health Service Ltd</w:t>
            </w:r>
          </w:p>
        </w:tc>
        <w:tc>
          <w:tcPr>
            <w:tcW w:w="3544" w:type="dxa"/>
            <w:vAlign w:val="bottom"/>
          </w:tcPr>
          <w:p w14:paraId="3E916BA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6BDC68C5"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$236,936.40</w:t>
            </w:r>
          </w:p>
        </w:tc>
      </w:tr>
      <w:tr w:rsidR="00207380" w14:paraId="29EAE682" w14:textId="77777777" w:rsidTr="006B0566">
        <w:tc>
          <w:tcPr>
            <w:tcW w:w="9210" w:type="dxa"/>
            <w:vAlign w:val="bottom"/>
          </w:tcPr>
          <w:p w14:paraId="45174B07"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Alekarenge Horticulture Pty Ltd</w:t>
            </w:r>
          </w:p>
        </w:tc>
        <w:tc>
          <w:tcPr>
            <w:tcW w:w="3544" w:type="dxa"/>
            <w:vAlign w:val="bottom"/>
          </w:tcPr>
          <w:p w14:paraId="29A62310"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659BED49"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$287,421.00</w:t>
            </w:r>
          </w:p>
        </w:tc>
      </w:tr>
      <w:tr w:rsidR="00207380" w14:paraId="2A75464F" w14:textId="77777777" w:rsidTr="006B0566">
        <w:tc>
          <w:tcPr>
            <w:tcW w:w="9210" w:type="dxa"/>
            <w:vAlign w:val="bottom"/>
          </w:tcPr>
          <w:p w14:paraId="3399CCAA"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Aminjarrinja Enterprises Aboriginal Corporation</w:t>
            </w:r>
          </w:p>
        </w:tc>
        <w:tc>
          <w:tcPr>
            <w:tcW w:w="3544" w:type="dxa"/>
            <w:vAlign w:val="bottom"/>
          </w:tcPr>
          <w:p w14:paraId="2E4D5B8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1.2 - Children and Schooling</w:t>
            </w:r>
          </w:p>
        </w:tc>
        <w:tc>
          <w:tcPr>
            <w:tcW w:w="2126" w:type="dxa"/>
            <w:vAlign w:val="bottom"/>
          </w:tcPr>
          <w:p w14:paraId="68BCB4E9"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$749,278.00</w:t>
            </w:r>
          </w:p>
        </w:tc>
      </w:tr>
      <w:tr w:rsidR="00207380" w14:paraId="28D5F4AA" w14:textId="77777777" w:rsidTr="006B0566">
        <w:tc>
          <w:tcPr>
            <w:tcW w:w="9210" w:type="dxa"/>
            <w:vAlign w:val="bottom"/>
          </w:tcPr>
          <w:p w14:paraId="7016FB3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Anyinginyi Health Aboriginal Corporation</w:t>
            </w:r>
          </w:p>
        </w:tc>
        <w:tc>
          <w:tcPr>
            <w:tcW w:w="3544" w:type="dxa"/>
            <w:vAlign w:val="bottom"/>
          </w:tcPr>
          <w:p w14:paraId="3CB182B8"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00F096C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$1,982,502.60</w:t>
            </w:r>
          </w:p>
        </w:tc>
      </w:tr>
      <w:tr w:rsidR="00207380" w14:paraId="5B09DF1B" w14:textId="77777777" w:rsidTr="006B0566">
        <w:tc>
          <w:tcPr>
            <w:tcW w:w="9210" w:type="dxa"/>
            <w:vAlign w:val="bottom"/>
          </w:tcPr>
          <w:p w14:paraId="3317EE75"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Anyinginyi Health Aboriginal Corporation</w:t>
            </w:r>
          </w:p>
        </w:tc>
        <w:tc>
          <w:tcPr>
            <w:tcW w:w="3544" w:type="dxa"/>
            <w:vAlign w:val="bottom"/>
          </w:tcPr>
          <w:p w14:paraId="3823D589"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51C3AE7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$565,699.08</w:t>
            </w:r>
          </w:p>
        </w:tc>
      </w:tr>
      <w:tr w:rsidR="00207380" w14:paraId="4898EEBB" w14:textId="77777777" w:rsidTr="006B0566">
        <w:tc>
          <w:tcPr>
            <w:tcW w:w="9210" w:type="dxa"/>
            <w:vAlign w:val="bottom"/>
          </w:tcPr>
          <w:p w14:paraId="24C0E5A7" w14:textId="77777777" w:rsidR="00207380" w:rsidRPr="001D6AD0" w:rsidRDefault="00207380" w:rsidP="006B0566">
            <w:pPr>
              <w:spacing w:beforeLines="40" w:before="96" w:afterLines="40" w:after="96"/>
              <w:rPr>
                <w:rFonts w:cs="Times New Roman"/>
                <w:b/>
                <w:szCs w:val="24"/>
              </w:rPr>
            </w:pPr>
            <w:r w:rsidRPr="001D6AD0">
              <w:rPr>
                <w:rFonts w:cs="Times New Roman"/>
                <w:szCs w:val="24"/>
              </w:rPr>
              <w:lastRenderedPageBreak/>
              <w:t>Armajun Health Service Aboriginal Corporation</w:t>
            </w:r>
          </w:p>
        </w:tc>
        <w:tc>
          <w:tcPr>
            <w:tcW w:w="3544" w:type="dxa"/>
            <w:vAlign w:val="bottom"/>
          </w:tcPr>
          <w:p w14:paraId="1736FF27"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33E73996"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$412,293.60</w:t>
            </w:r>
          </w:p>
        </w:tc>
      </w:tr>
      <w:tr w:rsidR="00207380" w14:paraId="141B781A" w14:textId="77777777" w:rsidTr="006B0566">
        <w:tc>
          <w:tcPr>
            <w:tcW w:w="9210" w:type="dxa"/>
            <w:vAlign w:val="bottom"/>
          </w:tcPr>
          <w:p w14:paraId="2E0B6176"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Ashburton Aboriginal Corporation</w:t>
            </w:r>
          </w:p>
        </w:tc>
        <w:tc>
          <w:tcPr>
            <w:tcW w:w="3544" w:type="dxa"/>
            <w:vAlign w:val="bottom"/>
          </w:tcPr>
          <w:p w14:paraId="05A6CA6E"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6AB09A47"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$2,872,904.90</w:t>
            </w:r>
          </w:p>
        </w:tc>
      </w:tr>
      <w:tr w:rsidR="00207380" w14:paraId="76E97065" w14:textId="77777777" w:rsidTr="006B0566">
        <w:tc>
          <w:tcPr>
            <w:tcW w:w="9210" w:type="dxa"/>
            <w:vAlign w:val="bottom"/>
          </w:tcPr>
          <w:p w14:paraId="7CDB3CE8"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Ashburton Aboriginal Corporation</w:t>
            </w:r>
          </w:p>
        </w:tc>
        <w:tc>
          <w:tcPr>
            <w:tcW w:w="3544" w:type="dxa"/>
            <w:vAlign w:val="bottom"/>
          </w:tcPr>
          <w:p w14:paraId="01BC8AB8"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392260D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$3,126,942.24</w:t>
            </w:r>
          </w:p>
        </w:tc>
      </w:tr>
      <w:tr w:rsidR="00207380" w14:paraId="6D23AC64" w14:textId="77777777" w:rsidTr="006B0566">
        <w:tc>
          <w:tcPr>
            <w:tcW w:w="9210" w:type="dxa"/>
            <w:vAlign w:val="bottom"/>
          </w:tcPr>
          <w:p w14:paraId="7489B931"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Ashburton Aboriginal Corporation</w:t>
            </w:r>
          </w:p>
        </w:tc>
        <w:tc>
          <w:tcPr>
            <w:tcW w:w="3544" w:type="dxa"/>
            <w:vAlign w:val="bottom"/>
          </w:tcPr>
          <w:p w14:paraId="62927938"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28415341"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$8,719,555.80</w:t>
            </w:r>
          </w:p>
        </w:tc>
      </w:tr>
      <w:tr w:rsidR="00207380" w14:paraId="357F215D" w14:textId="77777777" w:rsidTr="006B0566">
        <w:tc>
          <w:tcPr>
            <w:tcW w:w="9210" w:type="dxa"/>
            <w:vAlign w:val="bottom"/>
          </w:tcPr>
          <w:p w14:paraId="0C9978F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Australian Indigenous Minority Supplier Office Limited</w:t>
            </w:r>
          </w:p>
        </w:tc>
        <w:tc>
          <w:tcPr>
            <w:tcW w:w="3544" w:type="dxa"/>
            <w:vAlign w:val="bottom"/>
          </w:tcPr>
          <w:p w14:paraId="76C30A60"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3371F2D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$2,900,000.00</w:t>
            </w:r>
          </w:p>
        </w:tc>
      </w:tr>
      <w:tr w:rsidR="00207380" w14:paraId="082BD642" w14:textId="77777777" w:rsidTr="006B0566">
        <w:tc>
          <w:tcPr>
            <w:tcW w:w="9210" w:type="dxa"/>
            <w:vAlign w:val="bottom"/>
          </w:tcPr>
          <w:p w14:paraId="692FCA25"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Australian Institute of Aboriginal &amp; Torres Strait Islander Studies</w:t>
            </w:r>
          </w:p>
        </w:tc>
        <w:tc>
          <w:tcPr>
            <w:tcW w:w="3544" w:type="dxa"/>
            <w:vAlign w:val="bottom"/>
          </w:tcPr>
          <w:p w14:paraId="696AD3B7"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1.6 - Evaluation and Research</w:t>
            </w:r>
          </w:p>
        </w:tc>
        <w:tc>
          <w:tcPr>
            <w:tcW w:w="2126" w:type="dxa"/>
            <w:vAlign w:val="bottom"/>
          </w:tcPr>
          <w:p w14:paraId="4249115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$150,000.00</w:t>
            </w:r>
          </w:p>
        </w:tc>
      </w:tr>
      <w:tr w:rsidR="00207380" w14:paraId="710797EA" w14:textId="77777777" w:rsidTr="006B0566">
        <w:tc>
          <w:tcPr>
            <w:tcW w:w="9210" w:type="dxa"/>
            <w:vAlign w:val="bottom"/>
          </w:tcPr>
          <w:p w14:paraId="14C761AB"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Awabakal Ltd</w:t>
            </w:r>
          </w:p>
        </w:tc>
        <w:tc>
          <w:tcPr>
            <w:tcW w:w="3544" w:type="dxa"/>
            <w:vAlign w:val="bottom"/>
          </w:tcPr>
          <w:p w14:paraId="3FFA9FB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0CCEB522"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$236,934.24</w:t>
            </w:r>
          </w:p>
        </w:tc>
      </w:tr>
      <w:tr w:rsidR="00207380" w14:paraId="0730EA2C" w14:textId="77777777" w:rsidTr="006B0566">
        <w:tc>
          <w:tcPr>
            <w:tcW w:w="9210" w:type="dxa"/>
            <w:vAlign w:val="bottom"/>
          </w:tcPr>
          <w:p w14:paraId="4B5BDF8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Ballarat and District Aboriginal Co-Operative Limited</w:t>
            </w:r>
          </w:p>
        </w:tc>
        <w:tc>
          <w:tcPr>
            <w:tcW w:w="3544" w:type="dxa"/>
            <w:vAlign w:val="bottom"/>
          </w:tcPr>
          <w:p w14:paraId="1E9BDB4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5C38B97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$236,934.24</w:t>
            </w:r>
          </w:p>
        </w:tc>
      </w:tr>
      <w:tr w:rsidR="00207380" w14:paraId="10327004" w14:textId="77777777" w:rsidTr="006B0566">
        <w:tc>
          <w:tcPr>
            <w:tcW w:w="9210" w:type="dxa"/>
            <w:vAlign w:val="bottom"/>
          </w:tcPr>
          <w:p w14:paraId="7A9453D3"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Barkly Regional Arts Inc</w:t>
            </w:r>
          </w:p>
        </w:tc>
        <w:tc>
          <w:tcPr>
            <w:tcW w:w="3544" w:type="dxa"/>
            <w:vAlign w:val="bottom"/>
          </w:tcPr>
          <w:p w14:paraId="2760CE8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47E0A54E"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$132,989.00</w:t>
            </w:r>
          </w:p>
        </w:tc>
      </w:tr>
      <w:tr w:rsidR="00207380" w14:paraId="019C9F89" w14:textId="77777777" w:rsidTr="006B0566">
        <w:tc>
          <w:tcPr>
            <w:tcW w:w="9210" w:type="dxa"/>
            <w:vAlign w:val="bottom"/>
          </w:tcPr>
          <w:p w14:paraId="79FFF249"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Barkly Regional Council</w:t>
            </w:r>
          </w:p>
        </w:tc>
        <w:tc>
          <w:tcPr>
            <w:tcW w:w="3544" w:type="dxa"/>
            <w:vAlign w:val="bottom"/>
          </w:tcPr>
          <w:p w14:paraId="6AFEDA7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4E111D4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$3,333,464.88</w:t>
            </w:r>
          </w:p>
        </w:tc>
      </w:tr>
      <w:tr w:rsidR="00207380" w14:paraId="55A9D72C" w14:textId="77777777" w:rsidTr="006B0566">
        <w:tc>
          <w:tcPr>
            <w:tcW w:w="9210" w:type="dxa"/>
            <w:vAlign w:val="bottom"/>
          </w:tcPr>
          <w:p w14:paraId="70A0F879"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Barkly Regional Council</w:t>
            </w:r>
          </w:p>
        </w:tc>
        <w:tc>
          <w:tcPr>
            <w:tcW w:w="3544" w:type="dxa"/>
            <w:vAlign w:val="bottom"/>
          </w:tcPr>
          <w:p w14:paraId="6A69328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1.5 - Remote Australia Strategies</w:t>
            </w:r>
          </w:p>
        </w:tc>
        <w:tc>
          <w:tcPr>
            <w:tcW w:w="2126" w:type="dxa"/>
            <w:vAlign w:val="bottom"/>
          </w:tcPr>
          <w:p w14:paraId="60C3E15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$102,645.00</w:t>
            </w:r>
          </w:p>
        </w:tc>
      </w:tr>
      <w:tr w:rsidR="00207380" w14:paraId="3E4DF8FE" w14:textId="77777777" w:rsidTr="006B0566">
        <w:tc>
          <w:tcPr>
            <w:tcW w:w="9210" w:type="dxa"/>
            <w:vAlign w:val="bottom"/>
          </w:tcPr>
          <w:p w14:paraId="6FB08EC5"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Bawinanga Homelands Aboriginal Corporation</w:t>
            </w:r>
          </w:p>
        </w:tc>
        <w:tc>
          <w:tcPr>
            <w:tcW w:w="3544" w:type="dxa"/>
            <w:vAlign w:val="bottom"/>
          </w:tcPr>
          <w:p w14:paraId="636208F6"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42FEA6B3"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$3,411,454.73</w:t>
            </w:r>
          </w:p>
        </w:tc>
      </w:tr>
      <w:tr w:rsidR="00207380" w14:paraId="52F867B7" w14:textId="77777777" w:rsidTr="006B0566">
        <w:tc>
          <w:tcPr>
            <w:tcW w:w="9210" w:type="dxa"/>
            <w:vAlign w:val="bottom"/>
          </w:tcPr>
          <w:p w14:paraId="50560B8E"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Bendigo and District Aboriginal Co-Operative Ltd</w:t>
            </w:r>
          </w:p>
        </w:tc>
        <w:tc>
          <w:tcPr>
            <w:tcW w:w="3544" w:type="dxa"/>
            <w:vAlign w:val="bottom"/>
          </w:tcPr>
          <w:p w14:paraId="100613EA"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5436BCDE"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$236,935.32</w:t>
            </w:r>
          </w:p>
        </w:tc>
      </w:tr>
      <w:tr w:rsidR="00207380" w14:paraId="20DC6919" w14:textId="77777777" w:rsidTr="006B0566">
        <w:tc>
          <w:tcPr>
            <w:tcW w:w="9210" w:type="dxa"/>
            <w:vAlign w:val="bottom"/>
          </w:tcPr>
          <w:p w14:paraId="1EAFB3D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Bendigo and District Aboriginal Co-Operative Ltd</w:t>
            </w:r>
          </w:p>
        </w:tc>
        <w:tc>
          <w:tcPr>
            <w:tcW w:w="3544" w:type="dxa"/>
            <w:vAlign w:val="bottom"/>
          </w:tcPr>
          <w:p w14:paraId="55942410"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2F38608A"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$236,935.32</w:t>
            </w:r>
          </w:p>
        </w:tc>
      </w:tr>
      <w:tr w:rsidR="00207380" w14:paraId="5926FE84" w14:textId="77777777" w:rsidTr="006B0566">
        <w:tc>
          <w:tcPr>
            <w:tcW w:w="9210" w:type="dxa"/>
            <w:vAlign w:val="bottom"/>
          </w:tcPr>
          <w:p w14:paraId="42B8AB30"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Best Employment Limited</w:t>
            </w:r>
          </w:p>
        </w:tc>
        <w:tc>
          <w:tcPr>
            <w:tcW w:w="3544" w:type="dxa"/>
            <w:vAlign w:val="bottom"/>
          </w:tcPr>
          <w:p w14:paraId="418C38B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3B697E81"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$438,347.40</w:t>
            </w:r>
          </w:p>
        </w:tc>
      </w:tr>
      <w:tr w:rsidR="00207380" w14:paraId="4A64B6FD" w14:textId="77777777" w:rsidTr="006B0566">
        <w:tc>
          <w:tcPr>
            <w:tcW w:w="9210" w:type="dxa"/>
            <w:vAlign w:val="bottom"/>
          </w:tcPr>
          <w:p w14:paraId="47FEFE1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Biripi Aboriginal Corporation Medical Centre</w:t>
            </w:r>
          </w:p>
        </w:tc>
        <w:tc>
          <w:tcPr>
            <w:tcW w:w="3544" w:type="dxa"/>
            <w:vAlign w:val="bottom"/>
          </w:tcPr>
          <w:p w14:paraId="1C67C1E2"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5385ADA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$597,178.84</w:t>
            </w:r>
          </w:p>
        </w:tc>
      </w:tr>
      <w:tr w:rsidR="00207380" w14:paraId="34202125" w14:textId="77777777" w:rsidTr="006B0566">
        <w:tc>
          <w:tcPr>
            <w:tcW w:w="9210" w:type="dxa"/>
            <w:vAlign w:val="bottom"/>
          </w:tcPr>
          <w:p w14:paraId="14CCEC6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Bloodwood Tree Assoc Inc</w:t>
            </w:r>
          </w:p>
        </w:tc>
        <w:tc>
          <w:tcPr>
            <w:tcW w:w="3544" w:type="dxa"/>
            <w:vAlign w:val="bottom"/>
          </w:tcPr>
          <w:p w14:paraId="1495820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46AB4919"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$937,538.49</w:t>
            </w:r>
          </w:p>
        </w:tc>
      </w:tr>
      <w:tr w:rsidR="00207380" w14:paraId="0B1ADD51" w14:textId="77777777" w:rsidTr="006B0566">
        <w:tc>
          <w:tcPr>
            <w:tcW w:w="9210" w:type="dxa"/>
            <w:vAlign w:val="bottom"/>
          </w:tcPr>
          <w:p w14:paraId="4FA452D8"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Bringing Them Home (WA) Incorporated</w:t>
            </w:r>
          </w:p>
        </w:tc>
        <w:tc>
          <w:tcPr>
            <w:tcW w:w="3544" w:type="dxa"/>
            <w:vAlign w:val="bottom"/>
          </w:tcPr>
          <w:p w14:paraId="6E0B1077"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3983A9EE"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$584,740.46</w:t>
            </w:r>
          </w:p>
        </w:tc>
      </w:tr>
      <w:tr w:rsidR="00207380" w14:paraId="68C42685" w14:textId="77777777" w:rsidTr="006B0566">
        <w:tc>
          <w:tcPr>
            <w:tcW w:w="9210" w:type="dxa"/>
            <w:vAlign w:val="bottom"/>
          </w:tcPr>
          <w:p w14:paraId="20A91557" w14:textId="77777777" w:rsidR="00207380" w:rsidRPr="001D6AD0" w:rsidRDefault="00207380" w:rsidP="006B0566">
            <w:pPr>
              <w:spacing w:beforeLines="40" w:before="96" w:afterLines="40" w:after="96"/>
              <w:rPr>
                <w:rFonts w:cs="Times New Roman"/>
                <w:b/>
                <w:szCs w:val="24"/>
              </w:rPr>
            </w:pPr>
            <w:r w:rsidRPr="001D6AD0">
              <w:rPr>
                <w:rFonts w:cs="Times New Roman"/>
                <w:szCs w:val="24"/>
              </w:rPr>
              <w:lastRenderedPageBreak/>
              <w:t>Broome Aboriginal Media Association (Aboriginal Corporation)</w:t>
            </w:r>
          </w:p>
        </w:tc>
        <w:tc>
          <w:tcPr>
            <w:tcW w:w="3544" w:type="dxa"/>
            <w:vAlign w:val="bottom"/>
          </w:tcPr>
          <w:p w14:paraId="11A464D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1.4 - Culture and Capability</w:t>
            </w:r>
          </w:p>
        </w:tc>
        <w:tc>
          <w:tcPr>
            <w:tcW w:w="2126" w:type="dxa"/>
            <w:vAlign w:val="bottom"/>
          </w:tcPr>
          <w:p w14:paraId="6ABCD1A9"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$949,014.60</w:t>
            </w:r>
          </w:p>
        </w:tc>
      </w:tr>
      <w:tr w:rsidR="00207380" w14:paraId="5385D632" w14:textId="77777777" w:rsidTr="006B0566">
        <w:tc>
          <w:tcPr>
            <w:tcW w:w="9210" w:type="dxa"/>
            <w:vAlign w:val="bottom"/>
          </w:tcPr>
          <w:p w14:paraId="4806AC42"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Brumby Hill Aboriginal Corporation</w:t>
            </w:r>
          </w:p>
        </w:tc>
        <w:tc>
          <w:tcPr>
            <w:tcW w:w="3544" w:type="dxa"/>
            <w:vAlign w:val="bottom"/>
          </w:tcPr>
          <w:p w14:paraId="430B480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22D80007"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$1,829.02</w:t>
            </w:r>
          </w:p>
        </w:tc>
      </w:tr>
      <w:tr w:rsidR="00207380" w14:paraId="45E11B01" w14:textId="77777777" w:rsidTr="006B0566">
        <w:tc>
          <w:tcPr>
            <w:tcW w:w="9210" w:type="dxa"/>
            <w:vAlign w:val="bottom"/>
          </w:tcPr>
          <w:p w14:paraId="50772B35"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Bularri Muurlay Nyanggan Aboriginal Corporation</w:t>
            </w:r>
          </w:p>
        </w:tc>
        <w:tc>
          <w:tcPr>
            <w:tcW w:w="3544" w:type="dxa"/>
            <w:vAlign w:val="bottom"/>
          </w:tcPr>
          <w:p w14:paraId="06C17171"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46299FB7"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$165,120.12</w:t>
            </w:r>
          </w:p>
        </w:tc>
      </w:tr>
      <w:tr w:rsidR="00207380" w14:paraId="575373BA" w14:textId="77777777" w:rsidTr="006B0566">
        <w:tc>
          <w:tcPr>
            <w:tcW w:w="9210" w:type="dxa"/>
            <w:vAlign w:val="bottom"/>
          </w:tcPr>
          <w:p w14:paraId="67D5C1F0"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Bularri Muurlay Nyanggan Aboriginal Corporation</w:t>
            </w:r>
          </w:p>
        </w:tc>
        <w:tc>
          <w:tcPr>
            <w:tcW w:w="3544" w:type="dxa"/>
            <w:vAlign w:val="bottom"/>
          </w:tcPr>
          <w:p w14:paraId="0E7E0675"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13CA6A0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$443,051.60</w:t>
            </w:r>
          </w:p>
        </w:tc>
      </w:tr>
      <w:tr w:rsidR="00207380" w14:paraId="6194A948" w14:textId="77777777" w:rsidTr="006B0566">
        <w:tc>
          <w:tcPr>
            <w:tcW w:w="9210" w:type="dxa"/>
            <w:vAlign w:val="bottom"/>
          </w:tcPr>
          <w:p w14:paraId="378B7BD7"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Bulgarr Ngaru Medical Aboriginal Corporation</w:t>
            </w:r>
          </w:p>
        </w:tc>
        <w:tc>
          <w:tcPr>
            <w:tcW w:w="3544" w:type="dxa"/>
            <w:vAlign w:val="bottom"/>
          </w:tcPr>
          <w:p w14:paraId="7D1AB5B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04B9A8F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$119,743.68</w:t>
            </w:r>
          </w:p>
        </w:tc>
      </w:tr>
      <w:tr w:rsidR="00207380" w14:paraId="17C5E8B6" w14:textId="77777777" w:rsidTr="006B0566">
        <w:tc>
          <w:tcPr>
            <w:tcW w:w="9210" w:type="dxa"/>
            <w:vAlign w:val="bottom"/>
          </w:tcPr>
          <w:p w14:paraId="1F2F11EA"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Bulgarr Ngaru Medical Aboriginal Corporation</w:t>
            </w:r>
          </w:p>
        </w:tc>
        <w:tc>
          <w:tcPr>
            <w:tcW w:w="3544" w:type="dxa"/>
            <w:vAlign w:val="bottom"/>
          </w:tcPr>
          <w:p w14:paraId="6BCF00EB"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7F631913"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$875,489.94</w:t>
            </w:r>
          </w:p>
        </w:tc>
      </w:tr>
      <w:tr w:rsidR="00207380" w14:paraId="2AA84D61" w14:textId="77777777" w:rsidTr="006B0566">
        <w:tc>
          <w:tcPr>
            <w:tcW w:w="9210" w:type="dxa"/>
            <w:vAlign w:val="bottom"/>
          </w:tcPr>
          <w:p w14:paraId="1E7D5CD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Bumma Bippera Media Aboriginal and Torres Strait Islanders Corporation</w:t>
            </w:r>
          </w:p>
        </w:tc>
        <w:tc>
          <w:tcPr>
            <w:tcW w:w="3544" w:type="dxa"/>
            <w:vAlign w:val="bottom"/>
          </w:tcPr>
          <w:p w14:paraId="4A6086D1"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1.4 - Culture and Capability</w:t>
            </w:r>
          </w:p>
        </w:tc>
        <w:tc>
          <w:tcPr>
            <w:tcW w:w="2126" w:type="dxa"/>
            <w:vAlign w:val="bottom"/>
          </w:tcPr>
          <w:p w14:paraId="7420D56B"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$1,391,847.09</w:t>
            </w:r>
          </w:p>
        </w:tc>
      </w:tr>
      <w:tr w:rsidR="00207380" w14:paraId="5FBE56E2" w14:textId="77777777" w:rsidTr="006B0566">
        <w:tc>
          <w:tcPr>
            <w:tcW w:w="9210" w:type="dxa"/>
            <w:vAlign w:val="bottom"/>
          </w:tcPr>
          <w:p w14:paraId="15AD3E1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Bushmob Aboriginal Corporation</w:t>
            </w:r>
          </w:p>
        </w:tc>
        <w:tc>
          <w:tcPr>
            <w:tcW w:w="3544" w:type="dxa"/>
            <w:vAlign w:val="bottom"/>
          </w:tcPr>
          <w:p w14:paraId="323470AB"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20D32850"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$2,673,161.85</w:t>
            </w:r>
          </w:p>
        </w:tc>
      </w:tr>
      <w:tr w:rsidR="00207380" w14:paraId="1614B5CF" w14:textId="77777777" w:rsidTr="006B0566">
        <w:tc>
          <w:tcPr>
            <w:tcW w:w="9210" w:type="dxa"/>
            <w:vAlign w:val="bottom"/>
          </w:tcPr>
          <w:p w14:paraId="2418036E"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Bushmob Aboriginal Corporation</w:t>
            </w:r>
          </w:p>
        </w:tc>
        <w:tc>
          <w:tcPr>
            <w:tcW w:w="3544" w:type="dxa"/>
            <w:vAlign w:val="bottom"/>
          </w:tcPr>
          <w:p w14:paraId="484858F2"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1A89086B"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$2,048,832.99</w:t>
            </w:r>
          </w:p>
        </w:tc>
      </w:tr>
      <w:tr w:rsidR="00207380" w14:paraId="0D524F56" w14:textId="77777777" w:rsidTr="006B0566">
        <w:tc>
          <w:tcPr>
            <w:tcW w:w="9210" w:type="dxa"/>
            <w:vAlign w:val="bottom"/>
          </w:tcPr>
          <w:p w14:paraId="338F7DD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Bwgcolman Speeca Ltd</w:t>
            </w:r>
          </w:p>
        </w:tc>
        <w:tc>
          <w:tcPr>
            <w:tcW w:w="3544" w:type="dxa"/>
            <w:vAlign w:val="bottom"/>
          </w:tcPr>
          <w:p w14:paraId="22DCAC48"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06C9F896"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$30,000.00</w:t>
            </w:r>
          </w:p>
        </w:tc>
      </w:tr>
      <w:tr w:rsidR="00207380" w14:paraId="522F5F5D" w14:textId="77777777" w:rsidTr="006B0566">
        <w:tc>
          <w:tcPr>
            <w:tcW w:w="9210" w:type="dxa"/>
            <w:vAlign w:val="bottom"/>
          </w:tcPr>
          <w:p w14:paraId="29BA5C9A"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Bynoe Community Advancement Co-Operative Society Ltd</w:t>
            </w:r>
          </w:p>
        </w:tc>
        <w:tc>
          <w:tcPr>
            <w:tcW w:w="3544" w:type="dxa"/>
            <w:vAlign w:val="bottom"/>
          </w:tcPr>
          <w:p w14:paraId="6D7F48E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471D82CA"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$2,073,685.94</w:t>
            </w:r>
          </w:p>
        </w:tc>
      </w:tr>
      <w:tr w:rsidR="00207380" w14:paraId="0109F15E" w14:textId="77777777" w:rsidTr="006B0566">
        <w:tc>
          <w:tcPr>
            <w:tcW w:w="9210" w:type="dxa"/>
            <w:vAlign w:val="bottom"/>
          </w:tcPr>
          <w:p w14:paraId="7E6A66C5"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Bynoe Community Advancement Co-Operative Society Ltd</w:t>
            </w:r>
          </w:p>
        </w:tc>
        <w:tc>
          <w:tcPr>
            <w:tcW w:w="3544" w:type="dxa"/>
            <w:vAlign w:val="bottom"/>
          </w:tcPr>
          <w:p w14:paraId="52F59AA9"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333B326B"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$735,358.09</w:t>
            </w:r>
          </w:p>
        </w:tc>
      </w:tr>
      <w:tr w:rsidR="00207380" w14:paraId="14CD83B0" w14:textId="77777777" w:rsidTr="006B0566">
        <w:tc>
          <w:tcPr>
            <w:tcW w:w="9210" w:type="dxa"/>
            <w:vAlign w:val="bottom"/>
          </w:tcPr>
          <w:p w14:paraId="757D42F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Cape York Employment Pty Ltd</w:t>
            </w:r>
          </w:p>
        </w:tc>
        <w:tc>
          <w:tcPr>
            <w:tcW w:w="3544" w:type="dxa"/>
            <w:vAlign w:val="bottom"/>
          </w:tcPr>
          <w:p w14:paraId="617FEBAE"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03815CB0"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$1,889,204.52</w:t>
            </w:r>
          </w:p>
        </w:tc>
      </w:tr>
      <w:tr w:rsidR="00207380" w14:paraId="566CEE45" w14:textId="77777777" w:rsidTr="006B0566">
        <w:tc>
          <w:tcPr>
            <w:tcW w:w="9210" w:type="dxa"/>
            <w:vAlign w:val="bottom"/>
          </w:tcPr>
          <w:p w14:paraId="2B41AFC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Cape York Employment Pty Ltd</w:t>
            </w:r>
          </w:p>
        </w:tc>
        <w:tc>
          <w:tcPr>
            <w:tcW w:w="3544" w:type="dxa"/>
            <w:vAlign w:val="bottom"/>
          </w:tcPr>
          <w:p w14:paraId="12026CD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0217643B"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$460,339.90</w:t>
            </w:r>
          </w:p>
        </w:tc>
      </w:tr>
      <w:tr w:rsidR="00207380" w14:paraId="33C37D00" w14:textId="77777777" w:rsidTr="006B0566">
        <w:tc>
          <w:tcPr>
            <w:tcW w:w="9210" w:type="dxa"/>
            <w:vAlign w:val="bottom"/>
          </w:tcPr>
          <w:p w14:paraId="2BFDA7C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Careertrackers Indigenous Internship Program Limited</w:t>
            </w:r>
          </w:p>
        </w:tc>
        <w:tc>
          <w:tcPr>
            <w:tcW w:w="3544" w:type="dxa"/>
            <w:vAlign w:val="bottom"/>
          </w:tcPr>
          <w:p w14:paraId="3D1B7968"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620D5003"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$17,599.31</w:t>
            </w:r>
          </w:p>
        </w:tc>
      </w:tr>
      <w:tr w:rsidR="00207380" w14:paraId="76E1E0CD" w14:textId="77777777" w:rsidTr="006B0566">
        <w:tc>
          <w:tcPr>
            <w:tcW w:w="9210" w:type="dxa"/>
            <w:vAlign w:val="bottom"/>
          </w:tcPr>
          <w:p w14:paraId="6D9F30C7"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Catholiccare NT</w:t>
            </w:r>
          </w:p>
        </w:tc>
        <w:tc>
          <w:tcPr>
            <w:tcW w:w="3544" w:type="dxa"/>
            <w:vAlign w:val="bottom"/>
          </w:tcPr>
          <w:p w14:paraId="0F1F42F3"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3D58131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$3,565,339.61</w:t>
            </w:r>
          </w:p>
        </w:tc>
      </w:tr>
      <w:tr w:rsidR="00207380" w14:paraId="650BE45F" w14:textId="77777777" w:rsidTr="006B0566">
        <w:tc>
          <w:tcPr>
            <w:tcW w:w="9210" w:type="dxa"/>
            <w:vAlign w:val="bottom"/>
          </w:tcPr>
          <w:p w14:paraId="527A0B30"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Ceduna Aboriginal Corporation</w:t>
            </w:r>
          </w:p>
        </w:tc>
        <w:tc>
          <w:tcPr>
            <w:tcW w:w="3544" w:type="dxa"/>
            <w:vAlign w:val="bottom"/>
          </w:tcPr>
          <w:p w14:paraId="2F0C0DE0"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1.5 - Remote Australia Strategies</w:t>
            </w:r>
          </w:p>
        </w:tc>
        <w:tc>
          <w:tcPr>
            <w:tcW w:w="2126" w:type="dxa"/>
            <w:vAlign w:val="bottom"/>
          </w:tcPr>
          <w:p w14:paraId="7C7D1141"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$384,890.40</w:t>
            </w:r>
          </w:p>
        </w:tc>
      </w:tr>
      <w:tr w:rsidR="00207380" w14:paraId="0E6D10CD" w14:textId="77777777" w:rsidTr="006B0566">
        <w:tc>
          <w:tcPr>
            <w:tcW w:w="9210" w:type="dxa"/>
            <w:vAlign w:val="bottom"/>
          </w:tcPr>
          <w:p w14:paraId="1444F0C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Central Australian Aboriginal Congress Aboriginal Corporation</w:t>
            </w:r>
          </w:p>
        </w:tc>
        <w:tc>
          <w:tcPr>
            <w:tcW w:w="3544" w:type="dxa"/>
            <w:vAlign w:val="bottom"/>
          </w:tcPr>
          <w:p w14:paraId="33D6853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47C29223"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$1,852,556.60</w:t>
            </w:r>
          </w:p>
        </w:tc>
      </w:tr>
      <w:tr w:rsidR="00207380" w14:paraId="162D442E" w14:textId="77777777" w:rsidTr="006B0566">
        <w:tc>
          <w:tcPr>
            <w:tcW w:w="9210" w:type="dxa"/>
            <w:vAlign w:val="bottom"/>
          </w:tcPr>
          <w:p w14:paraId="092A31E9" w14:textId="77777777" w:rsidR="00207380" w:rsidRPr="001D6AD0" w:rsidRDefault="00207380" w:rsidP="006B0566">
            <w:pPr>
              <w:spacing w:beforeLines="40" w:before="96" w:afterLines="40" w:after="96"/>
              <w:rPr>
                <w:rFonts w:cs="Times New Roman"/>
                <w:b/>
                <w:szCs w:val="24"/>
              </w:rPr>
            </w:pPr>
            <w:r w:rsidRPr="001D6AD0">
              <w:rPr>
                <w:rFonts w:cs="Times New Roman"/>
                <w:szCs w:val="24"/>
              </w:rPr>
              <w:lastRenderedPageBreak/>
              <w:t>Central Australian Aboriginal Congress Aboriginal Corporation</w:t>
            </w:r>
          </w:p>
        </w:tc>
        <w:tc>
          <w:tcPr>
            <w:tcW w:w="3544" w:type="dxa"/>
            <w:vAlign w:val="bottom"/>
          </w:tcPr>
          <w:p w14:paraId="32C97C48"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76B19851"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$931,193.16</w:t>
            </w:r>
          </w:p>
        </w:tc>
      </w:tr>
      <w:tr w:rsidR="00207380" w14:paraId="43CB320D" w14:textId="77777777" w:rsidTr="006B0566">
        <w:tc>
          <w:tcPr>
            <w:tcW w:w="9210" w:type="dxa"/>
            <w:vAlign w:val="bottom"/>
          </w:tcPr>
          <w:p w14:paraId="619D49CA"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Central Desert Regional Council</w:t>
            </w:r>
          </w:p>
        </w:tc>
        <w:tc>
          <w:tcPr>
            <w:tcW w:w="3544" w:type="dxa"/>
            <w:vAlign w:val="bottom"/>
          </w:tcPr>
          <w:p w14:paraId="6A24A33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1A979210"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$2,186,794.41</w:t>
            </w:r>
          </w:p>
        </w:tc>
      </w:tr>
      <w:tr w:rsidR="00207380" w14:paraId="4C649FCE" w14:textId="77777777" w:rsidTr="006B0566">
        <w:tc>
          <w:tcPr>
            <w:tcW w:w="9210" w:type="dxa"/>
            <w:vAlign w:val="bottom"/>
          </w:tcPr>
          <w:p w14:paraId="654BE613"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Charleville and Western Areas Aboriginal and Torres Strait Islanders Community Health Limited</w:t>
            </w:r>
          </w:p>
        </w:tc>
        <w:tc>
          <w:tcPr>
            <w:tcW w:w="3544" w:type="dxa"/>
            <w:vAlign w:val="bottom"/>
          </w:tcPr>
          <w:p w14:paraId="2BC66070"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746E73F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$236,936.40</w:t>
            </w:r>
          </w:p>
        </w:tc>
      </w:tr>
      <w:tr w:rsidR="00207380" w14:paraId="70C93C22" w14:textId="77777777" w:rsidTr="006B0566">
        <w:tc>
          <w:tcPr>
            <w:tcW w:w="9210" w:type="dxa"/>
            <w:vAlign w:val="bottom"/>
          </w:tcPr>
          <w:p w14:paraId="4B537515"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Cherbourg Aboriginal Shire Council</w:t>
            </w:r>
          </w:p>
        </w:tc>
        <w:tc>
          <w:tcPr>
            <w:tcW w:w="3544" w:type="dxa"/>
            <w:vAlign w:val="bottom"/>
          </w:tcPr>
          <w:p w14:paraId="5BBF78E6"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5B8DFA53"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$277,976.40</w:t>
            </w:r>
          </w:p>
        </w:tc>
      </w:tr>
      <w:tr w:rsidR="00207380" w14:paraId="77598E20" w14:textId="77777777" w:rsidTr="006B0566">
        <w:tc>
          <w:tcPr>
            <w:tcW w:w="9210" w:type="dxa"/>
            <w:vAlign w:val="bottom"/>
          </w:tcPr>
          <w:p w14:paraId="7314D976"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Cherbourg Regional Aboriginal and Islander Community Controlled Health Services Ltd</w:t>
            </w:r>
          </w:p>
        </w:tc>
        <w:tc>
          <w:tcPr>
            <w:tcW w:w="3544" w:type="dxa"/>
            <w:vAlign w:val="bottom"/>
          </w:tcPr>
          <w:p w14:paraId="01E7807A"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29387E7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$277,976.40</w:t>
            </w:r>
          </w:p>
        </w:tc>
      </w:tr>
      <w:tr w:rsidR="00207380" w14:paraId="151DF7C0" w14:textId="77777777" w:rsidTr="006B0566">
        <w:tc>
          <w:tcPr>
            <w:tcW w:w="9210" w:type="dxa"/>
            <w:vAlign w:val="bottom"/>
          </w:tcPr>
          <w:p w14:paraId="41AE571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Circular Head Aboriginal Corporation</w:t>
            </w:r>
          </w:p>
        </w:tc>
        <w:tc>
          <w:tcPr>
            <w:tcW w:w="3544" w:type="dxa"/>
            <w:vAlign w:val="bottom"/>
          </w:tcPr>
          <w:p w14:paraId="5850C62E"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2DCFB9F7"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$305,384.76</w:t>
            </w:r>
          </w:p>
        </w:tc>
      </w:tr>
      <w:tr w:rsidR="00207380" w14:paraId="7DAD07CA" w14:textId="77777777" w:rsidTr="006B0566">
        <w:tc>
          <w:tcPr>
            <w:tcW w:w="9210" w:type="dxa"/>
            <w:vAlign w:val="bottom"/>
          </w:tcPr>
          <w:p w14:paraId="39B62B03"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Circular Head Aboriginal Corporation</w:t>
            </w:r>
          </w:p>
        </w:tc>
        <w:tc>
          <w:tcPr>
            <w:tcW w:w="3544" w:type="dxa"/>
            <w:vAlign w:val="bottom"/>
          </w:tcPr>
          <w:p w14:paraId="1C9CD6A7"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47E37FD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$475,319.40</w:t>
            </w:r>
          </w:p>
        </w:tc>
      </w:tr>
      <w:tr w:rsidR="00207380" w14:paraId="267B267F" w14:textId="77777777" w:rsidTr="006B0566">
        <w:tc>
          <w:tcPr>
            <w:tcW w:w="9210" w:type="dxa"/>
            <w:vAlign w:val="bottom"/>
          </w:tcPr>
          <w:p w14:paraId="7210CDA9"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Circular Head Aboriginal Corporation</w:t>
            </w:r>
          </w:p>
        </w:tc>
        <w:tc>
          <w:tcPr>
            <w:tcW w:w="3544" w:type="dxa"/>
            <w:vAlign w:val="bottom"/>
          </w:tcPr>
          <w:p w14:paraId="09AEC136"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1036EEF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$869,005.20</w:t>
            </w:r>
          </w:p>
        </w:tc>
      </w:tr>
      <w:tr w:rsidR="00207380" w14:paraId="0FB27E9F" w14:textId="77777777" w:rsidTr="006B0566">
        <w:tc>
          <w:tcPr>
            <w:tcW w:w="9210" w:type="dxa"/>
            <w:vAlign w:val="bottom"/>
          </w:tcPr>
          <w:p w14:paraId="5D808DA8"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Community Resources Limited</w:t>
            </w:r>
          </w:p>
        </w:tc>
        <w:tc>
          <w:tcPr>
            <w:tcW w:w="3544" w:type="dxa"/>
            <w:vAlign w:val="bottom"/>
          </w:tcPr>
          <w:p w14:paraId="27C756BA"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2556D83E"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$698,098.74</w:t>
            </w:r>
          </w:p>
        </w:tc>
      </w:tr>
      <w:tr w:rsidR="00207380" w14:paraId="78C16434" w14:textId="77777777" w:rsidTr="006B0566">
        <w:tc>
          <w:tcPr>
            <w:tcW w:w="9210" w:type="dxa"/>
            <w:vAlign w:val="bottom"/>
          </w:tcPr>
          <w:p w14:paraId="4DB040C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Compass Group (Australia) Pty Ltd</w:t>
            </w:r>
          </w:p>
        </w:tc>
        <w:tc>
          <w:tcPr>
            <w:tcW w:w="3544" w:type="dxa"/>
            <w:vAlign w:val="bottom"/>
          </w:tcPr>
          <w:p w14:paraId="7DB2C44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4E2190EB"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$13,167.83</w:t>
            </w:r>
          </w:p>
        </w:tc>
      </w:tr>
      <w:tr w:rsidR="00207380" w14:paraId="3BBFE053" w14:textId="77777777" w:rsidTr="006B0566">
        <w:tc>
          <w:tcPr>
            <w:tcW w:w="9210" w:type="dxa"/>
            <w:vAlign w:val="bottom"/>
          </w:tcPr>
          <w:p w14:paraId="2E2E211E"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Complete Employment Service Pty Ltd</w:t>
            </w:r>
          </w:p>
        </w:tc>
        <w:tc>
          <w:tcPr>
            <w:tcW w:w="3544" w:type="dxa"/>
            <w:vAlign w:val="bottom"/>
          </w:tcPr>
          <w:p w14:paraId="3AB94A0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715A9981"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$374,199.00</w:t>
            </w:r>
          </w:p>
        </w:tc>
      </w:tr>
      <w:tr w:rsidR="00207380" w14:paraId="276E2FD0" w14:textId="77777777" w:rsidTr="006B0566">
        <w:tc>
          <w:tcPr>
            <w:tcW w:w="9210" w:type="dxa"/>
            <w:vAlign w:val="bottom"/>
          </w:tcPr>
          <w:p w14:paraId="4B0DB0B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Complete Employment Service Pty Ltd</w:t>
            </w:r>
          </w:p>
        </w:tc>
        <w:tc>
          <w:tcPr>
            <w:tcW w:w="3544" w:type="dxa"/>
            <w:vAlign w:val="bottom"/>
          </w:tcPr>
          <w:p w14:paraId="6741FB4E"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6952C576"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$1,518,766.68</w:t>
            </w:r>
          </w:p>
        </w:tc>
      </w:tr>
      <w:tr w:rsidR="00207380" w14:paraId="4A074C52" w14:textId="77777777" w:rsidTr="006B0566">
        <w:tc>
          <w:tcPr>
            <w:tcW w:w="9210" w:type="dxa"/>
            <w:vAlign w:val="bottom"/>
          </w:tcPr>
          <w:p w14:paraId="492D0046"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Complete Employment Service Pty Ltd</w:t>
            </w:r>
          </w:p>
        </w:tc>
        <w:tc>
          <w:tcPr>
            <w:tcW w:w="3544" w:type="dxa"/>
            <w:vAlign w:val="bottom"/>
          </w:tcPr>
          <w:p w14:paraId="5E7062BB"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18888FF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$2,448,755.19</w:t>
            </w:r>
          </w:p>
        </w:tc>
      </w:tr>
      <w:tr w:rsidR="00207380" w14:paraId="0DF3759F" w14:textId="77777777" w:rsidTr="006B0566">
        <w:tc>
          <w:tcPr>
            <w:tcW w:w="9210" w:type="dxa"/>
            <w:vAlign w:val="bottom"/>
          </w:tcPr>
          <w:p w14:paraId="1507C6F9"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Connect Northern Rivers Incorporated</w:t>
            </w:r>
          </w:p>
        </w:tc>
        <w:tc>
          <w:tcPr>
            <w:tcW w:w="3544" w:type="dxa"/>
            <w:vAlign w:val="bottom"/>
          </w:tcPr>
          <w:p w14:paraId="6669087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66776891"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$628.56</w:t>
            </w:r>
          </w:p>
        </w:tc>
      </w:tr>
      <w:tr w:rsidR="00207380" w14:paraId="4D35C714" w14:textId="77777777" w:rsidTr="006B0566">
        <w:tc>
          <w:tcPr>
            <w:tcW w:w="9210" w:type="dxa"/>
            <w:vAlign w:val="bottom"/>
          </w:tcPr>
          <w:p w14:paraId="4FF3FA4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Cooee Indigenous Family &amp; Community Education Resource Centre Ltd</w:t>
            </w:r>
          </w:p>
        </w:tc>
        <w:tc>
          <w:tcPr>
            <w:tcW w:w="3544" w:type="dxa"/>
            <w:vAlign w:val="bottom"/>
          </w:tcPr>
          <w:p w14:paraId="5DD635E3"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1.2 - Children and Schooling</w:t>
            </w:r>
          </w:p>
        </w:tc>
        <w:tc>
          <w:tcPr>
            <w:tcW w:w="2126" w:type="dxa"/>
            <w:vAlign w:val="bottom"/>
          </w:tcPr>
          <w:p w14:paraId="7DDE1E1A"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$750,000.00</w:t>
            </w:r>
          </w:p>
        </w:tc>
      </w:tr>
      <w:tr w:rsidR="00207380" w14:paraId="1834AA1F" w14:textId="77777777" w:rsidTr="006B0566">
        <w:tc>
          <w:tcPr>
            <w:tcW w:w="9210" w:type="dxa"/>
            <w:vAlign w:val="bottom"/>
          </w:tcPr>
          <w:p w14:paraId="2323190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Coonamble Aboriginal Health Service Limited</w:t>
            </w:r>
          </w:p>
        </w:tc>
        <w:tc>
          <w:tcPr>
            <w:tcW w:w="3544" w:type="dxa"/>
            <w:vAlign w:val="bottom"/>
          </w:tcPr>
          <w:p w14:paraId="148384A0"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14839D42"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$758,694.96</w:t>
            </w:r>
          </w:p>
        </w:tc>
      </w:tr>
      <w:tr w:rsidR="00207380" w14:paraId="0F668001" w14:textId="77777777" w:rsidTr="006B0566">
        <w:tc>
          <w:tcPr>
            <w:tcW w:w="9210" w:type="dxa"/>
            <w:vAlign w:val="bottom"/>
          </w:tcPr>
          <w:p w14:paraId="376F2321"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Coota Girls Aboriginal Corporation</w:t>
            </w:r>
          </w:p>
        </w:tc>
        <w:tc>
          <w:tcPr>
            <w:tcW w:w="3544" w:type="dxa"/>
            <w:vAlign w:val="bottom"/>
          </w:tcPr>
          <w:p w14:paraId="3DA387D9"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459F6806"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$236,921.44</w:t>
            </w:r>
          </w:p>
        </w:tc>
      </w:tr>
      <w:tr w:rsidR="00207380" w14:paraId="29A9594D" w14:textId="77777777" w:rsidTr="006B0566">
        <w:tc>
          <w:tcPr>
            <w:tcW w:w="9210" w:type="dxa"/>
            <w:vAlign w:val="bottom"/>
          </w:tcPr>
          <w:p w14:paraId="6A496753"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Cornerstone Youth Services Inc</w:t>
            </w:r>
          </w:p>
        </w:tc>
        <w:tc>
          <w:tcPr>
            <w:tcW w:w="3544" w:type="dxa"/>
            <w:vAlign w:val="bottom"/>
          </w:tcPr>
          <w:p w14:paraId="1D0DC780"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34AB4601"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$680,481.96</w:t>
            </w:r>
          </w:p>
        </w:tc>
      </w:tr>
      <w:tr w:rsidR="00207380" w14:paraId="56337B33" w14:textId="77777777" w:rsidTr="006B0566">
        <w:tc>
          <w:tcPr>
            <w:tcW w:w="9210" w:type="dxa"/>
            <w:vAlign w:val="bottom"/>
          </w:tcPr>
          <w:p w14:paraId="60D396A5" w14:textId="77777777" w:rsidR="00207380" w:rsidRPr="001D6AD0" w:rsidRDefault="00207380" w:rsidP="006B0566">
            <w:pPr>
              <w:spacing w:beforeLines="40" w:before="96" w:afterLines="40" w:after="96"/>
              <w:rPr>
                <w:rFonts w:cs="Times New Roman"/>
                <w:b/>
                <w:szCs w:val="24"/>
              </w:rPr>
            </w:pPr>
            <w:r w:rsidRPr="001D6AD0">
              <w:rPr>
                <w:rFonts w:cs="Times New Roman"/>
                <w:szCs w:val="24"/>
              </w:rPr>
              <w:lastRenderedPageBreak/>
              <w:t>Cunnamulla Aboriginal Corporation For Health</w:t>
            </w:r>
          </w:p>
        </w:tc>
        <w:tc>
          <w:tcPr>
            <w:tcW w:w="3544" w:type="dxa"/>
            <w:vAlign w:val="bottom"/>
          </w:tcPr>
          <w:p w14:paraId="30471035"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31459A0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$236,934.24</w:t>
            </w:r>
          </w:p>
        </w:tc>
      </w:tr>
      <w:tr w:rsidR="00207380" w14:paraId="256A819C" w14:textId="77777777" w:rsidTr="006B0566">
        <w:tc>
          <w:tcPr>
            <w:tcW w:w="9210" w:type="dxa"/>
            <w:vAlign w:val="bottom"/>
          </w:tcPr>
          <w:p w14:paraId="100A4040"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Danila Dilba Biluru Butji Binnilutlum Health Service Limited</w:t>
            </w:r>
          </w:p>
        </w:tc>
        <w:tc>
          <w:tcPr>
            <w:tcW w:w="3544" w:type="dxa"/>
            <w:vAlign w:val="bottom"/>
          </w:tcPr>
          <w:p w14:paraId="744FA03A"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2DC2CE21"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$913,440.00</w:t>
            </w:r>
          </w:p>
        </w:tc>
      </w:tr>
      <w:tr w:rsidR="00207380" w14:paraId="75D50F1C" w14:textId="77777777" w:rsidTr="006B0566">
        <w:tc>
          <w:tcPr>
            <w:tcW w:w="9210" w:type="dxa"/>
            <w:vAlign w:val="bottom"/>
          </w:tcPr>
          <w:p w14:paraId="01FB0B4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Danila Dilba Biluru Butji Binnilutlum Health Service Limited</w:t>
            </w:r>
          </w:p>
        </w:tc>
        <w:tc>
          <w:tcPr>
            <w:tcW w:w="3544" w:type="dxa"/>
            <w:vAlign w:val="bottom"/>
          </w:tcPr>
          <w:p w14:paraId="16ED4358"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273D4D8E"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$1,252,275.12</w:t>
            </w:r>
          </w:p>
        </w:tc>
      </w:tr>
      <w:tr w:rsidR="00207380" w14:paraId="52781E02" w14:textId="77777777" w:rsidTr="006B0566">
        <w:tc>
          <w:tcPr>
            <w:tcW w:w="9210" w:type="dxa"/>
            <w:vAlign w:val="bottom"/>
          </w:tcPr>
          <w:p w14:paraId="09B18CC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Department For Correctional Services</w:t>
            </w:r>
          </w:p>
        </w:tc>
        <w:tc>
          <w:tcPr>
            <w:tcW w:w="3544" w:type="dxa"/>
            <w:vAlign w:val="bottom"/>
          </w:tcPr>
          <w:p w14:paraId="7B73500A"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11D278F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$576,641.16</w:t>
            </w:r>
          </w:p>
        </w:tc>
      </w:tr>
      <w:tr w:rsidR="00207380" w14:paraId="63CC3E65" w14:textId="77777777" w:rsidTr="006B0566">
        <w:tc>
          <w:tcPr>
            <w:tcW w:w="9210" w:type="dxa"/>
            <w:vAlign w:val="bottom"/>
          </w:tcPr>
          <w:p w14:paraId="652410F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Department of the Premier &amp; Cabinet</w:t>
            </w:r>
          </w:p>
        </w:tc>
        <w:tc>
          <w:tcPr>
            <w:tcW w:w="3544" w:type="dxa"/>
            <w:vAlign w:val="bottom"/>
          </w:tcPr>
          <w:p w14:paraId="33AC80B8"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7BD2DF4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$1,000,000.00</w:t>
            </w:r>
          </w:p>
        </w:tc>
      </w:tr>
      <w:tr w:rsidR="00207380" w14:paraId="172F1EF8" w14:textId="77777777" w:rsidTr="006B0566">
        <w:tc>
          <w:tcPr>
            <w:tcW w:w="9210" w:type="dxa"/>
            <w:vAlign w:val="bottom"/>
          </w:tcPr>
          <w:p w14:paraId="2D828AE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Dhauwurd-Wurrung Portland &amp; District Aboriginal Elderly Citizens Inc</w:t>
            </w:r>
          </w:p>
        </w:tc>
        <w:tc>
          <w:tcPr>
            <w:tcW w:w="3544" w:type="dxa"/>
            <w:vAlign w:val="bottom"/>
          </w:tcPr>
          <w:p w14:paraId="04185E99"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35F1C569"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$345,813.42</w:t>
            </w:r>
          </w:p>
        </w:tc>
      </w:tr>
      <w:tr w:rsidR="00207380" w14:paraId="3EC881F3" w14:textId="77777777" w:rsidTr="006B0566">
        <w:tc>
          <w:tcPr>
            <w:tcW w:w="9210" w:type="dxa"/>
            <w:vAlign w:val="bottom"/>
          </w:tcPr>
          <w:p w14:paraId="05C3D10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Dhina Durriti Aboriginal Corporation</w:t>
            </w:r>
          </w:p>
        </w:tc>
        <w:tc>
          <w:tcPr>
            <w:tcW w:w="3544" w:type="dxa"/>
            <w:vAlign w:val="bottom"/>
          </w:tcPr>
          <w:p w14:paraId="4437F26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1.2 - Children and Schooling</w:t>
            </w:r>
          </w:p>
        </w:tc>
        <w:tc>
          <w:tcPr>
            <w:tcW w:w="2126" w:type="dxa"/>
            <w:vAlign w:val="bottom"/>
          </w:tcPr>
          <w:p w14:paraId="315C58D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$221,000.00</w:t>
            </w:r>
          </w:p>
        </w:tc>
      </w:tr>
      <w:tr w:rsidR="00207380" w14:paraId="2E5EDC8B" w14:textId="77777777" w:rsidTr="006B0566">
        <w:tc>
          <w:tcPr>
            <w:tcW w:w="9210" w:type="dxa"/>
            <w:vAlign w:val="bottom"/>
          </w:tcPr>
          <w:p w14:paraId="2D2E2550"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Dja Dja Wurrung Clans Aboriginal Corporation</w:t>
            </w:r>
          </w:p>
        </w:tc>
        <w:tc>
          <w:tcPr>
            <w:tcW w:w="3544" w:type="dxa"/>
            <w:vAlign w:val="bottom"/>
          </w:tcPr>
          <w:p w14:paraId="5E5A465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1.4 - Culture and Capability</w:t>
            </w:r>
          </w:p>
        </w:tc>
        <w:tc>
          <w:tcPr>
            <w:tcW w:w="2126" w:type="dxa"/>
            <w:vAlign w:val="bottom"/>
          </w:tcPr>
          <w:p w14:paraId="4848DD4E"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$50,000.00</w:t>
            </w:r>
          </w:p>
        </w:tc>
      </w:tr>
      <w:tr w:rsidR="00207380" w14:paraId="135EFA90" w14:textId="77777777" w:rsidTr="006B0566">
        <w:tc>
          <w:tcPr>
            <w:tcW w:w="9210" w:type="dxa"/>
            <w:vAlign w:val="bottom"/>
          </w:tcPr>
          <w:p w14:paraId="083F86D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Doomadgee Aboriginal Shire Council</w:t>
            </w:r>
          </w:p>
        </w:tc>
        <w:tc>
          <w:tcPr>
            <w:tcW w:w="3544" w:type="dxa"/>
            <w:vAlign w:val="bottom"/>
          </w:tcPr>
          <w:p w14:paraId="0825488B"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1.4 - Culture and Capability</w:t>
            </w:r>
          </w:p>
        </w:tc>
        <w:tc>
          <w:tcPr>
            <w:tcW w:w="2126" w:type="dxa"/>
            <w:vAlign w:val="bottom"/>
          </w:tcPr>
          <w:p w14:paraId="195CACD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$181,649.01</w:t>
            </w:r>
          </w:p>
        </w:tc>
      </w:tr>
      <w:tr w:rsidR="00207380" w14:paraId="5CDCC074" w14:textId="77777777" w:rsidTr="006B0566">
        <w:tc>
          <w:tcPr>
            <w:tcW w:w="9210" w:type="dxa"/>
            <w:vAlign w:val="bottom"/>
          </w:tcPr>
          <w:p w14:paraId="3DBF2CF8"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Doomadgee Aboriginal Shire Council</w:t>
            </w:r>
          </w:p>
        </w:tc>
        <w:tc>
          <w:tcPr>
            <w:tcW w:w="3544" w:type="dxa"/>
            <w:vAlign w:val="bottom"/>
          </w:tcPr>
          <w:p w14:paraId="6A2D0AF2"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5D09D27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$641,484.00</w:t>
            </w:r>
          </w:p>
        </w:tc>
      </w:tr>
      <w:tr w:rsidR="00207380" w14:paraId="323F8D4B" w14:textId="77777777" w:rsidTr="006B0566">
        <w:tc>
          <w:tcPr>
            <w:tcW w:w="9210" w:type="dxa"/>
            <w:vAlign w:val="bottom"/>
          </w:tcPr>
          <w:p w14:paraId="1BD0011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Drug and Alcohol Services Australia Ltd</w:t>
            </w:r>
          </w:p>
        </w:tc>
        <w:tc>
          <w:tcPr>
            <w:tcW w:w="3544" w:type="dxa"/>
            <w:vAlign w:val="bottom"/>
          </w:tcPr>
          <w:p w14:paraId="15C61510"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6B22D483"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$443,604.42</w:t>
            </w:r>
          </w:p>
        </w:tc>
      </w:tr>
      <w:tr w:rsidR="00207380" w14:paraId="716C3CC4" w14:textId="77777777" w:rsidTr="006B0566">
        <w:tc>
          <w:tcPr>
            <w:tcW w:w="9210" w:type="dxa"/>
            <w:vAlign w:val="bottom"/>
          </w:tcPr>
          <w:p w14:paraId="4B1C38B5"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Dumbartung Aboriginal Corporation</w:t>
            </w:r>
          </w:p>
        </w:tc>
        <w:tc>
          <w:tcPr>
            <w:tcW w:w="3544" w:type="dxa"/>
            <w:vAlign w:val="bottom"/>
          </w:tcPr>
          <w:p w14:paraId="14B8560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7EC89E42"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$194,583.48</w:t>
            </w:r>
          </w:p>
        </w:tc>
      </w:tr>
      <w:tr w:rsidR="00207380" w14:paraId="4425333E" w14:textId="77777777" w:rsidTr="006B0566">
        <w:tc>
          <w:tcPr>
            <w:tcW w:w="9210" w:type="dxa"/>
            <w:vAlign w:val="bottom"/>
          </w:tcPr>
          <w:p w14:paraId="60640F88"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East Arnhem Regional Council</w:t>
            </w:r>
          </w:p>
        </w:tc>
        <w:tc>
          <w:tcPr>
            <w:tcW w:w="3544" w:type="dxa"/>
            <w:vAlign w:val="bottom"/>
          </w:tcPr>
          <w:p w14:paraId="79B4B6A2"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1.4 - Culture and Capability</w:t>
            </w:r>
          </w:p>
        </w:tc>
        <w:tc>
          <w:tcPr>
            <w:tcW w:w="2126" w:type="dxa"/>
            <w:vAlign w:val="bottom"/>
          </w:tcPr>
          <w:p w14:paraId="24CF6A13"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$108,475.76</w:t>
            </w:r>
          </w:p>
        </w:tc>
      </w:tr>
      <w:tr w:rsidR="00207380" w14:paraId="7D1BFC6F" w14:textId="77777777" w:rsidTr="006B0566">
        <w:tc>
          <w:tcPr>
            <w:tcW w:w="9210" w:type="dxa"/>
            <w:vAlign w:val="bottom"/>
          </w:tcPr>
          <w:p w14:paraId="622BB148"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Ebenezer Aboriginal Corporation</w:t>
            </w:r>
          </w:p>
        </w:tc>
        <w:tc>
          <w:tcPr>
            <w:tcW w:w="3544" w:type="dxa"/>
            <w:vAlign w:val="bottom"/>
          </w:tcPr>
          <w:p w14:paraId="413CF63E"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5ABF6F41"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$1,791.32</w:t>
            </w:r>
          </w:p>
        </w:tc>
      </w:tr>
      <w:tr w:rsidR="00207380" w14:paraId="7B4A1FBD" w14:textId="77777777" w:rsidTr="006B0566">
        <w:tc>
          <w:tcPr>
            <w:tcW w:w="9210" w:type="dxa"/>
            <w:vAlign w:val="bottom"/>
          </w:tcPr>
          <w:p w14:paraId="35B016C6"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Emama Nguda Aboriginal Corporation</w:t>
            </w:r>
          </w:p>
        </w:tc>
        <w:tc>
          <w:tcPr>
            <w:tcW w:w="3544" w:type="dxa"/>
            <w:vAlign w:val="bottom"/>
          </w:tcPr>
          <w:p w14:paraId="3F668BD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5C106045"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$2,486,135.79</w:t>
            </w:r>
          </w:p>
        </w:tc>
      </w:tr>
      <w:tr w:rsidR="00207380" w14:paraId="0600072B" w14:textId="77777777" w:rsidTr="006B0566">
        <w:tc>
          <w:tcPr>
            <w:tcW w:w="9210" w:type="dxa"/>
            <w:vAlign w:val="bottom"/>
          </w:tcPr>
          <w:p w14:paraId="65B08C58"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Enterprise Management Group Pty Ltd</w:t>
            </w:r>
          </w:p>
        </w:tc>
        <w:tc>
          <w:tcPr>
            <w:tcW w:w="3544" w:type="dxa"/>
            <w:vAlign w:val="bottom"/>
          </w:tcPr>
          <w:p w14:paraId="41050162"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7812D847"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$3,681,868.14</w:t>
            </w:r>
          </w:p>
        </w:tc>
      </w:tr>
      <w:tr w:rsidR="00207380" w14:paraId="49B13281" w14:textId="77777777" w:rsidTr="006B0566">
        <w:tc>
          <w:tcPr>
            <w:tcW w:w="9210" w:type="dxa"/>
            <w:vAlign w:val="bottom"/>
          </w:tcPr>
          <w:p w14:paraId="4A1FBB56"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Envirotech Education Pty Ltd</w:t>
            </w:r>
          </w:p>
        </w:tc>
        <w:tc>
          <w:tcPr>
            <w:tcW w:w="3544" w:type="dxa"/>
            <w:vAlign w:val="bottom"/>
          </w:tcPr>
          <w:p w14:paraId="3E62AD5B"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6AA1511A"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$538.24</w:t>
            </w:r>
          </w:p>
        </w:tc>
      </w:tr>
      <w:tr w:rsidR="00207380" w14:paraId="3E90A8EC" w14:textId="77777777" w:rsidTr="006B0566">
        <w:tc>
          <w:tcPr>
            <w:tcW w:w="9210" w:type="dxa"/>
            <w:vAlign w:val="bottom"/>
          </w:tcPr>
          <w:p w14:paraId="2DEB5375"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Eyreplus Pty Limited</w:t>
            </w:r>
          </w:p>
        </w:tc>
        <w:tc>
          <w:tcPr>
            <w:tcW w:w="3544" w:type="dxa"/>
            <w:vAlign w:val="bottom"/>
          </w:tcPr>
          <w:p w14:paraId="37ED8C1E"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2F2521DB"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$2,034,495.27</w:t>
            </w:r>
          </w:p>
        </w:tc>
      </w:tr>
      <w:tr w:rsidR="00207380" w14:paraId="6654B78D" w14:textId="77777777" w:rsidTr="006B0566">
        <w:tc>
          <w:tcPr>
            <w:tcW w:w="9210" w:type="dxa"/>
            <w:vAlign w:val="bottom"/>
          </w:tcPr>
          <w:p w14:paraId="4EAD41D2" w14:textId="77777777" w:rsidR="00207380" w:rsidRPr="001D6AD0" w:rsidRDefault="00207380" w:rsidP="006B0566">
            <w:pPr>
              <w:spacing w:beforeLines="40" w:before="96" w:afterLines="40" w:after="96"/>
              <w:rPr>
                <w:rFonts w:cs="Times New Roman"/>
                <w:b/>
                <w:szCs w:val="24"/>
              </w:rPr>
            </w:pPr>
            <w:r w:rsidRPr="001D6AD0">
              <w:rPr>
                <w:rFonts w:cs="Times New Roman"/>
                <w:szCs w:val="24"/>
              </w:rPr>
              <w:lastRenderedPageBreak/>
              <w:t>First Nations Broadcasting Aboriginal Corporation</w:t>
            </w:r>
          </w:p>
        </w:tc>
        <w:tc>
          <w:tcPr>
            <w:tcW w:w="3544" w:type="dxa"/>
            <w:vAlign w:val="bottom"/>
          </w:tcPr>
          <w:p w14:paraId="67C2F831"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1.4 - Culture and Capability</w:t>
            </w:r>
          </w:p>
        </w:tc>
        <w:tc>
          <w:tcPr>
            <w:tcW w:w="2126" w:type="dxa"/>
            <w:vAlign w:val="bottom"/>
          </w:tcPr>
          <w:p w14:paraId="3DB86703"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$2,119,154.40</w:t>
            </w:r>
          </w:p>
        </w:tc>
      </w:tr>
      <w:tr w:rsidR="00207380" w14:paraId="651B053B" w14:textId="77777777" w:rsidTr="006B0566">
        <w:tc>
          <w:tcPr>
            <w:tcW w:w="9210" w:type="dxa"/>
            <w:vAlign w:val="bottom"/>
          </w:tcPr>
          <w:p w14:paraId="5B1297C7"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Foundation of Rehabilitation With Aboriginal Alcohol Related Difficulties Aboriginal Corporation</w:t>
            </w:r>
          </w:p>
        </w:tc>
        <w:tc>
          <w:tcPr>
            <w:tcW w:w="3544" w:type="dxa"/>
            <w:vAlign w:val="bottom"/>
          </w:tcPr>
          <w:p w14:paraId="73559B49"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3633323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$1,046,243.37</w:t>
            </w:r>
          </w:p>
        </w:tc>
      </w:tr>
      <w:tr w:rsidR="00207380" w14:paraId="15119B7D" w14:textId="77777777" w:rsidTr="006B0566">
        <w:tc>
          <w:tcPr>
            <w:tcW w:w="9210" w:type="dxa"/>
            <w:vAlign w:val="bottom"/>
          </w:tcPr>
          <w:p w14:paraId="58A495AE"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Gandangara Local Aboriginal Land Council</w:t>
            </w:r>
          </w:p>
        </w:tc>
        <w:tc>
          <w:tcPr>
            <w:tcW w:w="3544" w:type="dxa"/>
            <w:vAlign w:val="bottom"/>
          </w:tcPr>
          <w:p w14:paraId="3D0F079B"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04A3A585"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$1,839.18</w:t>
            </w:r>
          </w:p>
        </w:tc>
      </w:tr>
      <w:tr w:rsidR="00207380" w14:paraId="2D7E6A3C" w14:textId="77777777" w:rsidTr="006B0566">
        <w:tc>
          <w:tcPr>
            <w:tcW w:w="9210" w:type="dxa"/>
            <w:vAlign w:val="bottom"/>
          </w:tcPr>
          <w:p w14:paraId="5F86B86A"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Geraldton Sporting Aboriginal Corporation</w:t>
            </w:r>
          </w:p>
        </w:tc>
        <w:tc>
          <w:tcPr>
            <w:tcW w:w="3544" w:type="dxa"/>
            <w:vAlign w:val="bottom"/>
          </w:tcPr>
          <w:p w14:paraId="4E5DA89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7A190915"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$1,649,704.40</w:t>
            </w:r>
          </w:p>
        </w:tc>
      </w:tr>
      <w:tr w:rsidR="00207380" w14:paraId="2CEACED8" w14:textId="77777777" w:rsidTr="006B0566">
        <w:tc>
          <w:tcPr>
            <w:tcW w:w="9210" w:type="dxa"/>
            <w:vAlign w:val="bottom"/>
          </w:tcPr>
          <w:p w14:paraId="65BE4029"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Gippsland and East Gippsland Aboriginal Co-Operative Limited</w:t>
            </w:r>
          </w:p>
        </w:tc>
        <w:tc>
          <w:tcPr>
            <w:tcW w:w="3544" w:type="dxa"/>
            <w:vAlign w:val="bottom"/>
          </w:tcPr>
          <w:p w14:paraId="4EB03FDB"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5A8EA207"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$334,563.84</w:t>
            </w:r>
          </w:p>
        </w:tc>
      </w:tr>
      <w:tr w:rsidR="00207380" w14:paraId="2BE52AED" w14:textId="77777777" w:rsidTr="006B0566">
        <w:tc>
          <w:tcPr>
            <w:tcW w:w="9210" w:type="dxa"/>
            <w:vAlign w:val="bottom"/>
          </w:tcPr>
          <w:p w14:paraId="470E0850"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Goolum - Goolum Aboriginal Co-Operative Limited</w:t>
            </w:r>
          </w:p>
        </w:tc>
        <w:tc>
          <w:tcPr>
            <w:tcW w:w="3544" w:type="dxa"/>
            <w:vAlign w:val="bottom"/>
          </w:tcPr>
          <w:p w14:paraId="0061C8B9"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425E04A6"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$236,929.96</w:t>
            </w:r>
          </w:p>
        </w:tc>
      </w:tr>
      <w:tr w:rsidR="00207380" w14:paraId="5757D7F8" w14:textId="77777777" w:rsidTr="006B0566">
        <w:tc>
          <w:tcPr>
            <w:tcW w:w="9210" w:type="dxa"/>
            <w:vAlign w:val="bottom"/>
          </w:tcPr>
          <w:p w14:paraId="11AC8710"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Goondir Aboriginal &amp; Torres Strait Islanders Corporation For Health Services</w:t>
            </w:r>
          </w:p>
        </w:tc>
        <w:tc>
          <w:tcPr>
            <w:tcW w:w="3544" w:type="dxa"/>
            <w:vAlign w:val="bottom"/>
          </w:tcPr>
          <w:p w14:paraId="22C636C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2930FC9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$473,868.52</w:t>
            </w:r>
          </w:p>
        </w:tc>
      </w:tr>
      <w:tr w:rsidR="00207380" w14:paraId="222019A0" w14:textId="77777777" w:rsidTr="006B0566">
        <w:tc>
          <w:tcPr>
            <w:tcW w:w="9210" w:type="dxa"/>
            <w:vAlign w:val="bottom"/>
          </w:tcPr>
          <w:p w14:paraId="60052321"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Griffith Aboriginal Medical Service Aboriginal Corporation</w:t>
            </w:r>
          </w:p>
        </w:tc>
        <w:tc>
          <w:tcPr>
            <w:tcW w:w="3544" w:type="dxa"/>
            <w:vAlign w:val="bottom"/>
          </w:tcPr>
          <w:p w14:paraId="40218141"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60687367"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$236,921.42</w:t>
            </w:r>
          </w:p>
        </w:tc>
      </w:tr>
      <w:tr w:rsidR="00207380" w14:paraId="78D54BB4" w14:textId="77777777" w:rsidTr="006B0566">
        <w:tc>
          <w:tcPr>
            <w:tcW w:w="9210" w:type="dxa"/>
            <w:vAlign w:val="bottom"/>
          </w:tcPr>
          <w:p w14:paraId="4483D57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Groote Eylandt and Bickerton Island Enterprises Aboriginal Corporation</w:t>
            </w:r>
          </w:p>
        </w:tc>
        <w:tc>
          <w:tcPr>
            <w:tcW w:w="3544" w:type="dxa"/>
            <w:vAlign w:val="bottom"/>
          </w:tcPr>
          <w:p w14:paraId="10A1BF08"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282A463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$3,837,032.66</w:t>
            </w:r>
          </w:p>
        </w:tc>
      </w:tr>
      <w:tr w:rsidR="00207380" w14:paraId="6A814C8D" w14:textId="77777777" w:rsidTr="006B0566">
        <w:tc>
          <w:tcPr>
            <w:tcW w:w="9210" w:type="dxa"/>
            <w:vAlign w:val="bottom"/>
          </w:tcPr>
          <w:p w14:paraId="29C6256A"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Group Training Australia Limited</w:t>
            </w:r>
          </w:p>
        </w:tc>
        <w:tc>
          <w:tcPr>
            <w:tcW w:w="3544" w:type="dxa"/>
            <w:vAlign w:val="bottom"/>
          </w:tcPr>
          <w:p w14:paraId="31961213"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6540301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$19,853.57</w:t>
            </w:r>
          </w:p>
        </w:tc>
      </w:tr>
      <w:tr w:rsidR="00207380" w14:paraId="02146D97" w14:textId="77777777" w:rsidTr="006B0566">
        <w:tc>
          <w:tcPr>
            <w:tcW w:w="9210" w:type="dxa"/>
            <w:vAlign w:val="bottom"/>
          </w:tcPr>
          <w:p w14:paraId="7D629C87"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Gunditjmara Aboriginal Co-Operative Limited</w:t>
            </w:r>
          </w:p>
        </w:tc>
        <w:tc>
          <w:tcPr>
            <w:tcW w:w="3544" w:type="dxa"/>
            <w:vAlign w:val="bottom"/>
          </w:tcPr>
          <w:p w14:paraId="4B1BE90B"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08C82A89"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$123,810.68</w:t>
            </w:r>
          </w:p>
        </w:tc>
      </w:tr>
      <w:tr w:rsidR="00207380" w14:paraId="5AF58C4F" w14:textId="77777777" w:rsidTr="006B0566">
        <w:tc>
          <w:tcPr>
            <w:tcW w:w="9210" w:type="dxa"/>
            <w:vAlign w:val="bottom"/>
          </w:tcPr>
          <w:p w14:paraId="64BCE696"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Gungarde Community Centre Aboriginal Corporation</w:t>
            </w:r>
          </w:p>
        </w:tc>
        <w:tc>
          <w:tcPr>
            <w:tcW w:w="3544" w:type="dxa"/>
            <w:vAlign w:val="bottom"/>
          </w:tcPr>
          <w:p w14:paraId="3DE6F331"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600C827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$2,869,562.23</w:t>
            </w:r>
          </w:p>
        </w:tc>
      </w:tr>
      <w:tr w:rsidR="00207380" w14:paraId="214C5194" w14:textId="77777777" w:rsidTr="006B0566">
        <w:tc>
          <w:tcPr>
            <w:tcW w:w="9210" w:type="dxa"/>
            <w:vAlign w:val="bottom"/>
          </w:tcPr>
          <w:p w14:paraId="19148952"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Gur A Baradharaw Kod Torres Strait Sea and Land Council Torres Strait Islander and Aboriginal Corporation</w:t>
            </w:r>
          </w:p>
        </w:tc>
        <w:tc>
          <w:tcPr>
            <w:tcW w:w="3544" w:type="dxa"/>
            <w:vAlign w:val="bottom"/>
          </w:tcPr>
          <w:p w14:paraId="43E4C15E"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39DAFDE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$3,780,810.48</w:t>
            </w:r>
          </w:p>
        </w:tc>
      </w:tr>
      <w:tr w:rsidR="00207380" w14:paraId="035C3F09" w14:textId="77777777" w:rsidTr="006B0566">
        <w:tc>
          <w:tcPr>
            <w:tcW w:w="9210" w:type="dxa"/>
            <w:vAlign w:val="bottom"/>
          </w:tcPr>
          <w:p w14:paraId="07E26480"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Gurriny Yealamucka (Good Healing) Health Services Aboriginal Corporation</w:t>
            </w:r>
          </w:p>
        </w:tc>
        <w:tc>
          <w:tcPr>
            <w:tcW w:w="3544" w:type="dxa"/>
            <w:vAlign w:val="bottom"/>
          </w:tcPr>
          <w:p w14:paraId="13362BCA"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203A9B15"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$236,934.24</w:t>
            </w:r>
          </w:p>
        </w:tc>
      </w:tr>
      <w:tr w:rsidR="00207380" w14:paraId="77D558A6" w14:textId="77777777" w:rsidTr="006B0566">
        <w:tc>
          <w:tcPr>
            <w:tcW w:w="9210" w:type="dxa"/>
            <w:vAlign w:val="bottom"/>
          </w:tcPr>
          <w:p w14:paraId="04EAFDE9"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Gurriny Yealamucka (Good Healing) Health Services Aboriginal Corporation</w:t>
            </w:r>
          </w:p>
        </w:tc>
        <w:tc>
          <w:tcPr>
            <w:tcW w:w="3544" w:type="dxa"/>
            <w:vAlign w:val="bottom"/>
          </w:tcPr>
          <w:p w14:paraId="461B8B9E"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29C7FA2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$536,359.76</w:t>
            </w:r>
          </w:p>
        </w:tc>
      </w:tr>
      <w:tr w:rsidR="00207380" w14:paraId="2244738B" w14:textId="77777777" w:rsidTr="006B0566">
        <w:tc>
          <w:tcPr>
            <w:tcW w:w="9210" w:type="dxa"/>
            <w:vAlign w:val="bottom"/>
          </w:tcPr>
          <w:p w14:paraId="4EB6E35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Gurriny Yealamucka (Good Healing) Health Services Aboriginal Corporation</w:t>
            </w:r>
          </w:p>
        </w:tc>
        <w:tc>
          <w:tcPr>
            <w:tcW w:w="3544" w:type="dxa"/>
            <w:vAlign w:val="bottom"/>
          </w:tcPr>
          <w:p w14:paraId="593D9225"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1.4 - Culture and Capability</w:t>
            </w:r>
          </w:p>
        </w:tc>
        <w:tc>
          <w:tcPr>
            <w:tcW w:w="2126" w:type="dxa"/>
            <w:vAlign w:val="bottom"/>
          </w:tcPr>
          <w:p w14:paraId="2A1C7F18"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$400,927.50</w:t>
            </w:r>
          </w:p>
        </w:tc>
      </w:tr>
      <w:tr w:rsidR="00207380" w14:paraId="52A0FFEB" w14:textId="77777777" w:rsidTr="006B0566">
        <w:tc>
          <w:tcPr>
            <w:tcW w:w="9210" w:type="dxa"/>
            <w:vAlign w:val="bottom"/>
          </w:tcPr>
          <w:p w14:paraId="37115B56"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Gurriny Yealamucka (Good Healing) Health Services Aboriginal Corporation</w:t>
            </w:r>
          </w:p>
        </w:tc>
        <w:tc>
          <w:tcPr>
            <w:tcW w:w="3544" w:type="dxa"/>
            <w:vAlign w:val="bottom"/>
          </w:tcPr>
          <w:p w14:paraId="2FE9C2CB"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1.2 - Children and Schooling</w:t>
            </w:r>
          </w:p>
        </w:tc>
        <w:tc>
          <w:tcPr>
            <w:tcW w:w="2126" w:type="dxa"/>
            <w:vAlign w:val="bottom"/>
          </w:tcPr>
          <w:p w14:paraId="35E2A357"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$1,373,500.08</w:t>
            </w:r>
          </w:p>
        </w:tc>
      </w:tr>
      <w:tr w:rsidR="00207380" w14:paraId="7454F324" w14:textId="77777777" w:rsidTr="006B0566">
        <w:tc>
          <w:tcPr>
            <w:tcW w:w="9210" w:type="dxa"/>
            <w:vAlign w:val="bottom"/>
          </w:tcPr>
          <w:p w14:paraId="0586C6D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lastRenderedPageBreak/>
              <w:t>Hope Vale Aboriginal Shire Council</w:t>
            </w:r>
          </w:p>
        </w:tc>
        <w:tc>
          <w:tcPr>
            <w:tcW w:w="3544" w:type="dxa"/>
            <w:vAlign w:val="bottom"/>
          </w:tcPr>
          <w:p w14:paraId="1E880D17"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1.4 - Culture and Capability</w:t>
            </w:r>
          </w:p>
        </w:tc>
        <w:tc>
          <w:tcPr>
            <w:tcW w:w="2126" w:type="dxa"/>
            <w:vAlign w:val="bottom"/>
          </w:tcPr>
          <w:p w14:paraId="646AE80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$357,402.81</w:t>
            </w:r>
          </w:p>
        </w:tc>
      </w:tr>
      <w:tr w:rsidR="00207380" w14:paraId="22DBB190" w14:textId="77777777" w:rsidTr="006B0566">
        <w:tc>
          <w:tcPr>
            <w:tcW w:w="9210" w:type="dxa"/>
            <w:vAlign w:val="bottom"/>
          </w:tcPr>
          <w:p w14:paraId="7A00A3A9"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Illawarra Aboriginal Corporation</w:t>
            </w:r>
          </w:p>
        </w:tc>
        <w:tc>
          <w:tcPr>
            <w:tcW w:w="3544" w:type="dxa"/>
            <w:vAlign w:val="bottom"/>
          </w:tcPr>
          <w:p w14:paraId="059386B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07A3680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$358,504.00</w:t>
            </w:r>
          </w:p>
        </w:tc>
      </w:tr>
      <w:tr w:rsidR="00207380" w14:paraId="4D841C10" w14:textId="77777777" w:rsidTr="006B0566">
        <w:tc>
          <w:tcPr>
            <w:tcW w:w="9210" w:type="dxa"/>
            <w:vAlign w:val="bottom"/>
          </w:tcPr>
          <w:p w14:paraId="613797E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Illawarra Aboriginal Medical Service Aboriginal Corporation</w:t>
            </w:r>
          </w:p>
        </w:tc>
        <w:tc>
          <w:tcPr>
            <w:tcW w:w="3544" w:type="dxa"/>
            <w:vAlign w:val="bottom"/>
          </w:tcPr>
          <w:p w14:paraId="2CCC95A0"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3F94E0E2"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$237,049.72</w:t>
            </w:r>
          </w:p>
        </w:tc>
      </w:tr>
      <w:tr w:rsidR="00207380" w14:paraId="09FC16D3" w14:textId="77777777" w:rsidTr="006B0566">
        <w:tc>
          <w:tcPr>
            <w:tcW w:w="9210" w:type="dxa"/>
            <w:vAlign w:val="bottom"/>
          </w:tcPr>
          <w:p w14:paraId="6035631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Impact Services Pty Ltd</w:t>
            </w:r>
          </w:p>
        </w:tc>
        <w:tc>
          <w:tcPr>
            <w:tcW w:w="3544" w:type="dxa"/>
            <w:vAlign w:val="bottom"/>
          </w:tcPr>
          <w:p w14:paraId="7B28061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497E3676"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$3,665.64</w:t>
            </w:r>
          </w:p>
        </w:tc>
      </w:tr>
      <w:tr w:rsidR="00207380" w14:paraId="66B0613D" w14:textId="77777777" w:rsidTr="006B0566">
        <w:tc>
          <w:tcPr>
            <w:tcW w:w="9210" w:type="dxa"/>
            <w:vAlign w:val="bottom"/>
          </w:tcPr>
          <w:p w14:paraId="27045AD8"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Imparja Television Pty. Ltd.</w:t>
            </w:r>
          </w:p>
        </w:tc>
        <w:tc>
          <w:tcPr>
            <w:tcW w:w="3544" w:type="dxa"/>
            <w:vAlign w:val="bottom"/>
          </w:tcPr>
          <w:p w14:paraId="6D1DE12A"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1.4 - Culture and Capability</w:t>
            </w:r>
          </w:p>
        </w:tc>
        <w:tc>
          <w:tcPr>
            <w:tcW w:w="2126" w:type="dxa"/>
            <w:vAlign w:val="bottom"/>
          </w:tcPr>
          <w:p w14:paraId="2E53FA26"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$2,355,490.77</w:t>
            </w:r>
          </w:p>
        </w:tc>
      </w:tr>
      <w:tr w:rsidR="00207380" w14:paraId="2946871E" w14:textId="77777777" w:rsidTr="006B0566">
        <w:tc>
          <w:tcPr>
            <w:tcW w:w="9210" w:type="dxa"/>
            <w:vAlign w:val="bottom"/>
          </w:tcPr>
          <w:p w14:paraId="178F4E69"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Indian Ocean Group Training Association Incorporated</w:t>
            </w:r>
          </w:p>
        </w:tc>
        <w:tc>
          <w:tcPr>
            <w:tcW w:w="3544" w:type="dxa"/>
            <w:vAlign w:val="bottom"/>
          </w:tcPr>
          <w:p w14:paraId="6FBFBF2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2A16018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$319,686.34</w:t>
            </w:r>
          </w:p>
        </w:tc>
      </w:tr>
      <w:tr w:rsidR="00207380" w14:paraId="6CC0F77D" w14:textId="77777777" w:rsidTr="006B0566">
        <w:tc>
          <w:tcPr>
            <w:tcW w:w="9210" w:type="dxa"/>
            <w:vAlign w:val="bottom"/>
          </w:tcPr>
          <w:p w14:paraId="11BA5E45"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Indigenous Wellbeing Centre Ltd</w:t>
            </w:r>
          </w:p>
        </w:tc>
        <w:tc>
          <w:tcPr>
            <w:tcW w:w="3544" w:type="dxa"/>
            <w:vAlign w:val="bottom"/>
          </w:tcPr>
          <w:p w14:paraId="35BF44C6"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05BE3341"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$695,130.30</w:t>
            </w:r>
          </w:p>
        </w:tc>
      </w:tr>
      <w:tr w:rsidR="00207380" w14:paraId="6B96334D" w14:textId="77777777" w:rsidTr="006B0566">
        <w:tc>
          <w:tcPr>
            <w:tcW w:w="9210" w:type="dxa"/>
            <w:vAlign w:val="bottom"/>
          </w:tcPr>
          <w:p w14:paraId="41E35D10"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Indigenous Wellbeing Centre Ltd</w:t>
            </w:r>
          </w:p>
        </w:tc>
        <w:tc>
          <w:tcPr>
            <w:tcW w:w="3544" w:type="dxa"/>
            <w:vAlign w:val="bottom"/>
          </w:tcPr>
          <w:p w14:paraId="4A7602F5"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2C5C4A2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$709,353.00</w:t>
            </w:r>
          </w:p>
        </w:tc>
      </w:tr>
      <w:tr w:rsidR="00207380" w14:paraId="60FE64B0" w14:textId="77777777" w:rsidTr="006B0566">
        <w:tc>
          <w:tcPr>
            <w:tcW w:w="9210" w:type="dxa"/>
            <w:vAlign w:val="bottom"/>
          </w:tcPr>
          <w:p w14:paraId="7C3B0F73"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Indigenous Workstars Pty Ltd</w:t>
            </w:r>
          </w:p>
        </w:tc>
        <w:tc>
          <w:tcPr>
            <w:tcW w:w="3544" w:type="dxa"/>
            <w:vAlign w:val="bottom"/>
          </w:tcPr>
          <w:p w14:paraId="00CCA000"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4522BEC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$2,065.91</w:t>
            </w:r>
          </w:p>
        </w:tc>
      </w:tr>
      <w:tr w:rsidR="00207380" w14:paraId="132F21CC" w14:textId="77777777" w:rsidTr="006B0566">
        <w:tc>
          <w:tcPr>
            <w:tcW w:w="9210" w:type="dxa"/>
            <w:vAlign w:val="bottom"/>
          </w:tcPr>
          <w:p w14:paraId="1A698B4E"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Institute of Indigenous Wellbeing and Sport of WA Aboriginal Corporation</w:t>
            </w:r>
          </w:p>
        </w:tc>
        <w:tc>
          <w:tcPr>
            <w:tcW w:w="3544" w:type="dxa"/>
            <w:vAlign w:val="bottom"/>
          </w:tcPr>
          <w:p w14:paraId="5E12013B"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73C622BA"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$759,730.88</w:t>
            </w:r>
          </w:p>
        </w:tc>
      </w:tr>
      <w:tr w:rsidR="00207380" w14:paraId="30203D79" w14:textId="77777777" w:rsidTr="006B0566">
        <w:tc>
          <w:tcPr>
            <w:tcW w:w="9210" w:type="dxa"/>
            <w:vAlign w:val="bottom"/>
          </w:tcPr>
          <w:p w14:paraId="12305C10"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Ironbark Aboriginal Corporation</w:t>
            </w:r>
          </w:p>
        </w:tc>
        <w:tc>
          <w:tcPr>
            <w:tcW w:w="3544" w:type="dxa"/>
            <w:vAlign w:val="bottom"/>
          </w:tcPr>
          <w:p w14:paraId="64489A31"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50503579"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$3,796,261.47</w:t>
            </w:r>
          </w:p>
        </w:tc>
      </w:tr>
      <w:tr w:rsidR="00207380" w14:paraId="3E439791" w14:textId="77777777" w:rsidTr="006B0566">
        <w:tc>
          <w:tcPr>
            <w:tcW w:w="9210" w:type="dxa"/>
            <w:vAlign w:val="bottom"/>
          </w:tcPr>
          <w:p w14:paraId="5FE30E9E"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Jagun Aged and Community Care Limited</w:t>
            </w:r>
          </w:p>
        </w:tc>
        <w:tc>
          <w:tcPr>
            <w:tcW w:w="3544" w:type="dxa"/>
            <w:vAlign w:val="bottom"/>
          </w:tcPr>
          <w:p w14:paraId="24B49E10"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40209D69"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$64,148.40</w:t>
            </w:r>
          </w:p>
        </w:tc>
      </w:tr>
      <w:tr w:rsidR="00207380" w14:paraId="17CD34E8" w14:textId="77777777" w:rsidTr="006B0566">
        <w:tc>
          <w:tcPr>
            <w:tcW w:w="9210" w:type="dxa"/>
            <w:vAlign w:val="bottom"/>
          </w:tcPr>
          <w:p w14:paraId="421A6806"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Job Pathways Pty Ltd</w:t>
            </w:r>
          </w:p>
        </w:tc>
        <w:tc>
          <w:tcPr>
            <w:tcW w:w="3544" w:type="dxa"/>
            <w:vAlign w:val="bottom"/>
          </w:tcPr>
          <w:p w14:paraId="0A157990"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74E53272"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$4,570,016.76</w:t>
            </w:r>
          </w:p>
        </w:tc>
      </w:tr>
      <w:tr w:rsidR="00207380" w14:paraId="026582EE" w14:textId="77777777" w:rsidTr="006B0566">
        <w:tc>
          <w:tcPr>
            <w:tcW w:w="9210" w:type="dxa"/>
            <w:vAlign w:val="bottom"/>
          </w:tcPr>
          <w:p w14:paraId="36735491"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Job Pathways Pty Ltd</w:t>
            </w:r>
          </w:p>
        </w:tc>
        <w:tc>
          <w:tcPr>
            <w:tcW w:w="3544" w:type="dxa"/>
            <w:vAlign w:val="bottom"/>
          </w:tcPr>
          <w:p w14:paraId="017FFF91"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267C1CB1"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$2,054,167.31</w:t>
            </w:r>
          </w:p>
        </w:tc>
      </w:tr>
      <w:tr w:rsidR="00207380" w14:paraId="758AED25" w14:textId="77777777" w:rsidTr="006B0566">
        <w:tc>
          <w:tcPr>
            <w:tcW w:w="9210" w:type="dxa"/>
            <w:vAlign w:val="bottom"/>
          </w:tcPr>
          <w:p w14:paraId="0B5C8E29"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Jobfind Centres Australia Pty Ltd</w:t>
            </w:r>
          </w:p>
        </w:tc>
        <w:tc>
          <w:tcPr>
            <w:tcW w:w="3544" w:type="dxa"/>
            <w:vAlign w:val="bottom"/>
          </w:tcPr>
          <w:p w14:paraId="78C684B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72DF2492"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$2,026,329.31</w:t>
            </w:r>
          </w:p>
        </w:tc>
      </w:tr>
      <w:tr w:rsidR="00207380" w14:paraId="3BED366E" w14:textId="77777777" w:rsidTr="006B0566">
        <w:tc>
          <w:tcPr>
            <w:tcW w:w="9210" w:type="dxa"/>
            <w:vAlign w:val="bottom"/>
          </w:tcPr>
          <w:p w14:paraId="6DB8AB3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Kalano Community Association Inc</w:t>
            </w:r>
          </w:p>
        </w:tc>
        <w:tc>
          <w:tcPr>
            <w:tcW w:w="3544" w:type="dxa"/>
            <w:vAlign w:val="bottom"/>
          </w:tcPr>
          <w:p w14:paraId="608E144E"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45ADE9C0"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$4,309,116.13</w:t>
            </w:r>
          </w:p>
        </w:tc>
      </w:tr>
      <w:tr w:rsidR="00207380" w14:paraId="25430E3D" w14:textId="77777777" w:rsidTr="006B0566">
        <w:tc>
          <w:tcPr>
            <w:tcW w:w="9210" w:type="dxa"/>
            <w:vAlign w:val="bottom"/>
          </w:tcPr>
          <w:p w14:paraId="164DDEF9"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Kalparrin Community Inc</w:t>
            </w:r>
          </w:p>
        </w:tc>
        <w:tc>
          <w:tcPr>
            <w:tcW w:w="3544" w:type="dxa"/>
            <w:vAlign w:val="bottom"/>
          </w:tcPr>
          <w:p w14:paraId="446FB519"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0C83543B"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$725,807.10</w:t>
            </w:r>
          </w:p>
        </w:tc>
      </w:tr>
      <w:tr w:rsidR="00207380" w14:paraId="750BA799" w14:textId="77777777" w:rsidTr="006B0566">
        <w:tc>
          <w:tcPr>
            <w:tcW w:w="9210" w:type="dxa"/>
            <w:vAlign w:val="bottom"/>
          </w:tcPr>
          <w:p w14:paraId="1885F37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Katherine West Health Board Aboriginal Corporation</w:t>
            </w:r>
          </w:p>
        </w:tc>
        <w:tc>
          <w:tcPr>
            <w:tcW w:w="3544" w:type="dxa"/>
            <w:vAlign w:val="bottom"/>
          </w:tcPr>
          <w:p w14:paraId="65DA8DC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0C7EBC5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$1,411,264.80</w:t>
            </w:r>
          </w:p>
        </w:tc>
      </w:tr>
      <w:tr w:rsidR="00207380" w14:paraId="6ACF12AB" w14:textId="77777777" w:rsidTr="006B0566">
        <w:tc>
          <w:tcPr>
            <w:tcW w:w="9210" w:type="dxa"/>
            <w:vAlign w:val="bottom"/>
          </w:tcPr>
          <w:p w14:paraId="5B29848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lastRenderedPageBreak/>
              <w:t>Katungul Aboriginal Corporation Regional Health and Community Services</w:t>
            </w:r>
          </w:p>
        </w:tc>
        <w:tc>
          <w:tcPr>
            <w:tcW w:w="3544" w:type="dxa"/>
            <w:vAlign w:val="bottom"/>
          </w:tcPr>
          <w:p w14:paraId="62CF0BA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3C001915"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$236,921.40</w:t>
            </w:r>
          </w:p>
        </w:tc>
      </w:tr>
      <w:tr w:rsidR="00207380" w14:paraId="6D18EF97" w14:textId="77777777" w:rsidTr="006B0566">
        <w:tc>
          <w:tcPr>
            <w:tcW w:w="9210" w:type="dxa"/>
            <w:vAlign w:val="bottom"/>
          </w:tcPr>
          <w:p w14:paraId="250C145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Killara Foundation Ltd</w:t>
            </w:r>
          </w:p>
        </w:tc>
        <w:tc>
          <w:tcPr>
            <w:tcW w:w="3544" w:type="dxa"/>
            <w:vAlign w:val="bottom"/>
          </w:tcPr>
          <w:p w14:paraId="5B7649D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63FC9CD1"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$1,216.86</w:t>
            </w:r>
          </w:p>
        </w:tc>
      </w:tr>
      <w:tr w:rsidR="00207380" w14:paraId="26BAB8ED" w14:textId="77777777" w:rsidTr="006B0566">
        <w:tc>
          <w:tcPr>
            <w:tcW w:w="9210" w:type="dxa"/>
            <w:vAlign w:val="bottom"/>
          </w:tcPr>
          <w:p w14:paraId="70AC62B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Kinaway Chamber of Commerce Victoria Limited</w:t>
            </w:r>
          </w:p>
        </w:tc>
        <w:tc>
          <w:tcPr>
            <w:tcW w:w="3544" w:type="dxa"/>
            <w:vAlign w:val="bottom"/>
          </w:tcPr>
          <w:p w14:paraId="205532F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7F9232FB"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$1,190.76</w:t>
            </w:r>
          </w:p>
        </w:tc>
      </w:tr>
      <w:tr w:rsidR="00207380" w14:paraId="52402DB6" w14:textId="77777777" w:rsidTr="006B0566">
        <w:tc>
          <w:tcPr>
            <w:tcW w:w="9210" w:type="dxa"/>
            <w:vAlign w:val="bottom"/>
          </w:tcPr>
          <w:p w14:paraId="64552BB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Kinchela Boys Home Aboriginal Corporation</w:t>
            </w:r>
          </w:p>
        </w:tc>
        <w:tc>
          <w:tcPr>
            <w:tcW w:w="3544" w:type="dxa"/>
            <w:vAlign w:val="bottom"/>
          </w:tcPr>
          <w:p w14:paraId="327C1B73"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5E35D52E"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$258,325.60</w:t>
            </w:r>
          </w:p>
        </w:tc>
      </w:tr>
      <w:tr w:rsidR="00207380" w14:paraId="683EE38D" w14:textId="77777777" w:rsidTr="006B0566">
        <w:tc>
          <w:tcPr>
            <w:tcW w:w="9210" w:type="dxa"/>
            <w:vAlign w:val="bottom"/>
          </w:tcPr>
          <w:p w14:paraId="03267D75"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Kirrae Health Service Inc.</w:t>
            </w:r>
          </w:p>
        </w:tc>
        <w:tc>
          <w:tcPr>
            <w:tcW w:w="3544" w:type="dxa"/>
            <w:vAlign w:val="bottom"/>
          </w:tcPr>
          <w:p w14:paraId="76A798EA"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16A237A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$118,464.96</w:t>
            </w:r>
          </w:p>
        </w:tc>
      </w:tr>
      <w:tr w:rsidR="00207380" w14:paraId="3D7A822C" w14:textId="77777777" w:rsidTr="006B0566">
        <w:tc>
          <w:tcPr>
            <w:tcW w:w="9210" w:type="dxa"/>
            <w:vAlign w:val="bottom"/>
          </w:tcPr>
          <w:p w14:paraId="4FAC9427"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Koonibba Community Aboriginal Corporation</w:t>
            </w:r>
          </w:p>
        </w:tc>
        <w:tc>
          <w:tcPr>
            <w:tcW w:w="3544" w:type="dxa"/>
            <w:vAlign w:val="bottom"/>
          </w:tcPr>
          <w:p w14:paraId="2ABC86A5"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1.5 - Remote Australia Strategies</w:t>
            </w:r>
          </w:p>
        </w:tc>
        <w:tc>
          <w:tcPr>
            <w:tcW w:w="2126" w:type="dxa"/>
            <w:vAlign w:val="bottom"/>
          </w:tcPr>
          <w:p w14:paraId="1D861FB1"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$577,025.10</w:t>
            </w:r>
          </w:p>
        </w:tc>
      </w:tr>
      <w:tr w:rsidR="00207380" w14:paraId="1B24D0BC" w14:textId="77777777" w:rsidTr="006B0566">
        <w:tc>
          <w:tcPr>
            <w:tcW w:w="9210" w:type="dxa"/>
            <w:vAlign w:val="bottom"/>
          </w:tcPr>
          <w:p w14:paraId="1FE0A6A8"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Kowanyama Aboriginal Shire Council</w:t>
            </w:r>
          </w:p>
        </w:tc>
        <w:tc>
          <w:tcPr>
            <w:tcW w:w="3544" w:type="dxa"/>
            <w:vAlign w:val="bottom"/>
          </w:tcPr>
          <w:p w14:paraId="08663840"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1.4 - Culture and Capability</w:t>
            </w:r>
          </w:p>
        </w:tc>
        <w:tc>
          <w:tcPr>
            <w:tcW w:w="2126" w:type="dxa"/>
            <w:vAlign w:val="bottom"/>
          </w:tcPr>
          <w:p w14:paraId="5488B216"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$181,649.01</w:t>
            </w:r>
          </w:p>
        </w:tc>
      </w:tr>
      <w:tr w:rsidR="00207380" w14:paraId="45ADA6E4" w14:textId="77777777" w:rsidTr="006B0566">
        <w:tc>
          <w:tcPr>
            <w:tcW w:w="9210" w:type="dxa"/>
            <w:vAlign w:val="bottom"/>
          </w:tcPr>
          <w:p w14:paraId="6E686E7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Kowanyama Aboriginal Shire Council</w:t>
            </w:r>
          </w:p>
        </w:tc>
        <w:tc>
          <w:tcPr>
            <w:tcW w:w="3544" w:type="dxa"/>
            <w:vAlign w:val="bottom"/>
          </w:tcPr>
          <w:p w14:paraId="3763F2C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10667546"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$171,062.40</w:t>
            </w:r>
          </w:p>
        </w:tc>
      </w:tr>
      <w:tr w:rsidR="00207380" w14:paraId="085B39DE" w14:textId="77777777" w:rsidTr="006B0566">
        <w:tc>
          <w:tcPr>
            <w:tcW w:w="9210" w:type="dxa"/>
            <w:vAlign w:val="bottom"/>
          </w:tcPr>
          <w:p w14:paraId="31E855F7"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Kuditj Pty Ltd</w:t>
            </w:r>
          </w:p>
        </w:tc>
        <w:tc>
          <w:tcPr>
            <w:tcW w:w="3544" w:type="dxa"/>
            <w:vAlign w:val="bottom"/>
          </w:tcPr>
          <w:p w14:paraId="3936B61A"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1.4 - Culture and Capability</w:t>
            </w:r>
          </w:p>
        </w:tc>
        <w:tc>
          <w:tcPr>
            <w:tcW w:w="2126" w:type="dxa"/>
            <w:vAlign w:val="bottom"/>
          </w:tcPr>
          <w:p w14:paraId="02F4E75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$1,451,912.43</w:t>
            </w:r>
          </w:p>
        </w:tc>
      </w:tr>
      <w:tr w:rsidR="00207380" w14:paraId="735BFE44" w14:textId="77777777" w:rsidTr="006B0566">
        <w:tc>
          <w:tcPr>
            <w:tcW w:w="9210" w:type="dxa"/>
            <w:vAlign w:val="bottom"/>
          </w:tcPr>
          <w:p w14:paraId="2EC79D8B"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Kuku'Nathi Services Pty Ltd</w:t>
            </w:r>
          </w:p>
        </w:tc>
        <w:tc>
          <w:tcPr>
            <w:tcW w:w="3544" w:type="dxa"/>
            <w:vAlign w:val="bottom"/>
          </w:tcPr>
          <w:p w14:paraId="3AF3A831"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30882E11"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$1,794,071.45</w:t>
            </w:r>
          </w:p>
        </w:tc>
      </w:tr>
      <w:tr w:rsidR="00207380" w14:paraId="6725365C" w14:textId="77777777" w:rsidTr="006B0566">
        <w:tc>
          <w:tcPr>
            <w:tcW w:w="9210" w:type="dxa"/>
            <w:vAlign w:val="bottom"/>
          </w:tcPr>
          <w:p w14:paraId="2B366A78"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Kullarri Regional Communities Indigenous Corporation</w:t>
            </w:r>
          </w:p>
        </w:tc>
        <w:tc>
          <w:tcPr>
            <w:tcW w:w="3544" w:type="dxa"/>
            <w:vAlign w:val="bottom"/>
          </w:tcPr>
          <w:p w14:paraId="619F497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36D3670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$2,329,110.99</w:t>
            </w:r>
          </w:p>
        </w:tc>
      </w:tr>
      <w:tr w:rsidR="00207380" w14:paraId="1F04255C" w14:textId="77777777" w:rsidTr="006B0566">
        <w:tc>
          <w:tcPr>
            <w:tcW w:w="9210" w:type="dxa"/>
            <w:vAlign w:val="bottom"/>
          </w:tcPr>
          <w:p w14:paraId="19A3630E"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Kununurra Waringarri Aboriginal Corporation</w:t>
            </w:r>
          </w:p>
        </w:tc>
        <w:tc>
          <w:tcPr>
            <w:tcW w:w="3544" w:type="dxa"/>
            <w:vAlign w:val="bottom"/>
          </w:tcPr>
          <w:p w14:paraId="2C1BDEB0"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443ACE2B"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$721,669.50</w:t>
            </w:r>
          </w:p>
        </w:tc>
      </w:tr>
      <w:tr w:rsidR="00207380" w14:paraId="6E98B917" w14:textId="77777777" w:rsidTr="006B0566">
        <w:tc>
          <w:tcPr>
            <w:tcW w:w="9210" w:type="dxa"/>
            <w:vAlign w:val="bottom"/>
          </w:tcPr>
          <w:p w14:paraId="7D19F6D0"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Latrobe City Council</w:t>
            </w:r>
          </w:p>
        </w:tc>
        <w:tc>
          <w:tcPr>
            <w:tcW w:w="3544" w:type="dxa"/>
            <w:vAlign w:val="bottom"/>
          </w:tcPr>
          <w:p w14:paraId="681E72D6"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73285D85"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$7,499.96</w:t>
            </w:r>
          </w:p>
        </w:tc>
      </w:tr>
      <w:tr w:rsidR="00207380" w14:paraId="017399DF" w14:textId="77777777" w:rsidTr="006B0566">
        <w:tc>
          <w:tcPr>
            <w:tcW w:w="9210" w:type="dxa"/>
            <w:vAlign w:val="bottom"/>
          </w:tcPr>
          <w:p w14:paraId="74019845"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Lockhart River Aboriginal Shire Council</w:t>
            </w:r>
          </w:p>
        </w:tc>
        <w:tc>
          <w:tcPr>
            <w:tcW w:w="3544" w:type="dxa"/>
            <w:vAlign w:val="bottom"/>
          </w:tcPr>
          <w:p w14:paraId="7C3B8513"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1.4 - Culture and Capability</w:t>
            </w:r>
          </w:p>
        </w:tc>
        <w:tc>
          <w:tcPr>
            <w:tcW w:w="2126" w:type="dxa"/>
            <w:vAlign w:val="bottom"/>
          </w:tcPr>
          <w:p w14:paraId="126D2D68"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$108,138.18</w:t>
            </w:r>
          </w:p>
        </w:tc>
      </w:tr>
      <w:tr w:rsidR="00207380" w14:paraId="0A9DE78B" w14:textId="77777777" w:rsidTr="006B0566">
        <w:tc>
          <w:tcPr>
            <w:tcW w:w="9210" w:type="dxa"/>
            <w:vAlign w:val="bottom"/>
          </w:tcPr>
          <w:p w14:paraId="4AE29E22"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Maari Ma Health Aboriginal Corporation</w:t>
            </w:r>
          </w:p>
        </w:tc>
        <w:tc>
          <w:tcPr>
            <w:tcW w:w="3544" w:type="dxa"/>
            <w:vAlign w:val="bottom"/>
          </w:tcPr>
          <w:p w14:paraId="72D958F0"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1735EBA5"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$591,174.56</w:t>
            </w:r>
          </w:p>
        </w:tc>
      </w:tr>
      <w:tr w:rsidR="00207380" w14:paraId="72B7CAA1" w14:textId="77777777" w:rsidTr="006B0566">
        <w:tc>
          <w:tcPr>
            <w:tcW w:w="9210" w:type="dxa"/>
            <w:vAlign w:val="bottom"/>
          </w:tcPr>
          <w:p w14:paraId="66C887BA"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Mackay &amp; District Aboriginal &amp; Islander Media Association Limited</w:t>
            </w:r>
          </w:p>
        </w:tc>
        <w:tc>
          <w:tcPr>
            <w:tcW w:w="3544" w:type="dxa"/>
            <w:vAlign w:val="bottom"/>
          </w:tcPr>
          <w:p w14:paraId="360BC84E"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1.4 - Culture and Capability</w:t>
            </w:r>
          </w:p>
        </w:tc>
        <w:tc>
          <w:tcPr>
            <w:tcW w:w="2126" w:type="dxa"/>
            <w:vAlign w:val="bottom"/>
          </w:tcPr>
          <w:p w14:paraId="7D103B17"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$1,153,564.65</w:t>
            </w:r>
          </w:p>
        </w:tc>
      </w:tr>
      <w:tr w:rsidR="00207380" w14:paraId="2AE548A0" w14:textId="77777777" w:rsidTr="006B0566">
        <w:tc>
          <w:tcPr>
            <w:tcW w:w="9210" w:type="dxa"/>
            <w:vAlign w:val="bottom"/>
          </w:tcPr>
          <w:p w14:paraId="0FE56446"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Madec Australia</w:t>
            </w:r>
          </w:p>
        </w:tc>
        <w:tc>
          <w:tcPr>
            <w:tcW w:w="3544" w:type="dxa"/>
            <w:vAlign w:val="bottom"/>
          </w:tcPr>
          <w:p w14:paraId="6E44868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55EAC71B"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$1,219,046.24</w:t>
            </w:r>
          </w:p>
        </w:tc>
      </w:tr>
      <w:tr w:rsidR="00207380" w14:paraId="1CD1064D" w14:textId="77777777" w:rsidTr="006B0566">
        <w:tc>
          <w:tcPr>
            <w:tcW w:w="9210" w:type="dxa"/>
            <w:vAlign w:val="bottom"/>
          </w:tcPr>
          <w:p w14:paraId="391FF898"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Mallee District Aboriginal Services Limited</w:t>
            </w:r>
          </w:p>
        </w:tc>
        <w:tc>
          <w:tcPr>
            <w:tcW w:w="3544" w:type="dxa"/>
            <w:vAlign w:val="bottom"/>
          </w:tcPr>
          <w:p w14:paraId="1A90AA39"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3ADF1FBA"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$473,866.36</w:t>
            </w:r>
          </w:p>
        </w:tc>
      </w:tr>
      <w:tr w:rsidR="00207380" w14:paraId="410FAC21" w14:textId="77777777" w:rsidTr="006B0566">
        <w:tc>
          <w:tcPr>
            <w:tcW w:w="9210" w:type="dxa"/>
            <w:vAlign w:val="bottom"/>
          </w:tcPr>
          <w:p w14:paraId="19EB88B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lastRenderedPageBreak/>
              <w:t>Many Rivers Microfinance Ltd</w:t>
            </w:r>
          </w:p>
        </w:tc>
        <w:tc>
          <w:tcPr>
            <w:tcW w:w="3544" w:type="dxa"/>
            <w:vAlign w:val="bottom"/>
          </w:tcPr>
          <w:p w14:paraId="7BE9D9E1"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55588C6A"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$11,120,000.00</w:t>
            </w:r>
          </w:p>
        </w:tc>
      </w:tr>
      <w:tr w:rsidR="00207380" w14:paraId="69D997C5" w14:textId="77777777" w:rsidTr="006B0566">
        <w:tc>
          <w:tcPr>
            <w:tcW w:w="9210" w:type="dxa"/>
            <w:vAlign w:val="bottom"/>
          </w:tcPr>
          <w:p w14:paraId="114B3DD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Maranguka Limited</w:t>
            </w:r>
          </w:p>
        </w:tc>
        <w:tc>
          <w:tcPr>
            <w:tcW w:w="3544" w:type="dxa"/>
            <w:vAlign w:val="bottom"/>
          </w:tcPr>
          <w:p w14:paraId="0E9112E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6E8E72DE"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$331,142.60</w:t>
            </w:r>
          </w:p>
        </w:tc>
      </w:tr>
      <w:tr w:rsidR="00207380" w14:paraId="626EF73A" w14:textId="77777777" w:rsidTr="006B0566">
        <w:tc>
          <w:tcPr>
            <w:tcW w:w="9210" w:type="dxa"/>
            <w:vAlign w:val="bottom"/>
          </w:tcPr>
          <w:p w14:paraId="5BA05AC6"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Marra Worra Worra Aboriginal Corporation</w:t>
            </w:r>
          </w:p>
        </w:tc>
        <w:tc>
          <w:tcPr>
            <w:tcW w:w="3544" w:type="dxa"/>
            <w:vAlign w:val="bottom"/>
          </w:tcPr>
          <w:p w14:paraId="31C74196"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442BE14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$6,130,708.74</w:t>
            </w:r>
          </w:p>
        </w:tc>
      </w:tr>
      <w:tr w:rsidR="00207380" w14:paraId="568EDEB7" w14:textId="77777777" w:rsidTr="006B0566">
        <w:tc>
          <w:tcPr>
            <w:tcW w:w="9210" w:type="dxa"/>
            <w:vAlign w:val="bottom"/>
          </w:tcPr>
          <w:p w14:paraId="560F4502"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Marra Worra Worra Aboriginal Corporation</w:t>
            </w:r>
          </w:p>
        </w:tc>
        <w:tc>
          <w:tcPr>
            <w:tcW w:w="3544" w:type="dxa"/>
            <w:vAlign w:val="bottom"/>
          </w:tcPr>
          <w:p w14:paraId="22D74ED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1.5 - Remote Australia Strategies</w:t>
            </w:r>
          </w:p>
        </w:tc>
        <w:tc>
          <w:tcPr>
            <w:tcW w:w="2126" w:type="dxa"/>
            <w:vAlign w:val="bottom"/>
          </w:tcPr>
          <w:p w14:paraId="38F97F21"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$100,000.00</w:t>
            </w:r>
          </w:p>
        </w:tc>
      </w:tr>
      <w:tr w:rsidR="00207380" w14:paraId="6087B571" w14:textId="77777777" w:rsidTr="006B0566">
        <w:tc>
          <w:tcPr>
            <w:tcW w:w="9210" w:type="dxa"/>
            <w:vAlign w:val="bottom"/>
          </w:tcPr>
          <w:p w14:paraId="4203087E"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Mawarnkarra Health Service</w:t>
            </w:r>
          </w:p>
        </w:tc>
        <w:tc>
          <w:tcPr>
            <w:tcW w:w="3544" w:type="dxa"/>
            <w:vAlign w:val="bottom"/>
          </w:tcPr>
          <w:p w14:paraId="0969A6D7"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35322A26"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$225,231.44</w:t>
            </w:r>
          </w:p>
        </w:tc>
      </w:tr>
      <w:tr w:rsidR="00207380" w14:paraId="3520D938" w14:textId="77777777" w:rsidTr="006B0566">
        <w:tc>
          <w:tcPr>
            <w:tcW w:w="9210" w:type="dxa"/>
            <w:vAlign w:val="bottom"/>
          </w:tcPr>
          <w:p w14:paraId="51488E63"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Maxima Training Group (Aust) Limited</w:t>
            </w:r>
          </w:p>
        </w:tc>
        <w:tc>
          <w:tcPr>
            <w:tcW w:w="3544" w:type="dxa"/>
            <w:vAlign w:val="bottom"/>
          </w:tcPr>
          <w:p w14:paraId="678B39B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6332F65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$22,539.70</w:t>
            </w:r>
          </w:p>
        </w:tc>
      </w:tr>
      <w:tr w:rsidR="00207380" w14:paraId="751D6091" w14:textId="77777777" w:rsidTr="006B0566">
        <w:tc>
          <w:tcPr>
            <w:tcW w:w="9210" w:type="dxa"/>
            <w:vAlign w:val="bottom"/>
          </w:tcPr>
          <w:p w14:paraId="483A17FA"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Mid North Coast Indigenous Broadcasters Association (Aboriginal Corporation)</w:t>
            </w:r>
          </w:p>
        </w:tc>
        <w:tc>
          <w:tcPr>
            <w:tcW w:w="3544" w:type="dxa"/>
            <w:vAlign w:val="bottom"/>
          </w:tcPr>
          <w:p w14:paraId="77B6BB77"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1.4 - Culture and Capability</w:t>
            </w:r>
          </w:p>
        </w:tc>
        <w:tc>
          <w:tcPr>
            <w:tcW w:w="2126" w:type="dxa"/>
            <w:vAlign w:val="bottom"/>
          </w:tcPr>
          <w:p w14:paraId="3842C8C8"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$778,500.00</w:t>
            </w:r>
          </w:p>
        </w:tc>
      </w:tr>
      <w:tr w:rsidR="00207380" w14:paraId="1BAB6AB7" w14:textId="77777777" w:rsidTr="006B0566">
        <w:tc>
          <w:tcPr>
            <w:tcW w:w="9210" w:type="dxa"/>
            <w:vAlign w:val="bottom"/>
          </w:tcPr>
          <w:p w14:paraId="030E988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Midwest Employment &amp; Economic Development Aboriginal Corporation</w:t>
            </w:r>
          </w:p>
        </w:tc>
        <w:tc>
          <w:tcPr>
            <w:tcW w:w="3544" w:type="dxa"/>
            <w:vAlign w:val="bottom"/>
          </w:tcPr>
          <w:p w14:paraId="61FF5F6B"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1CFC71EE"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$2,883,885.53</w:t>
            </w:r>
          </w:p>
        </w:tc>
      </w:tr>
      <w:tr w:rsidR="00207380" w14:paraId="716AA687" w14:textId="77777777" w:rsidTr="006B0566">
        <w:tc>
          <w:tcPr>
            <w:tcW w:w="9210" w:type="dxa"/>
            <w:vAlign w:val="bottom"/>
          </w:tcPr>
          <w:p w14:paraId="1A29AB40"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Midwest Employment &amp; Economic Development Aboriginal Corporation</w:t>
            </w:r>
          </w:p>
        </w:tc>
        <w:tc>
          <w:tcPr>
            <w:tcW w:w="3544" w:type="dxa"/>
            <w:vAlign w:val="bottom"/>
          </w:tcPr>
          <w:p w14:paraId="4B9B75A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25FCE1AE"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$2,048,571.41</w:t>
            </w:r>
          </w:p>
        </w:tc>
      </w:tr>
      <w:tr w:rsidR="00207380" w14:paraId="59B33DDC" w14:textId="77777777" w:rsidTr="006B0566">
        <w:tc>
          <w:tcPr>
            <w:tcW w:w="9210" w:type="dxa"/>
            <w:vAlign w:val="bottom"/>
          </w:tcPr>
          <w:p w14:paraId="23836C7A"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Mookai Rosie-Bi-Bayan (Aboriginal and Torres Strait Islanders Corporation)</w:t>
            </w:r>
          </w:p>
        </w:tc>
        <w:tc>
          <w:tcPr>
            <w:tcW w:w="3544" w:type="dxa"/>
            <w:vAlign w:val="bottom"/>
          </w:tcPr>
          <w:p w14:paraId="03E5394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0BD3DC33"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$307,014.24</w:t>
            </w:r>
          </w:p>
        </w:tc>
      </w:tr>
      <w:tr w:rsidR="00207380" w14:paraId="75263E41" w14:textId="77777777" w:rsidTr="006B0566">
        <w:tc>
          <w:tcPr>
            <w:tcW w:w="9210" w:type="dxa"/>
            <w:vAlign w:val="bottom"/>
          </w:tcPr>
          <w:p w14:paraId="4C58F6A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Moorundi Aboriginal Community Controlled Health Service Limited</w:t>
            </w:r>
          </w:p>
        </w:tc>
        <w:tc>
          <w:tcPr>
            <w:tcW w:w="3544" w:type="dxa"/>
            <w:vAlign w:val="bottom"/>
          </w:tcPr>
          <w:p w14:paraId="0BFAC3A1"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2E2FA6F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$391,225.02</w:t>
            </w:r>
          </w:p>
        </w:tc>
      </w:tr>
      <w:tr w:rsidR="00207380" w14:paraId="0EC0C5A2" w14:textId="77777777" w:rsidTr="006B0566">
        <w:tc>
          <w:tcPr>
            <w:tcW w:w="9210" w:type="dxa"/>
            <w:vAlign w:val="bottom"/>
          </w:tcPr>
          <w:p w14:paraId="572F379A"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Moriarty Foundation Limited</w:t>
            </w:r>
          </w:p>
        </w:tc>
        <w:tc>
          <w:tcPr>
            <w:tcW w:w="3544" w:type="dxa"/>
            <w:vAlign w:val="bottom"/>
          </w:tcPr>
          <w:p w14:paraId="4974EFA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1.2 - Children and Schooling</w:t>
            </w:r>
          </w:p>
        </w:tc>
        <w:tc>
          <w:tcPr>
            <w:tcW w:w="2126" w:type="dxa"/>
            <w:vAlign w:val="bottom"/>
          </w:tcPr>
          <w:p w14:paraId="261BACC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$1,515,892.08</w:t>
            </w:r>
          </w:p>
        </w:tc>
      </w:tr>
      <w:tr w:rsidR="00207380" w14:paraId="2D432216" w14:textId="77777777" w:rsidTr="006B0566">
        <w:tc>
          <w:tcPr>
            <w:tcW w:w="9210" w:type="dxa"/>
            <w:vAlign w:val="bottom"/>
          </w:tcPr>
          <w:p w14:paraId="146AA22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Mornington Shire Council</w:t>
            </w:r>
          </w:p>
        </w:tc>
        <w:tc>
          <w:tcPr>
            <w:tcW w:w="3544" w:type="dxa"/>
            <w:vAlign w:val="bottom"/>
          </w:tcPr>
          <w:p w14:paraId="59DC9FBE"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1.2 - Children and Schooling</w:t>
            </w:r>
          </w:p>
        </w:tc>
        <w:tc>
          <w:tcPr>
            <w:tcW w:w="2126" w:type="dxa"/>
            <w:vAlign w:val="bottom"/>
          </w:tcPr>
          <w:p w14:paraId="7FE91E7A"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$374,199.00</w:t>
            </w:r>
          </w:p>
        </w:tc>
      </w:tr>
      <w:tr w:rsidR="00207380" w14:paraId="76A5DD0B" w14:textId="77777777" w:rsidTr="006B0566">
        <w:tc>
          <w:tcPr>
            <w:tcW w:w="9210" w:type="dxa"/>
            <w:vAlign w:val="bottom"/>
          </w:tcPr>
          <w:p w14:paraId="037F71E6"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Mornington Shire Council</w:t>
            </w:r>
          </w:p>
        </w:tc>
        <w:tc>
          <w:tcPr>
            <w:tcW w:w="3544" w:type="dxa"/>
            <w:vAlign w:val="bottom"/>
          </w:tcPr>
          <w:p w14:paraId="4B41381B"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20123C73"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$395,581.80</w:t>
            </w:r>
          </w:p>
        </w:tc>
      </w:tr>
      <w:tr w:rsidR="00207380" w14:paraId="683B2B12" w14:textId="77777777" w:rsidTr="006B0566">
        <w:tc>
          <w:tcPr>
            <w:tcW w:w="9210" w:type="dxa"/>
            <w:vAlign w:val="bottom"/>
          </w:tcPr>
          <w:p w14:paraId="541DE3F5"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Mount Isa Aboriginal Media Association (Aboriginal Corporation)</w:t>
            </w:r>
          </w:p>
        </w:tc>
        <w:tc>
          <w:tcPr>
            <w:tcW w:w="3544" w:type="dxa"/>
            <w:vAlign w:val="bottom"/>
          </w:tcPr>
          <w:p w14:paraId="19BF1CA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1.4 - Culture and Capability</w:t>
            </w:r>
          </w:p>
        </w:tc>
        <w:tc>
          <w:tcPr>
            <w:tcW w:w="2126" w:type="dxa"/>
            <w:vAlign w:val="bottom"/>
          </w:tcPr>
          <w:p w14:paraId="53BBD730"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$927,066.27</w:t>
            </w:r>
          </w:p>
        </w:tc>
      </w:tr>
      <w:tr w:rsidR="00207380" w14:paraId="419AF747" w14:textId="77777777" w:rsidTr="006B0566">
        <w:tc>
          <w:tcPr>
            <w:tcW w:w="9210" w:type="dxa"/>
            <w:vAlign w:val="bottom"/>
          </w:tcPr>
          <w:p w14:paraId="40F03B30"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Muda Aboriginal Corporation</w:t>
            </w:r>
          </w:p>
        </w:tc>
        <w:tc>
          <w:tcPr>
            <w:tcW w:w="3544" w:type="dxa"/>
            <w:vAlign w:val="bottom"/>
          </w:tcPr>
          <w:p w14:paraId="5B1B7E9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1.4 - Culture and Capability</w:t>
            </w:r>
          </w:p>
        </w:tc>
        <w:tc>
          <w:tcPr>
            <w:tcW w:w="2126" w:type="dxa"/>
            <w:vAlign w:val="bottom"/>
          </w:tcPr>
          <w:p w14:paraId="48D57FF7"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$548,933.91</w:t>
            </w:r>
          </w:p>
        </w:tc>
      </w:tr>
      <w:tr w:rsidR="00207380" w14:paraId="62751202" w14:textId="77777777" w:rsidTr="006B0566">
        <w:tc>
          <w:tcPr>
            <w:tcW w:w="9210" w:type="dxa"/>
            <w:vAlign w:val="bottom"/>
          </w:tcPr>
          <w:p w14:paraId="710D42B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Mulungu Aboriginal Corporation Primary Health Care Service</w:t>
            </w:r>
          </w:p>
        </w:tc>
        <w:tc>
          <w:tcPr>
            <w:tcW w:w="3544" w:type="dxa"/>
            <w:vAlign w:val="bottom"/>
          </w:tcPr>
          <w:p w14:paraId="24C67F11"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6E057562"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$236,932.12</w:t>
            </w:r>
          </w:p>
        </w:tc>
      </w:tr>
      <w:tr w:rsidR="00207380" w14:paraId="552A4438" w14:textId="77777777" w:rsidTr="006B0566">
        <w:tc>
          <w:tcPr>
            <w:tcW w:w="9210" w:type="dxa"/>
            <w:vAlign w:val="bottom"/>
          </w:tcPr>
          <w:p w14:paraId="4040B5A9"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Mungoorbada Aboriginal Corporation</w:t>
            </w:r>
          </w:p>
        </w:tc>
        <w:tc>
          <w:tcPr>
            <w:tcW w:w="3544" w:type="dxa"/>
            <w:vAlign w:val="bottom"/>
          </w:tcPr>
          <w:p w14:paraId="0D85F38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66DD5C49"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$177,834.99</w:t>
            </w:r>
          </w:p>
        </w:tc>
      </w:tr>
      <w:tr w:rsidR="00207380" w14:paraId="07655713" w14:textId="77777777" w:rsidTr="006B0566">
        <w:tc>
          <w:tcPr>
            <w:tcW w:w="9210" w:type="dxa"/>
            <w:vAlign w:val="bottom"/>
          </w:tcPr>
          <w:p w14:paraId="5188012B" w14:textId="77777777" w:rsidR="00207380" w:rsidRPr="001D6AD0" w:rsidRDefault="00207380" w:rsidP="006B0566">
            <w:pPr>
              <w:spacing w:beforeLines="40" w:before="96" w:afterLines="40" w:after="96"/>
              <w:rPr>
                <w:rFonts w:cs="Times New Roman"/>
                <w:b/>
                <w:szCs w:val="24"/>
              </w:rPr>
            </w:pPr>
            <w:r w:rsidRPr="001D6AD0">
              <w:rPr>
                <w:rFonts w:cs="Times New Roman"/>
                <w:szCs w:val="24"/>
              </w:rPr>
              <w:lastRenderedPageBreak/>
              <w:t>MYCDP Ngukurr Numbulwar Pty Ltd</w:t>
            </w:r>
          </w:p>
        </w:tc>
        <w:tc>
          <w:tcPr>
            <w:tcW w:w="3544" w:type="dxa"/>
            <w:vAlign w:val="bottom"/>
          </w:tcPr>
          <w:p w14:paraId="69A1ACE1"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7A7220E8"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$2,792,414.98</w:t>
            </w:r>
          </w:p>
        </w:tc>
      </w:tr>
      <w:tr w:rsidR="00207380" w14:paraId="4092A4E2" w14:textId="77777777" w:rsidTr="006B0566">
        <w:tc>
          <w:tcPr>
            <w:tcW w:w="9210" w:type="dxa"/>
            <w:vAlign w:val="bottom"/>
          </w:tcPr>
          <w:p w14:paraId="55CA31DE"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National Rugby League Limited</w:t>
            </w:r>
          </w:p>
        </w:tc>
        <w:tc>
          <w:tcPr>
            <w:tcW w:w="3544" w:type="dxa"/>
            <w:vAlign w:val="bottom"/>
          </w:tcPr>
          <w:p w14:paraId="48E7F3CE"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0580FDBB"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$100,137.61</w:t>
            </w:r>
          </w:p>
        </w:tc>
      </w:tr>
      <w:tr w:rsidR="00207380" w14:paraId="0BBEE89A" w14:textId="77777777" w:rsidTr="006B0566">
        <w:tc>
          <w:tcPr>
            <w:tcW w:w="9210" w:type="dxa"/>
            <w:vAlign w:val="bottom"/>
          </w:tcPr>
          <w:p w14:paraId="54CC438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New South Wales Aboriginal Land Council</w:t>
            </w:r>
          </w:p>
        </w:tc>
        <w:tc>
          <w:tcPr>
            <w:tcW w:w="3544" w:type="dxa"/>
            <w:vAlign w:val="bottom"/>
          </w:tcPr>
          <w:p w14:paraId="3B483CB5"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5D4DC657"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$3,000,000.00</w:t>
            </w:r>
          </w:p>
        </w:tc>
      </w:tr>
      <w:tr w:rsidR="00207380" w14:paraId="14C61FCA" w14:textId="77777777" w:rsidTr="006B0566">
        <w:tc>
          <w:tcPr>
            <w:tcW w:w="9210" w:type="dxa"/>
            <w:vAlign w:val="bottom"/>
          </w:tcPr>
          <w:p w14:paraId="35EE0C20"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Ngaanyatjarra Council (Aboriginal Corporation)</w:t>
            </w:r>
          </w:p>
        </w:tc>
        <w:tc>
          <w:tcPr>
            <w:tcW w:w="3544" w:type="dxa"/>
            <w:vAlign w:val="bottom"/>
          </w:tcPr>
          <w:p w14:paraId="0853F99A"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189B317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$5,208,628.53</w:t>
            </w:r>
          </w:p>
        </w:tc>
      </w:tr>
      <w:tr w:rsidR="00207380" w14:paraId="58880CA6" w14:textId="77777777" w:rsidTr="006B0566">
        <w:tc>
          <w:tcPr>
            <w:tcW w:w="9210" w:type="dxa"/>
            <w:vAlign w:val="bottom"/>
          </w:tcPr>
          <w:p w14:paraId="0FBE55A3"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Ngaanyatjarra Pitjantjatjara Yankunytjatjara Women'S Council Aboriginal Corporation</w:t>
            </w:r>
          </w:p>
        </w:tc>
        <w:tc>
          <w:tcPr>
            <w:tcW w:w="3544" w:type="dxa"/>
            <w:vAlign w:val="bottom"/>
          </w:tcPr>
          <w:p w14:paraId="13E80C1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482542F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$604,000.00</w:t>
            </w:r>
          </w:p>
        </w:tc>
      </w:tr>
      <w:tr w:rsidR="00207380" w14:paraId="601A17D1" w14:textId="77777777" w:rsidTr="006B0566">
        <w:tc>
          <w:tcPr>
            <w:tcW w:w="9210" w:type="dxa"/>
            <w:vAlign w:val="bottom"/>
          </w:tcPr>
          <w:p w14:paraId="765A183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Ngaarda Media Aboriginal Corporation</w:t>
            </w:r>
          </w:p>
        </w:tc>
        <w:tc>
          <w:tcPr>
            <w:tcW w:w="3544" w:type="dxa"/>
            <w:vAlign w:val="bottom"/>
          </w:tcPr>
          <w:p w14:paraId="7960D77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1.4 - Culture and Capability</w:t>
            </w:r>
          </w:p>
        </w:tc>
        <w:tc>
          <w:tcPr>
            <w:tcW w:w="2126" w:type="dxa"/>
            <w:vAlign w:val="bottom"/>
          </w:tcPr>
          <w:p w14:paraId="1337D60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$1,137,495.48</w:t>
            </w:r>
          </w:p>
        </w:tc>
      </w:tr>
      <w:tr w:rsidR="00207380" w14:paraId="28CDB079" w14:textId="77777777" w:rsidTr="006B0566">
        <w:tc>
          <w:tcPr>
            <w:tcW w:w="9210" w:type="dxa"/>
            <w:vAlign w:val="bottom"/>
          </w:tcPr>
          <w:p w14:paraId="641087E3"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Nganampa Health Council Inc</w:t>
            </w:r>
          </w:p>
        </w:tc>
        <w:tc>
          <w:tcPr>
            <w:tcW w:w="3544" w:type="dxa"/>
            <w:vAlign w:val="bottom"/>
          </w:tcPr>
          <w:p w14:paraId="6939FCE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1.5 - Remote Australia Strategies</w:t>
            </w:r>
          </w:p>
        </w:tc>
        <w:tc>
          <w:tcPr>
            <w:tcW w:w="2126" w:type="dxa"/>
            <w:vAlign w:val="bottom"/>
          </w:tcPr>
          <w:p w14:paraId="70A9451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$482,593.83</w:t>
            </w:r>
          </w:p>
        </w:tc>
      </w:tr>
      <w:tr w:rsidR="00207380" w14:paraId="581EE946" w14:textId="77777777" w:rsidTr="006B0566">
        <w:tc>
          <w:tcPr>
            <w:tcW w:w="9210" w:type="dxa"/>
            <w:vAlign w:val="bottom"/>
          </w:tcPr>
          <w:p w14:paraId="75F7CF52"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Ngangganawili Aboriginal Community Controlled Health and Medical Services Aboriginal Corporation</w:t>
            </w:r>
          </w:p>
        </w:tc>
        <w:tc>
          <w:tcPr>
            <w:tcW w:w="3544" w:type="dxa"/>
            <w:vAlign w:val="bottom"/>
          </w:tcPr>
          <w:p w14:paraId="3ED973E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37411DB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$1,246,360.53</w:t>
            </w:r>
          </w:p>
        </w:tc>
      </w:tr>
      <w:tr w:rsidR="00207380" w14:paraId="4092502D" w14:textId="77777777" w:rsidTr="006B0566">
        <w:tc>
          <w:tcPr>
            <w:tcW w:w="9210" w:type="dxa"/>
            <w:vAlign w:val="bottom"/>
          </w:tcPr>
          <w:p w14:paraId="34E807C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Ngoonbi Community Services Indigenous Corporation</w:t>
            </w:r>
          </w:p>
        </w:tc>
        <w:tc>
          <w:tcPr>
            <w:tcW w:w="3544" w:type="dxa"/>
            <w:vAlign w:val="bottom"/>
          </w:tcPr>
          <w:p w14:paraId="448060D2"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0C0F4337"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$790,328.22</w:t>
            </w:r>
          </w:p>
        </w:tc>
      </w:tr>
      <w:tr w:rsidR="00207380" w14:paraId="1EBF303A" w14:textId="77777777" w:rsidTr="006B0566">
        <w:tc>
          <w:tcPr>
            <w:tcW w:w="9210" w:type="dxa"/>
            <w:vAlign w:val="bottom"/>
          </w:tcPr>
          <w:p w14:paraId="481A94DB"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Ngurra Kujungka (Inc)</w:t>
            </w:r>
          </w:p>
        </w:tc>
        <w:tc>
          <w:tcPr>
            <w:tcW w:w="3544" w:type="dxa"/>
            <w:vAlign w:val="bottom"/>
          </w:tcPr>
          <w:p w14:paraId="3ECD6C7A"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69C752C5"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$577,335.60</w:t>
            </w:r>
          </w:p>
        </w:tc>
      </w:tr>
      <w:tr w:rsidR="00207380" w14:paraId="203A832F" w14:textId="77777777" w:rsidTr="006B0566">
        <w:tc>
          <w:tcPr>
            <w:tcW w:w="9210" w:type="dxa"/>
            <w:vAlign w:val="bottom"/>
          </w:tcPr>
          <w:p w14:paraId="27A9E0B0"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Ngurra Kujungka (Inc)</w:t>
            </w:r>
          </w:p>
        </w:tc>
        <w:tc>
          <w:tcPr>
            <w:tcW w:w="3544" w:type="dxa"/>
            <w:vAlign w:val="bottom"/>
          </w:tcPr>
          <w:p w14:paraId="3B1D7B95"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751ACD15"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$172,229.92</w:t>
            </w:r>
          </w:p>
        </w:tc>
      </w:tr>
      <w:tr w:rsidR="00207380" w14:paraId="3BFF9E95" w14:textId="77777777" w:rsidTr="006B0566">
        <w:tc>
          <w:tcPr>
            <w:tcW w:w="9210" w:type="dxa"/>
            <w:vAlign w:val="bottom"/>
          </w:tcPr>
          <w:p w14:paraId="7FC772EB"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Ngurratjuta/Pmara Ntjarra Aboriginal Corporation</w:t>
            </w:r>
          </w:p>
        </w:tc>
        <w:tc>
          <w:tcPr>
            <w:tcW w:w="3544" w:type="dxa"/>
            <w:vAlign w:val="bottom"/>
          </w:tcPr>
          <w:p w14:paraId="2190A133"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4484F6D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$2,538,038.68</w:t>
            </w:r>
          </w:p>
        </w:tc>
      </w:tr>
      <w:tr w:rsidR="00207380" w14:paraId="34FE04A5" w14:textId="77777777" w:rsidTr="006B0566">
        <w:tc>
          <w:tcPr>
            <w:tcW w:w="9210" w:type="dxa"/>
            <w:vAlign w:val="bottom"/>
          </w:tcPr>
          <w:p w14:paraId="58737E3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Njernda Aboriginal Corporation</w:t>
            </w:r>
          </w:p>
        </w:tc>
        <w:tc>
          <w:tcPr>
            <w:tcW w:w="3544" w:type="dxa"/>
            <w:vAlign w:val="bottom"/>
          </w:tcPr>
          <w:p w14:paraId="61BEC845"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6F15DE4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$236,927.84</w:t>
            </w:r>
          </w:p>
        </w:tc>
      </w:tr>
      <w:tr w:rsidR="00207380" w14:paraId="78EB9574" w14:textId="77777777" w:rsidTr="006B0566">
        <w:tc>
          <w:tcPr>
            <w:tcW w:w="9210" w:type="dxa"/>
            <w:vAlign w:val="bottom"/>
          </w:tcPr>
          <w:p w14:paraId="1004EB50"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North Australian Aboriginal Justice Agency Ltd</w:t>
            </w:r>
          </w:p>
        </w:tc>
        <w:tc>
          <w:tcPr>
            <w:tcW w:w="3544" w:type="dxa"/>
            <w:vAlign w:val="bottom"/>
          </w:tcPr>
          <w:p w14:paraId="27C40679"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2639227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$362,637.36</w:t>
            </w:r>
          </w:p>
        </w:tc>
      </w:tr>
      <w:tr w:rsidR="00207380" w14:paraId="26C24F77" w14:textId="77777777" w:rsidTr="006B0566">
        <w:tc>
          <w:tcPr>
            <w:tcW w:w="9210" w:type="dxa"/>
            <w:vAlign w:val="bottom"/>
          </w:tcPr>
          <w:p w14:paraId="00D170C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North Australian Aboriginal Justice Agency Ltd</w:t>
            </w:r>
          </w:p>
        </w:tc>
        <w:tc>
          <w:tcPr>
            <w:tcW w:w="3544" w:type="dxa"/>
            <w:vAlign w:val="bottom"/>
          </w:tcPr>
          <w:p w14:paraId="7DDFB8C9"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0AC0EFF5"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$1,701,462.54</w:t>
            </w:r>
          </w:p>
        </w:tc>
      </w:tr>
      <w:tr w:rsidR="00207380" w14:paraId="174EE5AD" w14:textId="77777777" w:rsidTr="006B0566">
        <w:tc>
          <w:tcPr>
            <w:tcW w:w="9210" w:type="dxa"/>
            <w:vAlign w:val="bottom"/>
          </w:tcPr>
          <w:p w14:paraId="076F4A52"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North Queensland Land Council Native Title Representative Body Aboriginal Corporation</w:t>
            </w:r>
          </w:p>
        </w:tc>
        <w:tc>
          <w:tcPr>
            <w:tcW w:w="3544" w:type="dxa"/>
            <w:vAlign w:val="bottom"/>
          </w:tcPr>
          <w:p w14:paraId="5382E735"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5FECB7AA"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$908,684.00</w:t>
            </w:r>
          </w:p>
        </w:tc>
      </w:tr>
      <w:tr w:rsidR="00207380" w14:paraId="4DEDA642" w14:textId="77777777" w:rsidTr="006B0566">
        <w:tc>
          <w:tcPr>
            <w:tcW w:w="9210" w:type="dxa"/>
            <w:vAlign w:val="bottom"/>
          </w:tcPr>
          <w:p w14:paraId="48CDED6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Npa Family and Community Services Aboriginal &amp; Torres Strait Islander Corporation</w:t>
            </w:r>
          </w:p>
        </w:tc>
        <w:tc>
          <w:tcPr>
            <w:tcW w:w="3544" w:type="dxa"/>
            <w:vAlign w:val="bottom"/>
          </w:tcPr>
          <w:p w14:paraId="1F1A1E5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480A4B0A"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$1,502,024.18</w:t>
            </w:r>
          </w:p>
        </w:tc>
      </w:tr>
      <w:tr w:rsidR="00207380" w14:paraId="3EE14461" w14:textId="77777777" w:rsidTr="006B0566">
        <w:tc>
          <w:tcPr>
            <w:tcW w:w="9210" w:type="dxa"/>
            <w:vAlign w:val="bottom"/>
          </w:tcPr>
          <w:p w14:paraId="311013D6" w14:textId="77777777" w:rsidR="00207380" w:rsidRPr="001D6AD0" w:rsidRDefault="00207380" w:rsidP="006B0566">
            <w:pPr>
              <w:spacing w:beforeLines="40" w:before="96" w:afterLines="40" w:after="96"/>
              <w:rPr>
                <w:rFonts w:cs="Times New Roman"/>
                <w:b/>
                <w:szCs w:val="24"/>
              </w:rPr>
            </w:pPr>
            <w:r w:rsidRPr="001D6AD0">
              <w:rPr>
                <w:rFonts w:cs="Times New Roman"/>
                <w:szCs w:val="24"/>
              </w:rPr>
              <w:lastRenderedPageBreak/>
              <w:t>NSWALC Employment and Training Ltd</w:t>
            </w:r>
          </w:p>
        </w:tc>
        <w:tc>
          <w:tcPr>
            <w:tcW w:w="3544" w:type="dxa"/>
            <w:vAlign w:val="bottom"/>
          </w:tcPr>
          <w:p w14:paraId="50D5B4C2"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31846346"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$795,160.73</w:t>
            </w:r>
          </w:p>
        </w:tc>
      </w:tr>
      <w:tr w:rsidR="00207380" w14:paraId="14F3EB53" w14:textId="77777777" w:rsidTr="006B0566">
        <w:tc>
          <w:tcPr>
            <w:tcW w:w="9210" w:type="dxa"/>
            <w:vAlign w:val="bottom"/>
          </w:tcPr>
          <w:p w14:paraId="63090FC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NSWALC Employment and Training Ltd</w:t>
            </w:r>
          </w:p>
        </w:tc>
        <w:tc>
          <w:tcPr>
            <w:tcW w:w="3544" w:type="dxa"/>
            <w:vAlign w:val="bottom"/>
          </w:tcPr>
          <w:p w14:paraId="6DB0587B"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213F502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$2,058,113.09</w:t>
            </w:r>
          </w:p>
        </w:tc>
      </w:tr>
      <w:tr w:rsidR="00207380" w14:paraId="14E09861" w14:textId="77777777" w:rsidTr="006B0566">
        <w:tc>
          <w:tcPr>
            <w:tcW w:w="9210" w:type="dxa"/>
            <w:vAlign w:val="bottom"/>
          </w:tcPr>
          <w:p w14:paraId="6C97973B"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NSWALC Employment and Training Ltd</w:t>
            </w:r>
          </w:p>
        </w:tc>
        <w:tc>
          <w:tcPr>
            <w:tcW w:w="3544" w:type="dxa"/>
            <w:vAlign w:val="bottom"/>
          </w:tcPr>
          <w:p w14:paraId="0E91A899"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04FDBA4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$5,653.40</w:t>
            </w:r>
          </w:p>
        </w:tc>
      </w:tr>
      <w:tr w:rsidR="00207380" w14:paraId="076A9860" w14:textId="77777777" w:rsidTr="006B0566">
        <w:tc>
          <w:tcPr>
            <w:tcW w:w="9210" w:type="dxa"/>
            <w:vAlign w:val="bottom"/>
          </w:tcPr>
          <w:p w14:paraId="07427F82"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Nunkuwarrin Yunti of South Australia Incorporated</w:t>
            </w:r>
          </w:p>
        </w:tc>
        <w:tc>
          <w:tcPr>
            <w:tcW w:w="3544" w:type="dxa"/>
            <w:vAlign w:val="bottom"/>
          </w:tcPr>
          <w:p w14:paraId="1D224F88"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4851DBD0"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$473,868.52</w:t>
            </w:r>
          </w:p>
        </w:tc>
      </w:tr>
      <w:tr w:rsidR="00207380" w14:paraId="57B97E58" w14:textId="77777777" w:rsidTr="006B0566">
        <w:tc>
          <w:tcPr>
            <w:tcW w:w="9210" w:type="dxa"/>
            <w:vAlign w:val="bottom"/>
          </w:tcPr>
          <w:p w14:paraId="1F645E3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Nyirrunggulung-Rise Pty Ltd</w:t>
            </w:r>
          </w:p>
        </w:tc>
        <w:tc>
          <w:tcPr>
            <w:tcW w:w="3544" w:type="dxa"/>
            <w:vAlign w:val="bottom"/>
          </w:tcPr>
          <w:p w14:paraId="688008F3"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12E4345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$1,617,212.99</w:t>
            </w:r>
          </w:p>
        </w:tc>
      </w:tr>
      <w:tr w:rsidR="00207380" w14:paraId="2153AB7E" w14:textId="77777777" w:rsidTr="006B0566">
        <w:tc>
          <w:tcPr>
            <w:tcW w:w="9210" w:type="dxa"/>
            <w:vAlign w:val="bottom"/>
          </w:tcPr>
          <w:p w14:paraId="0230D668"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Oak Valley (Maralinga) Aboriginal Corporation</w:t>
            </w:r>
          </w:p>
        </w:tc>
        <w:tc>
          <w:tcPr>
            <w:tcW w:w="3544" w:type="dxa"/>
            <w:vAlign w:val="bottom"/>
          </w:tcPr>
          <w:p w14:paraId="269DFE7E"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1.5 - Remote Australia Strategies</w:t>
            </w:r>
          </w:p>
        </w:tc>
        <w:tc>
          <w:tcPr>
            <w:tcW w:w="2126" w:type="dxa"/>
            <w:vAlign w:val="bottom"/>
          </w:tcPr>
          <w:p w14:paraId="1638EFC9"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$288,667.80</w:t>
            </w:r>
          </w:p>
        </w:tc>
      </w:tr>
      <w:tr w:rsidR="00207380" w14:paraId="66D7D1E6" w14:textId="77777777" w:rsidTr="006B0566">
        <w:tc>
          <w:tcPr>
            <w:tcW w:w="9210" w:type="dxa"/>
            <w:vAlign w:val="bottom"/>
          </w:tcPr>
          <w:p w14:paraId="21E6C077"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Oak Valley (Maralinga) Aboriginal Corporation</w:t>
            </w:r>
          </w:p>
        </w:tc>
        <w:tc>
          <w:tcPr>
            <w:tcW w:w="3544" w:type="dxa"/>
            <w:vAlign w:val="bottom"/>
          </w:tcPr>
          <w:p w14:paraId="2C7257D8"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39A0BF4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$320,742.00</w:t>
            </w:r>
          </w:p>
        </w:tc>
      </w:tr>
      <w:tr w:rsidR="00207380" w14:paraId="7E77DC9F" w14:textId="77777777" w:rsidTr="006B0566">
        <w:tc>
          <w:tcPr>
            <w:tcW w:w="9210" w:type="dxa"/>
            <w:vAlign w:val="bottom"/>
          </w:tcPr>
          <w:p w14:paraId="009C5819"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Orana Haven Aboriginal Corporation</w:t>
            </w:r>
          </w:p>
        </w:tc>
        <w:tc>
          <w:tcPr>
            <w:tcW w:w="3544" w:type="dxa"/>
            <w:vAlign w:val="bottom"/>
          </w:tcPr>
          <w:p w14:paraId="08EC6E02"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7144FBA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$690,621.66</w:t>
            </w:r>
          </w:p>
        </w:tc>
      </w:tr>
      <w:tr w:rsidR="00207380" w14:paraId="3C2D2CA7" w14:textId="77777777" w:rsidTr="006B0566">
        <w:tc>
          <w:tcPr>
            <w:tcW w:w="9210" w:type="dxa"/>
            <w:vAlign w:val="bottom"/>
          </w:tcPr>
          <w:p w14:paraId="5757ADFB"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Paupiyala Tjarutja Aboriginal Corporation</w:t>
            </w:r>
          </w:p>
        </w:tc>
        <w:tc>
          <w:tcPr>
            <w:tcW w:w="3544" w:type="dxa"/>
            <w:vAlign w:val="bottom"/>
          </w:tcPr>
          <w:p w14:paraId="59BA578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5CBC3AEB"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$186,289.08</w:t>
            </w:r>
          </w:p>
        </w:tc>
      </w:tr>
      <w:tr w:rsidR="00207380" w14:paraId="3F42C848" w14:textId="77777777" w:rsidTr="006B0566">
        <w:tc>
          <w:tcPr>
            <w:tcW w:w="9210" w:type="dxa"/>
            <w:vAlign w:val="bottom"/>
          </w:tcPr>
          <w:p w14:paraId="2C16CFF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Paupiyala Tjarutja Aboriginal Corporation</w:t>
            </w:r>
          </w:p>
        </w:tc>
        <w:tc>
          <w:tcPr>
            <w:tcW w:w="3544" w:type="dxa"/>
            <w:vAlign w:val="bottom"/>
          </w:tcPr>
          <w:p w14:paraId="02362E80"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73A29533"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$445,819.94</w:t>
            </w:r>
          </w:p>
        </w:tc>
      </w:tr>
      <w:tr w:rsidR="00207380" w14:paraId="1626CFCD" w14:textId="77777777" w:rsidTr="006B0566">
        <w:tc>
          <w:tcPr>
            <w:tcW w:w="9210" w:type="dxa"/>
            <w:vAlign w:val="bottom"/>
          </w:tcPr>
          <w:p w14:paraId="000A3B37"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Peoplekind Group Ltd</w:t>
            </w:r>
          </w:p>
        </w:tc>
        <w:tc>
          <w:tcPr>
            <w:tcW w:w="3544" w:type="dxa"/>
            <w:vAlign w:val="bottom"/>
          </w:tcPr>
          <w:p w14:paraId="238E6448"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28A9D395"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$4,492,465.05</w:t>
            </w:r>
          </w:p>
        </w:tc>
      </w:tr>
      <w:tr w:rsidR="00207380" w14:paraId="675DE8B4" w14:textId="77777777" w:rsidTr="006B0566">
        <w:tc>
          <w:tcPr>
            <w:tcW w:w="9210" w:type="dxa"/>
            <w:vAlign w:val="bottom"/>
          </w:tcPr>
          <w:p w14:paraId="69FEA8B0"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Pika Wiya Health Service Aboriginal Corporation</w:t>
            </w:r>
          </w:p>
        </w:tc>
        <w:tc>
          <w:tcPr>
            <w:tcW w:w="3544" w:type="dxa"/>
            <w:vAlign w:val="bottom"/>
          </w:tcPr>
          <w:p w14:paraId="699A5122"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6027867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$236,936.40</w:t>
            </w:r>
          </w:p>
        </w:tc>
      </w:tr>
      <w:tr w:rsidR="00207380" w14:paraId="2156046C" w14:textId="77777777" w:rsidTr="006B0566">
        <w:tc>
          <w:tcPr>
            <w:tcW w:w="9210" w:type="dxa"/>
            <w:vAlign w:val="bottom"/>
          </w:tcPr>
          <w:p w14:paraId="18B5360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Pilbara and Kimberley Aboriginal Media (Aboriginal Corporation)</w:t>
            </w:r>
          </w:p>
        </w:tc>
        <w:tc>
          <w:tcPr>
            <w:tcW w:w="3544" w:type="dxa"/>
            <w:vAlign w:val="bottom"/>
          </w:tcPr>
          <w:p w14:paraId="7AE789CE"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1.4 - Culture and Capability</w:t>
            </w:r>
          </w:p>
        </w:tc>
        <w:tc>
          <w:tcPr>
            <w:tcW w:w="2126" w:type="dxa"/>
            <w:vAlign w:val="bottom"/>
          </w:tcPr>
          <w:p w14:paraId="1F9E920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$3,273,297.21</w:t>
            </w:r>
          </w:p>
        </w:tc>
      </w:tr>
      <w:tr w:rsidR="00207380" w14:paraId="534227F5" w14:textId="77777777" w:rsidTr="006B0566">
        <w:tc>
          <w:tcPr>
            <w:tcW w:w="9210" w:type="dxa"/>
            <w:vAlign w:val="bottom"/>
          </w:tcPr>
          <w:p w14:paraId="7BF454D5"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Pitjantjatjara Yankunytjatjara Media (Aboriginal Corporation)</w:t>
            </w:r>
          </w:p>
        </w:tc>
        <w:tc>
          <w:tcPr>
            <w:tcW w:w="3544" w:type="dxa"/>
            <w:vAlign w:val="bottom"/>
          </w:tcPr>
          <w:p w14:paraId="67677905"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1.4 - Culture and Capability</w:t>
            </w:r>
          </w:p>
        </w:tc>
        <w:tc>
          <w:tcPr>
            <w:tcW w:w="2126" w:type="dxa"/>
            <w:vAlign w:val="bottom"/>
          </w:tcPr>
          <w:p w14:paraId="079AA896"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$2,183,182.20</w:t>
            </w:r>
          </w:p>
        </w:tc>
      </w:tr>
      <w:tr w:rsidR="00207380" w14:paraId="609BD42A" w14:textId="77777777" w:rsidTr="006B0566">
        <w:tc>
          <w:tcPr>
            <w:tcW w:w="9210" w:type="dxa"/>
            <w:vAlign w:val="bottom"/>
          </w:tcPr>
          <w:p w14:paraId="2C03B4F3"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Pius X Aboriginal Corporation</w:t>
            </w:r>
          </w:p>
        </w:tc>
        <w:tc>
          <w:tcPr>
            <w:tcW w:w="3544" w:type="dxa"/>
            <w:vAlign w:val="bottom"/>
          </w:tcPr>
          <w:p w14:paraId="2541AB0A"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634B7386"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$236,921.44</w:t>
            </w:r>
          </w:p>
        </w:tc>
      </w:tr>
      <w:tr w:rsidR="00207380" w14:paraId="27941933" w14:textId="77777777" w:rsidTr="006B0566">
        <w:tc>
          <w:tcPr>
            <w:tcW w:w="9210" w:type="dxa"/>
            <w:vAlign w:val="bottom"/>
          </w:tcPr>
          <w:p w14:paraId="55272C18"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Police Citizens Youth Clubs NSW Ltd</w:t>
            </w:r>
          </w:p>
        </w:tc>
        <w:tc>
          <w:tcPr>
            <w:tcW w:w="3544" w:type="dxa"/>
            <w:vAlign w:val="bottom"/>
          </w:tcPr>
          <w:p w14:paraId="5AD3709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7C92D220"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$117,605.40</w:t>
            </w:r>
          </w:p>
        </w:tc>
      </w:tr>
      <w:tr w:rsidR="00207380" w14:paraId="33CE0820" w14:textId="77777777" w:rsidTr="006B0566">
        <w:tc>
          <w:tcPr>
            <w:tcW w:w="9210" w:type="dxa"/>
            <w:vAlign w:val="bottom"/>
          </w:tcPr>
          <w:p w14:paraId="779791D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Pormpur Paanthu Aboriginal Corporation</w:t>
            </w:r>
          </w:p>
        </w:tc>
        <w:tc>
          <w:tcPr>
            <w:tcW w:w="3544" w:type="dxa"/>
            <w:vAlign w:val="bottom"/>
          </w:tcPr>
          <w:p w14:paraId="0CC3D169"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4F45620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$236,927.84</w:t>
            </w:r>
          </w:p>
        </w:tc>
      </w:tr>
      <w:tr w:rsidR="00207380" w14:paraId="606C6078" w14:textId="77777777" w:rsidTr="006B0566">
        <w:tc>
          <w:tcPr>
            <w:tcW w:w="9210" w:type="dxa"/>
            <w:vAlign w:val="bottom"/>
          </w:tcPr>
          <w:p w14:paraId="021A70D8"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Pormpur Paanthu Aboriginal Corporation</w:t>
            </w:r>
          </w:p>
        </w:tc>
        <w:tc>
          <w:tcPr>
            <w:tcW w:w="3544" w:type="dxa"/>
            <w:vAlign w:val="bottom"/>
          </w:tcPr>
          <w:p w14:paraId="4B67D14E"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68D57813"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$1,526,553.36</w:t>
            </w:r>
          </w:p>
        </w:tc>
      </w:tr>
      <w:tr w:rsidR="00207380" w14:paraId="73C3BED2" w14:textId="77777777" w:rsidTr="006B0566">
        <w:tc>
          <w:tcPr>
            <w:tcW w:w="9210" w:type="dxa"/>
            <w:vAlign w:val="bottom"/>
          </w:tcPr>
          <w:p w14:paraId="38BDC731" w14:textId="77777777" w:rsidR="00207380" w:rsidRPr="001D6AD0" w:rsidRDefault="00207380" w:rsidP="006B0566">
            <w:pPr>
              <w:spacing w:beforeLines="40" w:before="96" w:afterLines="40" w:after="96"/>
              <w:rPr>
                <w:rFonts w:cs="Times New Roman"/>
                <w:b/>
                <w:szCs w:val="24"/>
              </w:rPr>
            </w:pPr>
            <w:r w:rsidRPr="001D6AD0">
              <w:rPr>
                <w:rFonts w:cs="Times New Roman"/>
                <w:szCs w:val="24"/>
              </w:rPr>
              <w:lastRenderedPageBreak/>
              <w:t>Port Augusta Youth Centre Incorporated</w:t>
            </w:r>
          </w:p>
        </w:tc>
        <w:tc>
          <w:tcPr>
            <w:tcW w:w="3544" w:type="dxa"/>
            <w:vAlign w:val="bottom"/>
          </w:tcPr>
          <w:p w14:paraId="638F7658"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11BBFC1E"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$310,050.60</w:t>
            </w:r>
          </w:p>
        </w:tc>
      </w:tr>
      <w:tr w:rsidR="00207380" w14:paraId="0880674A" w14:textId="77777777" w:rsidTr="006B0566">
        <w:tc>
          <w:tcPr>
            <w:tcW w:w="9210" w:type="dxa"/>
            <w:vAlign w:val="bottom"/>
          </w:tcPr>
          <w:p w14:paraId="377C79C6"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Port Lincoln Aboriginal Community Council</w:t>
            </w:r>
          </w:p>
        </w:tc>
        <w:tc>
          <w:tcPr>
            <w:tcW w:w="3544" w:type="dxa"/>
            <w:vAlign w:val="bottom"/>
          </w:tcPr>
          <w:p w14:paraId="3D586198"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02A4D4B2"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$441,480.00</w:t>
            </w:r>
          </w:p>
        </w:tc>
      </w:tr>
      <w:tr w:rsidR="00207380" w14:paraId="76FAFCD4" w14:textId="77777777" w:rsidTr="006B0566">
        <w:tc>
          <w:tcPr>
            <w:tcW w:w="9210" w:type="dxa"/>
            <w:vAlign w:val="bottom"/>
          </w:tcPr>
          <w:p w14:paraId="41074552"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Port Lincoln Aboriginal Health Service Limited</w:t>
            </w:r>
          </w:p>
        </w:tc>
        <w:tc>
          <w:tcPr>
            <w:tcW w:w="3544" w:type="dxa"/>
            <w:vAlign w:val="bottom"/>
          </w:tcPr>
          <w:p w14:paraId="4EFB378A"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168E951B"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$473,864.24</w:t>
            </w:r>
          </w:p>
        </w:tc>
      </w:tr>
      <w:tr w:rsidR="00207380" w14:paraId="04A9BAC7" w14:textId="77777777" w:rsidTr="006B0566">
        <w:tc>
          <w:tcPr>
            <w:tcW w:w="9210" w:type="dxa"/>
            <w:vAlign w:val="bottom"/>
          </w:tcPr>
          <w:p w14:paraId="15C250E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Purnululu Aboriginal Corporation</w:t>
            </w:r>
          </w:p>
        </w:tc>
        <w:tc>
          <w:tcPr>
            <w:tcW w:w="3544" w:type="dxa"/>
            <w:vAlign w:val="bottom"/>
          </w:tcPr>
          <w:p w14:paraId="5AA7239B"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1.4 - Culture and Capability</w:t>
            </w:r>
          </w:p>
        </w:tc>
        <w:tc>
          <w:tcPr>
            <w:tcW w:w="2126" w:type="dxa"/>
            <w:vAlign w:val="bottom"/>
          </w:tcPr>
          <w:p w14:paraId="590DE226"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$149,576.96</w:t>
            </w:r>
          </w:p>
        </w:tc>
      </w:tr>
      <w:tr w:rsidR="00207380" w14:paraId="7CCA0B54" w14:textId="77777777" w:rsidTr="006B0566">
        <w:tc>
          <w:tcPr>
            <w:tcW w:w="9210" w:type="dxa"/>
            <w:vAlign w:val="bottom"/>
          </w:tcPr>
          <w:p w14:paraId="7E6F182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Queensland Police-Citizens Youth Welfare Association</w:t>
            </w:r>
          </w:p>
        </w:tc>
        <w:tc>
          <w:tcPr>
            <w:tcW w:w="3544" w:type="dxa"/>
            <w:vAlign w:val="bottom"/>
          </w:tcPr>
          <w:p w14:paraId="06FE1198"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1.4 - Culture and Capability</w:t>
            </w:r>
          </w:p>
        </w:tc>
        <w:tc>
          <w:tcPr>
            <w:tcW w:w="2126" w:type="dxa"/>
            <w:vAlign w:val="bottom"/>
          </w:tcPr>
          <w:p w14:paraId="5BF5B91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$224,519.40</w:t>
            </w:r>
          </w:p>
        </w:tc>
      </w:tr>
      <w:tr w:rsidR="00207380" w14:paraId="1EE0D8DA" w14:textId="77777777" w:rsidTr="006B0566">
        <w:tc>
          <w:tcPr>
            <w:tcW w:w="9210" w:type="dxa"/>
            <w:vAlign w:val="bottom"/>
          </w:tcPr>
          <w:p w14:paraId="6E219843"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Queensland Remote Aboriginal Media Aboriginal Corporation</w:t>
            </w:r>
          </w:p>
        </w:tc>
        <w:tc>
          <w:tcPr>
            <w:tcW w:w="3544" w:type="dxa"/>
            <w:vAlign w:val="bottom"/>
          </w:tcPr>
          <w:p w14:paraId="19DB4132"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1.4 - Culture and Capability</w:t>
            </w:r>
          </w:p>
        </w:tc>
        <w:tc>
          <w:tcPr>
            <w:tcW w:w="2126" w:type="dxa"/>
            <w:vAlign w:val="bottom"/>
          </w:tcPr>
          <w:p w14:paraId="0B60E293"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$2,002,148.55</w:t>
            </w:r>
          </w:p>
        </w:tc>
      </w:tr>
      <w:tr w:rsidR="00207380" w14:paraId="4F7537F2" w14:textId="77777777" w:rsidTr="006B0566">
        <w:tc>
          <w:tcPr>
            <w:tcW w:w="9210" w:type="dxa"/>
            <w:vAlign w:val="bottom"/>
          </w:tcPr>
          <w:p w14:paraId="32EBE68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Rainbow Gateway Limited</w:t>
            </w:r>
          </w:p>
        </w:tc>
        <w:tc>
          <w:tcPr>
            <w:tcW w:w="3544" w:type="dxa"/>
            <w:vAlign w:val="bottom"/>
          </w:tcPr>
          <w:p w14:paraId="1EF8BABE"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4720C6BE"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$759,445.76</w:t>
            </w:r>
          </w:p>
        </w:tc>
      </w:tr>
      <w:tr w:rsidR="00207380" w14:paraId="59831136" w14:textId="77777777" w:rsidTr="006B0566">
        <w:tc>
          <w:tcPr>
            <w:tcW w:w="9210" w:type="dxa"/>
            <w:vAlign w:val="bottom"/>
          </w:tcPr>
          <w:p w14:paraId="5EF01F58"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Rainbow Gateway Limited</w:t>
            </w:r>
          </w:p>
        </w:tc>
        <w:tc>
          <w:tcPr>
            <w:tcW w:w="3544" w:type="dxa"/>
            <w:vAlign w:val="bottom"/>
          </w:tcPr>
          <w:p w14:paraId="3CEF6A68"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47D1DFCA"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$964,608.63</w:t>
            </w:r>
          </w:p>
        </w:tc>
      </w:tr>
      <w:tr w:rsidR="00207380" w14:paraId="52293578" w14:textId="77777777" w:rsidTr="006B0566">
        <w:tc>
          <w:tcPr>
            <w:tcW w:w="9210" w:type="dxa"/>
            <w:vAlign w:val="bottom"/>
          </w:tcPr>
          <w:p w14:paraId="143833B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Rainbow Gateway Limited</w:t>
            </w:r>
          </w:p>
        </w:tc>
        <w:tc>
          <w:tcPr>
            <w:tcW w:w="3544" w:type="dxa"/>
            <w:vAlign w:val="bottom"/>
          </w:tcPr>
          <w:p w14:paraId="4B259B72"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7CC950A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$1,507,107.85</w:t>
            </w:r>
          </w:p>
        </w:tc>
      </w:tr>
      <w:tr w:rsidR="00207380" w14:paraId="10D49E2B" w14:textId="77777777" w:rsidTr="006B0566">
        <w:tc>
          <w:tcPr>
            <w:tcW w:w="9210" w:type="dxa"/>
            <w:vAlign w:val="bottom"/>
          </w:tcPr>
          <w:p w14:paraId="11F52C0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Rainbow Gateway Limited</w:t>
            </w:r>
          </w:p>
        </w:tc>
        <w:tc>
          <w:tcPr>
            <w:tcW w:w="3544" w:type="dxa"/>
            <w:vAlign w:val="bottom"/>
          </w:tcPr>
          <w:p w14:paraId="05A64CC1"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57DB3D89"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$3,937,599.76</w:t>
            </w:r>
          </w:p>
        </w:tc>
      </w:tr>
      <w:tr w:rsidR="00207380" w14:paraId="6519CF5D" w14:textId="77777777" w:rsidTr="006B0566">
        <w:tc>
          <w:tcPr>
            <w:tcW w:w="9210" w:type="dxa"/>
            <w:vAlign w:val="bottom"/>
          </w:tcPr>
          <w:p w14:paraId="47C49297"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Ramahyuck District Aboriginal Corporation</w:t>
            </w:r>
          </w:p>
        </w:tc>
        <w:tc>
          <w:tcPr>
            <w:tcW w:w="3544" w:type="dxa"/>
            <w:vAlign w:val="bottom"/>
          </w:tcPr>
          <w:p w14:paraId="5B3882D2"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21FF9592"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$902,230.12</w:t>
            </w:r>
          </w:p>
        </w:tc>
      </w:tr>
      <w:tr w:rsidR="00207380" w14:paraId="439BD9C4" w14:textId="77777777" w:rsidTr="006B0566">
        <w:tc>
          <w:tcPr>
            <w:tcW w:w="9210" w:type="dxa"/>
            <w:vAlign w:val="bottom"/>
          </w:tcPr>
          <w:p w14:paraId="2A350E02"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Rda Alice Springs Incorporated</w:t>
            </w:r>
          </w:p>
        </w:tc>
        <w:tc>
          <w:tcPr>
            <w:tcW w:w="3544" w:type="dxa"/>
            <w:vAlign w:val="bottom"/>
          </w:tcPr>
          <w:p w14:paraId="506739CB"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2320FD22"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$380,849.04</w:t>
            </w:r>
          </w:p>
        </w:tc>
      </w:tr>
      <w:tr w:rsidR="00207380" w14:paraId="2072FCB1" w14:textId="77777777" w:rsidTr="006B0566">
        <w:tc>
          <w:tcPr>
            <w:tcW w:w="9210" w:type="dxa"/>
            <w:vAlign w:val="bottom"/>
          </w:tcPr>
          <w:p w14:paraId="4CFE1AEE"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Real Futures Pty Ltd</w:t>
            </w:r>
          </w:p>
        </w:tc>
        <w:tc>
          <w:tcPr>
            <w:tcW w:w="3544" w:type="dxa"/>
            <w:vAlign w:val="bottom"/>
          </w:tcPr>
          <w:p w14:paraId="4B5BF76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222FD7B5"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$7,259,140.26</w:t>
            </w:r>
          </w:p>
        </w:tc>
      </w:tr>
      <w:tr w:rsidR="00207380" w14:paraId="482AA7D3" w14:textId="77777777" w:rsidTr="006B0566">
        <w:tc>
          <w:tcPr>
            <w:tcW w:w="9210" w:type="dxa"/>
            <w:vAlign w:val="bottom"/>
          </w:tcPr>
          <w:p w14:paraId="7654E62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Real Futures Pty Ltd</w:t>
            </w:r>
          </w:p>
        </w:tc>
        <w:tc>
          <w:tcPr>
            <w:tcW w:w="3544" w:type="dxa"/>
            <w:vAlign w:val="bottom"/>
          </w:tcPr>
          <w:p w14:paraId="320DFD19"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5DB37209"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$3,122.91</w:t>
            </w:r>
          </w:p>
        </w:tc>
      </w:tr>
      <w:tr w:rsidR="00207380" w14:paraId="35AD2453" w14:textId="77777777" w:rsidTr="006B0566">
        <w:tc>
          <w:tcPr>
            <w:tcW w:w="9210" w:type="dxa"/>
            <w:vAlign w:val="bottom"/>
          </w:tcPr>
          <w:p w14:paraId="27751A5A"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Regional Anangu Services Aboriginal Corporation</w:t>
            </w:r>
          </w:p>
        </w:tc>
        <w:tc>
          <w:tcPr>
            <w:tcW w:w="3544" w:type="dxa"/>
            <w:vAlign w:val="bottom"/>
          </w:tcPr>
          <w:p w14:paraId="5280BA39"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2F74FA25"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$7,763,442.74</w:t>
            </w:r>
          </w:p>
        </w:tc>
      </w:tr>
      <w:tr w:rsidR="00207380" w14:paraId="6407901F" w14:textId="77777777" w:rsidTr="006B0566">
        <w:tc>
          <w:tcPr>
            <w:tcW w:w="9210" w:type="dxa"/>
            <w:vAlign w:val="bottom"/>
          </w:tcPr>
          <w:p w14:paraId="4E57578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Rekindling the Spirit Limited</w:t>
            </w:r>
          </w:p>
        </w:tc>
        <w:tc>
          <w:tcPr>
            <w:tcW w:w="3544" w:type="dxa"/>
            <w:vAlign w:val="bottom"/>
          </w:tcPr>
          <w:p w14:paraId="07C67612"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63AC4CB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$334,563.84</w:t>
            </w:r>
          </w:p>
        </w:tc>
      </w:tr>
      <w:tr w:rsidR="00207380" w14:paraId="32D82DDB" w14:textId="77777777" w:rsidTr="006B0566">
        <w:tc>
          <w:tcPr>
            <w:tcW w:w="9210" w:type="dxa"/>
            <w:vAlign w:val="bottom"/>
          </w:tcPr>
          <w:p w14:paraId="1130E356"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Relationships Australia Tasmania Ltd</w:t>
            </w:r>
          </w:p>
        </w:tc>
        <w:tc>
          <w:tcPr>
            <w:tcW w:w="3544" w:type="dxa"/>
            <w:vAlign w:val="bottom"/>
          </w:tcPr>
          <w:p w14:paraId="1B8E073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32B708C5"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$321,186.76</w:t>
            </w:r>
          </w:p>
        </w:tc>
      </w:tr>
      <w:tr w:rsidR="00207380" w14:paraId="346291C7" w14:textId="77777777" w:rsidTr="006B0566">
        <w:tc>
          <w:tcPr>
            <w:tcW w:w="9210" w:type="dxa"/>
            <w:vAlign w:val="bottom"/>
          </w:tcPr>
          <w:p w14:paraId="2A63FE8E"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Resq Plus Pty. Ltd.</w:t>
            </w:r>
          </w:p>
        </w:tc>
        <w:tc>
          <w:tcPr>
            <w:tcW w:w="3544" w:type="dxa"/>
            <w:vAlign w:val="bottom"/>
          </w:tcPr>
          <w:p w14:paraId="592958D0"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22410B7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$970,826.84</w:t>
            </w:r>
          </w:p>
        </w:tc>
      </w:tr>
      <w:tr w:rsidR="00207380" w14:paraId="5BB953C5" w14:textId="77777777" w:rsidTr="006B0566">
        <w:tc>
          <w:tcPr>
            <w:tcW w:w="9210" w:type="dxa"/>
            <w:vAlign w:val="bottom"/>
          </w:tcPr>
          <w:p w14:paraId="447F5131" w14:textId="77777777" w:rsidR="00207380" w:rsidRPr="001D6AD0" w:rsidRDefault="00207380" w:rsidP="006B0566">
            <w:pPr>
              <w:spacing w:beforeLines="40" w:before="96" w:afterLines="40" w:after="96"/>
              <w:rPr>
                <w:rFonts w:cs="Times New Roman"/>
                <w:b/>
                <w:szCs w:val="24"/>
              </w:rPr>
            </w:pPr>
            <w:r w:rsidRPr="001D6AD0">
              <w:rPr>
                <w:rFonts w:cs="Times New Roman"/>
                <w:szCs w:val="24"/>
              </w:rPr>
              <w:lastRenderedPageBreak/>
              <w:t>Resq Plus Pty. Ltd.</w:t>
            </w:r>
          </w:p>
        </w:tc>
        <w:tc>
          <w:tcPr>
            <w:tcW w:w="3544" w:type="dxa"/>
            <w:vAlign w:val="bottom"/>
          </w:tcPr>
          <w:p w14:paraId="635A8CBB"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23D5CA29"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$2,405,264.20</w:t>
            </w:r>
          </w:p>
        </w:tc>
      </w:tr>
      <w:tr w:rsidR="00207380" w14:paraId="33666159" w14:textId="77777777" w:rsidTr="006B0566">
        <w:tc>
          <w:tcPr>
            <w:tcW w:w="9210" w:type="dxa"/>
            <w:vAlign w:val="bottom"/>
          </w:tcPr>
          <w:p w14:paraId="6FCF9457"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Resq Plus Pty. Ltd.</w:t>
            </w:r>
          </w:p>
        </w:tc>
        <w:tc>
          <w:tcPr>
            <w:tcW w:w="3544" w:type="dxa"/>
            <w:vAlign w:val="bottom"/>
          </w:tcPr>
          <w:p w14:paraId="097ABD67"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44C0CC32"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$621.22</w:t>
            </w:r>
          </w:p>
        </w:tc>
      </w:tr>
      <w:tr w:rsidR="00207380" w14:paraId="75D3EFA2" w14:textId="77777777" w:rsidTr="006B0566">
        <w:tc>
          <w:tcPr>
            <w:tcW w:w="9210" w:type="dxa"/>
            <w:vAlign w:val="bottom"/>
          </w:tcPr>
          <w:p w14:paraId="79B15C3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Rirratjingu Aboriginal Corporation</w:t>
            </w:r>
          </w:p>
        </w:tc>
        <w:tc>
          <w:tcPr>
            <w:tcW w:w="3544" w:type="dxa"/>
            <w:vAlign w:val="bottom"/>
          </w:tcPr>
          <w:p w14:paraId="242C5FE3"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1.2 - Children and Schooling</w:t>
            </w:r>
          </w:p>
        </w:tc>
        <w:tc>
          <w:tcPr>
            <w:tcW w:w="2126" w:type="dxa"/>
            <w:vAlign w:val="bottom"/>
          </w:tcPr>
          <w:p w14:paraId="55674521"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$530,000.00</w:t>
            </w:r>
          </w:p>
        </w:tc>
      </w:tr>
      <w:tr w:rsidR="00207380" w14:paraId="629E7748" w14:textId="77777777" w:rsidTr="006B0566">
        <w:tc>
          <w:tcPr>
            <w:tcW w:w="9210" w:type="dxa"/>
            <w:vAlign w:val="bottom"/>
          </w:tcPr>
          <w:p w14:paraId="5E9D023A"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Rise-Ngurratjuta Pty Ltd</w:t>
            </w:r>
          </w:p>
        </w:tc>
        <w:tc>
          <w:tcPr>
            <w:tcW w:w="3544" w:type="dxa"/>
            <w:vAlign w:val="bottom"/>
          </w:tcPr>
          <w:p w14:paraId="486B45F5"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5667AE81"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$1,331,456.13</w:t>
            </w:r>
          </w:p>
        </w:tc>
      </w:tr>
      <w:tr w:rsidR="00207380" w14:paraId="1A7C7509" w14:textId="77777777" w:rsidTr="006B0566">
        <w:tc>
          <w:tcPr>
            <w:tcW w:w="9210" w:type="dxa"/>
            <w:vAlign w:val="bottom"/>
          </w:tcPr>
          <w:p w14:paraId="7452FEF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Rise-Ngurratjuta Pty Ltd</w:t>
            </w:r>
          </w:p>
        </w:tc>
        <w:tc>
          <w:tcPr>
            <w:tcW w:w="3544" w:type="dxa"/>
            <w:vAlign w:val="bottom"/>
          </w:tcPr>
          <w:p w14:paraId="2F0D1716"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243B857B"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$999,237.53</w:t>
            </w:r>
          </w:p>
        </w:tc>
      </w:tr>
      <w:tr w:rsidR="00207380" w14:paraId="4998DA66" w14:textId="77777777" w:rsidTr="006B0566">
        <w:tc>
          <w:tcPr>
            <w:tcW w:w="9210" w:type="dxa"/>
            <w:vAlign w:val="bottom"/>
          </w:tcPr>
          <w:p w14:paraId="33A29A56"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Rise-Ngurratjuta Pty Ltd</w:t>
            </w:r>
          </w:p>
        </w:tc>
        <w:tc>
          <w:tcPr>
            <w:tcW w:w="3544" w:type="dxa"/>
            <w:vAlign w:val="bottom"/>
          </w:tcPr>
          <w:p w14:paraId="00079456"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3DD25878"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$4,950,511.11</w:t>
            </w:r>
          </w:p>
        </w:tc>
      </w:tr>
      <w:tr w:rsidR="00207380" w14:paraId="510E3F0F" w14:textId="77777777" w:rsidTr="006B0566">
        <w:tc>
          <w:tcPr>
            <w:tcW w:w="9210" w:type="dxa"/>
            <w:vAlign w:val="bottom"/>
          </w:tcPr>
          <w:p w14:paraId="07FF4443"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Riverina Medical and Dental Aboriginal Corporation</w:t>
            </w:r>
          </w:p>
        </w:tc>
        <w:tc>
          <w:tcPr>
            <w:tcW w:w="3544" w:type="dxa"/>
            <w:vAlign w:val="bottom"/>
          </w:tcPr>
          <w:p w14:paraId="66EA8392"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4DC671F2"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$492,001.12</w:t>
            </w:r>
          </w:p>
        </w:tc>
      </w:tr>
      <w:tr w:rsidR="00207380" w14:paraId="54FCDA43" w14:textId="77777777" w:rsidTr="006B0566">
        <w:tc>
          <w:tcPr>
            <w:tcW w:w="9210" w:type="dxa"/>
            <w:vAlign w:val="bottom"/>
          </w:tcPr>
          <w:p w14:paraId="2A95FCB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Roper Gulf Regional Council</w:t>
            </w:r>
          </w:p>
        </w:tc>
        <w:tc>
          <w:tcPr>
            <w:tcW w:w="3544" w:type="dxa"/>
            <w:vAlign w:val="bottom"/>
          </w:tcPr>
          <w:p w14:paraId="570DB3C7"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43B6C052"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$1,662,531.96</w:t>
            </w:r>
          </w:p>
        </w:tc>
      </w:tr>
      <w:tr w:rsidR="00207380" w14:paraId="6276DA04" w14:textId="77777777" w:rsidTr="006B0566">
        <w:tc>
          <w:tcPr>
            <w:tcW w:w="9210" w:type="dxa"/>
            <w:vAlign w:val="bottom"/>
          </w:tcPr>
          <w:p w14:paraId="034E195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Roper Gulf Regional Council</w:t>
            </w:r>
          </w:p>
        </w:tc>
        <w:tc>
          <w:tcPr>
            <w:tcW w:w="3544" w:type="dxa"/>
            <w:vAlign w:val="bottom"/>
          </w:tcPr>
          <w:p w14:paraId="662E6EF3"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1E634C67"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$960,987.51</w:t>
            </w:r>
          </w:p>
        </w:tc>
      </w:tr>
      <w:tr w:rsidR="00207380" w14:paraId="70A4D63B" w14:textId="77777777" w:rsidTr="006B0566">
        <w:tc>
          <w:tcPr>
            <w:tcW w:w="9210" w:type="dxa"/>
            <w:vAlign w:val="bottom"/>
          </w:tcPr>
          <w:p w14:paraId="0496BA0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Roper Gulf Regional Council</w:t>
            </w:r>
          </w:p>
        </w:tc>
        <w:tc>
          <w:tcPr>
            <w:tcW w:w="3544" w:type="dxa"/>
            <w:vAlign w:val="bottom"/>
          </w:tcPr>
          <w:p w14:paraId="256C3C19"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444A4779"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$1,992,500.84</w:t>
            </w:r>
          </w:p>
        </w:tc>
      </w:tr>
      <w:tr w:rsidR="00207380" w14:paraId="17C6DD35" w14:textId="77777777" w:rsidTr="006B0566">
        <w:tc>
          <w:tcPr>
            <w:tcW w:w="9210" w:type="dxa"/>
            <w:vAlign w:val="bottom"/>
          </w:tcPr>
          <w:p w14:paraId="7EBB7723"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Royal Life Saving Society Australia NT Branch Inc</w:t>
            </w:r>
          </w:p>
        </w:tc>
        <w:tc>
          <w:tcPr>
            <w:tcW w:w="3544" w:type="dxa"/>
            <w:vAlign w:val="bottom"/>
          </w:tcPr>
          <w:p w14:paraId="78D67485"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5641076E"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$539,167.32</w:t>
            </w:r>
          </w:p>
        </w:tc>
      </w:tr>
      <w:tr w:rsidR="00207380" w14:paraId="081BEF5A" w14:textId="77777777" w:rsidTr="006B0566">
        <w:tc>
          <w:tcPr>
            <w:tcW w:w="9210" w:type="dxa"/>
            <w:vAlign w:val="bottom"/>
          </w:tcPr>
          <w:p w14:paraId="4320F05A"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Rumbalara Aboriginal Co-Operative Limited</w:t>
            </w:r>
          </w:p>
        </w:tc>
        <w:tc>
          <w:tcPr>
            <w:tcW w:w="3544" w:type="dxa"/>
            <w:vAlign w:val="bottom"/>
          </w:tcPr>
          <w:p w14:paraId="61B18C1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7357BDDE"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$236,927.84</w:t>
            </w:r>
          </w:p>
        </w:tc>
      </w:tr>
      <w:tr w:rsidR="00207380" w14:paraId="1BF15742" w14:textId="77777777" w:rsidTr="006B0566">
        <w:tc>
          <w:tcPr>
            <w:tcW w:w="9210" w:type="dxa"/>
            <w:vAlign w:val="bottom"/>
          </w:tcPr>
          <w:p w14:paraId="32BA135B"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Saltbush Social Enterprises Limited</w:t>
            </w:r>
          </w:p>
        </w:tc>
        <w:tc>
          <w:tcPr>
            <w:tcW w:w="3544" w:type="dxa"/>
            <w:vAlign w:val="bottom"/>
          </w:tcPr>
          <w:p w14:paraId="278564B9"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4375DECE"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$13,674.02</w:t>
            </w:r>
          </w:p>
        </w:tc>
      </w:tr>
      <w:tr w:rsidR="00207380" w14:paraId="6166EB67" w14:textId="77777777" w:rsidTr="006B0566">
        <w:tc>
          <w:tcPr>
            <w:tcW w:w="9210" w:type="dxa"/>
            <w:vAlign w:val="bottom"/>
          </w:tcPr>
          <w:p w14:paraId="14AD5153"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Scotdesco Aboriginal Corporation</w:t>
            </w:r>
          </w:p>
        </w:tc>
        <w:tc>
          <w:tcPr>
            <w:tcW w:w="3544" w:type="dxa"/>
            <w:vAlign w:val="bottom"/>
          </w:tcPr>
          <w:p w14:paraId="5815A887"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1.5 - Remote Australia Strategies</w:t>
            </w:r>
          </w:p>
        </w:tc>
        <w:tc>
          <w:tcPr>
            <w:tcW w:w="2126" w:type="dxa"/>
            <w:vAlign w:val="bottom"/>
          </w:tcPr>
          <w:p w14:paraId="51EF38E8"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$416,964.60</w:t>
            </w:r>
          </w:p>
        </w:tc>
      </w:tr>
      <w:tr w:rsidR="00207380" w14:paraId="19F16951" w14:textId="77777777" w:rsidTr="006B0566">
        <w:tc>
          <w:tcPr>
            <w:tcW w:w="9210" w:type="dxa"/>
            <w:vAlign w:val="bottom"/>
          </w:tcPr>
          <w:p w14:paraId="4461C76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South Australia Police</w:t>
            </w:r>
          </w:p>
        </w:tc>
        <w:tc>
          <w:tcPr>
            <w:tcW w:w="3544" w:type="dxa"/>
            <w:vAlign w:val="bottom"/>
          </w:tcPr>
          <w:p w14:paraId="762C87D9"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25647536"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$395,581.80</w:t>
            </w:r>
          </w:p>
        </w:tc>
      </w:tr>
      <w:tr w:rsidR="00207380" w14:paraId="4BF93033" w14:textId="77777777" w:rsidTr="006B0566">
        <w:tc>
          <w:tcPr>
            <w:tcW w:w="9210" w:type="dxa"/>
            <w:vAlign w:val="bottom"/>
          </w:tcPr>
          <w:p w14:paraId="5D6213F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South Australian National Football League Inc</w:t>
            </w:r>
          </w:p>
        </w:tc>
        <w:tc>
          <w:tcPr>
            <w:tcW w:w="3544" w:type="dxa"/>
            <w:vAlign w:val="bottom"/>
          </w:tcPr>
          <w:p w14:paraId="16A4551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3960A726"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$1,026,374.40</w:t>
            </w:r>
          </w:p>
        </w:tc>
      </w:tr>
      <w:tr w:rsidR="00207380" w14:paraId="50DDF4D2" w14:textId="77777777" w:rsidTr="006B0566">
        <w:tc>
          <w:tcPr>
            <w:tcW w:w="9210" w:type="dxa"/>
            <w:vAlign w:val="bottom"/>
          </w:tcPr>
          <w:p w14:paraId="31BAF4B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South Coast Medical Service Aboriginal Corporation</w:t>
            </w:r>
          </w:p>
        </w:tc>
        <w:tc>
          <w:tcPr>
            <w:tcW w:w="3544" w:type="dxa"/>
            <w:vAlign w:val="bottom"/>
          </w:tcPr>
          <w:p w14:paraId="6C4BB2D3"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2F184363"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$350,023.60</w:t>
            </w:r>
          </w:p>
        </w:tc>
      </w:tr>
      <w:tr w:rsidR="00207380" w14:paraId="544DB643" w14:textId="77777777" w:rsidTr="006B0566">
        <w:tc>
          <w:tcPr>
            <w:tcW w:w="9210" w:type="dxa"/>
            <w:vAlign w:val="bottom"/>
          </w:tcPr>
          <w:p w14:paraId="6E05FD8B"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South West Indigenous Network Inc</w:t>
            </w:r>
          </w:p>
        </w:tc>
        <w:tc>
          <w:tcPr>
            <w:tcW w:w="3544" w:type="dxa"/>
            <w:vAlign w:val="bottom"/>
          </w:tcPr>
          <w:p w14:paraId="76DCB4DB"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0C131D0A"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$163,997.52</w:t>
            </w:r>
          </w:p>
        </w:tc>
      </w:tr>
      <w:tr w:rsidR="00207380" w14:paraId="66F886C6" w14:textId="77777777" w:rsidTr="006B0566">
        <w:tc>
          <w:tcPr>
            <w:tcW w:w="9210" w:type="dxa"/>
            <w:vAlign w:val="bottom"/>
          </w:tcPr>
          <w:p w14:paraId="445619EE" w14:textId="77777777" w:rsidR="00207380" w:rsidRPr="001D6AD0" w:rsidRDefault="00207380" w:rsidP="006B0566">
            <w:pPr>
              <w:spacing w:beforeLines="40" w:before="96" w:afterLines="40" w:after="96"/>
              <w:rPr>
                <w:rFonts w:cs="Times New Roman"/>
                <w:b/>
                <w:szCs w:val="24"/>
              </w:rPr>
            </w:pPr>
            <w:r w:rsidRPr="001D6AD0">
              <w:rPr>
                <w:rFonts w:cs="Times New Roman"/>
                <w:szCs w:val="24"/>
              </w:rPr>
              <w:lastRenderedPageBreak/>
              <w:t>South West Indigenous Network Inc</w:t>
            </w:r>
          </w:p>
        </w:tc>
        <w:tc>
          <w:tcPr>
            <w:tcW w:w="3544" w:type="dxa"/>
            <w:vAlign w:val="bottom"/>
          </w:tcPr>
          <w:p w14:paraId="362DA763"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1.4 - Culture and Capability</w:t>
            </w:r>
          </w:p>
        </w:tc>
        <w:tc>
          <w:tcPr>
            <w:tcW w:w="2126" w:type="dxa"/>
            <w:vAlign w:val="bottom"/>
          </w:tcPr>
          <w:p w14:paraId="107B5856"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$192,445.20</w:t>
            </w:r>
          </w:p>
        </w:tc>
      </w:tr>
      <w:tr w:rsidR="00207380" w14:paraId="6713ADCD" w14:textId="77777777" w:rsidTr="006B0566">
        <w:tc>
          <w:tcPr>
            <w:tcW w:w="9210" w:type="dxa"/>
            <w:vAlign w:val="bottom"/>
          </w:tcPr>
          <w:p w14:paraId="67574839"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Spinifex State College - Mount Isa Education and Training Precinct</w:t>
            </w:r>
          </w:p>
        </w:tc>
        <w:tc>
          <w:tcPr>
            <w:tcW w:w="3544" w:type="dxa"/>
            <w:vAlign w:val="bottom"/>
          </w:tcPr>
          <w:p w14:paraId="1A7A9AE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1.2 - Children and Schooling</w:t>
            </w:r>
          </w:p>
        </w:tc>
        <w:tc>
          <w:tcPr>
            <w:tcW w:w="2126" w:type="dxa"/>
            <w:vAlign w:val="bottom"/>
          </w:tcPr>
          <w:p w14:paraId="6C968FB3"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$565,472.00</w:t>
            </w:r>
          </w:p>
        </w:tc>
      </w:tr>
      <w:tr w:rsidR="00207380" w14:paraId="3B94EFDA" w14:textId="77777777" w:rsidTr="006B0566">
        <w:tc>
          <w:tcPr>
            <w:tcW w:w="9210" w:type="dxa"/>
            <w:vAlign w:val="bottom"/>
          </w:tcPr>
          <w:p w14:paraId="78FF8156"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Sunraysia Regional Consulting Limited</w:t>
            </w:r>
          </w:p>
        </w:tc>
        <w:tc>
          <w:tcPr>
            <w:tcW w:w="3544" w:type="dxa"/>
            <w:vAlign w:val="bottom"/>
          </w:tcPr>
          <w:p w14:paraId="7D11C7B6"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2E277A8B"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$9,883.05</w:t>
            </w:r>
          </w:p>
        </w:tc>
      </w:tr>
      <w:tr w:rsidR="00207380" w14:paraId="4BA319BB" w14:textId="77777777" w:rsidTr="006B0566">
        <w:tc>
          <w:tcPr>
            <w:tcW w:w="9210" w:type="dxa"/>
            <w:vAlign w:val="bottom"/>
          </w:tcPr>
          <w:p w14:paraId="5BC2515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Sunrise Health Service Aboriginal Corporation</w:t>
            </w:r>
          </w:p>
        </w:tc>
        <w:tc>
          <w:tcPr>
            <w:tcW w:w="3544" w:type="dxa"/>
            <w:vAlign w:val="bottom"/>
          </w:tcPr>
          <w:p w14:paraId="48B84E73"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61A680AB"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$974,734.95</w:t>
            </w:r>
          </w:p>
        </w:tc>
      </w:tr>
      <w:tr w:rsidR="00207380" w14:paraId="37190EFD" w14:textId="77777777" w:rsidTr="006B0566">
        <w:tc>
          <w:tcPr>
            <w:tcW w:w="9210" w:type="dxa"/>
            <w:vAlign w:val="bottom"/>
          </w:tcPr>
          <w:p w14:paraId="4B1EED3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Tamworth Aboriginal Medical Service - Aboriginal Corporation</w:t>
            </w:r>
          </w:p>
        </w:tc>
        <w:tc>
          <w:tcPr>
            <w:tcW w:w="3544" w:type="dxa"/>
            <w:vAlign w:val="bottom"/>
          </w:tcPr>
          <w:p w14:paraId="7C7ECEA9"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27CB2361"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$404,820.00</w:t>
            </w:r>
          </w:p>
        </w:tc>
      </w:tr>
      <w:tr w:rsidR="00207380" w14:paraId="0CD4226B" w14:textId="77777777" w:rsidTr="006B0566">
        <w:tc>
          <w:tcPr>
            <w:tcW w:w="9210" w:type="dxa"/>
            <w:vAlign w:val="bottom"/>
          </w:tcPr>
          <w:p w14:paraId="5760D61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Tamworth Aboriginal Medical Service - Aboriginal Corporation</w:t>
            </w:r>
          </w:p>
        </w:tc>
        <w:tc>
          <w:tcPr>
            <w:tcW w:w="3544" w:type="dxa"/>
            <w:vAlign w:val="bottom"/>
          </w:tcPr>
          <w:p w14:paraId="390192C2"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0C67FFF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$1,058,760.00</w:t>
            </w:r>
          </w:p>
        </w:tc>
      </w:tr>
      <w:tr w:rsidR="00207380" w14:paraId="2A1430ED" w14:textId="77777777" w:rsidTr="006B0566">
        <w:tc>
          <w:tcPr>
            <w:tcW w:w="9210" w:type="dxa"/>
            <w:vAlign w:val="bottom"/>
          </w:tcPr>
          <w:p w14:paraId="41391B5E"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Tamworth Aboriginal Medical Service - Aboriginal Corporation</w:t>
            </w:r>
          </w:p>
        </w:tc>
        <w:tc>
          <w:tcPr>
            <w:tcW w:w="3544" w:type="dxa"/>
            <w:vAlign w:val="bottom"/>
          </w:tcPr>
          <w:p w14:paraId="46DBBD57"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76FB846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$744,246.00</w:t>
            </w:r>
          </w:p>
        </w:tc>
      </w:tr>
      <w:tr w:rsidR="00207380" w14:paraId="676B0BC1" w14:textId="77777777" w:rsidTr="006B0566">
        <w:tc>
          <w:tcPr>
            <w:tcW w:w="9210" w:type="dxa"/>
            <w:vAlign w:val="bottom"/>
          </w:tcPr>
          <w:p w14:paraId="63A5BA27"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Tamworth Aboriginal Medical Service - Aboriginal Corporation</w:t>
            </w:r>
          </w:p>
        </w:tc>
        <w:tc>
          <w:tcPr>
            <w:tcW w:w="3544" w:type="dxa"/>
            <w:vAlign w:val="bottom"/>
          </w:tcPr>
          <w:p w14:paraId="67E36400"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19803B2E"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$664,763.44</w:t>
            </w:r>
          </w:p>
        </w:tc>
      </w:tr>
      <w:tr w:rsidR="00207380" w14:paraId="30ECCE65" w14:textId="77777777" w:rsidTr="006B0566">
        <w:tc>
          <w:tcPr>
            <w:tcW w:w="9210" w:type="dxa"/>
            <w:vAlign w:val="bottom"/>
          </w:tcPr>
          <w:p w14:paraId="10AEE639"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Tangentyere Council Aboriginal Corporation</w:t>
            </w:r>
          </w:p>
        </w:tc>
        <w:tc>
          <w:tcPr>
            <w:tcW w:w="3544" w:type="dxa"/>
            <w:vAlign w:val="bottom"/>
          </w:tcPr>
          <w:p w14:paraId="20C2DCE5"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6EA0FBE7"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$2,500,000.00</w:t>
            </w:r>
          </w:p>
        </w:tc>
      </w:tr>
      <w:tr w:rsidR="00207380" w14:paraId="643D8B47" w14:textId="77777777" w:rsidTr="006B0566">
        <w:tc>
          <w:tcPr>
            <w:tcW w:w="9210" w:type="dxa"/>
            <w:vAlign w:val="bottom"/>
          </w:tcPr>
          <w:p w14:paraId="07B6CDB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Tangentyere Council Aboriginal Corporation</w:t>
            </w:r>
          </w:p>
        </w:tc>
        <w:tc>
          <w:tcPr>
            <w:tcW w:w="3544" w:type="dxa"/>
            <w:vAlign w:val="bottom"/>
          </w:tcPr>
          <w:p w14:paraId="0AFF855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07ABC8A8"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$2,712,611.32</w:t>
            </w:r>
          </w:p>
        </w:tc>
      </w:tr>
      <w:tr w:rsidR="00207380" w14:paraId="2EFC2F7C" w14:textId="77777777" w:rsidTr="006B0566">
        <w:tc>
          <w:tcPr>
            <w:tcW w:w="9210" w:type="dxa"/>
            <w:vAlign w:val="bottom"/>
          </w:tcPr>
          <w:p w14:paraId="2815101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Tangentyere Council Aboriginal Corporation</w:t>
            </w:r>
          </w:p>
        </w:tc>
        <w:tc>
          <w:tcPr>
            <w:tcW w:w="3544" w:type="dxa"/>
            <w:vAlign w:val="bottom"/>
          </w:tcPr>
          <w:p w14:paraId="4B1802E6"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73340DA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$580,000.00</w:t>
            </w:r>
          </w:p>
        </w:tc>
      </w:tr>
      <w:tr w:rsidR="00207380" w14:paraId="1C8A84B4" w14:textId="77777777" w:rsidTr="006B0566">
        <w:tc>
          <w:tcPr>
            <w:tcW w:w="9210" w:type="dxa"/>
            <w:vAlign w:val="bottom"/>
          </w:tcPr>
          <w:p w14:paraId="1BB678E6"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Tangentyere Council Aboriginal Corporation</w:t>
            </w:r>
          </w:p>
        </w:tc>
        <w:tc>
          <w:tcPr>
            <w:tcW w:w="3544" w:type="dxa"/>
            <w:vAlign w:val="bottom"/>
          </w:tcPr>
          <w:p w14:paraId="4248C2A8"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7C607C39"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$5,323,739.72</w:t>
            </w:r>
          </w:p>
        </w:tc>
      </w:tr>
      <w:tr w:rsidR="00207380" w14:paraId="0F24D342" w14:textId="77777777" w:rsidTr="006B0566">
        <w:tc>
          <w:tcPr>
            <w:tcW w:w="9210" w:type="dxa"/>
            <w:vAlign w:val="bottom"/>
          </w:tcPr>
          <w:p w14:paraId="0911B9B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Tapa Warpulayi-Itya Pty Ltd</w:t>
            </w:r>
          </w:p>
        </w:tc>
        <w:tc>
          <w:tcPr>
            <w:tcW w:w="3544" w:type="dxa"/>
            <w:vAlign w:val="bottom"/>
          </w:tcPr>
          <w:p w14:paraId="080F8B63"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576314E1"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$4,025.85</w:t>
            </w:r>
          </w:p>
        </w:tc>
      </w:tr>
      <w:tr w:rsidR="00207380" w14:paraId="5E5B2416" w14:textId="77777777" w:rsidTr="006B0566">
        <w:tc>
          <w:tcPr>
            <w:tcW w:w="9210" w:type="dxa"/>
            <w:vAlign w:val="bottom"/>
          </w:tcPr>
          <w:p w14:paraId="12C94473"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Tasmanian Aboriginal Corporation</w:t>
            </w:r>
          </w:p>
        </w:tc>
        <w:tc>
          <w:tcPr>
            <w:tcW w:w="3544" w:type="dxa"/>
            <w:vAlign w:val="bottom"/>
          </w:tcPr>
          <w:p w14:paraId="4E53AF77"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7B7F513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$1,389,946.16</w:t>
            </w:r>
          </w:p>
        </w:tc>
      </w:tr>
      <w:tr w:rsidR="00207380" w14:paraId="419E22C5" w14:textId="77777777" w:rsidTr="006B0566">
        <w:tc>
          <w:tcPr>
            <w:tcW w:w="9210" w:type="dxa"/>
            <w:vAlign w:val="bottom"/>
          </w:tcPr>
          <w:p w14:paraId="698444EB"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Tasmanian Aboriginal Corporation</w:t>
            </w:r>
          </w:p>
        </w:tc>
        <w:tc>
          <w:tcPr>
            <w:tcW w:w="3544" w:type="dxa"/>
            <w:vAlign w:val="bottom"/>
          </w:tcPr>
          <w:p w14:paraId="1254DEEA"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5CF86DEE"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$106,914.00</w:t>
            </w:r>
          </w:p>
        </w:tc>
      </w:tr>
      <w:tr w:rsidR="00207380" w14:paraId="3C319F80" w14:textId="77777777" w:rsidTr="006B0566">
        <w:tc>
          <w:tcPr>
            <w:tcW w:w="9210" w:type="dxa"/>
            <w:vAlign w:val="bottom"/>
          </w:tcPr>
          <w:p w14:paraId="6AA8BB3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Thamarrurr Development Corporation Limited</w:t>
            </w:r>
          </w:p>
        </w:tc>
        <w:tc>
          <w:tcPr>
            <w:tcW w:w="3544" w:type="dxa"/>
            <w:vAlign w:val="bottom"/>
          </w:tcPr>
          <w:p w14:paraId="66229959"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5861D4E8"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$9,112,776.24</w:t>
            </w:r>
          </w:p>
        </w:tc>
      </w:tr>
      <w:tr w:rsidR="00207380" w14:paraId="1076B118" w14:textId="77777777" w:rsidTr="006B0566">
        <w:tc>
          <w:tcPr>
            <w:tcW w:w="9210" w:type="dxa"/>
            <w:vAlign w:val="bottom"/>
          </w:tcPr>
          <w:p w14:paraId="56C0B575"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The Arnhem Land Progress Aboriginal Corporation</w:t>
            </w:r>
          </w:p>
        </w:tc>
        <w:tc>
          <w:tcPr>
            <w:tcW w:w="3544" w:type="dxa"/>
            <w:vAlign w:val="bottom"/>
          </w:tcPr>
          <w:p w14:paraId="39FE400B"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69EBA71B"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$9,038,599.46</w:t>
            </w:r>
          </w:p>
        </w:tc>
      </w:tr>
      <w:tr w:rsidR="00207380" w14:paraId="731F7712" w14:textId="77777777" w:rsidTr="006B0566">
        <w:tc>
          <w:tcPr>
            <w:tcW w:w="9210" w:type="dxa"/>
            <w:vAlign w:val="bottom"/>
          </w:tcPr>
          <w:p w14:paraId="3474A9FB"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The Arnhem Land Progress Aboriginal Corporation</w:t>
            </w:r>
          </w:p>
        </w:tc>
        <w:tc>
          <w:tcPr>
            <w:tcW w:w="3544" w:type="dxa"/>
            <w:vAlign w:val="bottom"/>
          </w:tcPr>
          <w:p w14:paraId="7AA9C7D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5E6566A3"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$5,862,705.62</w:t>
            </w:r>
          </w:p>
        </w:tc>
      </w:tr>
      <w:tr w:rsidR="00207380" w14:paraId="721F52A6" w14:textId="77777777" w:rsidTr="006B0566">
        <w:tc>
          <w:tcPr>
            <w:tcW w:w="9210" w:type="dxa"/>
            <w:vAlign w:val="bottom"/>
          </w:tcPr>
          <w:p w14:paraId="1927D10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lastRenderedPageBreak/>
              <w:t>The Arnhem Land Progress Aboriginal Corporation</w:t>
            </w:r>
          </w:p>
        </w:tc>
        <w:tc>
          <w:tcPr>
            <w:tcW w:w="3544" w:type="dxa"/>
            <w:vAlign w:val="bottom"/>
          </w:tcPr>
          <w:p w14:paraId="278B753B"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2C1D10EE"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$2,480,847.53</w:t>
            </w:r>
          </w:p>
        </w:tc>
      </w:tr>
      <w:tr w:rsidR="00207380" w14:paraId="3D209A98" w14:textId="77777777" w:rsidTr="006B0566">
        <w:tc>
          <w:tcPr>
            <w:tcW w:w="9210" w:type="dxa"/>
            <w:vAlign w:val="bottom"/>
          </w:tcPr>
          <w:p w14:paraId="36B2A27E"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The Arnhem Land Progress Aboriginal Corporation</w:t>
            </w:r>
          </w:p>
        </w:tc>
        <w:tc>
          <w:tcPr>
            <w:tcW w:w="3544" w:type="dxa"/>
            <w:vAlign w:val="bottom"/>
          </w:tcPr>
          <w:p w14:paraId="7E107CB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598E24A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$4,204,338.12</w:t>
            </w:r>
          </w:p>
        </w:tc>
      </w:tr>
      <w:tr w:rsidR="00207380" w14:paraId="39EAB009" w14:textId="77777777" w:rsidTr="006B0566">
        <w:tc>
          <w:tcPr>
            <w:tcW w:w="9210" w:type="dxa"/>
            <w:vAlign w:val="bottom"/>
          </w:tcPr>
          <w:p w14:paraId="26D78C17"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The Cathedral School of St Anne and St James</w:t>
            </w:r>
          </w:p>
        </w:tc>
        <w:tc>
          <w:tcPr>
            <w:tcW w:w="3544" w:type="dxa"/>
            <w:vAlign w:val="bottom"/>
          </w:tcPr>
          <w:p w14:paraId="36262426"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1.2 - Children and Schooling</w:t>
            </w:r>
          </w:p>
        </w:tc>
        <w:tc>
          <w:tcPr>
            <w:tcW w:w="2126" w:type="dxa"/>
            <w:vAlign w:val="bottom"/>
          </w:tcPr>
          <w:p w14:paraId="70459ED1"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$262,800.00</w:t>
            </w:r>
          </w:p>
        </w:tc>
      </w:tr>
      <w:tr w:rsidR="00207380" w14:paraId="3D211CBB" w14:textId="77777777" w:rsidTr="006B0566">
        <w:tc>
          <w:tcPr>
            <w:tcW w:w="9210" w:type="dxa"/>
            <w:vAlign w:val="bottom"/>
          </w:tcPr>
          <w:p w14:paraId="7B7029B3"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The Preston Campbell Foundation Limited</w:t>
            </w:r>
          </w:p>
        </w:tc>
        <w:tc>
          <w:tcPr>
            <w:tcW w:w="3544" w:type="dxa"/>
            <w:vAlign w:val="bottom"/>
          </w:tcPr>
          <w:p w14:paraId="18FCAF77"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30E43063"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$1,184.32</w:t>
            </w:r>
          </w:p>
        </w:tc>
      </w:tr>
      <w:tr w:rsidR="00207380" w14:paraId="7D28A9BF" w14:textId="77777777" w:rsidTr="006B0566">
        <w:tc>
          <w:tcPr>
            <w:tcW w:w="9210" w:type="dxa"/>
            <w:vAlign w:val="bottom"/>
          </w:tcPr>
          <w:p w14:paraId="3A5818D0"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The Rumbalara Football Netball Club Inc.</w:t>
            </w:r>
          </w:p>
        </w:tc>
        <w:tc>
          <w:tcPr>
            <w:tcW w:w="3544" w:type="dxa"/>
            <w:vAlign w:val="bottom"/>
          </w:tcPr>
          <w:p w14:paraId="60BCA619"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403CF24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$128,368.80</w:t>
            </w:r>
          </w:p>
        </w:tc>
      </w:tr>
      <w:tr w:rsidR="00207380" w14:paraId="5AB93128" w14:textId="77777777" w:rsidTr="006B0566">
        <w:tc>
          <w:tcPr>
            <w:tcW w:w="9210" w:type="dxa"/>
            <w:vAlign w:val="bottom"/>
          </w:tcPr>
          <w:p w14:paraId="1C04F78E"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The Victorian Aboriginal Health Service Co-Operative Limited</w:t>
            </w:r>
          </w:p>
        </w:tc>
        <w:tc>
          <w:tcPr>
            <w:tcW w:w="3544" w:type="dxa"/>
            <w:vAlign w:val="bottom"/>
          </w:tcPr>
          <w:p w14:paraId="0599BD1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75F88953"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$236,927.84</w:t>
            </w:r>
          </w:p>
        </w:tc>
      </w:tr>
      <w:tr w:rsidR="00207380" w14:paraId="26FDAE88" w14:textId="77777777" w:rsidTr="006B0566">
        <w:tc>
          <w:tcPr>
            <w:tcW w:w="9210" w:type="dxa"/>
            <w:vAlign w:val="bottom"/>
          </w:tcPr>
          <w:p w14:paraId="0D9FBD0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Tiwi Training &amp; Employment Pty Ltd</w:t>
            </w:r>
          </w:p>
        </w:tc>
        <w:tc>
          <w:tcPr>
            <w:tcW w:w="3544" w:type="dxa"/>
            <w:vAlign w:val="bottom"/>
          </w:tcPr>
          <w:p w14:paraId="44245651"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41103CEA"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$2,414,521.07</w:t>
            </w:r>
          </w:p>
        </w:tc>
      </w:tr>
      <w:tr w:rsidR="00207380" w14:paraId="49F042A4" w14:textId="77777777" w:rsidTr="006B0566">
        <w:tc>
          <w:tcPr>
            <w:tcW w:w="9210" w:type="dxa"/>
            <w:vAlign w:val="bottom"/>
          </w:tcPr>
          <w:p w14:paraId="6D1D62DB"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Tjuwanpa Outstation Resource Centre (Aboriginal Corporation)</w:t>
            </w:r>
          </w:p>
        </w:tc>
        <w:tc>
          <w:tcPr>
            <w:tcW w:w="3544" w:type="dxa"/>
            <w:vAlign w:val="bottom"/>
          </w:tcPr>
          <w:p w14:paraId="1B66686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42BF8F7B"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$1,221,436.74</w:t>
            </w:r>
          </w:p>
        </w:tc>
      </w:tr>
      <w:tr w:rsidR="00207380" w14:paraId="5ED7BD26" w14:textId="77777777" w:rsidTr="006B0566">
        <w:tc>
          <w:tcPr>
            <w:tcW w:w="9210" w:type="dxa"/>
            <w:vAlign w:val="bottom"/>
          </w:tcPr>
          <w:p w14:paraId="21396911"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Torres and Cape Hospital and Health Service</w:t>
            </w:r>
          </w:p>
        </w:tc>
        <w:tc>
          <w:tcPr>
            <w:tcW w:w="3544" w:type="dxa"/>
            <w:vAlign w:val="bottom"/>
          </w:tcPr>
          <w:p w14:paraId="328082B3"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0722D87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$118,460.72</w:t>
            </w:r>
          </w:p>
        </w:tc>
      </w:tr>
      <w:tr w:rsidR="00207380" w14:paraId="16688A92" w14:textId="77777777" w:rsidTr="006B0566">
        <w:tc>
          <w:tcPr>
            <w:tcW w:w="9210" w:type="dxa"/>
            <w:vAlign w:val="bottom"/>
          </w:tcPr>
          <w:p w14:paraId="15804C2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Torres Strait Island Regional Council</w:t>
            </w:r>
          </w:p>
        </w:tc>
        <w:tc>
          <w:tcPr>
            <w:tcW w:w="3544" w:type="dxa"/>
            <w:vAlign w:val="bottom"/>
          </w:tcPr>
          <w:p w14:paraId="75F70701"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20D49518"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$748,398.00</w:t>
            </w:r>
          </w:p>
        </w:tc>
      </w:tr>
      <w:tr w:rsidR="00207380" w14:paraId="050E5B2B" w14:textId="77777777" w:rsidTr="006B0566">
        <w:tc>
          <w:tcPr>
            <w:tcW w:w="9210" w:type="dxa"/>
            <w:vAlign w:val="bottom"/>
          </w:tcPr>
          <w:p w14:paraId="4398B62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Townsville Aboriginal and Torres Strait Islander Corporation For Health Services</w:t>
            </w:r>
          </w:p>
        </w:tc>
        <w:tc>
          <w:tcPr>
            <w:tcW w:w="3544" w:type="dxa"/>
            <w:vAlign w:val="bottom"/>
          </w:tcPr>
          <w:p w14:paraId="54905845"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40973D10"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$669,628.04</w:t>
            </w:r>
          </w:p>
        </w:tc>
      </w:tr>
      <w:tr w:rsidR="00207380" w14:paraId="747B819E" w14:textId="77777777" w:rsidTr="006B0566">
        <w:tc>
          <w:tcPr>
            <w:tcW w:w="9210" w:type="dxa"/>
            <w:vAlign w:val="bottom"/>
          </w:tcPr>
          <w:p w14:paraId="12CC379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Tracqs Pty Ltd</w:t>
            </w:r>
          </w:p>
        </w:tc>
        <w:tc>
          <w:tcPr>
            <w:tcW w:w="3544" w:type="dxa"/>
            <w:vAlign w:val="bottom"/>
          </w:tcPr>
          <w:p w14:paraId="3F7E8EA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75345A5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$3,038,600.29</w:t>
            </w:r>
          </w:p>
        </w:tc>
      </w:tr>
      <w:tr w:rsidR="00207380" w14:paraId="2FB7A3F0" w14:textId="77777777" w:rsidTr="006B0566">
        <w:tc>
          <w:tcPr>
            <w:tcW w:w="9210" w:type="dxa"/>
            <w:vAlign w:val="bottom"/>
          </w:tcPr>
          <w:p w14:paraId="41287087"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Tullawon Health Service Incorporated</w:t>
            </w:r>
          </w:p>
        </w:tc>
        <w:tc>
          <w:tcPr>
            <w:tcW w:w="3544" w:type="dxa"/>
            <w:vAlign w:val="bottom"/>
          </w:tcPr>
          <w:p w14:paraId="4771B4B3"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702DFFB5"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$70,000.00</w:t>
            </w:r>
          </w:p>
        </w:tc>
      </w:tr>
      <w:tr w:rsidR="00207380" w14:paraId="211B1128" w14:textId="77777777" w:rsidTr="006B0566">
        <w:tc>
          <w:tcPr>
            <w:tcW w:w="9210" w:type="dxa"/>
            <w:vAlign w:val="bottom"/>
          </w:tcPr>
          <w:p w14:paraId="3318F84B"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Tumut Regional Family Services Incorporated</w:t>
            </w:r>
          </w:p>
        </w:tc>
        <w:tc>
          <w:tcPr>
            <w:tcW w:w="3544" w:type="dxa"/>
            <w:vAlign w:val="bottom"/>
          </w:tcPr>
          <w:p w14:paraId="5FFA215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19DF2855"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$379,359.20</w:t>
            </w:r>
          </w:p>
        </w:tc>
      </w:tr>
      <w:tr w:rsidR="00207380" w14:paraId="541C2521" w14:textId="77777777" w:rsidTr="006B0566">
        <w:tc>
          <w:tcPr>
            <w:tcW w:w="9210" w:type="dxa"/>
            <w:vAlign w:val="bottom"/>
          </w:tcPr>
          <w:p w14:paraId="266E01E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Umeewarra Aboriginal Media Assn Inc</w:t>
            </w:r>
          </w:p>
        </w:tc>
        <w:tc>
          <w:tcPr>
            <w:tcW w:w="3544" w:type="dxa"/>
            <w:vAlign w:val="bottom"/>
          </w:tcPr>
          <w:p w14:paraId="654CA521"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1.4 - Culture and Capability</w:t>
            </w:r>
          </w:p>
        </w:tc>
        <w:tc>
          <w:tcPr>
            <w:tcW w:w="2126" w:type="dxa"/>
            <w:vAlign w:val="bottom"/>
          </w:tcPr>
          <w:p w14:paraId="4867E07E"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$1,124,575.83</w:t>
            </w:r>
          </w:p>
        </w:tc>
      </w:tr>
      <w:tr w:rsidR="00207380" w14:paraId="5E4DDCBC" w14:textId="77777777" w:rsidTr="006B0566">
        <w:tc>
          <w:tcPr>
            <w:tcW w:w="9210" w:type="dxa"/>
            <w:vAlign w:val="bottom"/>
          </w:tcPr>
          <w:p w14:paraId="56C93748"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Umoona Tjutagku Health Service Aboriginal Corporation</w:t>
            </w:r>
          </w:p>
        </w:tc>
        <w:tc>
          <w:tcPr>
            <w:tcW w:w="3544" w:type="dxa"/>
            <w:vAlign w:val="bottom"/>
          </w:tcPr>
          <w:p w14:paraId="005AAC43"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318F376B"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$236,934.24</w:t>
            </w:r>
          </w:p>
        </w:tc>
      </w:tr>
      <w:tr w:rsidR="00207380" w14:paraId="36EBC16B" w14:textId="77777777" w:rsidTr="006B0566">
        <w:tc>
          <w:tcPr>
            <w:tcW w:w="9210" w:type="dxa"/>
            <w:vAlign w:val="bottom"/>
          </w:tcPr>
          <w:p w14:paraId="6C1A10DB"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Urapunga Aboriginal Corporation</w:t>
            </w:r>
          </w:p>
        </w:tc>
        <w:tc>
          <w:tcPr>
            <w:tcW w:w="3544" w:type="dxa"/>
            <w:vAlign w:val="bottom"/>
          </w:tcPr>
          <w:p w14:paraId="3F05855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Aboriginals Benefit Account</w:t>
            </w:r>
          </w:p>
        </w:tc>
        <w:tc>
          <w:tcPr>
            <w:tcW w:w="2126" w:type="dxa"/>
            <w:vAlign w:val="bottom"/>
          </w:tcPr>
          <w:p w14:paraId="51DA1887"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$36,589.26</w:t>
            </w:r>
          </w:p>
        </w:tc>
      </w:tr>
      <w:tr w:rsidR="00207380" w14:paraId="1D64C9C0" w14:textId="77777777" w:rsidTr="006B0566">
        <w:tc>
          <w:tcPr>
            <w:tcW w:w="9210" w:type="dxa"/>
            <w:vAlign w:val="bottom"/>
          </w:tcPr>
          <w:p w14:paraId="0D67FF90"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Urapuntja Health Service Aboriginal Corporation</w:t>
            </w:r>
          </w:p>
        </w:tc>
        <w:tc>
          <w:tcPr>
            <w:tcW w:w="3544" w:type="dxa"/>
            <w:vAlign w:val="bottom"/>
          </w:tcPr>
          <w:p w14:paraId="69C3FB0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1E82DCFE"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$684,249.60</w:t>
            </w:r>
          </w:p>
        </w:tc>
      </w:tr>
      <w:tr w:rsidR="00207380" w14:paraId="7641F77C" w14:textId="77777777" w:rsidTr="006B0566">
        <w:tc>
          <w:tcPr>
            <w:tcW w:w="9210" w:type="dxa"/>
            <w:vAlign w:val="bottom"/>
          </w:tcPr>
          <w:p w14:paraId="3E9C9D8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lastRenderedPageBreak/>
              <w:t>Victoria Daly Regional Council</w:t>
            </w:r>
          </w:p>
        </w:tc>
        <w:tc>
          <w:tcPr>
            <w:tcW w:w="3544" w:type="dxa"/>
            <w:vAlign w:val="bottom"/>
          </w:tcPr>
          <w:p w14:paraId="1954D2B0"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662360B5"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$1,910,381.68</w:t>
            </w:r>
          </w:p>
        </w:tc>
      </w:tr>
      <w:tr w:rsidR="00207380" w14:paraId="2C9931EA" w14:textId="77777777" w:rsidTr="006B0566">
        <w:tc>
          <w:tcPr>
            <w:tcW w:w="9210" w:type="dxa"/>
            <w:vAlign w:val="bottom"/>
          </w:tcPr>
          <w:p w14:paraId="5BC05A4A"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Victorian Aboriginal Community Services Association Limited</w:t>
            </w:r>
          </w:p>
        </w:tc>
        <w:tc>
          <w:tcPr>
            <w:tcW w:w="3544" w:type="dxa"/>
            <w:vAlign w:val="bottom"/>
          </w:tcPr>
          <w:p w14:paraId="7D54A7AA"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1.4 - Culture and Capability</w:t>
            </w:r>
          </w:p>
        </w:tc>
        <w:tc>
          <w:tcPr>
            <w:tcW w:w="2126" w:type="dxa"/>
            <w:vAlign w:val="bottom"/>
          </w:tcPr>
          <w:p w14:paraId="33B11C58"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$70,500.00</w:t>
            </w:r>
          </w:p>
        </w:tc>
      </w:tr>
      <w:tr w:rsidR="00207380" w14:paraId="5EC3C681" w14:textId="77777777" w:rsidTr="006B0566">
        <w:tc>
          <w:tcPr>
            <w:tcW w:w="9210" w:type="dxa"/>
            <w:vAlign w:val="bottom"/>
          </w:tcPr>
          <w:p w14:paraId="0C1C9E99"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Voyages Indigenous Tourism Australia Pty Ltd</w:t>
            </w:r>
          </w:p>
        </w:tc>
        <w:tc>
          <w:tcPr>
            <w:tcW w:w="3544" w:type="dxa"/>
            <w:vAlign w:val="bottom"/>
          </w:tcPr>
          <w:p w14:paraId="40FD1D16"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4951B619"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$64,137.75</w:t>
            </w:r>
          </w:p>
        </w:tc>
      </w:tr>
      <w:tr w:rsidR="00207380" w14:paraId="12E49620" w14:textId="77777777" w:rsidTr="006B0566">
        <w:tc>
          <w:tcPr>
            <w:tcW w:w="9210" w:type="dxa"/>
            <w:vAlign w:val="bottom"/>
          </w:tcPr>
          <w:p w14:paraId="17A33282"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WA Country Health Service</w:t>
            </w:r>
          </w:p>
        </w:tc>
        <w:tc>
          <w:tcPr>
            <w:tcW w:w="3544" w:type="dxa"/>
            <w:vAlign w:val="bottom"/>
          </w:tcPr>
          <w:p w14:paraId="6AD5716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196D5863"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$674,700.00</w:t>
            </w:r>
          </w:p>
        </w:tc>
      </w:tr>
      <w:tr w:rsidR="00207380" w14:paraId="20FEA4CC" w14:textId="77777777" w:rsidTr="006B0566">
        <w:tc>
          <w:tcPr>
            <w:tcW w:w="9210" w:type="dxa"/>
            <w:vAlign w:val="bottom"/>
          </w:tcPr>
          <w:p w14:paraId="665FFA07"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Waalitj Foundation Limited</w:t>
            </w:r>
          </w:p>
        </w:tc>
        <w:tc>
          <w:tcPr>
            <w:tcW w:w="3544" w:type="dxa"/>
            <w:vAlign w:val="bottom"/>
          </w:tcPr>
          <w:p w14:paraId="0B07C56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442D82C5"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$3,000,000.00</w:t>
            </w:r>
          </w:p>
        </w:tc>
      </w:tr>
      <w:tr w:rsidR="00207380" w14:paraId="106844B2" w14:textId="77777777" w:rsidTr="006B0566">
        <w:tc>
          <w:tcPr>
            <w:tcW w:w="9210" w:type="dxa"/>
            <w:vAlign w:val="bottom"/>
          </w:tcPr>
          <w:p w14:paraId="6404E8CB"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Waalitj Foundation Limited</w:t>
            </w:r>
          </w:p>
        </w:tc>
        <w:tc>
          <w:tcPr>
            <w:tcW w:w="3544" w:type="dxa"/>
            <w:vAlign w:val="bottom"/>
          </w:tcPr>
          <w:p w14:paraId="2B63A6EA"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2907197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$1,002,824.30</w:t>
            </w:r>
          </w:p>
        </w:tc>
      </w:tr>
      <w:tr w:rsidR="00207380" w14:paraId="63E97019" w14:textId="77777777" w:rsidTr="006B0566">
        <w:tc>
          <w:tcPr>
            <w:tcW w:w="9210" w:type="dxa"/>
            <w:vAlign w:val="bottom"/>
          </w:tcPr>
          <w:p w14:paraId="0B201412"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Waalitj Foundation Limited</w:t>
            </w:r>
          </w:p>
        </w:tc>
        <w:tc>
          <w:tcPr>
            <w:tcW w:w="3544" w:type="dxa"/>
            <w:vAlign w:val="bottom"/>
          </w:tcPr>
          <w:p w14:paraId="68AE9AE1"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0D788741"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$6,522.67</w:t>
            </w:r>
          </w:p>
        </w:tc>
      </w:tr>
      <w:tr w:rsidR="00207380" w14:paraId="34B94370" w14:textId="77777777" w:rsidTr="006B0566">
        <w:tc>
          <w:tcPr>
            <w:tcW w:w="9210" w:type="dxa"/>
            <w:vAlign w:val="bottom"/>
          </w:tcPr>
          <w:p w14:paraId="0D7E64B9"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Walgett Aboriginal Medical Service Ltd.</w:t>
            </w:r>
          </w:p>
        </w:tc>
        <w:tc>
          <w:tcPr>
            <w:tcW w:w="3544" w:type="dxa"/>
            <w:vAlign w:val="bottom"/>
          </w:tcPr>
          <w:p w14:paraId="44EAC76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7DF17F9A"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$685,950.66</w:t>
            </w:r>
          </w:p>
        </w:tc>
      </w:tr>
      <w:tr w:rsidR="00207380" w14:paraId="7AD0E770" w14:textId="77777777" w:rsidTr="006B0566">
        <w:tc>
          <w:tcPr>
            <w:tcW w:w="9210" w:type="dxa"/>
            <w:vAlign w:val="bottom"/>
          </w:tcPr>
          <w:p w14:paraId="425CE958"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Walgett Aboriginal Medical Service Ltd.</w:t>
            </w:r>
          </w:p>
        </w:tc>
        <w:tc>
          <w:tcPr>
            <w:tcW w:w="3544" w:type="dxa"/>
            <w:vAlign w:val="bottom"/>
          </w:tcPr>
          <w:p w14:paraId="01709DA7"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585CCA7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$450,668.16</w:t>
            </w:r>
          </w:p>
        </w:tc>
      </w:tr>
      <w:tr w:rsidR="00207380" w14:paraId="0273561E" w14:textId="77777777" w:rsidTr="006B0566">
        <w:tc>
          <w:tcPr>
            <w:tcW w:w="9210" w:type="dxa"/>
            <w:vAlign w:val="bottom"/>
          </w:tcPr>
          <w:p w14:paraId="3B4BAAA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Walgett Aboriginal Medical Service Ltd.</w:t>
            </w:r>
          </w:p>
        </w:tc>
        <w:tc>
          <w:tcPr>
            <w:tcW w:w="3544" w:type="dxa"/>
            <w:vAlign w:val="bottom"/>
          </w:tcPr>
          <w:p w14:paraId="60DF7368"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775B3E56"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$473,864.24</w:t>
            </w:r>
          </w:p>
        </w:tc>
      </w:tr>
      <w:tr w:rsidR="00207380" w14:paraId="7FDFFE10" w14:textId="77777777" w:rsidTr="006B0566">
        <w:tc>
          <w:tcPr>
            <w:tcW w:w="9210" w:type="dxa"/>
            <w:vAlign w:val="bottom"/>
          </w:tcPr>
          <w:p w14:paraId="1DBB6D88"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Wandiyali</w:t>
            </w:r>
          </w:p>
        </w:tc>
        <w:tc>
          <w:tcPr>
            <w:tcW w:w="3544" w:type="dxa"/>
            <w:vAlign w:val="bottom"/>
          </w:tcPr>
          <w:p w14:paraId="3A65A977"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69230768"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$698,088.33</w:t>
            </w:r>
          </w:p>
        </w:tc>
      </w:tr>
      <w:tr w:rsidR="00207380" w14:paraId="604C967B" w14:textId="77777777" w:rsidTr="006B0566">
        <w:tc>
          <w:tcPr>
            <w:tcW w:w="9210" w:type="dxa"/>
            <w:vAlign w:val="bottom"/>
          </w:tcPr>
          <w:p w14:paraId="4F22B17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Warlpiri Media Aboriginal Corporation</w:t>
            </w:r>
          </w:p>
        </w:tc>
        <w:tc>
          <w:tcPr>
            <w:tcW w:w="3544" w:type="dxa"/>
            <w:vAlign w:val="bottom"/>
          </w:tcPr>
          <w:p w14:paraId="00FFBDB0"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1.4 - Culture and Capability</w:t>
            </w:r>
          </w:p>
        </w:tc>
        <w:tc>
          <w:tcPr>
            <w:tcW w:w="2126" w:type="dxa"/>
            <w:vAlign w:val="bottom"/>
          </w:tcPr>
          <w:p w14:paraId="6E1CC208"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$2,552,378.28</w:t>
            </w:r>
          </w:p>
        </w:tc>
      </w:tr>
      <w:tr w:rsidR="00207380" w14:paraId="1790244B" w14:textId="77777777" w:rsidTr="006B0566">
        <w:tc>
          <w:tcPr>
            <w:tcW w:w="9210" w:type="dxa"/>
            <w:vAlign w:val="bottom"/>
          </w:tcPr>
          <w:p w14:paraId="7535CF83"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Warmun Community (Turkey Creek) Inc</w:t>
            </w:r>
          </w:p>
        </w:tc>
        <w:tc>
          <w:tcPr>
            <w:tcW w:w="3544" w:type="dxa"/>
            <w:vAlign w:val="bottom"/>
          </w:tcPr>
          <w:p w14:paraId="2C66C4D5"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7D99FD1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$396,788.30</w:t>
            </w:r>
          </w:p>
        </w:tc>
      </w:tr>
      <w:tr w:rsidR="00207380" w14:paraId="0F5B0564" w14:textId="77777777" w:rsidTr="006B0566">
        <w:tc>
          <w:tcPr>
            <w:tcW w:w="9210" w:type="dxa"/>
            <w:vAlign w:val="bottom"/>
          </w:tcPr>
          <w:p w14:paraId="0FCD144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West Arnhem Regional Council</w:t>
            </w:r>
          </w:p>
        </w:tc>
        <w:tc>
          <w:tcPr>
            <w:tcW w:w="3544" w:type="dxa"/>
            <w:vAlign w:val="bottom"/>
          </w:tcPr>
          <w:p w14:paraId="4990E3FB"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1.4 - Culture and Capability</w:t>
            </w:r>
          </w:p>
        </w:tc>
        <w:tc>
          <w:tcPr>
            <w:tcW w:w="2126" w:type="dxa"/>
            <w:vAlign w:val="bottom"/>
          </w:tcPr>
          <w:p w14:paraId="5686E062"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$342,124.80</w:t>
            </w:r>
          </w:p>
        </w:tc>
      </w:tr>
      <w:tr w:rsidR="00207380" w14:paraId="64732796" w14:textId="77777777" w:rsidTr="006B0566">
        <w:tc>
          <w:tcPr>
            <w:tcW w:w="9210" w:type="dxa"/>
            <w:vAlign w:val="bottom"/>
          </w:tcPr>
          <w:p w14:paraId="31EA957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West Daly Regional Council</w:t>
            </w:r>
          </w:p>
        </w:tc>
        <w:tc>
          <w:tcPr>
            <w:tcW w:w="3544" w:type="dxa"/>
            <w:vAlign w:val="bottom"/>
          </w:tcPr>
          <w:p w14:paraId="0F758CD1"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2BA7EE71"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$4,059,051.00</w:t>
            </w:r>
          </w:p>
        </w:tc>
      </w:tr>
      <w:tr w:rsidR="00207380" w14:paraId="21D2BF15" w14:textId="77777777" w:rsidTr="006B0566">
        <w:tc>
          <w:tcPr>
            <w:tcW w:w="9210" w:type="dxa"/>
            <w:vAlign w:val="bottom"/>
          </w:tcPr>
          <w:p w14:paraId="30C28AB9"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Western Australian Police and Community Youth Centres (Inc)</w:t>
            </w:r>
          </w:p>
        </w:tc>
        <w:tc>
          <w:tcPr>
            <w:tcW w:w="3544" w:type="dxa"/>
            <w:vAlign w:val="bottom"/>
          </w:tcPr>
          <w:p w14:paraId="32509DE5"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59C626FE"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$491,804.40</w:t>
            </w:r>
          </w:p>
        </w:tc>
      </w:tr>
      <w:tr w:rsidR="00207380" w14:paraId="37FE86C4" w14:textId="77777777" w:rsidTr="006B0566">
        <w:tc>
          <w:tcPr>
            <w:tcW w:w="9210" w:type="dxa"/>
            <w:vAlign w:val="bottom"/>
          </w:tcPr>
          <w:p w14:paraId="2CF9562E"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Wiltja Constructions Pty Ltd</w:t>
            </w:r>
          </w:p>
        </w:tc>
        <w:tc>
          <w:tcPr>
            <w:tcW w:w="3544" w:type="dxa"/>
            <w:vAlign w:val="bottom"/>
          </w:tcPr>
          <w:p w14:paraId="746BFC79"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1.5 - Remote Australia Strategies</w:t>
            </w:r>
          </w:p>
        </w:tc>
        <w:tc>
          <w:tcPr>
            <w:tcW w:w="2126" w:type="dxa"/>
            <w:vAlign w:val="bottom"/>
          </w:tcPr>
          <w:p w14:paraId="6DC19F05"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$14,000.00</w:t>
            </w:r>
          </w:p>
        </w:tc>
      </w:tr>
      <w:tr w:rsidR="00207380" w14:paraId="67AAA96E" w14:textId="77777777" w:rsidTr="006B0566">
        <w:tc>
          <w:tcPr>
            <w:tcW w:w="9210" w:type="dxa"/>
            <w:vAlign w:val="bottom"/>
          </w:tcPr>
          <w:p w14:paraId="3A84E219"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Women'S Alcohol and Drug Advisory Centre Incorporated</w:t>
            </w:r>
          </w:p>
        </w:tc>
        <w:tc>
          <w:tcPr>
            <w:tcW w:w="3544" w:type="dxa"/>
            <w:vAlign w:val="bottom"/>
          </w:tcPr>
          <w:p w14:paraId="16E2AB35"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10CEC6BB"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$845,295.30</w:t>
            </w:r>
          </w:p>
        </w:tc>
      </w:tr>
      <w:tr w:rsidR="00207380" w14:paraId="1898F163" w14:textId="77777777" w:rsidTr="006B0566">
        <w:tc>
          <w:tcPr>
            <w:tcW w:w="9210" w:type="dxa"/>
            <w:vAlign w:val="bottom"/>
          </w:tcPr>
          <w:p w14:paraId="1932D55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lastRenderedPageBreak/>
              <w:t>Worldview Foundation Limited</w:t>
            </w:r>
          </w:p>
        </w:tc>
        <w:tc>
          <w:tcPr>
            <w:tcW w:w="3544" w:type="dxa"/>
            <w:vAlign w:val="bottom"/>
          </w:tcPr>
          <w:p w14:paraId="4E2EAE5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6FE3FE1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$6,912.49</w:t>
            </w:r>
          </w:p>
        </w:tc>
      </w:tr>
      <w:tr w:rsidR="00207380" w14:paraId="20848269" w14:textId="77777777" w:rsidTr="006B0566">
        <w:tc>
          <w:tcPr>
            <w:tcW w:w="9210" w:type="dxa"/>
            <w:vAlign w:val="bottom"/>
          </w:tcPr>
          <w:p w14:paraId="3E711BD6"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Worn Gundidj Aboriginal Co-Operative Ltd</w:t>
            </w:r>
          </w:p>
        </w:tc>
        <w:tc>
          <w:tcPr>
            <w:tcW w:w="3544" w:type="dxa"/>
            <w:vAlign w:val="bottom"/>
          </w:tcPr>
          <w:p w14:paraId="1445B56A"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514D60B9"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$498,009.68</w:t>
            </w:r>
          </w:p>
        </w:tc>
      </w:tr>
      <w:tr w:rsidR="00207380" w14:paraId="4D0C8623" w14:textId="77777777" w:rsidTr="006B0566">
        <w:tc>
          <w:tcPr>
            <w:tcW w:w="9210" w:type="dxa"/>
            <w:vAlign w:val="bottom"/>
          </w:tcPr>
          <w:p w14:paraId="168BAA86"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Wuchopperen Health Service Limited</w:t>
            </w:r>
          </w:p>
        </w:tc>
        <w:tc>
          <w:tcPr>
            <w:tcW w:w="3544" w:type="dxa"/>
            <w:vAlign w:val="bottom"/>
          </w:tcPr>
          <w:p w14:paraId="071988E3"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79A51466"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$400,803.48</w:t>
            </w:r>
          </w:p>
        </w:tc>
      </w:tr>
      <w:tr w:rsidR="00207380" w14:paraId="17FF0345" w14:textId="77777777" w:rsidTr="006B0566">
        <w:tc>
          <w:tcPr>
            <w:tcW w:w="9210" w:type="dxa"/>
            <w:vAlign w:val="bottom"/>
          </w:tcPr>
          <w:p w14:paraId="7482DAEE"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Wunan Foundation Inc.</w:t>
            </w:r>
          </w:p>
        </w:tc>
        <w:tc>
          <w:tcPr>
            <w:tcW w:w="3544" w:type="dxa"/>
            <w:vAlign w:val="bottom"/>
          </w:tcPr>
          <w:p w14:paraId="5B15E41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1.4 - Culture and Capability</w:t>
            </w:r>
          </w:p>
        </w:tc>
        <w:tc>
          <w:tcPr>
            <w:tcW w:w="2126" w:type="dxa"/>
            <w:vAlign w:val="bottom"/>
          </w:tcPr>
          <w:p w14:paraId="71DBCAC6"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$962,226.00</w:t>
            </w:r>
          </w:p>
        </w:tc>
      </w:tr>
      <w:tr w:rsidR="00207380" w14:paraId="20FD2A5C" w14:textId="77777777" w:rsidTr="006B0566">
        <w:tc>
          <w:tcPr>
            <w:tcW w:w="9210" w:type="dxa"/>
            <w:vAlign w:val="bottom"/>
          </w:tcPr>
          <w:p w14:paraId="2D2D32E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Wungening Aboriginal Corporation</w:t>
            </w:r>
          </w:p>
        </w:tc>
        <w:tc>
          <w:tcPr>
            <w:tcW w:w="3544" w:type="dxa"/>
            <w:vAlign w:val="bottom"/>
          </w:tcPr>
          <w:p w14:paraId="3A07852A"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4D8C78A5"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$458,115.80</w:t>
            </w:r>
          </w:p>
        </w:tc>
      </w:tr>
      <w:tr w:rsidR="00207380" w14:paraId="0AB288F9" w14:textId="77777777" w:rsidTr="006B0566">
        <w:tc>
          <w:tcPr>
            <w:tcW w:w="9210" w:type="dxa"/>
            <w:vAlign w:val="bottom"/>
          </w:tcPr>
          <w:p w14:paraId="2B4ECBC9"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Wurli-Wurlinjang Aboriginal Corporation</w:t>
            </w:r>
          </w:p>
        </w:tc>
        <w:tc>
          <w:tcPr>
            <w:tcW w:w="3544" w:type="dxa"/>
            <w:vAlign w:val="bottom"/>
          </w:tcPr>
          <w:p w14:paraId="08ECB8F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7C8162A7"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$2,335,803.60</w:t>
            </w:r>
          </w:p>
        </w:tc>
      </w:tr>
      <w:tr w:rsidR="00207380" w14:paraId="6BDCBEC9" w14:textId="77777777" w:rsidTr="006B0566">
        <w:tc>
          <w:tcPr>
            <w:tcW w:w="9210" w:type="dxa"/>
            <w:vAlign w:val="bottom"/>
          </w:tcPr>
          <w:p w14:paraId="7E3D65EF"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Wurli-Wurlinjang Aboriginal Corporation</w:t>
            </w:r>
          </w:p>
        </w:tc>
        <w:tc>
          <w:tcPr>
            <w:tcW w:w="3544" w:type="dxa"/>
            <w:vAlign w:val="bottom"/>
          </w:tcPr>
          <w:p w14:paraId="147C8BD8"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090DA76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$1,081,294.05</w:t>
            </w:r>
          </w:p>
        </w:tc>
      </w:tr>
      <w:tr w:rsidR="00207380" w14:paraId="71F5AEDD" w14:textId="77777777" w:rsidTr="006B0566">
        <w:tc>
          <w:tcPr>
            <w:tcW w:w="9210" w:type="dxa"/>
            <w:vAlign w:val="bottom"/>
          </w:tcPr>
          <w:p w14:paraId="0E901C15"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Wurli-Wurlinjang Aboriginal Corporation</w:t>
            </w:r>
          </w:p>
        </w:tc>
        <w:tc>
          <w:tcPr>
            <w:tcW w:w="3544" w:type="dxa"/>
            <w:vAlign w:val="bottom"/>
          </w:tcPr>
          <w:p w14:paraId="49921D3B"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057844D7"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$1,184,720.44</w:t>
            </w:r>
          </w:p>
        </w:tc>
      </w:tr>
      <w:tr w:rsidR="00207380" w14:paraId="56EBDD58" w14:textId="77777777" w:rsidTr="006B0566">
        <w:tc>
          <w:tcPr>
            <w:tcW w:w="9210" w:type="dxa"/>
            <w:vAlign w:val="bottom"/>
          </w:tcPr>
          <w:p w14:paraId="79424E6A"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Wuthathi Aboriginal Corporation R</w:t>
            </w:r>
            <w:r>
              <w:rPr>
                <w:rFonts w:cs="Times New Roman"/>
                <w:szCs w:val="24"/>
              </w:rPr>
              <w:t>NTBC</w:t>
            </w:r>
          </w:p>
        </w:tc>
        <w:tc>
          <w:tcPr>
            <w:tcW w:w="3544" w:type="dxa"/>
            <w:vAlign w:val="bottom"/>
          </w:tcPr>
          <w:p w14:paraId="7FC73BB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194A6AB2"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$2,382,261.00</w:t>
            </w:r>
          </w:p>
        </w:tc>
      </w:tr>
      <w:tr w:rsidR="00207380" w14:paraId="0D2E927A" w14:textId="77777777" w:rsidTr="006B0566">
        <w:tc>
          <w:tcPr>
            <w:tcW w:w="9210" w:type="dxa"/>
            <w:vAlign w:val="bottom"/>
          </w:tcPr>
          <w:p w14:paraId="31975907"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Yaandina Community Services Limited</w:t>
            </w:r>
          </w:p>
        </w:tc>
        <w:tc>
          <w:tcPr>
            <w:tcW w:w="3544" w:type="dxa"/>
            <w:vAlign w:val="bottom"/>
          </w:tcPr>
          <w:p w14:paraId="163F362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120CB95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$2,213,119.80</w:t>
            </w:r>
          </w:p>
        </w:tc>
      </w:tr>
      <w:tr w:rsidR="00207380" w14:paraId="027CEA02" w14:textId="77777777" w:rsidTr="006B0566">
        <w:tc>
          <w:tcPr>
            <w:tcW w:w="9210" w:type="dxa"/>
            <w:vAlign w:val="bottom"/>
          </w:tcPr>
          <w:p w14:paraId="4EB60652"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Yaandina Community Services Limited</w:t>
            </w:r>
          </w:p>
        </w:tc>
        <w:tc>
          <w:tcPr>
            <w:tcW w:w="3544" w:type="dxa"/>
            <w:vAlign w:val="bottom"/>
          </w:tcPr>
          <w:p w14:paraId="381D53E0"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1.3 - Safety and Wellbeing</w:t>
            </w:r>
          </w:p>
        </w:tc>
        <w:tc>
          <w:tcPr>
            <w:tcW w:w="2126" w:type="dxa"/>
            <w:vAlign w:val="bottom"/>
          </w:tcPr>
          <w:p w14:paraId="58279B47"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$320,742.00</w:t>
            </w:r>
          </w:p>
        </w:tc>
      </w:tr>
      <w:tr w:rsidR="00207380" w14:paraId="1D8871ED" w14:textId="77777777" w:rsidTr="006B0566">
        <w:tc>
          <w:tcPr>
            <w:tcW w:w="9210" w:type="dxa"/>
            <w:vAlign w:val="bottom"/>
          </w:tcPr>
          <w:p w14:paraId="0D2A01D5"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Yagbani Aboriginal Corporation</w:t>
            </w:r>
          </w:p>
        </w:tc>
        <w:tc>
          <w:tcPr>
            <w:tcW w:w="3544" w:type="dxa"/>
            <w:vAlign w:val="bottom"/>
          </w:tcPr>
          <w:p w14:paraId="1F94F737"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30DCB13E"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$640,903.31</w:t>
            </w:r>
          </w:p>
        </w:tc>
      </w:tr>
      <w:tr w:rsidR="00207380" w14:paraId="662B95DA" w14:textId="77777777" w:rsidTr="006B0566">
        <w:tc>
          <w:tcPr>
            <w:tcW w:w="9210" w:type="dxa"/>
            <w:vAlign w:val="bottom"/>
          </w:tcPr>
          <w:p w14:paraId="16875D7D"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Yalagan Group Pty Ltd</w:t>
            </w:r>
          </w:p>
        </w:tc>
        <w:tc>
          <w:tcPr>
            <w:tcW w:w="3544" w:type="dxa"/>
            <w:vAlign w:val="bottom"/>
          </w:tcPr>
          <w:p w14:paraId="621A5212"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26CB73F0"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$864.26</w:t>
            </w:r>
          </w:p>
        </w:tc>
      </w:tr>
      <w:tr w:rsidR="00207380" w14:paraId="003DD7B7" w14:textId="77777777" w:rsidTr="006B0566">
        <w:tc>
          <w:tcPr>
            <w:tcW w:w="9210" w:type="dxa"/>
            <w:vAlign w:val="bottom"/>
          </w:tcPr>
          <w:p w14:paraId="3120B9F7"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Yalata Anangu Aboriginal Corporation</w:t>
            </w:r>
          </w:p>
        </w:tc>
        <w:tc>
          <w:tcPr>
            <w:tcW w:w="3544" w:type="dxa"/>
            <w:vAlign w:val="bottom"/>
          </w:tcPr>
          <w:p w14:paraId="4F8B168A"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1.5 - Remote Australia Strategies</w:t>
            </w:r>
          </w:p>
        </w:tc>
        <w:tc>
          <w:tcPr>
            <w:tcW w:w="2126" w:type="dxa"/>
            <w:vAlign w:val="bottom"/>
          </w:tcPr>
          <w:p w14:paraId="25EC95DC"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$673,558.20</w:t>
            </w:r>
          </w:p>
        </w:tc>
      </w:tr>
      <w:tr w:rsidR="00207380" w14:paraId="6ACC27DB" w14:textId="77777777" w:rsidTr="006B0566">
        <w:tc>
          <w:tcPr>
            <w:tcW w:w="9210" w:type="dxa"/>
            <w:vAlign w:val="bottom"/>
          </w:tcPr>
          <w:p w14:paraId="5F894332"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Yoowinna Wurnalung Aboriginal Healing Service Limited</w:t>
            </w:r>
          </w:p>
        </w:tc>
        <w:tc>
          <w:tcPr>
            <w:tcW w:w="3544" w:type="dxa"/>
            <w:vAlign w:val="bottom"/>
          </w:tcPr>
          <w:p w14:paraId="2FE3CC7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1.4 - Culture and Capability</w:t>
            </w:r>
          </w:p>
        </w:tc>
        <w:tc>
          <w:tcPr>
            <w:tcW w:w="2126" w:type="dxa"/>
            <w:vAlign w:val="bottom"/>
          </w:tcPr>
          <w:p w14:paraId="51274698"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$106,914.00</w:t>
            </w:r>
          </w:p>
        </w:tc>
      </w:tr>
      <w:tr w:rsidR="00207380" w14:paraId="3C9883F9" w14:textId="77777777" w:rsidTr="006B0566">
        <w:tc>
          <w:tcPr>
            <w:tcW w:w="9210" w:type="dxa"/>
            <w:vAlign w:val="bottom"/>
          </w:tcPr>
          <w:p w14:paraId="3521F951"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Yulella Aboriginal Corporation</w:t>
            </w:r>
          </w:p>
        </w:tc>
        <w:tc>
          <w:tcPr>
            <w:tcW w:w="3544" w:type="dxa"/>
            <w:vAlign w:val="bottom"/>
          </w:tcPr>
          <w:p w14:paraId="73665C88"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1.1 - Jobs, Land and the Economy</w:t>
            </w:r>
          </w:p>
        </w:tc>
        <w:tc>
          <w:tcPr>
            <w:tcW w:w="2126" w:type="dxa"/>
            <w:vAlign w:val="bottom"/>
          </w:tcPr>
          <w:p w14:paraId="38F8D1E1"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$899,486.38</w:t>
            </w:r>
          </w:p>
        </w:tc>
      </w:tr>
      <w:tr w:rsidR="00207380" w14:paraId="4D7DC418" w14:textId="77777777" w:rsidTr="006B0566">
        <w:tc>
          <w:tcPr>
            <w:tcW w:w="9210" w:type="dxa"/>
            <w:vAlign w:val="bottom"/>
          </w:tcPr>
          <w:p w14:paraId="420BBC20"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Yura and Udnyu Pty Ltd</w:t>
            </w:r>
          </w:p>
        </w:tc>
        <w:tc>
          <w:tcPr>
            <w:tcW w:w="3544" w:type="dxa"/>
            <w:vAlign w:val="bottom"/>
          </w:tcPr>
          <w:p w14:paraId="573CFB34"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1.4 - Culture and Capability</w:t>
            </w:r>
          </w:p>
        </w:tc>
        <w:tc>
          <w:tcPr>
            <w:tcW w:w="2126" w:type="dxa"/>
            <w:vAlign w:val="bottom"/>
          </w:tcPr>
          <w:p w14:paraId="597DE317" w14:textId="77777777" w:rsidR="00207380" w:rsidRPr="001D6AD0" w:rsidRDefault="00207380" w:rsidP="006B0566">
            <w:pPr>
              <w:spacing w:beforeLines="40" w:before="96" w:afterLines="40" w:after="96"/>
              <w:rPr>
                <w:rFonts w:cs="Times New Roman"/>
                <w:b/>
                <w:szCs w:val="24"/>
              </w:rPr>
            </w:pPr>
            <w:r w:rsidRPr="001D6AD0">
              <w:rPr>
                <w:rFonts w:cs="Times New Roman"/>
                <w:szCs w:val="24"/>
              </w:rPr>
              <w:t>$40,000.00</w:t>
            </w:r>
          </w:p>
        </w:tc>
      </w:tr>
    </w:tbl>
    <w:p w14:paraId="6CD8A548" w14:textId="1C877EB0" w:rsidR="00C80A63" w:rsidRDefault="00C80A63" w:rsidP="00207380">
      <w:r>
        <w:br w:type="page"/>
      </w:r>
    </w:p>
    <w:p w14:paraId="31674A18" w14:textId="77777777" w:rsidR="00C80A63" w:rsidRDefault="00C80A63" w:rsidP="00C80A63">
      <w:pPr>
        <w:spacing w:after="120"/>
        <w:jc w:val="center"/>
        <w:rPr>
          <w:b/>
          <w:sz w:val="28"/>
          <w:szCs w:val="28"/>
        </w:rPr>
      </w:pPr>
      <w:r w:rsidRPr="00723A69">
        <w:rPr>
          <w:b/>
          <w:sz w:val="28"/>
          <w:szCs w:val="28"/>
        </w:rPr>
        <w:lastRenderedPageBreak/>
        <w:t>Senate Order 16</w:t>
      </w:r>
      <w:r>
        <w:rPr>
          <w:b/>
          <w:sz w:val="28"/>
          <w:szCs w:val="28"/>
        </w:rPr>
        <w:t xml:space="preserve"> - </w:t>
      </w:r>
      <w:r w:rsidRPr="00723A69">
        <w:rPr>
          <w:b/>
          <w:sz w:val="28"/>
          <w:szCs w:val="28"/>
        </w:rPr>
        <w:t xml:space="preserve">Grants </w:t>
      </w:r>
      <w:r>
        <w:rPr>
          <w:b/>
          <w:sz w:val="28"/>
          <w:szCs w:val="28"/>
        </w:rPr>
        <w:t>approved for the period</w:t>
      </w:r>
    </w:p>
    <w:p w14:paraId="629243FF" w14:textId="77777777" w:rsidR="00C80A63" w:rsidRDefault="00C80A63" w:rsidP="00C80A63">
      <w:pPr>
        <w:spacing w:after="240"/>
        <w:jc w:val="center"/>
        <w:rPr>
          <w:b/>
          <w:bCs/>
          <w:sz w:val="28"/>
          <w:szCs w:val="28"/>
        </w:rPr>
      </w:pPr>
      <w:r w:rsidRPr="000D6F94">
        <w:rPr>
          <w:b/>
          <w:bCs/>
          <w:sz w:val="28"/>
          <w:szCs w:val="28"/>
        </w:rPr>
        <w:t>4 February 2025 – 6 March 2025</w:t>
      </w:r>
    </w:p>
    <w:p w14:paraId="20478034" w14:textId="77777777" w:rsidR="00C80A63" w:rsidRDefault="00C80A63" w:rsidP="00C80A63">
      <w:pPr>
        <w:spacing w:after="240"/>
        <w:jc w:val="center"/>
        <w:rPr>
          <w:b/>
          <w:sz w:val="28"/>
          <w:szCs w:val="28"/>
        </w:rPr>
      </w:pPr>
      <w:r>
        <w:rPr>
          <w:b/>
          <w:sz w:val="28"/>
          <w:szCs w:val="28"/>
        </w:rPr>
        <w:t>Indigenous Portfolio Agencies</w:t>
      </w:r>
    </w:p>
    <w:p w14:paraId="720E1A50" w14:textId="77777777" w:rsidR="00C80A63" w:rsidRDefault="00C80A63" w:rsidP="00C80A63">
      <w:pPr>
        <w:spacing w:after="240"/>
        <w:ind w:left="-426"/>
        <w:rPr>
          <w:b/>
          <w:sz w:val="28"/>
          <w:szCs w:val="28"/>
        </w:rPr>
      </w:pPr>
      <w:r w:rsidRPr="58F83359">
        <w:rPr>
          <w:b/>
          <w:bCs/>
          <w:sz w:val="28"/>
          <w:szCs w:val="28"/>
        </w:rPr>
        <w:t>Grants</w:t>
      </w:r>
    </w:p>
    <w:p w14:paraId="22145D95" w14:textId="77777777" w:rsidR="00C80A63" w:rsidRDefault="00C80A63" w:rsidP="00C80A63">
      <w:pPr>
        <w:spacing w:after="240"/>
        <w:ind w:left="-426"/>
      </w:pPr>
      <w:r w:rsidRPr="58F83359">
        <w:rPr>
          <w:rFonts w:eastAsia="Times New Roman" w:cs="Times New Roman"/>
          <w:b/>
          <w:bCs/>
          <w:sz w:val="28"/>
          <w:szCs w:val="28"/>
        </w:rPr>
        <w:t>Aboriginal Investment N</w:t>
      </w:r>
      <w:r>
        <w:rPr>
          <w:rFonts w:eastAsia="Times New Roman" w:cs="Times New Roman"/>
          <w:b/>
          <w:bCs/>
          <w:sz w:val="28"/>
          <w:szCs w:val="28"/>
        </w:rPr>
        <w:t xml:space="preserve">orthern </w:t>
      </w:r>
      <w:r w:rsidRPr="58F83359">
        <w:rPr>
          <w:rFonts w:eastAsia="Times New Roman" w:cs="Times New Roman"/>
          <w:b/>
          <w:bCs/>
          <w:sz w:val="28"/>
          <w:szCs w:val="28"/>
        </w:rPr>
        <w:t>T</w:t>
      </w:r>
      <w:r>
        <w:rPr>
          <w:rFonts w:eastAsia="Times New Roman" w:cs="Times New Roman"/>
          <w:b/>
          <w:bCs/>
          <w:sz w:val="28"/>
          <w:szCs w:val="28"/>
        </w:rPr>
        <w:t>erritory</w:t>
      </w:r>
    </w:p>
    <w:tbl>
      <w:tblPr>
        <w:tblW w:w="15032"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1"/>
        <w:gridCol w:w="3810"/>
        <w:gridCol w:w="2131"/>
      </w:tblGrid>
      <w:tr w:rsidR="00C80A63" w14:paraId="7D4D5D55" w14:textId="77777777" w:rsidTr="00145D3B">
        <w:trPr>
          <w:trHeight w:val="300"/>
        </w:trPr>
        <w:tc>
          <w:tcPr>
            <w:tcW w:w="9091" w:type="dxa"/>
            <w:shd w:val="clear" w:color="auto" w:fill="DEEAF6" w:themeFill="accent1" w:themeFillTint="33"/>
            <w:tcMar>
              <w:left w:w="108" w:type="dxa"/>
              <w:right w:w="108" w:type="dxa"/>
            </w:tcMar>
          </w:tcPr>
          <w:p w14:paraId="0256F3FA" w14:textId="77777777" w:rsidR="00C80A63" w:rsidRDefault="00C80A63" w:rsidP="00145D3B">
            <w:pPr>
              <w:spacing w:after="240" w:line="254" w:lineRule="auto"/>
            </w:pPr>
            <w:r w:rsidRPr="58F83359">
              <w:rPr>
                <w:rFonts w:eastAsia="Times New Roman" w:cs="Times New Roman"/>
                <w:b/>
                <w:bCs/>
                <w:color w:val="000000" w:themeColor="text1"/>
                <w:szCs w:val="24"/>
              </w:rPr>
              <w:t>Grant Recipient</w:t>
            </w:r>
          </w:p>
        </w:tc>
        <w:tc>
          <w:tcPr>
            <w:tcW w:w="3810" w:type="dxa"/>
            <w:shd w:val="clear" w:color="auto" w:fill="DEEAF6" w:themeFill="accent1" w:themeFillTint="33"/>
            <w:tcMar>
              <w:left w:w="108" w:type="dxa"/>
              <w:right w:w="108" w:type="dxa"/>
            </w:tcMar>
          </w:tcPr>
          <w:p w14:paraId="5CDA5EF0" w14:textId="77777777" w:rsidR="00C80A63" w:rsidRDefault="00C80A63" w:rsidP="00145D3B">
            <w:pPr>
              <w:spacing w:after="240" w:line="254" w:lineRule="auto"/>
            </w:pPr>
            <w:r w:rsidRPr="58F83359">
              <w:rPr>
                <w:rFonts w:eastAsia="Times New Roman" w:cs="Times New Roman"/>
                <w:b/>
                <w:bCs/>
                <w:color w:val="000000" w:themeColor="text1"/>
                <w:szCs w:val="24"/>
              </w:rPr>
              <w:t>Programme</w:t>
            </w:r>
          </w:p>
        </w:tc>
        <w:tc>
          <w:tcPr>
            <w:tcW w:w="2131" w:type="dxa"/>
            <w:shd w:val="clear" w:color="auto" w:fill="DEEAF6" w:themeFill="accent1" w:themeFillTint="33"/>
            <w:tcMar>
              <w:left w:w="108" w:type="dxa"/>
              <w:right w:w="108" w:type="dxa"/>
            </w:tcMar>
          </w:tcPr>
          <w:p w14:paraId="407901F8" w14:textId="77777777" w:rsidR="00C80A63" w:rsidRDefault="00C80A63" w:rsidP="00145D3B">
            <w:pPr>
              <w:spacing w:after="240" w:line="254" w:lineRule="auto"/>
            </w:pPr>
            <w:r w:rsidRPr="58F83359">
              <w:rPr>
                <w:rFonts w:eastAsia="Times New Roman" w:cs="Times New Roman"/>
                <w:b/>
                <w:bCs/>
                <w:color w:val="000000" w:themeColor="text1"/>
                <w:szCs w:val="24"/>
              </w:rPr>
              <w:t>Value (GST excl.)</w:t>
            </w:r>
          </w:p>
        </w:tc>
      </w:tr>
      <w:tr w:rsidR="00C80A63" w14:paraId="2A450CE4" w14:textId="77777777" w:rsidTr="00145D3B">
        <w:trPr>
          <w:trHeight w:val="300"/>
        </w:trPr>
        <w:tc>
          <w:tcPr>
            <w:tcW w:w="9091" w:type="dxa"/>
            <w:tcMar>
              <w:left w:w="108" w:type="dxa"/>
              <w:right w:w="108" w:type="dxa"/>
            </w:tcMar>
            <w:vAlign w:val="bottom"/>
          </w:tcPr>
          <w:p w14:paraId="1C0288B5" w14:textId="77777777" w:rsidR="00C80A63" w:rsidRDefault="00C80A63" w:rsidP="00145D3B">
            <w:pPr>
              <w:spacing w:line="254" w:lineRule="auto"/>
            </w:pPr>
            <w:r w:rsidRPr="000A3714">
              <w:rPr>
                <w:rFonts w:eastAsia="Aptos" w:cs="Times New Roman"/>
                <w:color w:val="000000" w:themeColor="text1"/>
                <w:szCs w:val="24"/>
              </w:rPr>
              <w:t>Running Water Community Press Co-operative Limited</w:t>
            </w:r>
          </w:p>
        </w:tc>
        <w:tc>
          <w:tcPr>
            <w:tcW w:w="3810" w:type="dxa"/>
            <w:tcMar>
              <w:left w:w="108" w:type="dxa"/>
              <w:right w:w="108" w:type="dxa"/>
            </w:tcMar>
            <w:vAlign w:val="bottom"/>
          </w:tcPr>
          <w:p w14:paraId="284340ED" w14:textId="77777777" w:rsidR="00C80A63" w:rsidRDefault="00C80A63" w:rsidP="00145D3B">
            <w:pPr>
              <w:spacing w:line="254" w:lineRule="auto"/>
            </w:pPr>
            <w:r w:rsidRPr="000A3714">
              <w:rPr>
                <w:rFonts w:eastAsia="Aptos" w:cs="Times New Roman"/>
                <w:color w:val="000000" w:themeColor="text1"/>
                <w:szCs w:val="24"/>
              </w:rPr>
              <w:t>Community Quick Response Grant</w:t>
            </w:r>
          </w:p>
        </w:tc>
        <w:tc>
          <w:tcPr>
            <w:tcW w:w="2131" w:type="dxa"/>
            <w:tcMar>
              <w:left w:w="108" w:type="dxa"/>
              <w:right w:w="108" w:type="dxa"/>
            </w:tcMar>
            <w:vAlign w:val="bottom"/>
          </w:tcPr>
          <w:p w14:paraId="371E8E47" w14:textId="77777777" w:rsidR="00C80A63" w:rsidRDefault="00C80A63" w:rsidP="00145D3B">
            <w:pPr>
              <w:spacing w:line="254" w:lineRule="auto"/>
              <w:jc w:val="right"/>
            </w:pPr>
            <w:r w:rsidRPr="3CA8DDB0">
              <w:rPr>
                <w:rFonts w:eastAsia="Aptos" w:cs="Times New Roman"/>
                <w:color w:val="000000" w:themeColor="text1"/>
              </w:rPr>
              <w:t>$9,937</w:t>
            </w:r>
          </w:p>
        </w:tc>
      </w:tr>
      <w:tr w:rsidR="00C80A63" w14:paraId="0E53CCC0" w14:textId="77777777" w:rsidTr="00145D3B">
        <w:trPr>
          <w:trHeight w:val="300"/>
        </w:trPr>
        <w:tc>
          <w:tcPr>
            <w:tcW w:w="9091" w:type="dxa"/>
            <w:tcMar>
              <w:left w:w="108" w:type="dxa"/>
              <w:right w:w="108" w:type="dxa"/>
            </w:tcMar>
            <w:vAlign w:val="bottom"/>
          </w:tcPr>
          <w:p w14:paraId="360C4B2A" w14:textId="77777777" w:rsidR="00C80A63" w:rsidRDefault="00C80A63" w:rsidP="00145D3B">
            <w:pPr>
              <w:spacing w:line="254" w:lineRule="auto"/>
            </w:pPr>
            <w:r w:rsidRPr="000A3714">
              <w:rPr>
                <w:rFonts w:eastAsia="Aptos" w:cs="Times New Roman"/>
                <w:color w:val="000000" w:themeColor="text1"/>
                <w:szCs w:val="24"/>
              </w:rPr>
              <w:t>Pioneer Football and Community Club</w:t>
            </w:r>
          </w:p>
        </w:tc>
        <w:tc>
          <w:tcPr>
            <w:tcW w:w="3810" w:type="dxa"/>
            <w:tcMar>
              <w:left w:w="108" w:type="dxa"/>
              <w:right w:w="108" w:type="dxa"/>
            </w:tcMar>
            <w:vAlign w:val="bottom"/>
          </w:tcPr>
          <w:p w14:paraId="10AC56EA" w14:textId="77777777" w:rsidR="00C80A63" w:rsidRDefault="00C80A63" w:rsidP="00145D3B">
            <w:pPr>
              <w:spacing w:line="254" w:lineRule="auto"/>
            </w:pPr>
            <w:r w:rsidRPr="000A3714">
              <w:rPr>
                <w:rFonts w:eastAsia="Aptos" w:cs="Times New Roman"/>
                <w:color w:val="000000" w:themeColor="text1"/>
                <w:szCs w:val="24"/>
              </w:rPr>
              <w:t>Community Quick Response Grant</w:t>
            </w:r>
          </w:p>
        </w:tc>
        <w:tc>
          <w:tcPr>
            <w:tcW w:w="2131" w:type="dxa"/>
            <w:tcMar>
              <w:left w:w="108" w:type="dxa"/>
              <w:right w:w="108" w:type="dxa"/>
            </w:tcMar>
            <w:vAlign w:val="bottom"/>
          </w:tcPr>
          <w:p w14:paraId="3E8EFB84" w14:textId="77777777" w:rsidR="00C80A63" w:rsidRDefault="00C80A63" w:rsidP="00145D3B">
            <w:pPr>
              <w:spacing w:line="254" w:lineRule="auto"/>
              <w:jc w:val="right"/>
            </w:pPr>
            <w:r w:rsidRPr="3CA8DDB0">
              <w:rPr>
                <w:rFonts w:eastAsia="Aptos" w:cs="Times New Roman"/>
                <w:color w:val="000000" w:themeColor="text1"/>
              </w:rPr>
              <w:t>$9,769</w:t>
            </w:r>
          </w:p>
        </w:tc>
      </w:tr>
      <w:tr w:rsidR="00C80A63" w14:paraId="2CB603A7" w14:textId="77777777" w:rsidTr="00145D3B">
        <w:trPr>
          <w:trHeight w:val="300"/>
        </w:trPr>
        <w:tc>
          <w:tcPr>
            <w:tcW w:w="9091" w:type="dxa"/>
            <w:tcMar>
              <w:left w:w="108" w:type="dxa"/>
              <w:right w:w="108" w:type="dxa"/>
            </w:tcMar>
            <w:vAlign w:val="bottom"/>
          </w:tcPr>
          <w:p w14:paraId="3FE29467" w14:textId="77777777" w:rsidR="00C80A63" w:rsidRDefault="00C80A63" w:rsidP="00145D3B">
            <w:pPr>
              <w:spacing w:line="254" w:lineRule="auto"/>
            </w:pPr>
            <w:r w:rsidRPr="000A3714">
              <w:rPr>
                <w:rFonts w:eastAsia="Aptos" w:cs="Times New Roman"/>
                <w:color w:val="000000" w:themeColor="text1"/>
                <w:szCs w:val="24"/>
              </w:rPr>
              <w:t>EON Aboriginal Corporation</w:t>
            </w:r>
          </w:p>
        </w:tc>
        <w:tc>
          <w:tcPr>
            <w:tcW w:w="3810" w:type="dxa"/>
            <w:tcMar>
              <w:left w:w="108" w:type="dxa"/>
              <w:right w:w="108" w:type="dxa"/>
            </w:tcMar>
            <w:vAlign w:val="bottom"/>
          </w:tcPr>
          <w:p w14:paraId="72640529" w14:textId="77777777" w:rsidR="00C80A63" w:rsidRDefault="00C80A63" w:rsidP="00145D3B">
            <w:pPr>
              <w:spacing w:line="254" w:lineRule="auto"/>
            </w:pPr>
            <w:r w:rsidRPr="000A3714">
              <w:rPr>
                <w:rFonts w:eastAsia="Aptos" w:cs="Times New Roman"/>
                <w:color w:val="000000" w:themeColor="text1"/>
                <w:szCs w:val="24"/>
              </w:rPr>
              <w:t>Community Quick Response Grant</w:t>
            </w:r>
          </w:p>
        </w:tc>
        <w:tc>
          <w:tcPr>
            <w:tcW w:w="2131" w:type="dxa"/>
            <w:tcMar>
              <w:left w:w="108" w:type="dxa"/>
              <w:right w:w="108" w:type="dxa"/>
            </w:tcMar>
            <w:vAlign w:val="bottom"/>
          </w:tcPr>
          <w:p w14:paraId="0226FC9F" w14:textId="77777777" w:rsidR="00C80A63" w:rsidRDefault="00C80A63" w:rsidP="00145D3B">
            <w:pPr>
              <w:spacing w:line="254" w:lineRule="auto"/>
              <w:jc w:val="right"/>
            </w:pPr>
            <w:r w:rsidRPr="3CA8DDB0">
              <w:rPr>
                <w:rFonts w:eastAsia="Aptos" w:cs="Times New Roman"/>
                <w:color w:val="000000" w:themeColor="text1"/>
              </w:rPr>
              <w:t>$8,828</w:t>
            </w:r>
          </w:p>
        </w:tc>
      </w:tr>
      <w:tr w:rsidR="00C80A63" w14:paraId="7C998E2D" w14:textId="77777777" w:rsidTr="00145D3B">
        <w:trPr>
          <w:trHeight w:val="495"/>
        </w:trPr>
        <w:tc>
          <w:tcPr>
            <w:tcW w:w="9091" w:type="dxa"/>
            <w:tcMar>
              <w:left w:w="108" w:type="dxa"/>
              <w:right w:w="108" w:type="dxa"/>
            </w:tcMar>
            <w:vAlign w:val="bottom"/>
          </w:tcPr>
          <w:p w14:paraId="5DB6F7BC" w14:textId="77777777" w:rsidR="00C80A63" w:rsidRDefault="00C80A63" w:rsidP="00145D3B">
            <w:pPr>
              <w:spacing w:line="254" w:lineRule="auto"/>
            </w:pPr>
            <w:r w:rsidRPr="000A3714">
              <w:rPr>
                <w:rFonts w:eastAsia="Aptos" w:cs="Times New Roman"/>
                <w:color w:val="000000" w:themeColor="text1"/>
                <w:szCs w:val="24"/>
              </w:rPr>
              <w:t xml:space="preserve">Tiwi Bombers Football Club Incorporated </w:t>
            </w:r>
          </w:p>
        </w:tc>
        <w:tc>
          <w:tcPr>
            <w:tcW w:w="3810" w:type="dxa"/>
            <w:tcMar>
              <w:left w:w="108" w:type="dxa"/>
              <w:right w:w="108" w:type="dxa"/>
            </w:tcMar>
            <w:vAlign w:val="bottom"/>
          </w:tcPr>
          <w:p w14:paraId="4F4ABE83" w14:textId="77777777" w:rsidR="00C80A63" w:rsidRDefault="00C80A63" w:rsidP="00145D3B">
            <w:pPr>
              <w:spacing w:line="254" w:lineRule="auto"/>
            </w:pPr>
            <w:r w:rsidRPr="000A3714">
              <w:rPr>
                <w:rFonts w:eastAsia="Aptos" w:cs="Times New Roman"/>
                <w:color w:val="000000" w:themeColor="text1"/>
                <w:szCs w:val="24"/>
              </w:rPr>
              <w:t>Community Quick Response Grant</w:t>
            </w:r>
          </w:p>
        </w:tc>
        <w:tc>
          <w:tcPr>
            <w:tcW w:w="2131" w:type="dxa"/>
            <w:tcMar>
              <w:left w:w="108" w:type="dxa"/>
              <w:right w:w="108" w:type="dxa"/>
            </w:tcMar>
            <w:vAlign w:val="bottom"/>
          </w:tcPr>
          <w:p w14:paraId="017B91EB" w14:textId="77777777" w:rsidR="00C80A63" w:rsidRDefault="00C80A63" w:rsidP="00145D3B">
            <w:pPr>
              <w:spacing w:line="254" w:lineRule="auto"/>
              <w:jc w:val="right"/>
            </w:pPr>
            <w:r w:rsidRPr="3CA8DDB0">
              <w:rPr>
                <w:rFonts w:eastAsia="Aptos" w:cs="Times New Roman"/>
                <w:color w:val="000000" w:themeColor="text1"/>
              </w:rPr>
              <w:t>$10,000</w:t>
            </w:r>
          </w:p>
        </w:tc>
      </w:tr>
    </w:tbl>
    <w:p w14:paraId="29F06231" w14:textId="77777777" w:rsidR="00C80A63" w:rsidRDefault="00C80A63" w:rsidP="00C80A63">
      <w:pPr>
        <w:rPr>
          <w:rFonts w:eastAsia="Times New Roman" w:cs="Times New Roman"/>
          <w:szCs w:val="24"/>
        </w:rPr>
      </w:pPr>
    </w:p>
    <w:p w14:paraId="05F3AAFA" w14:textId="77777777" w:rsidR="00C80A63" w:rsidRDefault="00C80A63" w:rsidP="00C80A63">
      <w:pPr>
        <w:spacing w:after="240"/>
        <w:ind w:left="-426"/>
        <w:rPr>
          <w:b/>
          <w:sz w:val="28"/>
          <w:szCs w:val="28"/>
        </w:rPr>
      </w:pPr>
      <w:r>
        <w:rPr>
          <w:b/>
          <w:sz w:val="28"/>
          <w:szCs w:val="28"/>
        </w:rPr>
        <w:t xml:space="preserve">Indigenous Business Australia </w:t>
      </w:r>
    </w:p>
    <w:tbl>
      <w:tblPr>
        <w:tblW w:w="1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gridCol w:w="3416"/>
        <w:gridCol w:w="2396"/>
      </w:tblGrid>
      <w:tr w:rsidR="00C80A63" w14:paraId="6FE09E93" w14:textId="77777777" w:rsidTr="00145D3B">
        <w:trPr>
          <w:trHeight w:val="300"/>
          <w:tblHeader/>
          <w:jc w:val="center"/>
        </w:trPr>
        <w:tc>
          <w:tcPr>
            <w:tcW w:w="9209"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FF2DCA2" w14:textId="77777777" w:rsidR="00C80A63" w:rsidRDefault="00C80A63" w:rsidP="00145D3B">
            <w:pPr>
              <w:spacing w:after="240" w:line="254" w:lineRule="auto"/>
              <w:rPr>
                <w:b/>
                <w:bCs/>
              </w:rPr>
            </w:pPr>
            <w:r>
              <w:rPr>
                <w:b/>
                <w:bCs/>
              </w:rPr>
              <w:t>Grant Recipient</w:t>
            </w:r>
          </w:p>
        </w:tc>
        <w:tc>
          <w:tcPr>
            <w:tcW w:w="341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3072C4F" w14:textId="77777777" w:rsidR="00C80A63" w:rsidRDefault="00C80A63" w:rsidP="00145D3B">
            <w:pPr>
              <w:spacing w:after="240" w:line="254" w:lineRule="auto"/>
              <w:rPr>
                <w:b/>
                <w:bCs/>
              </w:rPr>
            </w:pPr>
            <w:r>
              <w:rPr>
                <w:b/>
                <w:bCs/>
              </w:rPr>
              <w:t>Programme</w:t>
            </w:r>
          </w:p>
        </w:tc>
        <w:tc>
          <w:tcPr>
            <w:tcW w:w="239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53BBD79" w14:textId="77777777" w:rsidR="00C80A63" w:rsidRDefault="00C80A63" w:rsidP="00145D3B">
            <w:pPr>
              <w:spacing w:after="240" w:line="254" w:lineRule="auto"/>
              <w:rPr>
                <w:b/>
                <w:bCs/>
              </w:rPr>
            </w:pPr>
            <w:r>
              <w:rPr>
                <w:b/>
                <w:bCs/>
              </w:rPr>
              <w:t>Value (GST excl.)</w:t>
            </w:r>
          </w:p>
        </w:tc>
      </w:tr>
      <w:tr w:rsidR="00C80A63" w14:paraId="40A98382"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17306285" w14:textId="77777777" w:rsidR="00C80A63" w:rsidRDefault="00C80A63" w:rsidP="00145D3B">
            <w:pPr>
              <w:spacing w:line="254" w:lineRule="auto"/>
              <w:rPr>
                <w:rFonts w:cs="Times New Roman"/>
                <w:color w:val="000000"/>
              </w:rPr>
            </w:pPr>
            <w:bookmarkStart w:id="0" w:name="_Hlk189568028"/>
          </w:p>
        </w:tc>
        <w:tc>
          <w:tcPr>
            <w:tcW w:w="3416" w:type="dxa"/>
            <w:tcBorders>
              <w:top w:val="single" w:sz="4" w:space="0" w:color="auto"/>
              <w:left w:val="single" w:sz="4" w:space="0" w:color="auto"/>
              <w:bottom w:val="single" w:sz="4" w:space="0" w:color="auto"/>
              <w:right w:val="single" w:sz="4" w:space="0" w:color="auto"/>
            </w:tcBorders>
            <w:noWrap/>
            <w:vAlign w:val="bottom"/>
            <w:hideMark/>
          </w:tcPr>
          <w:p w14:paraId="36403832" w14:textId="77777777" w:rsidR="00C80A63" w:rsidRDefault="00C80A63" w:rsidP="00145D3B">
            <w:pPr>
              <w:spacing w:line="254" w:lineRule="auto"/>
              <w:rPr>
                <w:rFonts w:cs="Times New Roman"/>
                <w:color w:val="000000"/>
              </w:rPr>
            </w:pPr>
            <w:r>
              <w:rPr>
                <w:rFonts w:cs="Times New Roman"/>
                <w:color w:val="000000"/>
              </w:rPr>
              <w:t>Business start-up Link Grant</w:t>
            </w:r>
          </w:p>
        </w:tc>
        <w:tc>
          <w:tcPr>
            <w:tcW w:w="2396" w:type="dxa"/>
            <w:tcBorders>
              <w:top w:val="single" w:sz="4" w:space="0" w:color="auto"/>
              <w:left w:val="single" w:sz="4" w:space="0" w:color="auto"/>
              <w:bottom w:val="single" w:sz="4" w:space="0" w:color="auto"/>
              <w:right w:val="single" w:sz="4" w:space="0" w:color="auto"/>
            </w:tcBorders>
            <w:noWrap/>
            <w:hideMark/>
          </w:tcPr>
          <w:p w14:paraId="58B8B2A0" w14:textId="77777777" w:rsidR="00C80A63" w:rsidRDefault="00C80A63" w:rsidP="00145D3B">
            <w:pPr>
              <w:spacing w:line="254" w:lineRule="auto"/>
              <w:jc w:val="right"/>
              <w:rPr>
                <w:rFonts w:cs="Times New Roman"/>
                <w:color w:val="000000"/>
              </w:rPr>
            </w:pPr>
            <w:r>
              <w:t>1,362.03</w:t>
            </w:r>
          </w:p>
        </w:tc>
      </w:tr>
      <w:tr w:rsidR="00C80A63" w14:paraId="6940C7CE"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4226F4D5"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6B8B6AB7" w14:textId="77777777" w:rsidR="00C80A63" w:rsidRDefault="00C80A63" w:rsidP="00145D3B">
            <w:pPr>
              <w:spacing w:line="254" w:lineRule="auto"/>
              <w:rPr>
                <w:rFonts w:cs="Times New Roman"/>
                <w:color w:val="000000"/>
              </w:rPr>
            </w:pPr>
            <w:r>
              <w:rPr>
                <w:rFonts w:cs="Times New Roman"/>
                <w:color w:val="000000"/>
              </w:rPr>
              <w:t>Business start-up Link Grant</w:t>
            </w:r>
          </w:p>
        </w:tc>
        <w:tc>
          <w:tcPr>
            <w:tcW w:w="2396" w:type="dxa"/>
            <w:tcBorders>
              <w:top w:val="single" w:sz="4" w:space="0" w:color="auto"/>
              <w:left w:val="single" w:sz="4" w:space="0" w:color="auto"/>
              <w:bottom w:val="single" w:sz="4" w:space="0" w:color="auto"/>
              <w:right w:val="single" w:sz="4" w:space="0" w:color="auto"/>
            </w:tcBorders>
            <w:noWrap/>
            <w:hideMark/>
          </w:tcPr>
          <w:p w14:paraId="5E89D86D" w14:textId="77777777" w:rsidR="00C80A63" w:rsidRDefault="00C80A63" w:rsidP="00145D3B">
            <w:pPr>
              <w:spacing w:line="254" w:lineRule="auto"/>
              <w:jc w:val="right"/>
              <w:rPr>
                <w:rFonts w:cs="Times New Roman"/>
                <w:color w:val="000000"/>
              </w:rPr>
            </w:pPr>
            <w:r>
              <w:t>9,453.50</w:t>
            </w:r>
          </w:p>
        </w:tc>
      </w:tr>
      <w:tr w:rsidR="00C80A63" w14:paraId="66E96069"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753E0D7D"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68986493" w14:textId="77777777" w:rsidR="00C80A63" w:rsidRDefault="00C80A63" w:rsidP="00145D3B">
            <w:pPr>
              <w:spacing w:line="254" w:lineRule="auto"/>
              <w:rPr>
                <w:rFonts w:cs="Times New Roman"/>
                <w:color w:val="000000"/>
              </w:rPr>
            </w:pPr>
            <w:r>
              <w:rPr>
                <w:rFonts w:cs="Times New Roman"/>
                <w:color w:val="000000"/>
              </w:rPr>
              <w:t>Business start-up Link Grant</w:t>
            </w:r>
          </w:p>
        </w:tc>
        <w:tc>
          <w:tcPr>
            <w:tcW w:w="2396" w:type="dxa"/>
            <w:tcBorders>
              <w:top w:val="single" w:sz="4" w:space="0" w:color="auto"/>
              <w:left w:val="single" w:sz="4" w:space="0" w:color="auto"/>
              <w:bottom w:val="single" w:sz="4" w:space="0" w:color="auto"/>
              <w:right w:val="single" w:sz="4" w:space="0" w:color="auto"/>
            </w:tcBorders>
            <w:noWrap/>
            <w:hideMark/>
          </w:tcPr>
          <w:p w14:paraId="39575875" w14:textId="77777777" w:rsidR="00C80A63" w:rsidRDefault="00C80A63" w:rsidP="00145D3B">
            <w:pPr>
              <w:spacing w:line="254" w:lineRule="auto"/>
              <w:jc w:val="right"/>
              <w:rPr>
                <w:rFonts w:cs="Times New Roman"/>
                <w:color w:val="000000"/>
              </w:rPr>
            </w:pPr>
            <w:r>
              <w:t>18,050.52</w:t>
            </w:r>
          </w:p>
        </w:tc>
      </w:tr>
      <w:tr w:rsidR="00C80A63" w14:paraId="58149D81"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2224892B"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6EAEF51C" w14:textId="77777777" w:rsidR="00C80A63" w:rsidRDefault="00C80A63" w:rsidP="00145D3B">
            <w:pPr>
              <w:spacing w:line="254" w:lineRule="auto"/>
              <w:rPr>
                <w:rFonts w:cs="Times New Roman"/>
                <w:color w:val="000000"/>
              </w:rPr>
            </w:pPr>
            <w:r>
              <w:rPr>
                <w:rFonts w:cs="Times New Roman"/>
                <w:color w:val="000000"/>
              </w:rPr>
              <w:t>Business start-up Link Grant</w:t>
            </w:r>
          </w:p>
        </w:tc>
        <w:tc>
          <w:tcPr>
            <w:tcW w:w="2396" w:type="dxa"/>
            <w:tcBorders>
              <w:top w:val="single" w:sz="4" w:space="0" w:color="auto"/>
              <w:left w:val="single" w:sz="4" w:space="0" w:color="auto"/>
              <w:bottom w:val="single" w:sz="4" w:space="0" w:color="auto"/>
              <w:right w:val="single" w:sz="4" w:space="0" w:color="auto"/>
            </w:tcBorders>
            <w:noWrap/>
            <w:hideMark/>
          </w:tcPr>
          <w:p w14:paraId="48FE1FBE" w14:textId="77777777" w:rsidR="00C80A63" w:rsidRDefault="00C80A63" w:rsidP="00145D3B">
            <w:pPr>
              <w:spacing w:line="254" w:lineRule="auto"/>
              <w:jc w:val="right"/>
              <w:rPr>
                <w:rFonts w:cs="Times New Roman"/>
                <w:color w:val="000000"/>
              </w:rPr>
            </w:pPr>
            <w:r>
              <w:t>45,000.00</w:t>
            </w:r>
          </w:p>
        </w:tc>
      </w:tr>
      <w:tr w:rsidR="00C80A63" w14:paraId="57A462C3"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29EB43C4"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4193913E" w14:textId="77777777" w:rsidR="00C80A63" w:rsidRDefault="00C80A63" w:rsidP="00145D3B">
            <w:pPr>
              <w:spacing w:line="254" w:lineRule="auto"/>
              <w:rPr>
                <w:rFonts w:cs="Times New Roman"/>
                <w:color w:val="000000"/>
              </w:rPr>
            </w:pPr>
            <w:r>
              <w:rPr>
                <w:rFonts w:cs="Times New Roman"/>
                <w:color w:val="000000"/>
              </w:rPr>
              <w:t>Business start-up Link Grant</w:t>
            </w:r>
          </w:p>
        </w:tc>
        <w:tc>
          <w:tcPr>
            <w:tcW w:w="2396" w:type="dxa"/>
            <w:tcBorders>
              <w:top w:val="single" w:sz="4" w:space="0" w:color="auto"/>
              <w:left w:val="single" w:sz="4" w:space="0" w:color="auto"/>
              <w:bottom w:val="single" w:sz="4" w:space="0" w:color="auto"/>
              <w:right w:val="single" w:sz="4" w:space="0" w:color="auto"/>
            </w:tcBorders>
            <w:noWrap/>
            <w:hideMark/>
          </w:tcPr>
          <w:p w14:paraId="5537C599" w14:textId="77777777" w:rsidR="00C80A63" w:rsidRDefault="00C80A63" w:rsidP="00145D3B">
            <w:pPr>
              <w:spacing w:line="254" w:lineRule="auto"/>
              <w:jc w:val="right"/>
              <w:rPr>
                <w:rFonts w:cs="Times New Roman"/>
                <w:color w:val="000000"/>
              </w:rPr>
            </w:pPr>
            <w:r>
              <w:t>25,000.00</w:t>
            </w:r>
          </w:p>
        </w:tc>
      </w:tr>
      <w:tr w:rsidR="00C80A63" w14:paraId="43480BCB"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586DA70F"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01AECA96" w14:textId="77777777" w:rsidR="00C80A63" w:rsidRDefault="00C80A63" w:rsidP="00145D3B">
            <w:pPr>
              <w:spacing w:line="254" w:lineRule="auto"/>
              <w:rPr>
                <w:rFonts w:cs="Times New Roman"/>
                <w:color w:val="000000"/>
              </w:rPr>
            </w:pPr>
            <w:r>
              <w:rPr>
                <w:rFonts w:cs="Times New Roman"/>
                <w:color w:val="000000"/>
              </w:rPr>
              <w:t>Business start-up Link Grant</w:t>
            </w:r>
          </w:p>
        </w:tc>
        <w:tc>
          <w:tcPr>
            <w:tcW w:w="2396" w:type="dxa"/>
            <w:tcBorders>
              <w:top w:val="single" w:sz="4" w:space="0" w:color="auto"/>
              <w:left w:val="single" w:sz="4" w:space="0" w:color="auto"/>
              <w:bottom w:val="single" w:sz="4" w:space="0" w:color="auto"/>
              <w:right w:val="single" w:sz="4" w:space="0" w:color="auto"/>
            </w:tcBorders>
            <w:noWrap/>
            <w:hideMark/>
          </w:tcPr>
          <w:p w14:paraId="299E91B1" w14:textId="77777777" w:rsidR="00C80A63" w:rsidRDefault="00C80A63" w:rsidP="00145D3B">
            <w:pPr>
              <w:spacing w:line="254" w:lineRule="auto"/>
              <w:jc w:val="right"/>
              <w:rPr>
                <w:rFonts w:cs="Times New Roman"/>
                <w:color w:val="000000"/>
              </w:rPr>
            </w:pPr>
            <w:r>
              <w:t>9,000.00</w:t>
            </w:r>
          </w:p>
        </w:tc>
      </w:tr>
      <w:tr w:rsidR="00C80A63" w14:paraId="1F258EB3"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3DF94915"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1F757868" w14:textId="77777777" w:rsidR="00C80A63" w:rsidRDefault="00C80A63" w:rsidP="00145D3B">
            <w:pPr>
              <w:spacing w:line="254" w:lineRule="auto"/>
              <w:rPr>
                <w:rFonts w:cs="Times New Roman"/>
                <w:color w:val="000000"/>
              </w:rPr>
            </w:pPr>
            <w:r>
              <w:rPr>
                <w:rFonts w:cs="Times New Roman"/>
                <w:color w:val="000000"/>
              </w:rPr>
              <w:t>Business start-up Link Grant</w:t>
            </w:r>
          </w:p>
        </w:tc>
        <w:tc>
          <w:tcPr>
            <w:tcW w:w="2396" w:type="dxa"/>
            <w:tcBorders>
              <w:top w:val="single" w:sz="4" w:space="0" w:color="auto"/>
              <w:left w:val="single" w:sz="4" w:space="0" w:color="auto"/>
              <w:bottom w:val="single" w:sz="4" w:space="0" w:color="auto"/>
              <w:right w:val="single" w:sz="4" w:space="0" w:color="auto"/>
            </w:tcBorders>
            <w:noWrap/>
            <w:hideMark/>
          </w:tcPr>
          <w:p w14:paraId="7898F615" w14:textId="77777777" w:rsidR="00C80A63" w:rsidRDefault="00C80A63" w:rsidP="00145D3B">
            <w:pPr>
              <w:spacing w:line="254" w:lineRule="auto"/>
              <w:jc w:val="right"/>
              <w:rPr>
                <w:rFonts w:cs="Times New Roman"/>
                <w:color w:val="000000"/>
              </w:rPr>
            </w:pPr>
            <w:r>
              <w:t>27,000.00</w:t>
            </w:r>
          </w:p>
        </w:tc>
      </w:tr>
      <w:tr w:rsidR="00C80A63" w14:paraId="443F5EEA"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7EE0214C"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776A4A41" w14:textId="77777777" w:rsidR="00C80A63" w:rsidRDefault="00C80A63" w:rsidP="00145D3B">
            <w:pPr>
              <w:spacing w:line="254" w:lineRule="auto"/>
              <w:rPr>
                <w:rFonts w:cs="Times New Roman"/>
                <w:color w:val="000000"/>
              </w:rPr>
            </w:pPr>
            <w:r>
              <w:rPr>
                <w:rFonts w:cs="Times New Roman"/>
                <w:color w:val="000000"/>
              </w:rPr>
              <w:t>Business start-up Link Grant</w:t>
            </w:r>
          </w:p>
        </w:tc>
        <w:tc>
          <w:tcPr>
            <w:tcW w:w="2396" w:type="dxa"/>
            <w:tcBorders>
              <w:top w:val="single" w:sz="4" w:space="0" w:color="auto"/>
              <w:left w:val="single" w:sz="4" w:space="0" w:color="auto"/>
              <w:bottom w:val="single" w:sz="4" w:space="0" w:color="auto"/>
              <w:right w:val="single" w:sz="4" w:space="0" w:color="auto"/>
            </w:tcBorders>
            <w:noWrap/>
            <w:hideMark/>
          </w:tcPr>
          <w:p w14:paraId="43AFA450" w14:textId="77777777" w:rsidR="00C80A63" w:rsidRDefault="00C80A63" w:rsidP="00145D3B">
            <w:pPr>
              <w:spacing w:line="254" w:lineRule="auto"/>
              <w:jc w:val="right"/>
              <w:rPr>
                <w:rFonts w:cs="Times New Roman"/>
                <w:color w:val="000000"/>
              </w:rPr>
            </w:pPr>
            <w:r>
              <w:t>45,000.00</w:t>
            </w:r>
          </w:p>
        </w:tc>
      </w:tr>
      <w:tr w:rsidR="00C80A63" w14:paraId="2FF6EB40"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4E290648"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16E2D8BE" w14:textId="77777777" w:rsidR="00C80A63" w:rsidRDefault="00C80A63" w:rsidP="00145D3B">
            <w:pPr>
              <w:spacing w:line="254" w:lineRule="auto"/>
              <w:rPr>
                <w:rFonts w:cs="Times New Roman"/>
                <w:color w:val="000000"/>
              </w:rPr>
            </w:pPr>
            <w:r>
              <w:rPr>
                <w:rFonts w:cs="Times New Roman"/>
                <w:color w:val="000000"/>
              </w:rPr>
              <w:t>Business start-up Link Grant</w:t>
            </w:r>
          </w:p>
        </w:tc>
        <w:tc>
          <w:tcPr>
            <w:tcW w:w="2396" w:type="dxa"/>
            <w:tcBorders>
              <w:top w:val="single" w:sz="4" w:space="0" w:color="auto"/>
              <w:left w:val="single" w:sz="4" w:space="0" w:color="auto"/>
              <w:bottom w:val="single" w:sz="4" w:space="0" w:color="auto"/>
              <w:right w:val="single" w:sz="4" w:space="0" w:color="auto"/>
            </w:tcBorders>
            <w:noWrap/>
            <w:hideMark/>
          </w:tcPr>
          <w:p w14:paraId="17A1A9AC" w14:textId="77777777" w:rsidR="00C80A63" w:rsidRDefault="00C80A63" w:rsidP="00145D3B">
            <w:pPr>
              <w:spacing w:line="254" w:lineRule="auto"/>
              <w:jc w:val="right"/>
              <w:rPr>
                <w:rFonts w:cs="Times New Roman"/>
                <w:color w:val="000000"/>
              </w:rPr>
            </w:pPr>
            <w:r>
              <w:t>27,000.00</w:t>
            </w:r>
          </w:p>
        </w:tc>
      </w:tr>
      <w:bookmarkEnd w:id="0"/>
      <w:tr w:rsidR="00C80A63" w14:paraId="455F480D"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2EABBFD5"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0DEB1018" w14:textId="77777777" w:rsidR="00C80A63" w:rsidRDefault="00C80A63" w:rsidP="00145D3B">
            <w:pPr>
              <w:spacing w:line="254" w:lineRule="auto"/>
              <w:rPr>
                <w:rFonts w:cs="Times New Roman"/>
                <w:color w:val="000000"/>
              </w:rPr>
            </w:pPr>
            <w:r>
              <w:rPr>
                <w:rFonts w:cs="Times New Roman"/>
                <w:color w:val="000000"/>
              </w:rPr>
              <w:t>Housing Grant</w:t>
            </w:r>
          </w:p>
        </w:tc>
        <w:tc>
          <w:tcPr>
            <w:tcW w:w="2396" w:type="dxa"/>
            <w:tcBorders>
              <w:top w:val="single" w:sz="4" w:space="0" w:color="auto"/>
              <w:left w:val="single" w:sz="4" w:space="0" w:color="auto"/>
              <w:bottom w:val="single" w:sz="4" w:space="0" w:color="auto"/>
              <w:right w:val="single" w:sz="4" w:space="0" w:color="auto"/>
            </w:tcBorders>
            <w:noWrap/>
            <w:hideMark/>
          </w:tcPr>
          <w:p w14:paraId="0DD527A9" w14:textId="77777777" w:rsidR="00C80A63" w:rsidRDefault="00C80A63" w:rsidP="00145D3B">
            <w:pPr>
              <w:spacing w:line="254" w:lineRule="auto"/>
              <w:jc w:val="right"/>
              <w:rPr>
                <w:rFonts w:cs="Times New Roman"/>
                <w:color w:val="000000"/>
              </w:rPr>
            </w:pPr>
            <w:r>
              <w:t>330.00</w:t>
            </w:r>
          </w:p>
        </w:tc>
      </w:tr>
      <w:tr w:rsidR="00C80A63" w14:paraId="4D78A3D9"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735BE366"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272FC79A" w14:textId="77777777" w:rsidR="00C80A63" w:rsidRDefault="00C80A63" w:rsidP="00145D3B">
            <w:pPr>
              <w:spacing w:line="254" w:lineRule="auto"/>
              <w:rPr>
                <w:rFonts w:cs="Times New Roman"/>
                <w:color w:val="000000"/>
              </w:rPr>
            </w:pPr>
            <w:r>
              <w:rPr>
                <w:rFonts w:cs="Times New Roman"/>
                <w:color w:val="000000"/>
              </w:rPr>
              <w:t>Housing Grant</w:t>
            </w:r>
          </w:p>
        </w:tc>
        <w:tc>
          <w:tcPr>
            <w:tcW w:w="2396" w:type="dxa"/>
            <w:tcBorders>
              <w:top w:val="single" w:sz="4" w:space="0" w:color="auto"/>
              <w:left w:val="single" w:sz="4" w:space="0" w:color="auto"/>
              <w:bottom w:val="single" w:sz="4" w:space="0" w:color="auto"/>
              <w:right w:val="single" w:sz="4" w:space="0" w:color="auto"/>
            </w:tcBorders>
            <w:noWrap/>
            <w:hideMark/>
          </w:tcPr>
          <w:p w14:paraId="6F09290C" w14:textId="77777777" w:rsidR="00C80A63" w:rsidRDefault="00C80A63" w:rsidP="00145D3B">
            <w:pPr>
              <w:spacing w:line="254" w:lineRule="auto"/>
              <w:jc w:val="right"/>
              <w:rPr>
                <w:rFonts w:cs="Times New Roman"/>
                <w:color w:val="000000"/>
              </w:rPr>
            </w:pPr>
            <w:r>
              <w:t>132.00</w:t>
            </w:r>
          </w:p>
        </w:tc>
      </w:tr>
      <w:tr w:rsidR="00C80A63" w14:paraId="2C5440BC"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2832AAA7"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3AC994F2" w14:textId="77777777" w:rsidR="00C80A63" w:rsidRDefault="00C80A63" w:rsidP="00145D3B">
            <w:pPr>
              <w:spacing w:line="254" w:lineRule="auto"/>
              <w:rPr>
                <w:rFonts w:cs="Times New Roman"/>
                <w:color w:val="000000"/>
              </w:rPr>
            </w:pPr>
            <w:r>
              <w:rPr>
                <w:rFonts w:cs="Times New Roman"/>
                <w:color w:val="000000"/>
              </w:rPr>
              <w:t>Housing Grant</w:t>
            </w:r>
          </w:p>
        </w:tc>
        <w:tc>
          <w:tcPr>
            <w:tcW w:w="2396" w:type="dxa"/>
            <w:tcBorders>
              <w:top w:val="single" w:sz="4" w:space="0" w:color="auto"/>
              <w:left w:val="single" w:sz="4" w:space="0" w:color="auto"/>
              <w:bottom w:val="single" w:sz="4" w:space="0" w:color="auto"/>
              <w:right w:val="single" w:sz="4" w:space="0" w:color="auto"/>
            </w:tcBorders>
            <w:noWrap/>
            <w:hideMark/>
          </w:tcPr>
          <w:p w14:paraId="6263DE4E" w14:textId="77777777" w:rsidR="00C80A63" w:rsidRDefault="00C80A63" w:rsidP="00145D3B">
            <w:pPr>
              <w:spacing w:line="254" w:lineRule="auto"/>
              <w:jc w:val="right"/>
              <w:rPr>
                <w:rFonts w:cs="Times New Roman"/>
                <w:color w:val="000000"/>
              </w:rPr>
            </w:pPr>
            <w:r>
              <w:t>3,097.12</w:t>
            </w:r>
          </w:p>
        </w:tc>
      </w:tr>
      <w:tr w:rsidR="00C80A63" w14:paraId="3D6BAAFC"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37444370"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50DC030B" w14:textId="77777777" w:rsidR="00C80A63" w:rsidRDefault="00C80A63" w:rsidP="00145D3B">
            <w:pPr>
              <w:spacing w:line="254" w:lineRule="auto"/>
              <w:rPr>
                <w:rFonts w:cs="Times New Roman"/>
                <w:color w:val="000000"/>
              </w:rPr>
            </w:pPr>
            <w:r>
              <w:rPr>
                <w:rFonts w:cs="Times New Roman"/>
                <w:color w:val="000000"/>
              </w:rPr>
              <w:t>Housing Grant</w:t>
            </w:r>
          </w:p>
        </w:tc>
        <w:tc>
          <w:tcPr>
            <w:tcW w:w="2396" w:type="dxa"/>
            <w:tcBorders>
              <w:top w:val="single" w:sz="4" w:space="0" w:color="auto"/>
              <w:left w:val="single" w:sz="4" w:space="0" w:color="auto"/>
              <w:bottom w:val="single" w:sz="4" w:space="0" w:color="auto"/>
              <w:right w:val="single" w:sz="4" w:space="0" w:color="auto"/>
            </w:tcBorders>
            <w:noWrap/>
            <w:hideMark/>
          </w:tcPr>
          <w:p w14:paraId="236D914B" w14:textId="77777777" w:rsidR="00C80A63" w:rsidRDefault="00C80A63" w:rsidP="00145D3B">
            <w:pPr>
              <w:spacing w:line="254" w:lineRule="auto"/>
              <w:jc w:val="right"/>
              <w:rPr>
                <w:rFonts w:cs="Times New Roman"/>
                <w:color w:val="000000"/>
              </w:rPr>
            </w:pPr>
            <w:r>
              <w:t>6,309.54</w:t>
            </w:r>
          </w:p>
        </w:tc>
      </w:tr>
      <w:tr w:rsidR="00C80A63" w14:paraId="127A6A0C"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668B5CFC"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0B7B2EC7" w14:textId="77777777" w:rsidR="00C80A63" w:rsidRDefault="00C80A63" w:rsidP="00145D3B">
            <w:pPr>
              <w:spacing w:line="254" w:lineRule="auto"/>
              <w:rPr>
                <w:rFonts w:cs="Times New Roman"/>
                <w:color w:val="000000"/>
              </w:rPr>
            </w:pPr>
            <w:r>
              <w:rPr>
                <w:rFonts w:cs="Times New Roman"/>
                <w:color w:val="000000"/>
              </w:rPr>
              <w:t>Housing Grant</w:t>
            </w:r>
          </w:p>
        </w:tc>
        <w:tc>
          <w:tcPr>
            <w:tcW w:w="2396" w:type="dxa"/>
            <w:tcBorders>
              <w:top w:val="single" w:sz="4" w:space="0" w:color="auto"/>
              <w:left w:val="single" w:sz="4" w:space="0" w:color="auto"/>
              <w:bottom w:val="single" w:sz="4" w:space="0" w:color="auto"/>
              <w:right w:val="single" w:sz="4" w:space="0" w:color="auto"/>
            </w:tcBorders>
            <w:noWrap/>
            <w:hideMark/>
          </w:tcPr>
          <w:p w14:paraId="0FBE4C1B" w14:textId="77777777" w:rsidR="00C80A63" w:rsidRDefault="00C80A63" w:rsidP="00145D3B">
            <w:pPr>
              <w:spacing w:line="254" w:lineRule="auto"/>
              <w:jc w:val="right"/>
              <w:rPr>
                <w:rFonts w:cs="Times New Roman"/>
                <w:color w:val="000000"/>
              </w:rPr>
            </w:pPr>
            <w:r>
              <w:t>165.00</w:t>
            </w:r>
          </w:p>
        </w:tc>
      </w:tr>
      <w:tr w:rsidR="00C80A63" w14:paraId="705EAFBA"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7D4317B6"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11F19AA7" w14:textId="77777777" w:rsidR="00C80A63" w:rsidRDefault="00C80A63" w:rsidP="00145D3B">
            <w:pPr>
              <w:spacing w:line="254" w:lineRule="auto"/>
              <w:rPr>
                <w:rFonts w:cs="Times New Roman"/>
                <w:color w:val="000000"/>
              </w:rPr>
            </w:pPr>
            <w:r>
              <w:rPr>
                <w:rFonts w:cs="Times New Roman"/>
                <w:color w:val="000000"/>
              </w:rPr>
              <w:t>Housing Grant</w:t>
            </w:r>
          </w:p>
        </w:tc>
        <w:tc>
          <w:tcPr>
            <w:tcW w:w="2396" w:type="dxa"/>
            <w:tcBorders>
              <w:top w:val="single" w:sz="4" w:space="0" w:color="auto"/>
              <w:left w:val="single" w:sz="4" w:space="0" w:color="auto"/>
              <w:bottom w:val="single" w:sz="4" w:space="0" w:color="auto"/>
              <w:right w:val="single" w:sz="4" w:space="0" w:color="auto"/>
            </w:tcBorders>
            <w:noWrap/>
            <w:hideMark/>
          </w:tcPr>
          <w:p w14:paraId="7CC6C41E" w14:textId="77777777" w:rsidR="00C80A63" w:rsidRDefault="00C80A63" w:rsidP="00145D3B">
            <w:pPr>
              <w:spacing w:line="254" w:lineRule="auto"/>
              <w:jc w:val="right"/>
              <w:rPr>
                <w:rFonts w:cs="Times New Roman"/>
                <w:color w:val="000000"/>
              </w:rPr>
            </w:pPr>
            <w:r>
              <w:t>209.00</w:t>
            </w:r>
          </w:p>
        </w:tc>
      </w:tr>
      <w:tr w:rsidR="00C80A63" w14:paraId="22900B7D"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7B886415"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3A748106" w14:textId="77777777" w:rsidR="00C80A63" w:rsidRDefault="00C80A63" w:rsidP="00145D3B">
            <w:pPr>
              <w:spacing w:line="254" w:lineRule="auto"/>
              <w:rPr>
                <w:rFonts w:cs="Times New Roman"/>
                <w:color w:val="000000"/>
              </w:rPr>
            </w:pPr>
            <w:r>
              <w:rPr>
                <w:rFonts w:cs="Times New Roman"/>
                <w:color w:val="000000"/>
              </w:rPr>
              <w:t>Housing Grant</w:t>
            </w:r>
          </w:p>
        </w:tc>
        <w:tc>
          <w:tcPr>
            <w:tcW w:w="2396" w:type="dxa"/>
            <w:tcBorders>
              <w:top w:val="single" w:sz="4" w:space="0" w:color="auto"/>
              <w:left w:val="single" w:sz="4" w:space="0" w:color="auto"/>
              <w:bottom w:val="single" w:sz="4" w:space="0" w:color="auto"/>
              <w:right w:val="single" w:sz="4" w:space="0" w:color="auto"/>
            </w:tcBorders>
            <w:noWrap/>
            <w:hideMark/>
          </w:tcPr>
          <w:p w14:paraId="2286A5B6" w14:textId="77777777" w:rsidR="00C80A63" w:rsidRDefault="00C80A63" w:rsidP="00145D3B">
            <w:pPr>
              <w:spacing w:line="254" w:lineRule="auto"/>
              <w:jc w:val="right"/>
              <w:rPr>
                <w:rFonts w:cs="Times New Roman"/>
                <w:color w:val="000000"/>
              </w:rPr>
            </w:pPr>
            <w:r>
              <w:t>165.00</w:t>
            </w:r>
          </w:p>
        </w:tc>
      </w:tr>
      <w:tr w:rsidR="00C80A63" w14:paraId="7C074FC7"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0B15821F"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532D8C38" w14:textId="77777777" w:rsidR="00C80A63" w:rsidRDefault="00C80A63" w:rsidP="00145D3B">
            <w:pPr>
              <w:spacing w:line="254" w:lineRule="auto"/>
              <w:rPr>
                <w:rFonts w:cs="Times New Roman"/>
                <w:color w:val="000000"/>
              </w:rPr>
            </w:pPr>
            <w:r>
              <w:rPr>
                <w:rFonts w:cs="Times New Roman"/>
                <w:color w:val="000000"/>
              </w:rPr>
              <w:t>Housing Grant</w:t>
            </w:r>
          </w:p>
        </w:tc>
        <w:tc>
          <w:tcPr>
            <w:tcW w:w="2396" w:type="dxa"/>
            <w:tcBorders>
              <w:top w:val="single" w:sz="4" w:space="0" w:color="auto"/>
              <w:left w:val="single" w:sz="4" w:space="0" w:color="auto"/>
              <w:bottom w:val="single" w:sz="4" w:space="0" w:color="auto"/>
              <w:right w:val="single" w:sz="4" w:space="0" w:color="auto"/>
            </w:tcBorders>
            <w:noWrap/>
            <w:hideMark/>
          </w:tcPr>
          <w:p w14:paraId="15691996" w14:textId="77777777" w:rsidR="00C80A63" w:rsidRDefault="00C80A63" w:rsidP="00145D3B">
            <w:pPr>
              <w:spacing w:line="254" w:lineRule="auto"/>
              <w:jc w:val="right"/>
              <w:rPr>
                <w:rFonts w:cs="Times New Roman"/>
                <w:color w:val="000000"/>
              </w:rPr>
            </w:pPr>
            <w:r>
              <w:t>5,658.33</w:t>
            </w:r>
          </w:p>
        </w:tc>
      </w:tr>
      <w:tr w:rsidR="00C80A63" w14:paraId="44EA0928"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3F8C7FA7"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0C09F4F9" w14:textId="77777777" w:rsidR="00C80A63" w:rsidRDefault="00C80A63" w:rsidP="00145D3B">
            <w:pPr>
              <w:spacing w:line="254" w:lineRule="auto"/>
              <w:rPr>
                <w:rFonts w:cs="Times New Roman"/>
                <w:color w:val="000000"/>
              </w:rPr>
            </w:pPr>
            <w:r>
              <w:rPr>
                <w:rFonts w:cs="Times New Roman"/>
                <w:color w:val="000000"/>
              </w:rPr>
              <w:t>Housing Grant</w:t>
            </w:r>
          </w:p>
        </w:tc>
        <w:tc>
          <w:tcPr>
            <w:tcW w:w="2396" w:type="dxa"/>
            <w:tcBorders>
              <w:top w:val="single" w:sz="4" w:space="0" w:color="auto"/>
              <w:left w:val="single" w:sz="4" w:space="0" w:color="auto"/>
              <w:bottom w:val="single" w:sz="4" w:space="0" w:color="auto"/>
              <w:right w:val="single" w:sz="4" w:space="0" w:color="auto"/>
            </w:tcBorders>
            <w:noWrap/>
            <w:hideMark/>
          </w:tcPr>
          <w:p w14:paraId="7507BCFC" w14:textId="77777777" w:rsidR="00C80A63" w:rsidRDefault="00C80A63" w:rsidP="00145D3B">
            <w:pPr>
              <w:spacing w:line="254" w:lineRule="auto"/>
              <w:jc w:val="right"/>
              <w:rPr>
                <w:rFonts w:cs="Times New Roman"/>
                <w:color w:val="000000"/>
              </w:rPr>
            </w:pPr>
            <w:r>
              <w:t>440.00</w:t>
            </w:r>
          </w:p>
        </w:tc>
      </w:tr>
      <w:tr w:rsidR="00C80A63" w14:paraId="23C3B22E"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616E15E0"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574A241D" w14:textId="77777777" w:rsidR="00C80A63" w:rsidRDefault="00C80A63" w:rsidP="00145D3B">
            <w:pPr>
              <w:spacing w:line="254" w:lineRule="auto"/>
              <w:rPr>
                <w:rFonts w:cs="Times New Roman"/>
                <w:color w:val="000000"/>
              </w:rPr>
            </w:pPr>
            <w:r>
              <w:rPr>
                <w:rFonts w:cs="Times New Roman"/>
                <w:color w:val="000000"/>
              </w:rPr>
              <w:t>Housing Grant</w:t>
            </w:r>
          </w:p>
        </w:tc>
        <w:tc>
          <w:tcPr>
            <w:tcW w:w="2396" w:type="dxa"/>
            <w:tcBorders>
              <w:top w:val="single" w:sz="4" w:space="0" w:color="auto"/>
              <w:left w:val="single" w:sz="4" w:space="0" w:color="auto"/>
              <w:bottom w:val="single" w:sz="4" w:space="0" w:color="auto"/>
              <w:right w:val="single" w:sz="4" w:space="0" w:color="auto"/>
            </w:tcBorders>
            <w:noWrap/>
            <w:hideMark/>
          </w:tcPr>
          <w:p w14:paraId="52586266" w14:textId="77777777" w:rsidR="00C80A63" w:rsidRDefault="00C80A63" w:rsidP="00145D3B">
            <w:pPr>
              <w:spacing w:line="254" w:lineRule="auto"/>
              <w:jc w:val="right"/>
              <w:rPr>
                <w:rFonts w:cs="Times New Roman"/>
                <w:color w:val="000000"/>
              </w:rPr>
            </w:pPr>
            <w:r>
              <w:t>220.00</w:t>
            </w:r>
          </w:p>
        </w:tc>
      </w:tr>
      <w:tr w:rsidR="00C80A63" w14:paraId="67695AE3"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2597615C"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3B7EC74F" w14:textId="77777777" w:rsidR="00C80A63" w:rsidRDefault="00C80A63" w:rsidP="00145D3B">
            <w:pPr>
              <w:spacing w:line="254" w:lineRule="auto"/>
              <w:rPr>
                <w:rFonts w:cs="Times New Roman"/>
                <w:color w:val="000000"/>
              </w:rPr>
            </w:pPr>
            <w:r>
              <w:rPr>
                <w:rFonts w:cs="Times New Roman"/>
                <w:color w:val="000000"/>
              </w:rPr>
              <w:t>Housing Grant</w:t>
            </w:r>
          </w:p>
        </w:tc>
        <w:tc>
          <w:tcPr>
            <w:tcW w:w="2396" w:type="dxa"/>
            <w:tcBorders>
              <w:top w:val="single" w:sz="4" w:space="0" w:color="auto"/>
              <w:left w:val="single" w:sz="4" w:space="0" w:color="auto"/>
              <w:bottom w:val="single" w:sz="4" w:space="0" w:color="auto"/>
              <w:right w:val="single" w:sz="4" w:space="0" w:color="auto"/>
            </w:tcBorders>
            <w:noWrap/>
            <w:hideMark/>
          </w:tcPr>
          <w:p w14:paraId="09B10715" w14:textId="77777777" w:rsidR="00C80A63" w:rsidRDefault="00C80A63" w:rsidP="00145D3B">
            <w:pPr>
              <w:spacing w:line="254" w:lineRule="auto"/>
              <w:jc w:val="right"/>
              <w:rPr>
                <w:rFonts w:cs="Times New Roman"/>
                <w:color w:val="000000"/>
              </w:rPr>
            </w:pPr>
            <w:r>
              <w:t>300.00</w:t>
            </w:r>
          </w:p>
        </w:tc>
      </w:tr>
      <w:tr w:rsidR="00C80A63" w14:paraId="5E3E6B5A"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4FD0A163"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11CC3486" w14:textId="77777777" w:rsidR="00C80A63" w:rsidRDefault="00C80A63" w:rsidP="00145D3B">
            <w:pPr>
              <w:spacing w:line="254" w:lineRule="auto"/>
              <w:rPr>
                <w:rFonts w:cs="Times New Roman"/>
                <w:color w:val="000000"/>
              </w:rPr>
            </w:pPr>
            <w:r>
              <w:rPr>
                <w:rFonts w:cs="Times New Roman"/>
                <w:color w:val="000000"/>
              </w:rPr>
              <w:t>Housing Grant</w:t>
            </w:r>
          </w:p>
        </w:tc>
        <w:tc>
          <w:tcPr>
            <w:tcW w:w="2396" w:type="dxa"/>
            <w:tcBorders>
              <w:top w:val="single" w:sz="4" w:space="0" w:color="auto"/>
              <w:left w:val="single" w:sz="4" w:space="0" w:color="auto"/>
              <w:bottom w:val="single" w:sz="4" w:space="0" w:color="auto"/>
              <w:right w:val="single" w:sz="4" w:space="0" w:color="auto"/>
            </w:tcBorders>
            <w:noWrap/>
            <w:hideMark/>
          </w:tcPr>
          <w:p w14:paraId="6207BF2F" w14:textId="77777777" w:rsidR="00C80A63" w:rsidRDefault="00C80A63" w:rsidP="00145D3B">
            <w:pPr>
              <w:spacing w:line="254" w:lineRule="auto"/>
              <w:jc w:val="right"/>
              <w:rPr>
                <w:rFonts w:cs="Times New Roman"/>
                <w:color w:val="000000"/>
              </w:rPr>
            </w:pPr>
            <w:r>
              <w:t>250.00</w:t>
            </w:r>
          </w:p>
        </w:tc>
      </w:tr>
      <w:tr w:rsidR="00C80A63" w14:paraId="418A1846"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1BA95083"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49826BE2" w14:textId="77777777" w:rsidR="00C80A63" w:rsidRDefault="00C80A63" w:rsidP="00145D3B">
            <w:pPr>
              <w:spacing w:line="254" w:lineRule="auto"/>
              <w:rPr>
                <w:rFonts w:cs="Times New Roman"/>
                <w:color w:val="000000"/>
              </w:rPr>
            </w:pPr>
            <w:r>
              <w:rPr>
                <w:rFonts w:cs="Times New Roman"/>
                <w:color w:val="000000"/>
              </w:rPr>
              <w:t>Housing Grant</w:t>
            </w:r>
          </w:p>
        </w:tc>
        <w:tc>
          <w:tcPr>
            <w:tcW w:w="2396" w:type="dxa"/>
            <w:tcBorders>
              <w:top w:val="single" w:sz="4" w:space="0" w:color="auto"/>
              <w:left w:val="single" w:sz="4" w:space="0" w:color="auto"/>
              <w:bottom w:val="single" w:sz="4" w:space="0" w:color="auto"/>
              <w:right w:val="single" w:sz="4" w:space="0" w:color="auto"/>
            </w:tcBorders>
            <w:noWrap/>
            <w:hideMark/>
          </w:tcPr>
          <w:p w14:paraId="2B71A315" w14:textId="77777777" w:rsidR="00C80A63" w:rsidRDefault="00C80A63" w:rsidP="00145D3B">
            <w:pPr>
              <w:spacing w:line="254" w:lineRule="auto"/>
              <w:jc w:val="right"/>
              <w:rPr>
                <w:rFonts w:cs="Times New Roman"/>
                <w:color w:val="000000"/>
              </w:rPr>
            </w:pPr>
            <w:r>
              <w:t>242.00</w:t>
            </w:r>
          </w:p>
        </w:tc>
      </w:tr>
      <w:tr w:rsidR="00C80A63" w14:paraId="19E204F7"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69D1FF62"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383F3728" w14:textId="77777777" w:rsidR="00C80A63" w:rsidRDefault="00C80A63" w:rsidP="00145D3B">
            <w:pPr>
              <w:spacing w:line="254" w:lineRule="auto"/>
              <w:rPr>
                <w:rFonts w:cs="Times New Roman"/>
                <w:color w:val="000000"/>
              </w:rPr>
            </w:pPr>
            <w:r>
              <w:rPr>
                <w:rFonts w:cs="Times New Roman"/>
                <w:color w:val="000000"/>
              </w:rPr>
              <w:t>Housing Grant</w:t>
            </w:r>
          </w:p>
        </w:tc>
        <w:tc>
          <w:tcPr>
            <w:tcW w:w="2396" w:type="dxa"/>
            <w:tcBorders>
              <w:top w:val="single" w:sz="4" w:space="0" w:color="auto"/>
              <w:left w:val="single" w:sz="4" w:space="0" w:color="auto"/>
              <w:bottom w:val="single" w:sz="4" w:space="0" w:color="auto"/>
              <w:right w:val="single" w:sz="4" w:space="0" w:color="auto"/>
            </w:tcBorders>
            <w:noWrap/>
            <w:hideMark/>
          </w:tcPr>
          <w:p w14:paraId="6C33CA3A" w14:textId="77777777" w:rsidR="00C80A63" w:rsidRDefault="00C80A63" w:rsidP="00145D3B">
            <w:pPr>
              <w:spacing w:line="254" w:lineRule="auto"/>
              <w:jc w:val="right"/>
              <w:rPr>
                <w:rFonts w:cs="Times New Roman"/>
                <w:color w:val="000000"/>
              </w:rPr>
            </w:pPr>
            <w:r>
              <w:t>110.00</w:t>
            </w:r>
          </w:p>
        </w:tc>
      </w:tr>
      <w:tr w:rsidR="00C80A63" w14:paraId="6166855E"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0EE52ECE"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09415BB9" w14:textId="77777777" w:rsidR="00C80A63" w:rsidRDefault="00C80A63" w:rsidP="00145D3B">
            <w:pPr>
              <w:spacing w:line="254" w:lineRule="auto"/>
              <w:rPr>
                <w:rFonts w:cs="Times New Roman"/>
                <w:color w:val="000000"/>
              </w:rPr>
            </w:pPr>
            <w:r>
              <w:rPr>
                <w:rFonts w:cs="Times New Roman"/>
                <w:color w:val="000000"/>
              </w:rPr>
              <w:t>Housing Grant</w:t>
            </w:r>
          </w:p>
        </w:tc>
        <w:tc>
          <w:tcPr>
            <w:tcW w:w="2396" w:type="dxa"/>
            <w:tcBorders>
              <w:top w:val="single" w:sz="4" w:space="0" w:color="auto"/>
              <w:left w:val="single" w:sz="4" w:space="0" w:color="auto"/>
              <w:bottom w:val="single" w:sz="4" w:space="0" w:color="auto"/>
              <w:right w:val="single" w:sz="4" w:space="0" w:color="auto"/>
            </w:tcBorders>
            <w:noWrap/>
            <w:hideMark/>
          </w:tcPr>
          <w:p w14:paraId="2B68753E" w14:textId="77777777" w:rsidR="00C80A63" w:rsidRDefault="00C80A63" w:rsidP="00145D3B">
            <w:pPr>
              <w:spacing w:line="254" w:lineRule="auto"/>
              <w:jc w:val="right"/>
              <w:rPr>
                <w:rFonts w:cs="Times New Roman"/>
                <w:color w:val="000000"/>
              </w:rPr>
            </w:pPr>
            <w:r>
              <w:t>495.00</w:t>
            </w:r>
          </w:p>
        </w:tc>
      </w:tr>
      <w:tr w:rsidR="00C80A63" w14:paraId="7582800F"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351749AE"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59726C94" w14:textId="77777777" w:rsidR="00C80A63" w:rsidRDefault="00C80A63" w:rsidP="00145D3B">
            <w:pPr>
              <w:spacing w:line="254" w:lineRule="auto"/>
              <w:rPr>
                <w:rFonts w:cs="Times New Roman"/>
                <w:color w:val="000000"/>
              </w:rPr>
            </w:pPr>
            <w:r>
              <w:rPr>
                <w:rFonts w:cs="Times New Roman"/>
                <w:color w:val="000000"/>
              </w:rPr>
              <w:t>Housing Grant</w:t>
            </w:r>
          </w:p>
        </w:tc>
        <w:tc>
          <w:tcPr>
            <w:tcW w:w="2396" w:type="dxa"/>
            <w:tcBorders>
              <w:top w:val="single" w:sz="4" w:space="0" w:color="auto"/>
              <w:left w:val="single" w:sz="4" w:space="0" w:color="auto"/>
              <w:bottom w:val="single" w:sz="4" w:space="0" w:color="auto"/>
              <w:right w:val="single" w:sz="4" w:space="0" w:color="auto"/>
            </w:tcBorders>
            <w:noWrap/>
            <w:hideMark/>
          </w:tcPr>
          <w:p w14:paraId="15BC57D7" w14:textId="77777777" w:rsidR="00C80A63" w:rsidRDefault="00C80A63" w:rsidP="00145D3B">
            <w:pPr>
              <w:spacing w:line="254" w:lineRule="auto"/>
              <w:jc w:val="right"/>
              <w:rPr>
                <w:rFonts w:cs="Times New Roman"/>
                <w:color w:val="000000"/>
              </w:rPr>
            </w:pPr>
            <w:r>
              <w:t>150.00</w:t>
            </w:r>
          </w:p>
        </w:tc>
      </w:tr>
      <w:tr w:rsidR="00C80A63" w14:paraId="56C75A21"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2A77BF0E"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4EE93C73" w14:textId="77777777" w:rsidR="00C80A63" w:rsidRDefault="00C80A63" w:rsidP="00145D3B">
            <w:pPr>
              <w:spacing w:line="254" w:lineRule="auto"/>
              <w:rPr>
                <w:rFonts w:cs="Times New Roman"/>
                <w:color w:val="000000"/>
              </w:rPr>
            </w:pPr>
            <w:r>
              <w:rPr>
                <w:rFonts w:cs="Times New Roman"/>
                <w:color w:val="000000"/>
              </w:rPr>
              <w:t>Housing Grant</w:t>
            </w:r>
          </w:p>
        </w:tc>
        <w:tc>
          <w:tcPr>
            <w:tcW w:w="2396" w:type="dxa"/>
            <w:tcBorders>
              <w:top w:val="single" w:sz="4" w:space="0" w:color="auto"/>
              <w:left w:val="single" w:sz="4" w:space="0" w:color="auto"/>
              <w:bottom w:val="single" w:sz="4" w:space="0" w:color="auto"/>
              <w:right w:val="single" w:sz="4" w:space="0" w:color="auto"/>
            </w:tcBorders>
            <w:noWrap/>
            <w:hideMark/>
          </w:tcPr>
          <w:p w14:paraId="64C0E2BD" w14:textId="77777777" w:rsidR="00C80A63" w:rsidRDefault="00C80A63" w:rsidP="00145D3B">
            <w:pPr>
              <w:spacing w:line="254" w:lineRule="auto"/>
              <w:jc w:val="right"/>
              <w:rPr>
                <w:rFonts w:cs="Times New Roman"/>
                <w:color w:val="000000"/>
              </w:rPr>
            </w:pPr>
            <w:r>
              <w:t>165.00</w:t>
            </w:r>
          </w:p>
        </w:tc>
      </w:tr>
      <w:tr w:rsidR="00C80A63" w14:paraId="7EFEC7DF"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38D98C4A"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0CE7C6BB" w14:textId="77777777" w:rsidR="00C80A63" w:rsidRDefault="00C80A63" w:rsidP="00145D3B">
            <w:pPr>
              <w:spacing w:line="254" w:lineRule="auto"/>
              <w:rPr>
                <w:rFonts w:cs="Times New Roman"/>
                <w:color w:val="000000"/>
              </w:rPr>
            </w:pPr>
            <w:r>
              <w:rPr>
                <w:rFonts w:cs="Times New Roman"/>
                <w:color w:val="000000"/>
              </w:rPr>
              <w:t>Housing Grant</w:t>
            </w:r>
          </w:p>
        </w:tc>
        <w:tc>
          <w:tcPr>
            <w:tcW w:w="2396" w:type="dxa"/>
            <w:tcBorders>
              <w:top w:val="single" w:sz="4" w:space="0" w:color="auto"/>
              <w:left w:val="single" w:sz="4" w:space="0" w:color="auto"/>
              <w:bottom w:val="single" w:sz="4" w:space="0" w:color="auto"/>
              <w:right w:val="single" w:sz="4" w:space="0" w:color="auto"/>
            </w:tcBorders>
            <w:noWrap/>
            <w:hideMark/>
          </w:tcPr>
          <w:p w14:paraId="32BFB13A" w14:textId="77777777" w:rsidR="00C80A63" w:rsidRDefault="00C80A63" w:rsidP="00145D3B">
            <w:pPr>
              <w:spacing w:line="254" w:lineRule="auto"/>
              <w:jc w:val="right"/>
              <w:rPr>
                <w:rFonts w:cs="Times New Roman"/>
                <w:color w:val="000000"/>
              </w:rPr>
            </w:pPr>
            <w:r>
              <w:t>660.00</w:t>
            </w:r>
          </w:p>
        </w:tc>
      </w:tr>
      <w:tr w:rsidR="00C80A63" w14:paraId="166D49F5"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0F46B2FF"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264D9337" w14:textId="77777777" w:rsidR="00C80A63" w:rsidRDefault="00C80A63" w:rsidP="00145D3B">
            <w:pPr>
              <w:spacing w:line="254" w:lineRule="auto"/>
              <w:rPr>
                <w:rFonts w:cs="Times New Roman"/>
                <w:color w:val="000000"/>
              </w:rPr>
            </w:pPr>
            <w:r>
              <w:rPr>
                <w:rFonts w:cs="Times New Roman"/>
                <w:color w:val="000000"/>
              </w:rPr>
              <w:t>Housing Grant</w:t>
            </w:r>
          </w:p>
        </w:tc>
        <w:tc>
          <w:tcPr>
            <w:tcW w:w="2396" w:type="dxa"/>
            <w:tcBorders>
              <w:top w:val="single" w:sz="4" w:space="0" w:color="auto"/>
              <w:left w:val="single" w:sz="4" w:space="0" w:color="auto"/>
              <w:bottom w:val="single" w:sz="4" w:space="0" w:color="auto"/>
              <w:right w:val="single" w:sz="4" w:space="0" w:color="auto"/>
            </w:tcBorders>
            <w:noWrap/>
            <w:hideMark/>
          </w:tcPr>
          <w:p w14:paraId="09156FC3" w14:textId="77777777" w:rsidR="00C80A63" w:rsidRDefault="00C80A63" w:rsidP="00145D3B">
            <w:pPr>
              <w:spacing w:line="254" w:lineRule="auto"/>
              <w:jc w:val="right"/>
              <w:rPr>
                <w:rFonts w:cs="Times New Roman"/>
                <w:color w:val="000000"/>
              </w:rPr>
            </w:pPr>
            <w:r>
              <w:t>760.91</w:t>
            </w:r>
          </w:p>
        </w:tc>
      </w:tr>
      <w:tr w:rsidR="00C80A63" w14:paraId="3BD8ED18"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79BB05BB"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16D7CCF3" w14:textId="77777777" w:rsidR="00C80A63" w:rsidRDefault="00C80A63" w:rsidP="00145D3B">
            <w:pPr>
              <w:spacing w:line="254" w:lineRule="auto"/>
              <w:rPr>
                <w:rFonts w:cs="Times New Roman"/>
                <w:color w:val="000000"/>
              </w:rPr>
            </w:pPr>
            <w:r>
              <w:rPr>
                <w:rFonts w:cs="Times New Roman"/>
                <w:color w:val="000000"/>
              </w:rPr>
              <w:t>Housing Grant</w:t>
            </w:r>
          </w:p>
        </w:tc>
        <w:tc>
          <w:tcPr>
            <w:tcW w:w="2396" w:type="dxa"/>
            <w:tcBorders>
              <w:top w:val="single" w:sz="4" w:space="0" w:color="auto"/>
              <w:left w:val="single" w:sz="4" w:space="0" w:color="auto"/>
              <w:bottom w:val="single" w:sz="4" w:space="0" w:color="auto"/>
              <w:right w:val="single" w:sz="4" w:space="0" w:color="auto"/>
            </w:tcBorders>
            <w:noWrap/>
            <w:hideMark/>
          </w:tcPr>
          <w:p w14:paraId="6FDE3D0C" w14:textId="77777777" w:rsidR="00C80A63" w:rsidRDefault="00C80A63" w:rsidP="00145D3B">
            <w:pPr>
              <w:spacing w:line="254" w:lineRule="auto"/>
              <w:jc w:val="right"/>
              <w:rPr>
                <w:rFonts w:cs="Times New Roman"/>
                <w:color w:val="000000"/>
              </w:rPr>
            </w:pPr>
            <w:r>
              <w:t>550.00</w:t>
            </w:r>
          </w:p>
        </w:tc>
      </w:tr>
      <w:tr w:rsidR="00C80A63" w14:paraId="5ADB48F8"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0C0C95C0" w14:textId="77777777" w:rsidR="00C80A63" w:rsidRDefault="00C80A63" w:rsidP="00145D3B">
            <w:pPr>
              <w:spacing w:line="254" w:lineRule="auto"/>
              <w:rPr>
                <w:rFonts w:cs="Times New Roman"/>
                <w:color w:val="000000"/>
              </w:rPr>
            </w:pPr>
            <w:bookmarkStart w:id="1" w:name="_Hlk189568341"/>
          </w:p>
        </w:tc>
        <w:tc>
          <w:tcPr>
            <w:tcW w:w="3416" w:type="dxa"/>
            <w:tcBorders>
              <w:top w:val="single" w:sz="4" w:space="0" w:color="auto"/>
              <w:left w:val="single" w:sz="4" w:space="0" w:color="auto"/>
              <w:bottom w:val="single" w:sz="4" w:space="0" w:color="auto"/>
              <w:right w:val="single" w:sz="4" w:space="0" w:color="auto"/>
            </w:tcBorders>
            <w:noWrap/>
            <w:hideMark/>
          </w:tcPr>
          <w:p w14:paraId="59D9AD08" w14:textId="77777777" w:rsidR="00C80A63" w:rsidRDefault="00C80A63" w:rsidP="00145D3B">
            <w:pPr>
              <w:spacing w:line="254" w:lineRule="auto"/>
              <w:rPr>
                <w:rFonts w:cs="Times New Roman"/>
                <w:color w:val="000000"/>
              </w:rPr>
            </w:pPr>
            <w:r>
              <w:rPr>
                <w:rFonts w:cs="Times New Roman"/>
                <w:color w:val="000000"/>
              </w:rPr>
              <w:t>Housing Grant</w:t>
            </w:r>
          </w:p>
        </w:tc>
        <w:tc>
          <w:tcPr>
            <w:tcW w:w="2396" w:type="dxa"/>
            <w:tcBorders>
              <w:top w:val="single" w:sz="4" w:space="0" w:color="auto"/>
              <w:left w:val="single" w:sz="4" w:space="0" w:color="auto"/>
              <w:bottom w:val="single" w:sz="4" w:space="0" w:color="auto"/>
              <w:right w:val="single" w:sz="4" w:space="0" w:color="auto"/>
            </w:tcBorders>
            <w:noWrap/>
            <w:hideMark/>
          </w:tcPr>
          <w:p w14:paraId="0ECFF449" w14:textId="77777777" w:rsidR="00C80A63" w:rsidRDefault="00C80A63" w:rsidP="00145D3B">
            <w:pPr>
              <w:spacing w:line="254" w:lineRule="auto"/>
              <w:jc w:val="right"/>
              <w:rPr>
                <w:rFonts w:cs="Times New Roman"/>
                <w:color w:val="000000"/>
              </w:rPr>
            </w:pPr>
            <w:r>
              <w:t>300.00</w:t>
            </w:r>
          </w:p>
        </w:tc>
      </w:tr>
      <w:tr w:rsidR="00C80A63" w14:paraId="44DC9EAE"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298B31A1"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5BFBB7AA" w14:textId="77777777" w:rsidR="00C80A63" w:rsidRDefault="00C80A63" w:rsidP="00145D3B">
            <w:pPr>
              <w:spacing w:line="254" w:lineRule="auto"/>
              <w:rPr>
                <w:rFonts w:cs="Times New Roman"/>
                <w:color w:val="000000"/>
              </w:rPr>
            </w:pPr>
            <w:r>
              <w:rPr>
                <w:rFonts w:cs="Times New Roman"/>
                <w:color w:val="000000"/>
              </w:rPr>
              <w:t>Housing Grant</w:t>
            </w:r>
          </w:p>
        </w:tc>
        <w:tc>
          <w:tcPr>
            <w:tcW w:w="2396" w:type="dxa"/>
            <w:tcBorders>
              <w:top w:val="single" w:sz="4" w:space="0" w:color="auto"/>
              <w:left w:val="single" w:sz="4" w:space="0" w:color="auto"/>
              <w:bottom w:val="single" w:sz="4" w:space="0" w:color="auto"/>
              <w:right w:val="single" w:sz="4" w:space="0" w:color="auto"/>
            </w:tcBorders>
            <w:noWrap/>
            <w:hideMark/>
          </w:tcPr>
          <w:p w14:paraId="62C1EE37" w14:textId="77777777" w:rsidR="00C80A63" w:rsidRDefault="00C80A63" w:rsidP="00145D3B">
            <w:pPr>
              <w:spacing w:line="254" w:lineRule="auto"/>
              <w:jc w:val="right"/>
              <w:rPr>
                <w:rFonts w:cs="Times New Roman"/>
                <w:color w:val="000000"/>
              </w:rPr>
            </w:pPr>
            <w:r>
              <w:t>990.00</w:t>
            </w:r>
          </w:p>
        </w:tc>
      </w:tr>
      <w:tr w:rsidR="00C80A63" w14:paraId="3C10DF2B"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5EC045DC"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11450229" w14:textId="77777777" w:rsidR="00C80A63" w:rsidRDefault="00C80A63" w:rsidP="00145D3B">
            <w:pPr>
              <w:spacing w:line="254" w:lineRule="auto"/>
              <w:rPr>
                <w:rFonts w:cs="Times New Roman"/>
                <w:color w:val="000000"/>
              </w:rPr>
            </w:pPr>
            <w:r>
              <w:rPr>
                <w:rFonts w:cs="Times New Roman"/>
                <w:color w:val="000000"/>
              </w:rPr>
              <w:t>Housing Grant</w:t>
            </w:r>
          </w:p>
        </w:tc>
        <w:tc>
          <w:tcPr>
            <w:tcW w:w="2396" w:type="dxa"/>
            <w:tcBorders>
              <w:top w:val="single" w:sz="4" w:space="0" w:color="auto"/>
              <w:left w:val="single" w:sz="4" w:space="0" w:color="auto"/>
              <w:bottom w:val="single" w:sz="4" w:space="0" w:color="auto"/>
              <w:right w:val="single" w:sz="4" w:space="0" w:color="auto"/>
            </w:tcBorders>
            <w:noWrap/>
            <w:hideMark/>
          </w:tcPr>
          <w:p w14:paraId="1F708E54" w14:textId="77777777" w:rsidR="00C80A63" w:rsidRDefault="00C80A63" w:rsidP="00145D3B">
            <w:pPr>
              <w:spacing w:line="254" w:lineRule="auto"/>
              <w:jc w:val="right"/>
              <w:rPr>
                <w:rFonts w:cs="Times New Roman"/>
                <w:color w:val="000000"/>
              </w:rPr>
            </w:pPr>
            <w:r>
              <w:t>2,524.50</w:t>
            </w:r>
          </w:p>
        </w:tc>
      </w:tr>
      <w:tr w:rsidR="00C80A63" w14:paraId="7A16DDBF"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6E4E465E"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4BEE6481" w14:textId="77777777" w:rsidR="00C80A63" w:rsidRDefault="00C80A63" w:rsidP="00145D3B">
            <w:pPr>
              <w:spacing w:line="254" w:lineRule="auto"/>
              <w:rPr>
                <w:rFonts w:cs="Times New Roman"/>
                <w:color w:val="000000"/>
              </w:rPr>
            </w:pPr>
            <w:r>
              <w:rPr>
                <w:rFonts w:cs="Times New Roman"/>
                <w:color w:val="000000"/>
              </w:rPr>
              <w:t>Housing Grant</w:t>
            </w:r>
          </w:p>
        </w:tc>
        <w:tc>
          <w:tcPr>
            <w:tcW w:w="2396" w:type="dxa"/>
            <w:tcBorders>
              <w:top w:val="single" w:sz="4" w:space="0" w:color="auto"/>
              <w:left w:val="single" w:sz="4" w:space="0" w:color="auto"/>
              <w:bottom w:val="single" w:sz="4" w:space="0" w:color="auto"/>
              <w:right w:val="single" w:sz="4" w:space="0" w:color="auto"/>
            </w:tcBorders>
            <w:noWrap/>
            <w:hideMark/>
          </w:tcPr>
          <w:p w14:paraId="1392997C" w14:textId="77777777" w:rsidR="00C80A63" w:rsidRDefault="00C80A63" w:rsidP="00145D3B">
            <w:pPr>
              <w:spacing w:line="254" w:lineRule="auto"/>
              <w:jc w:val="right"/>
              <w:rPr>
                <w:rFonts w:cs="Times New Roman"/>
                <w:color w:val="000000"/>
              </w:rPr>
            </w:pPr>
            <w:r>
              <w:t>13,000.00</w:t>
            </w:r>
          </w:p>
        </w:tc>
      </w:tr>
      <w:tr w:rsidR="00C80A63" w14:paraId="06090319"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5A45CEF6"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4321A6D5" w14:textId="77777777" w:rsidR="00C80A63" w:rsidRDefault="00C80A63" w:rsidP="00145D3B">
            <w:pPr>
              <w:spacing w:line="254" w:lineRule="auto"/>
              <w:rPr>
                <w:rFonts w:cs="Times New Roman"/>
                <w:color w:val="000000"/>
              </w:rPr>
            </w:pPr>
            <w:r>
              <w:rPr>
                <w:rFonts w:cs="Times New Roman"/>
                <w:color w:val="000000"/>
              </w:rPr>
              <w:t>Housing Grant</w:t>
            </w:r>
          </w:p>
        </w:tc>
        <w:tc>
          <w:tcPr>
            <w:tcW w:w="2396" w:type="dxa"/>
            <w:tcBorders>
              <w:top w:val="single" w:sz="4" w:space="0" w:color="auto"/>
              <w:left w:val="single" w:sz="4" w:space="0" w:color="auto"/>
              <w:bottom w:val="single" w:sz="4" w:space="0" w:color="auto"/>
              <w:right w:val="single" w:sz="4" w:space="0" w:color="auto"/>
            </w:tcBorders>
            <w:noWrap/>
            <w:hideMark/>
          </w:tcPr>
          <w:p w14:paraId="7D0A0FB1" w14:textId="77777777" w:rsidR="00C80A63" w:rsidRDefault="00C80A63" w:rsidP="00145D3B">
            <w:pPr>
              <w:spacing w:line="254" w:lineRule="auto"/>
              <w:jc w:val="right"/>
              <w:rPr>
                <w:rFonts w:cs="Times New Roman"/>
                <w:color w:val="000000"/>
              </w:rPr>
            </w:pPr>
            <w:r>
              <w:t>2,746.12</w:t>
            </w:r>
          </w:p>
        </w:tc>
      </w:tr>
      <w:tr w:rsidR="00C80A63" w14:paraId="0662E774"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22C88B0F"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028B820A" w14:textId="77777777" w:rsidR="00C80A63" w:rsidRDefault="00C80A63" w:rsidP="00145D3B">
            <w:pPr>
              <w:spacing w:line="254" w:lineRule="auto"/>
              <w:rPr>
                <w:rFonts w:cs="Times New Roman"/>
                <w:color w:val="000000"/>
              </w:rPr>
            </w:pPr>
            <w:r>
              <w:rPr>
                <w:rFonts w:cs="Times New Roman"/>
                <w:color w:val="000000"/>
              </w:rPr>
              <w:t>Housing Grant</w:t>
            </w:r>
          </w:p>
        </w:tc>
        <w:tc>
          <w:tcPr>
            <w:tcW w:w="2396" w:type="dxa"/>
            <w:tcBorders>
              <w:top w:val="single" w:sz="4" w:space="0" w:color="auto"/>
              <w:left w:val="single" w:sz="4" w:space="0" w:color="auto"/>
              <w:bottom w:val="single" w:sz="4" w:space="0" w:color="auto"/>
              <w:right w:val="single" w:sz="4" w:space="0" w:color="auto"/>
            </w:tcBorders>
            <w:noWrap/>
            <w:hideMark/>
          </w:tcPr>
          <w:p w14:paraId="3D0866F7" w14:textId="77777777" w:rsidR="00C80A63" w:rsidRDefault="00C80A63" w:rsidP="00145D3B">
            <w:pPr>
              <w:spacing w:line="254" w:lineRule="auto"/>
              <w:jc w:val="right"/>
              <w:rPr>
                <w:rFonts w:cs="Times New Roman"/>
                <w:color w:val="000000"/>
              </w:rPr>
            </w:pPr>
            <w:r>
              <w:t>2,648.97</w:t>
            </w:r>
          </w:p>
        </w:tc>
      </w:tr>
      <w:tr w:rsidR="00C80A63" w14:paraId="171447DA"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1B560FD4"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4FAA04D1" w14:textId="77777777" w:rsidR="00C80A63" w:rsidRDefault="00C80A63" w:rsidP="00145D3B">
            <w:pPr>
              <w:spacing w:line="254" w:lineRule="auto"/>
              <w:rPr>
                <w:rFonts w:cs="Times New Roman"/>
                <w:color w:val="000000"/>
              </w:rPr>
            </w:pPr>
            <w:r>
              <w:rPr>
                <w:rFonts w:cs="Times New Roman"/>
                <w:color w:val="000000"/>
              </w:rPr>
              <w:t>Housing Grant</w:t>
            </w:r>
          </w:p>
        </w:tc>
        <w:tc>
          <w:tcPr>
            <w:tcW w:w="2396" w:type="dxa"/>
            <w:tcBorders>
              <w:top w:val="single" w:sz="4" w:space="0" w:color="auto"/>
              <w:left w:val="single" w:sz="4" w:space="0" w:color="auto"/>
              <w:bottom w:val="single" w:sz="4" w:space="0" w:color="auto"/>
              <w:right w:val="single" w:sz="4" w:space="0" w:color="auto"/>
            </w:tcBorders>
            <w:noWrap/>
            <w:hideMark/>
          </w:tcPr>
          <w:p w14:paraId="4887A6BC" w14:textId="77777777" w:rsidR="00C80A63" w:rsidRDefault="00C80A63" w:rsidP="00145D3B">
            <w:pPr>
              <w:spacing w:line="254" w:lineRule="auto"/>
              <w:jc w:val="right"/>
              <w:rPr>
                <w:rFonts w:cs="Times New Roman"/>
                <w:color w:val="000000"/>
              </w:rPr>
            </w:pPr>
            <w:r>
              <w:t>454.74</w:t>
            </w:r>
          </w:p>
        </w:tc>
      </w:tr>
      <w:tr w:rsidR="00C80A63" w14:paraId="449D2965"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0015299A"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46E99D49" w14:textId="77777777" w:rsidR="00C80A63" w:rsidRDefault="00C80A63" w:rsidP="00145D3B">
            <w:pPr>
              <w:spacing w:line="254" w:lineRule="auto"/>
              <w:rPr>
                <w:rFonts w:cs="Times New Roman"/>
                <w:color w:val="000000"/>
              </w:rPr>
            </w:pPr>
            <w:r>
              <w:rPr>
                <w:rFonts w:cs="Times New Roman"/>
                <w:color w:val="000000"/>
              </w:rPr>
              <w:t>Housing Grant</w:t>
            </w:r>
          </w:p>
        </w:tc>
        <w:tc>
          <w:tcPr>
            <w:tcW w:w="2396" w:type="dxa"/>
            <w:tcBorders>
              <w:top w:val="single" w:sz="4" w:space="0" w:color="auto"/>
              <w:left w:val="single" w:sz="4" w:space="0" w:color="auto"/>
              <w:bottom w:val="single" w:sz="4" w:space="0" w:color="auto"/>
              <w:right w:val="single" w:sz="4" w:space="0" w:color="auto"/>
            </w:tcBorders>
            <w:noWrap/>
            <w:hideMark/>
          </w:tcPr>
          <w:p w14:paraId="0B43D709" w14:textId="77777777" w:rsidR="00C80A63" w:rsidRDefault="00C80A63" w:rsidP="00145D3B">
            <w:pPr>
              <w:spacing w:line="254" w:lineRule="auto"/>
              <w:jc w:val="right"/>
              <w:rPr>
                <w:rFonts w:cs="Times New Roman"/>
                <w:color w:val="000000"/>
              </w:rPr>
            </w:pPr>
            <w:r>
              <w:t>880.00</w:t>
            </w:r>
          </w:p>
        </w:tc>
      </w:tr>
      <w:tr w:rsidR="00C80A63" w14:paraId="30D21CC0"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5C49D936"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181EDE70" w14:textId="77777777" w:rsidR="00C80A63" w:rsidRDefault="00C80A63" w:rsidP="00145D3B">
            <w:pPr>
              <w:spacing w:line="254" w:lineRule="auto"/>
              <w:rPr>
                <w:rFonts w:cs="Times New Roman"/>
                <w:color w:val="000000"/>
              </w:rPr>
            </w:pPr>
            <w:r>
              <w:rPr>
                <w:rFonts w:cs="Times New Roman"/>
                <w:color w:val="000000"/>
              </w:rPr>
              <w:t>Housing Grant</w:t>
            </w:r>
          </w:p>
        </w:tc>
        <w:tc>
          <w:tcPr>
            <w:tcW w:w="2396" w:type="dxa"/>
            <w:tcBorders>
              <w:top w:val="single" w:sz="4" w:space="0" w:color="auto"/>
              <w:left w:val="single" w:sz="4" w:space="0" w:color="auto"/>
              <w:bottom w:val="single" w:sz="4" w:space="0" w:color="auto"/>
              <w:right w:val="single" w:sz="4" w:space="0" w:color="auto"/>
            </w:tcBorders>
            <w:noWrap/>
            <w:hideMark/>
          </w:tcPr>
          <w:p w14:paraId="73481ECA" w14:textId="77777777" w:rsidR="00C80A63" w:rsidRDefault="00C80A63" w:rsidP="00145D3B">
            <w:pPr>
              <w:spacing w:line="254" w:lineRule="auto"/>
              <w:jc w:val="right"/>
              <w:rPr>
                <w:rFonts w:cs="Times New Roman"/>
                <w:color w:val="000000"/>
              </w:rPr>
            </w:pPr>
            <w:r>
              <w:t>16,343.47</w:t>
            </w:r>
          </w:p>
        </w:tc>
      </w:tr>
      <w:bookmarkEnd w:id="1"/>
      <w:tr w:rsidR="00C80A63" w14:paraId="3C18FB60"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07A5C4D9"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7D7D7D2A" w14:textId="77777777" w:rsidR="00C80A63" w:rsidRDefault="00C80A63" w:rsidP="00145D3B">
            <w:pPr>
              <w:spacing w:line="254" w:lineRule="auto"/>
              <w:rPr>
                <w:rFonts w:cs="Times New Roman"/>
                <w:color w:val="000000"/>
              </w:rPr>
            </w:pPr>
            <w:r>
              <w:rPr>
                <w:rFonts w:cs="Times New Roman"/>
                <w:color w:val="000000"/>
              </w:rP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5237A746" w14:textId="77777777" w:rsidR="00C80A63" w:rsidRDefault="00C80A63" w:rsidP="00145D3B">
            <w:pPr>
              <w:spacing w:line="254" w:lineRule="auto"/>
              <w:jc w:val="right"/>
              <w:rPr>
                <w:rFonts w:cs="Times New Roman"/>
                <w:color w:val="000000"/>
              </w:rPr>
            </w:pPr>
            <w:r>
              <w:t>2,000.00</w:t>
            </w:r>
          </w:p>
        </w:tc>
      </w:tr>
      <w:tr w:rsidR="00C80A63" w14:paraId="41FB8615"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25706EA3"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6551381B" w14:textId="77777777" w:rsidR="00C80A63" w:rsidRDefault="00C80A63" w:rsidP="00145D3B">
            <w:pPr>
              <w:spacing w:line="254" w:lineRule="auto"/>
              <w:rPr>
                <w:rFonts w:cs="Times New Roman"/>
                <w:color w:val="000000"/>
              </w:rPr>
            </w:pPr>
            <w:r>
              <w:rPr>
                <w:rFonts w:cs="Times New Roman"/>
                <w:color w:val="000000"/>
              </w:rP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77E25C4A" w14:textId="77777777" w:rsidR="00C80A63" w:rsidRDefault="00C80A63" w:rsidP="00145D3B">
            <w:pPr>
              <w:spacing w:line="254" w:lineRule="auto"/>
              <w:jc w:val="right"/>
              <w:rPr>
                <w:rFonts w:cs="Times New Roman"/>
                <w:color w:val="000000"/>
              </w:rPr>
            </w:pPr>
            <w:r>
              <w:t>2,000.00</w:t>
            </w:r>
          </w:p>
        </w:tc>
      </w:tr>
      <w:tr w:rsidR="00C80A63" w14:paraId="3A96249F"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6953AF90"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4A8322A5" w14:textId="77777777" w:rsidR="00C80A63" w:rsidRDefault="00C80A63" w:rsidP="00145D3B">
            <w:pPr>
              <w:spacing w:line="254" w:lineRule="auto"/>
              <w:rPr>
                <w:rFonts w:cs="Times New Roman"/>
                <w:color w:val="000000"/>
              </w:rPr>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23D4ED08" w14:textId="77777777" w:rsidR="00C80A63" w:rsidRDefault="00C80A63" w:rsidP="00145D3B">
            <w:pPr>
              <w:spacing w:line="254" w:lineRule="auto"/>
              <w:jc w:val="right"/>
              <w:rPr>
                <w:rFonts w:cs="Times New Roman"/>
                <w:color w:val="000000"/>
              </w:rPr>
            </w:pPr>
            <w:r>
              <w:t>2,000.00</w:t>
            </w:r>
          </w:p>
        </w:tc>
      </w:tr>
      <w:tr w:rsidR="00C80A63" w14:paraId="7A0C5A18"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2D07C400"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1DF6FE7B" w14:textId="77777777" w:rsidR="00C80A63" w:rsidRDefault="00C80A63" w:rsidP="00145D3B">
            <w:pPr>
              <w:spacing w:line="254" w:lineRule="auto"/>
              <w:rPr>
                <w:rFonts w:cs="Times New Roman"/>
                <w:color w:val="000000"/>
              </w:rPr>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278D7D4A" w14:textId="77777777" w:rsidR="00C80A63" w:rsidRDefault="00C80A63" w:rsidP="00145D3B">
            <w:pPr>
              <w:spacing w:line="254" w:lineRule="auto"/>
              <w:jc w:val="right"/>
              <w:rPr>
                <w:rFonts w:cs="Times New Roman"/>
                <w:color w:val="000000"/>
              </w:rPr>
            </w:pPr>
            <w:r>
              <w:t>2,000.00</w:t>
            </w:r>
          </w:p>
        </w:tc>
      </w:tr>
      <w:tr w:rsidR="00C80A63" w14:paraId="378D9C9F"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46E93F3B"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7D2BA5A7" w14:textId="77777777" w:rsidR="00C80A63" w:rsidRDefault="00C80A63" w:rsidP="00145D3B">
            <w:pPr>
              <w:spacing w:line="254" w:lineRule="auto"/>
              <w:rPr>
                <w:rFonts w:cs="Times New Roman"/>
                <w:color w:val="000000"/>
              </w:rPr>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0E7EF51A" w14:textId="77777777" w:rsidR="00C80A63" w:rsidRDefault="00C80A63" w:rsidP="00145D3B">
            <w:pPr>
              <w:spacing w:line="254" w:lineRule="auto"/>
              <w:jc w:val="right"/>
              <w:rPr>
                <w:rFonts w:cs="Times New Roman"/>
                <w:color w:val="000000"/>
              </w:rPr>
            </w:pPr>
            <w:r>
              <w:t>2,000.00</w:t>
            </w:r>
          </w:p>
        </w:tc>
      </w:tr>
      <w:tr w:rsidR="00C80A63" w14:paraId="35FB35A8"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4EBE3FC0"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73A0873B" w14:textId="77777777" w:rsidR="00C80A63" w:rsidRDefault="00C80A63" w:rsidP="00145D3B">
            <w:pPr>
              <w:spacing w:line="254" w:lineRule="auto"/>
              <w:rPr>
                <w:rFonts w:cs="Times New Roman"/>
                <w:color w:val="000000"/>
              </w:rPr>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7070E482" w14:textId="77777777" w:rsidR="00C80A63" w:rsidRDefault="00C80A63" w:rsidP="00145D3B">
            <w:pPr>
              <w:spacing w:line="254" w:lineRule="auto"/>
              <w:jc w:val="right"/>
              <w:rPr>
                <w:rFonts w:cs="Times New Roman"/>
                <w:color w:val="000000"/>
              </w:rPr>
            </w:pPr>
            <w:r>
              <w:t>2,000.00</w:t>
            </w:r>
          </w:p>
        </w:tc>
      </w:tr>
      <w:tr w:rsidR="00C80A63" w14:paraId="5F605E62"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01462D33"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7C40B5B8" w14:textId="77777777" w:rsidR="00C80A63" w:rsidRDefault="00C80A63" w:rsidP="00145D3B">
            <w:pPr>
              <w:spacing w:line="254" w:lineRule="auto"/>
              <w:rPr>
                <w:rFonts w:cs="Times New Roman"/>
                <w:color w:val="000000"/>
              </w:rPr>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59885CE3" w14:textId="77777777" w:rsidR="00C80A63" w:rsidRDefault="00C80A63" w:rsidP="00145D3B">
            <w:pPr>
              <w:spacing w:line="254" w:lineRule="auto"/>
              <w:jc w:val="right"/>
              <w:rPr>
                <w:rFonts w:cs="Times New Roman"/>
                <w:color w:val="000000"/>
              </w:rPr>
            </w:pPr>
            <w:r>
              <w:t>2,000.00</w:t>
            </w:r>
          </w:p>
        </w:tc>
      </w:tr>
      <w:tr w:rsidR="00C80A63" w14:paraId="6CF7D144"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0F11C15A"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373354D1" w14:textId="77777777" w:rsidR="00C80A63" w:rsidRDefault="00C80A63" w:rsidP="00145D3B">
            <w:pPr>
              <w:spacing w:line="254" w:lineRule="auto"/>
              <w:rPr>
                <w:rFonts w:cs="Times New Roman"/>
                <w:color w:val="000000"/>
              </w:rPr>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47499577" w14:textId="77777777" w:rsidR="00C80A63" w:rsidRDefault="00C80A63" w:rsidP="00145D3B">
            <w:pPr>
              <w:spacing w:line="254" w:lineRule="auto"/>
              <w:jc w:val="right"/>
              <w:rPr>
                <w:rFonts w:cs="Times New Roman"/>
                <w:color w:val="000000"/>
              </w:rPr>
            </w:pPr>
            <w:r>
              <w:t>2,000.00</w:t>
            </w:r>
          </w:p>
        </w:tc>
      </w:tr>
      <w:tr w:rsidR="00C80A63" w14:paraId="4D3994F3"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7A241223"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54D8D368" w14:textId="77777777" w:rsidR="00C80A63" w:rsidRDefault="00C80A63" w:rsidP="00145D3B">
            <w:pPr>
              <w:spacing w:line="254" w:lineRule="auto"/>
              <w:rPr>
                <w:rFonts w:cs="Times New Roman"/>
                <w:color w:val="000000"/>
              </w:rPr>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1D331F04" w14:textId="77777777" w:rsidR="00C80A63" w:rsidRDefault="00C80A63" w:rsidP="00145D3B">
            <w:pPr>
              <w:spacing w:line="254" w:lineRule="auto"/>
              <w:jc w:val="right"/>
              <w:rPr>
                <w:rFonts w:cs="Times New Roman"/>
                <w:color w:val="000000"/>
              </w:rPr>
            </w:pPr>
            <w:r>
              <w:t>2,000.00</w:t>
            </w:r>
          </w:p>
        </w:tc>
      </w:tr>
      <w:tr w:rsidR="00C80A63" w14:paraId="5613EFB9"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35140678"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5C48FB6A" w14:textId="77777777" w:rsidR="00C80A63" w:rsidRDefault="00C80A63" w:rsidP="00145D3B">
            <w:pPr>
              <w:spacing w:line="254" w:lineRule="auto"/>
              <w:rPr>
                <w:rFonts w:cs="Times New Roman"/>
                <w:color w:val="000000"/>
              </w:rPr>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76E1F8D5" w14:textId="77777777" w:rsidR="00C80A63" w:rsidRDefault="00C80A63" w:rsidP="00145D3B">
            <w:pPr>
              <w:spacing w:line="254" w:lineRule="auto"/>
              <w:jc w:val="right"/>
              <w:rPr>
                <w:rFonts w:cs="Times New Roman"/>
                <w:color w:val="000000"/>
              </w:rPr>
            </w:pPr>
            <w:r>
              <w:t>2,000.00</w:t>
            </w:r>
          </w:p>
        </w:tc>
      </w:tr>
      <w:tr w:rsidR="00C80A63" w14:paraId="5355DDF7"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55E07F39"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207D8094" w14:textId="77777777" w:rsidR="00C80A63" w:rsidRDefault="00C80A63" w:rsidP="00145D3B">
            <w:pPr>
              <w:spacing w:line="254" w:lineRule="auto"/>
              <w:rPr>
                <w:rFonts w:cs="Times New Roman"/>
                <w:color w:val="000000"/>
              </w:rPr>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09BA8390" w14:textId="77777777" w:rsidR="00C80A63" w:rsidRDefault="00C80A63" w:rsidP="00145D3B">
            <w:pPr>
              <w:spacing w:line="254" w:lineRule="auto"/>
              <w:jc w:val="right"/>
              <w:rPr>
                <w:rFonts w:cs="Times New Roman"/>
                <w:color w:val="000000"/>
              </w:rPr>
            </w:pPr>
            <w:r>
              <w:t>2,000.00</w:t>
            </w:r>
          </w:p>
        </w:tc>
      </w:tr>
      <w:tr w:rsidR="00C80A63" w14:paraId="1B69368E"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20311E7B"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176B0EAE" w14:textId="77777777" w:rsidR="00C80A63" w:rsidRDefault="00C80A63" w:rsidP="00145D3B">
            <w:pPr>
              <w:spacing w:line="254" w:lineRule="auto"/>
              <w:rPr>
                <w:rFonts w:cs="Times New Roman"/>
                <w:color w:val="000000"/>
              </w:rPr>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011EF352" w14:textId="77777777" w:rsidR="00C80A63" w:rsidRDefault="00C80A63" w:rsidP="00145D3B">
            <w:pPr>
              <w:spacing w:line="254" w:lineRule="auto"/>
              <w:jc w:val="right"/>
              <w:rPr>
                <w:rFonts w:cs="Times New Roman"/>
                <w:color w:val="000000"/>
              </w:rPr>
            </w:pPr>
            <w:r>
              <w:t>2,000.00</w:t>
            </w:r>
          </w:p>
        </w:tc>
      </w:tr>
      <w:tr w:rsidR="00C80A63" w14:paraId="487AEFE8"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2E5EAE0B"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0147B3C7" w14:textId="77777777" w:rsidR="00C80A63" w:rsidRDefault="00C80A63" w:rsidP="00145D3B">
            <w:pPr>
              <w:spacing w:line="254" w:lineRule="auto"/>
              <w:rPr>
                <w:rFonts w:cs="Times New Roman"/>
                <w:color w:val="000000"/>
              </w:rPr>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36C897F9" w14:textId="77777777" w:rsidR="00C80A63" w:rsidRDefault="00C80A63" w:rsidP="00145D3B">
            <w:pPr>
              <w:spacing w:line="254" w:lineRule="auto"/>
              <w:jc w:val="right"/>
              <w:rPr>
                <w:rFonts w:cs="Times New Roman"/>
                <w:color w:val="000000"/>
              </w:rPr>
            </w:pPr>
            <w:r>
              <w:t>2,000.00</w:t>
            </w:r>
          </w:p>
        </w:tc>
      </w:tr>
      <w:tr w:rsidR="00C80A63" w14:paraId="11471D06"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2F5266B5"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073AF5EA" w14:textId="77777777" w:rsidR="00C80A63" w:rsidRDefault="00C80A63" w:rsidP="00145D3B">
            <w:pPr>
              <w:spacing w:line="254" w:lineRule="auto"/>
              <w:rPr>
                <w:rFonts w:cs="Times New Roman"/>
                <w:color w:val="000000"/>
              </w:rPr>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7BF8C268" w14:textId="77777777" w:rsidR="00C80A63" w:rsidRDefault="00C80A63" w:rsidP="00145D3B">
            <w:pPr>
              <w:spacing w:line="254" w:lineRule="auto"/>
              <w:jc w:val="right"/>
              <w:rPr>
                <w:rFonts w:cs="Times New Roman"/>
                <w:color w:val="000000"/>
              </w:rPr>
            </w:pPr>
            <w:r>
              <w:t>2,000.00</w:t>
            </w:r>
          </w:p>
        </w:tc>
      </w:tr>
      <w:tr w:rsidR="00C80A63" w14:paraId="74E571D6"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703131CA"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2A4FFE95" w14:textId="77777777" w:rsidR="00C80A63" w:rsidRDefault="00C80A63" w:rsidP="00145D3B">
            <w:pPr>
              <w:spacing w:line="254" w:lineRule="auto"/>
              <w:rPr>
                <w:rFonts w:cs="Times New Roman"/>
                <w:color w:val="000000"/>
              </w:rPr>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59E658B1" w14:textId="77777777" w:rsidR="00C80A63" w:rsidRDefault="00C80A63" w:rsidP="00145D3B">
            <w:pPr>
              <w:spacing w:line="254" w:lineRule="auto"/>
              <w:jc w:val="right"/>
              <w:rPr>
                <w:rFonts w:cs="Times New Roman"/>
                <w:color w:val="000000"/>
              </w:rPr>
            </w:pPr>
            <w:r>
              <w:t>2,000.00</w:t>
            </w:r>
          </w:p>
        </w:tc>
      </w:tr>
      <w:tr w:rsidR="00C80A63" w14:paraId="1C4EB98C"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214D2265"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272D35B7" w14:textId="77777777" w:rsidR="00C80A63" w:rsidRDefault="00C80A63" w:rsidP="00145D3B">
            <w:pPr>
              <w:spacing w:line="254" w:lineRule="auto"/>
              <w:rPr>
                <w:rFonts w:cs="Times New Roman"/>
                <w:color w:val="000000"/>
              </w:rPr>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0C7269BA" w14:textId="77777777" w:rsidR="00C80A63" w:rsidRDefault="00C80A63" w:rsidP="00145D3B">
            <w:pPr>
              <w:spacing w:line="254" w:lineRule="auto"/>
              <w:jc w:val="right"/>
              <w:rPr>
                <w:rFonts w:cs="Times New Roman"/>
                <w:color w:val="000000"/>
              </w:rPr>
            </w:pPr>
            <w:r>
              <w:t>2,000.00</w:t>
            </w:r>
          </w:p>
        </w:tc>
      </w:tr>
      <w:tr w:rsidR="00C80A63" w14:paraId="14B637E1"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1330F373"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57F8301C" w14:textId="77777777" w:rsidR="00C80A63" w:rsidRDefault="00C80A63" w:rsidP="00145D3B">
            <w:pPr>
              <w:spacing w:line="254" w:lineRule="auto"/>
              <w:rPr>
                <w:rFonts w:cs="Times New Roman"/>
                <w:color w:val="000000"/>
              </w:rPr>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675A77E3" w14:textId="77777777" w:rsidR="00C80A63" w:rsidRDefault="00C80A63" w:rsidP="00145D3B">
            <w:pPr>
              <w:spacing w:line="254" w:lineRule="auto"/>
              <w:jc w:val="right"/>
              <w:rPr>
                <w:rFonts w:cs="Times New Roman"/>
                <w:color w:val="000000"/>
              </w:rPr>
            </w:pPr>
            <w:r>
              <w:t>2,000.00</w:t>
            </w:r>
          </w:p>
        </w:tc>
      </w:tr>
      <w:tr w:rsidR="00C80A63" w14:paraId="7E4497ED"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2D8A623F"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30E7C482" w14:textId="77777777" w:rsidR="00C80A63" w:rsidRDefault="00C80A63" w:rsidP="00145D3B">
            <w:pPr>
              <w:spacing w:line="254" w:lineRule="auto"/>
              <w:rPr>
                <w:rFonts w:cs="Times New Roman"/>
                <w:color w:val="000000"/>
              </w:rPr>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466A7CDA" w14:textId="77777777" w:rsidR="00C80A63" w:rsidRDefault="00C80A63" w:rsidP="00145D3B">
            <w:pPr>
              <w:spacing w:line="254" w:lineRule="auto"/>
              <w:jc w:val="right"/>
              <w:rPr>
                <w:rFonts w:cs="Times New Roman"/>
                <w:color w:val="000000"/>
              </w:rPr>
            </w:pPr>
            <w:r>
              <w:t>2,000.00</w:t>
            </w:r>
          </w:p>
        </w:tc>
      </w:tr>
      <w:tr w:rsidR="00C80A63" w14:paraId="08A38FC7"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28854C0C"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1CC32009" w14:textId="77777777" w:rsidR="00C80A63" w:rsidRDefault="00C80A63" w:rsidP="00145D3B">
            <w:pPr>
              <w:spacing w:line="254" w:lineRule="auto"/>
              <w:rPr>
                <w:rFonts w:cs="Times New Roman"/>
                <w:color w:val="000000"/>
              </w:rPr>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04B0AB2D" w14:textId="77777777" w:rsidR="00C80A63" w:rsidRDefault="00C80A63" w:rsidP="00145D3B">
            <w:pPr>
              <w:spacing w:line="254" w:lineRule="auto"/>
              <w:jc w:val="right"/>
              <w:rPr>
                <w:rFonts w:cs="Times New Roman"/>
                <w:color w:val="000000"/>
              </w:rPr>
            </w:pPr>
            <w:r>
              <w:t>2,000.00</w:t>
            </w:r>
          </w:p>
        </w:tc>
      </w:tr>
      <w:tr w:rsidR="00C80A63" w14:paraId="6C36A8CB"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05CF8223"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04C03F14" w14:textId="77777777" w:rsidR="00C80A63" w:rsidRDefault="00C80A63" w:rsidP="00145D3B">
            <w:pPr>
              <w:spacing w:line="254" w:lineRule="auto"/>
              <w:rPr>
                <w:rFonts w:cs="Times New Roman"/>
                <w:color w:val="000000"/>
              </w:rPr>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5E4084E2" w14:textId="77777777" w:rsidR="00C80A63" w:rsidRDefault="00C80A63" w:rsidP="00145D3B">
            <w:pPr>
              <w:spacing w:line="254" w:lineRule="auto"/>
              <w:jc w:val="right"/>
              <w:rPr>
                <w:rFonts w:cs="Times New Roman"/>
                <w:color w:val="000000"/>
              </w:rPr>
            </w:pPr>
            <w:r>
              <w:t>2,000.00</w:t>
            </w:r>
          </w:p>
        </w:tc>
      </w:tr>
      <w:tr w:rsidR="00C80A63" w14:paraId="70614FF4"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07F653A8"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0FF41AB1" w14:textId="77777777" w:rsidR="00C80A63" w:rsidRDefault="00C80A63" w:rsidP="00145D3B">
            <w:pPr>
              <w:spacing w:line="254" w:lineRule="auto"/>
              <w:rPr>
                <w:rFonts w:cs="Times New Roman"/>
                <w:color w:val="000000"/>
              </w:rPr>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22B0B6CB" w14:textId="77777777" w:rsidR="00C80A63" w:rsidRDefault="00C80A63" w:rsidP="00145D3B">
            <w:pPr>
              <w:spacing w:line="254" w:lineRule="auto"/>
              <w:jc w:val="right"/>
              <w:rPr>
                <w:rFonts w:cs="Times New Roman"/>
                <w:color w:val="000000"/>
              </w:rPr>
            </w:pPr>
            <w:r>
              <w:t>2,000.00</w:t>
            </w:r>
          </w:p>
        </w:tc>
      </w:tr>
      <w:tr w:rsidR="00C80A63" w14:paraId="140B8B7C"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6045250C"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57AB1C4B" w14:textId="77777777" w:rsidR="00C80A63" w:rsidRDefault="00C80A63" w:rsidP="00145D3B">
            <w:pPr>
              <w:spacing w:line="254" w:lineRule="auto"/>
              <w:rPr>
                <w:rFonts w:cs="Times New Roman"/>
                <w:color w:val="000000"/>
              </w:rPr>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5A694867" w14:textId="77777777" w:rsidR="00C80A63" w:rsidRDefault="00C80A63" w:rsidP="00145D3B">
            <w:pPr>
              <w:spacing w:line="254" w:lineRule="auto"/>
              <w:jc w:val="right"/>
              <w:rPr>
                <w:rFonts w:cs="Times New Roman"/>
                <w:color w:val="000000"/>
              </w:rPr>
            </w:pPr>
            <w:r>
              <w:t>2,000.00</w:t>
            </w:r>
          </w:p>
        </w:tc>
      </w:tr>
      <w:tr w:rsidR="00C80A63" w14:paraId="2163C6BB"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19F2D563"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13F0F96E" w14:textId="77777777" w:rsidR="00C80A63" w:rsidRDefault="00C80A63" w:rsidP="00145D3B">
            <w:pPr>
              <w:spacing w:line="254" w:lineRule="auto"/>
              <w:rPr>
                <w:rFonts w:cs="Times New Roman"/>
                <w:color w:val="000000"/>
              </w:rPr>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1E9DA8DC" w14:textId="77777777" w:rsidR="00C80A63" w:rsidRDefault="00C80A63" w:rsidP="00145D3B">
            <w:pPr>
              <w:spacing w:line="254" w:lineRule="auto"/>
              <w:jc w:val="right"/>
              <w:rPr>
                <w:rFonts w:cs="Times New Roman"/>
                <w:color w:val="000000"/>
              </w:rPr>
            </w:pPr>
            <w:r>
              <w:t>2,000.00</w:t>
            </w:r>
          </w:p>
        </w:tc>
      </w:tr>
      <w:tr w:rsidR="00C80A63" w14:paraId="5DC0DC2C"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0BCBC05D"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229F6DC1" w14:textId="77777777" w:rsidR="00C80A63" w:rsidRDefault="00C80A63" w:rsidP="00145D3B">
            <w:pPr>
              <w:spacing w:line="254" w:lineRule="auto"/>
              <w:rPr>
                <w:rFonts w:cs="Times New Roman"/>
                <w:color w:val="000000"/>
              </w:rPr>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594240E8" w14:textId="77777777" w:rsidR="00C80A63" w:rsidRDefault="00C80A63" w:rsidP="00145D3B">
            <w:pPr>
              <w:spacing w:line="254" w:lineRule="auto"/>
              <w:jc w:val="right"/>
              <w:rPr>
                <w:rFonts w:cs="Times New Roman"/>
                <w:color w:val="000000"/>
              </w:rPr>
            </w:pPr>
            <w:r>
              <w:t>2,000.00</w:t>
            </w:r>
          </w:p>
        </w:tc>
      </w:tr>
      <w:tr w:rsidR="00C80A63" w14:paraId="53323F90"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4ACB604C"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773A150E" w14:textId="77777777" w:rsidR="00C80A63" w:rsidRDefault="00C80A63" w:rsidP="00145D3B">
            <w:pPr>
              <w:spacing w:line="254" w:lineRule="auto"/>
              <w:rPr>
                <w:rFonts w:cs="Times New Roman"/>
                <w:color w:val="000000"/>
              </w:rPr>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0A46A4F0" w14:textId="77777777" w:rsidR="00C80A63" w:rsidRDefault="00C80A63" w:rsidP="00145D3B">
            <w:pPr>
              <w:spacing w:line="254" w:lineRule="auto"/>
              <w:jc w:val="right"/>
              <w:rPr>
                <w:rFonts w:cs="Times New Roman"/>
                <w:color w:val="000000"/>
              </w:rPr>
            </w:pPr>
            <w:r>
              <w:t>2,000.00</w:t>
            </w:r>
          </w:p>
        </w:tc>
      </w:tr>
      <w:tr w:rsidR="00C80A63" w14:paraId="2D59F5EB"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49BD4FE1"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7EAE3909" w14:textId="77777777" w:rsidR="00C80A63" w:rsidRDefault="00C80A63" w:rsidP="00145D3B">
            <w:pPr>
              <w:spacing w:line="254" w:lineRule="auto"/>
              <w:rPr>
                <w:rFonts w:cs="Times New Roman"/>
                <w:color w:val="000000"/>
              </w:rPr>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7CCF075A" w14:textId="77777777" w:rsidR="00C80A63" w:rsidRDefault="00C80A63" w:rsidP="00145D3B">
            <w:pPr>
              <w:spacing w:line="254" w:lineRule="auto"/>
              <w:jc w:val="right"/>
              <w:rPr>
                <w:rFonts w:cs="Times New Roman"/>
                <w:color w:val="000000"/>
              </w:rPr>
            </w:pPr>
            <w:r>
              <w:t>2,000.00</w:t>
            </w:r>
          </w:p>
        </w:tc>
      </w:tr>
      <w:tr w:rsidR="00C80A63" w14:paraId="2C4A72DC"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6F3BF356"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69F32892" w14:textId="77777777" w:rsidR="00C80A63" w:rsidRDefault="00C80A63" w:rsidP="00145D3B">
            <w:pPr>
              <w:spacing w:line="254" w:lineRule="auto"/>
              <w:rPr>
                <w:rFonts w:cs="Times New Roman"/>
                <w:color w:val="000000"/>
              </w:rPr>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30684C78" w14:textId="77777777" w:rsidR="00C80A63" w:rsidRDefault="00C80A63" w:rsidP="00145D3B">
            <w:pPr>
              <w:spacing w:line="254" w:lineRule="auto"/>
              <w:jc w:val="right"/>
              <w:rPr>
                <w:rFonts w:cs="Times New Roman"/>
                <w:color w:val="000000"/>
              </w:rPr>
            </w:pPr>
            <w:r>
              <w:t>2,000.00</w:t>
            </w:r>
          </w:p>
        </w:tc>
      </w:tr>
      <w:tr w:rsidR="00C80A63" w14:paraId="080E8F55"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3F251E8A"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0E116BF4" w14:textId="77777777" w:rsidR="00C80A63" w:rsidRDefault="00C80A63" w:rsidP="00145D3B">
            <w:pPr>
              <w:spacing w:line="254" w:lineRule="auto"/>
              <w:rPr>
                <w:rFonts w:cs="Times New Roman"/>
                <w:color w:val="000000"/>
              </w:rPr>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4D671E9F" w14:textId="77777777" w:rsidR="00C80A63" w:rsidRDefault="00C80A63" w:rsidP="00145D3B">
            <w:pPr>
              <w:spacing w:line="254" w:lineRule="auto"/>
              <w:jc w:val="right"/>
              <w:rPr>
                <w:rFonts w:cs="Times New Roman"/>
                <w:color w:val="000000"/>
              </w:rPr>
            </w:pPr>
            <w:r>
              <w:t>2,000.00</w:t>
            </w:r>
          </w:p>
        </w:tc>
      </w:tr>
      <w:tr w:rsidR="00C80A63" w14:paraId="480DD165"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319D73FD"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00778F06" w14:textId="77777777" w:rsidR="00C80A63" w:rsidRDefault="00C80A63" w:rsidP="00145D3B">
            <w:pPr>
              <w:spacing w:line="254" w:lineRule="auto"/>
              <w:rPr>
                <w:rFonts w:cs="Times New Roman"/>
                <w:color w:val="000000"/>
              </w:rPr>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05B6920E" w14:textId="77777777" w:rsidR="00C80A63" w:rsidRDefault="00C80A63" w:rsidP="00145D3B">
            <w:pPr>
              <w:spacing w:line="254" w:lineRule="auto"/>
              <w:jc w:val="right"/>
              <w:rPr>
                <w:rFonts w:cs="Times New Roman"/>
                <w:color w:val="000000"/>
              </w:rPr>
            </w:pPr>
            <w:r>
              <w:t>2,000.00</w:t>
            </w:r>
          </w:p>
        </w:tc>
      </w:tr>
      <w:tr w:rsidR="00C80A63" w14:paraId="4A1DB101"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5526D867"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4E48D7A9" w14:textId="77777777" w:rsidR="00C80A63" w:rsidRDefault="00C80A63" w:rsidP="00145D3B">
            <w:pPr>
              <w:spacing w:line="254" w:lineRule="auto"/>
              <w:rPr>
                <w:rFonts w:cs="Times New Roman"/>
                <w:color w:val="000000"/>
              </w:rPr>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5B864BFB" w14:textId="77777777" w:rsidR="00C80A63" w:rsidRDefault="00C80A63" w:rsidP="00145D3B">
            <w:pPr>
              <w:spacing w:line="254" w:lineRule="auto"/>
              <w:jc w:val="right"/>
              <w:rPr>
                <w:rFonts w:cs="Times New Roman"/>
                <w:color w:val="000000"/>
              </w:rPr>
            </w:pPr>
            <w:r>
              <w:t>2,000.00</w:t>
            </w:r>
          </w:p>
        </w:tc>
      </w:tr>
      <w:tr w:rsidR="00C80A63" w14:paraId="2E7FB59E"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701C3E84"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06972EEA" w14:textId="77777777" w:rsidR="00C80A63" w:rsidRDefault="00C80A63" w:rsidP="00145D3B">
            <w:pPr>
              <w:spacing w:line="254" w:lineRule="auto"/>
              <w:rPr>
                <w:rFonts w:cs="Times New Roman"/>
                <w:color w:val="000000"/>
              </w:rPr>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70EF7C47" w14:textId="77777777" w:rsidR="00C80A63" w:rsidRDefault="00C80A63" w:rsidP="00145D3B">
            <w:pPr>
              <w:spacing w:line="254" w:lineRule="auto"/>
              <w:jc w:val="right"/>
              <w:rPr>
                <w:rFonts w:cs="Times New Roman"/>
                <w:color w:val="000000"/>
              </w:rPr>
            </w:pPr>
            <w:r>
              <w:t>2,000.00</w:t>
            </w:r>
          </w:p>
        </w:tc>
      </w:tr>
      <w:tr w:rsidR="00C80A63" w14:paraId="55800FB4"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746731C2"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35ECC4A1" w14:textId="77777777" w:rsidR="00C80A63" w:rsidRDefault="00C80A63" w:rsidP="00145D3B">
            <w:pPr>
              <w:spacing w:line="254" w:lineRule="auto"/>
              <w:rPr>
                <w:rFonts w:cs="Times New Roman"/>
                <w:color w:val="000000"/>
              </w:rPr>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574036B8" w14:textId="77777777" w:rsidR="00C80A63" w:rsidRDefault="00C80A63" w:rsidP="00145D3B">
            <w:pPr>
              <w:spacing w:line="254" w:lineRule="auto"/>
              <w:jc w:val="right"/>
              <w:rPr>
                <w:rFonts w:cs="Times New Roman"/>
                <w:color w:val="000000"/>
              </w:rPr>
            </w:pPr>
            <w:r>
              <w:t>2,000.00</w:t>
            </w:r>
          </w:p>
        </w:tc>
      </w:tr>
      <w:tr w:rsidR="00C80A63" w14:paraId="43A1CE4B"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2CE74495"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3F3ED9F3" w14:textId="77777777" w:rsidR="00C80A63" w:rsidRDefault="00C80A63" w:rsidP="00145D3B">
            <w:pPr>
              <w:spacing w:line="254" w:lineRule="auto"/>
              <w:rPr>
                <w:rFonts w:cs="Times New Roman"/>
                <w:color w:val="000000"/>
              </w:rPr>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693C269A" w14:textId="77777777" w:rsidR="00C80A63" w:rsidRDefault="00C80A63" w:rsidP="00145D3B">
            <w:pPr>
              <w:spacing w:line="254" w:lineRule="auto"/>
              <w:jc w:val="right"/>
              <w:rPr>
                <w:rFonts w:cs="Times New Roman"/>
                <w:color w:val="000000"/>
              </w:rPr>
            </w:pPr>
            <w:r>
              <w:t>2,000.00</w:t>
            </w:r>
          </w:p>
        </w:tc>
      </w:tr>
      <w:tr w:rsidR="00C80A63" w14:paraId="04BC48F1"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3173DFC0" w14:textId="77777777" w:rsidR="00C80A63" w:rsidRDefault="00C80A63" w:rsidP="00145D3B">
            <w:pPr>
              <w:spacing w:line="254" w:lineRule="auto"/>
              <w:rPr>
                <w:rFonts w:cs="Times New Roman"/>
                <w:color w:val="000000"/>
              </w:rPr>
            </w:pPr>
          </w:p>
        </w:tc>
        <w:tc>
          <w:tcPr>
            <w:tcW w:w="3416" w:type="dxa"/>
            <w:tcBorders>
              <w:top w:val="single" w:sz="4" w:space="0" w:color="auto"/>
              <w:left w:val="single" w:sz="4" w:space="0" w:color="auto"/>
              <w:bottom w:val="single" w:sz="4" w:space="0" w:color="auto"/>
              <w:right w:val="single" w:sz="4" w:space="0" w:color="auto"/>
            </w:tcBorders>
            <w:noWrap/>
            <w:hideMark/>
          </w:tcPr>
          <w:p w14:paraId="455B8DAF" w14:textId="77777777" w:rsidR="00C80A63" w:rsidRDefault="00C80A63" w:rsidP="00145D3B">
            <w:pPr>
              <w:spacing w:line="254" w:lineRule="auto"/>
              <w:rPr>
                <w:rFonts w:cs="Times New Roman"/>
                <w:color w:val="000000"/>
              </w:rPr>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6457509B" w14:textId="77777777" w:rsidR="00C80A63" w:rsidRDefault="00C80A63" w:rsidP="00145D3B">
            <w:pPr>
              <w:spacing w:line="254" w:lineRule="auto"/>
              <w:jc w:val="right"/>
              <w:rPr>
                <w:rFonts w:cs="Times New Roman"/>
                <w:color w:val="000000"/>
              </w:rPr>
            </w:pPr>
            <w:r>
              <w:t>2,000.00</w:t>
            </w:r>
          </w:p>
        </w:tc>
      </w:tr>
      <w:tr w:rsidR="00C80A63" w14:paraId="0EB62DE7"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4646F7FA" w14:textId="77777777" w:rsidR="00C80A63" w:rsidRDefault="00C80A63" w:rsidP="00145D3B">
            <w:pPr>
              <w:spacing w:line="254" w:lineRule="auto"/>
            </w:pPr>
          </w:p>
        </w:tc>
        <w:tc>
          <w:tcPr>
            <w:tcW w:w="3416" w:type="dxa"/>
            <w:tcBorders>
              <w:top w:val="single" w:sz="4" w:space="0" w:color="auto"/>
              <w:left w:val="single" w:sz="4" w:space="0" w:color="auto"/>
              <w:bottom w:val="single" w:sz="4" w:space="0" w:color="auto"/>
              <w:right w:val="single" w:sz="4" w:space="0" w:color="auto"/>
            </w:tcBorders>
            <w:noWrap/>
            <w:hideMark/>
          </w:tcPr>
          <w:p w14:paraId="2BA41507" w14:textId="77777777" w:rsidR="00C80A63" w:rsidRDefault="00C80A63" w:rsidP="00145D3B">
            <w:pPr>
              <w:spacing w:line="254" w:lineRule="auto"/>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50C773E6" w14:textId="77777777" w:rsidR="00C80A63" w:rsidRDefault="00C80A63" w:rsidP="00145D3B">
            <w:pPr>
              <w:spacing w:line="254" w:lineRule="auto"/>
              <w:jc w:val="right"/>
            </w:pPr>
            <w:r>
              <w:t>2,000.00</w:t>
            </w:r>
          </w:p>
        </w:tc>
      </w:tr>
      <w:tr w:rsidR="00C80A63" w14:paraId="0C404F0F"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7E0BA73E" w14:textId="77777777" w:rsidR="00C80A63" w:rsidRDefault="00C80A63" w:rsidP="00145D3B">
            <w:pPr>
              <w:spacing w:line="254" w:lineRule="auto"/>
            </w:pPr>
          </w:p>
        </w:tc>
        <w:tc>
          <w:tcPr>
            <w:tcW w:w="3416" w:type="dxa"/>
            <w:tcBorders>
              <w:top w:val="single" w:sz="4" w:space="0" w:color="auto"/>
              <w:left w:val="single" w:sz="4" w:space="0" w:color="auto"/>
              <w:bottom w:val="single" w:sz="4" w:space="0" w:color="auto"/>
              <w:right w:val="single" w:sz="4" w:space="0" w:color="auto"/>
            </w:tcBorders>
            <w:noWrap/>
            <w:hideMark/>
          </w:tcPr>
          <w:p w14:paraId="201BFBCC" w14:textId="77777777" w:rsidR="00C80A63" w:rsidRDefault="00C80A63" w:rsidP="00145D3B">
            <w:pPr>
              <w:spacing w:line="254" w:lineRule="auto"/>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6C9787C4" w14:textId="77777777" w:rsidR="00C80A63" w:rsidRDefault="00C80A63" w:rsidP="00145D3B">
            <w:pPr>
              <w:spacing w:line="254" w:lineRule="auto"/>
              <w:jc w:val="right"/>
            </w:pPr>
            <w:r>
              <w:t>2,000.00</w:t>
            </w:r>
          </w:p>
        </w:tc>
      </w:tr>
      <w:tr w:rsidR="00C80A63" w14:paraId="60009453"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1A25B8CF" w14:textId="77777777" w:rsidR="00C80A63" w:rsidRDefault="00C80A63" w:rsidP="00145D3B">
            <w:pPr>
              <w:spacing w:line="254" w:lineRule="auto"/>
            </w:pPr>
          </w:p>
        </w:tc>
        <w:tc>
          <w:tcPr>
            <w:tcW w:w="3416" w:type="dxa"/>
            <w:tcBorders>
              <w:top w:val="single" w:sz="4" w:space="0" w:color="auto"/>
              <w:left w:val="single" w:sz="4" w:space="0" w:color="auto"/>
              <w:bottom w:val="single" w:sz="4" w:space="0" w:color="auto"/>
              <w:right w:val="single" w:sz="4" w:space="0" w:color="auto"/>
            </w:tcBorders>
            <w:noWrap/>
            <w:hideMark/>
          </w:tcPr>
          <w:p w14:paraId="342FA62E" w14:textId="77777777" w:rsidR="00C80A63" w:rsidRDefault="00C80A63" w:rsidP="00145D3B">
            <w:pPr>
              <w:spacing w:line="254" w:lineRule="auto"/>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23070968" w14:textId="77777777" w:rsidR="00C80A63" w:rsidRDefault="00C80A63" w:rsidP="00145D3B">
            <w:pPr>
              <w:spacing w:line="254" w:lineRule="auto"/>
              <w:jc w:val="right"/>
            </w:pPr>
            <w:r>
              <w:t>2,000.00</w:t>
            </w:r>
          </w:p>
        </w:tc>
      </w:tr>
      <w:tr w:rsidR="00C80A63" w14:paraId="6C29258B"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1147212D" w14:textId="77777777" w:rsidR="00C80A63" w:rsidRDefault="00C80A63" w:rsidP="00145D3B">
            <w:pPr>
              <w:spacing w:line="254" w:lineRule="auto"/>
            </w:pPr>
          </w:p>
        </w:tc>
        <w:tc>
          <w:tcPr>
            <w:tcW w:w="3416" w:type="dxa"/>
            <w:tcBorders>
              <w:top w:val="single" w:sz="4" w:space="0" w:color="auto"/>
              <w:left w:val="single" w:sz="4" w:space="0" w:color="auto"/>
              <w:bottom w:val="single" w:sz="4" w:space="0" w:color="auto"/>
              <w:right w:val="single" w:sz="4" w:space="0" w:color="auto"/>
            </w:tcBorders>
            <w:noWrap/>
            <w:hideMark/>
          </w:tcPr>
          <w:p w14:paraId="70D079D6" w14:textId="77777777" w:rsidR="00C80A63" w:rsidRDefault="00C80A63" w:rsidP="00145D3B">
            <w:pPr>
              <w:spacing w:line="254" w:lineRule="auto"/>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08DEF351" w14:textId="77777777" w:rsidR="00C80A63" w:rsidRDefault="00C80A63" w:rsidP="00145D3B">
            <w:pPr>
              <w:spacing w:line="254" w:lineRule="auto"/>
              <w:jc w:val="right"/>
            </w:pPr>
            <w:r>
              <w:t>2,000.00</w:t>
            </w:r>
          </w:p>
        </w:tc>
      </w:tr>
      <w:tr w:rsidR="00C80A63" w14:paraId="75638463"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01922B67" w14:textId="77777777" w:rsidR="00C80A63" w:rsidRDefault="00C80A63" w:rsidP="00145D3B">
            <w:pPr>
              <w:spacing w:line="254" w:lineRule="auto"/>
            </w:pPr>
          </w:p>
        </w:tc>
        <w:tc>
          <w:tcPr>
            <w:tcW w:w="3416" w:type="dxa"/>
            <w:tcBorders>
              <w:top w:val="single" w:sz="4" w:space="0" w:color="auto"/>
              <w:left w:val="single" w:sz="4" w:space="0" w:color="auto"/>
              <w:bottom w:val="single" w:sz="4" w:space="0" w:color="auto"/>
              <w:right w:val="single" w:sz="4" w:space="0" w:color="auto"/>
            </w:tcBorders>
            <w:noWrap/>
            <w:hideMark/>
          </w:tcPr>
          <w:p w14:paraId="5F97C317" w14:textId="77777777" w:rsidR="00C80A63" w:rsidRDefault="00C80A63" w:rsidP="00145D3B">
            <w:pPr>
              <w:spacing w:line="254" w:lineRule="auto"/>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5C243DCB" w14:textId="77777777" w:rsidR="00C80A63" w:rsidRDefault="00C80A63" w:rsidP="00145D3B">
            <w:pPr>
              <w:spacing w:line="254" w:lineRule="auto"/>
              <w:jc w:val="right"/>
            </w:pPr>
            <w:r>
              <w:t>2,000.00</w:t>
            </w:r>
          </w:p>
        </w:tc>
      </w:tr>
      <w:tr w:rsidR="00C80A63" w14:paraId="1CDB2B6E"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05DABC89" w14:textId="77777777" w:rsidR="00C80A63" w:rsidRDefault="00C80A63" w:rsidP="00145D3B">
            <w:pPr>
              <w:spacing w:line="254" w:lineRule="auto"/>
            </w:pPr>
          </w:p>
        </w:tc>
        <w:tc>
          <w:tcPr>
            <w:tcW w:w="3416" w:type="dxa"/>
            <w:tcBorders>
              <w:top w:val="single" w:sz="4" w:space="0" w:color="auto"/>
              <w:left w:val="single" w:sz="4" w:space="0" w:color="auto"/>
              <w:bottom w:val="single" w:sz="4" w:space="0" w:color="auto"/>
              <w:right w:val="single" w:sz="4" w:space="0" w:color="auto"/>
            </w:tcBorders>
            <w:noWrap/>
            <w:hideMark/>
          </w:tcPr>
          <w:p w14:paraId="337F7CE8" w14:textId="77777777" w:rsidR="00C80A63" w:rsidRDefault="00C80A63" w:rsidP="00145D3B">
            <w:pPr>
              <w:spacing w:line="254" w:lineRule="auto"/>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3CE79F68" w14:textId="77777777" w:rsidR="00C80A63" w:rsidRDefault="00C80A63" w:rsidP="00145D3B">
            <w:pPr>
              <w:spacing w:line="254" w:lineRule="auto"/>
              <w:jc w:val="right"/>
            </w:pPr>
            <w:r>
              <w:t>2,000.00</w:t>
            </w:r>
          </w:p>
        </w:tc>
      </w:tr>
      <w:tr w:rsidR="00C80A63" w14:paraId="6FB5D815"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1F1DDBDA" w14:textId="77777777" w:rsidR="00C80A63" w:rsidRDefault="00C80A63" w:rsidP="00145D3B">
            <w:pPr>
              <w:spacing w:line="254" w:lineRule="auto"/>
            </w:pPr>
          </w:p>
        </w:tc>
        <w:tc>
          <w:tcPr>
            <w:tcW w:w="3416" w:type="dxa"/>
            <w:tcBorders>
              <w:top w:val="single" w:sz="4" w:space="0" w:color="auto"/>
              <w:left w:val="single" w:sz="4" w:space="0" w:color="auto"/>
              <w:bottom w:val="single" w:sz="4" w:space="0" w:color="auto"/>
              <w:right w:val="single" w:sz="4" w:space="0" w:color="auto"/>
            </w:tcBorders>
            <w:noWrap/>
            <w:hideMark/>
          </w:tcPr>
          <w:p w14:paraId="5787F935" w14:textId="77777777" w:rsidR="00C80A63" w:rsidRDefault="00C80A63" w:rsidP="00145D3B">
            <w:pPr>
              <w:spacing w:line="254" w:lineRule="auto"/>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16705D3E" w14:textId="77777777" w:rsidR="00C80A63" w:rsidRDefault="00C80A63" w:rsidP="00145D3B">
            <w:pPr>
              <w:spacing w:line="254" w:lineRule="auto"/>
              <w:jc w:val="right"/>
            </w:pPr>
            <w:r>
              <w:t>2,000.00</w:t>
            </w:r>
          </w:p>
        </w:tc>
      </w:tr>
      <w:tr w:rsidR="00C80A63" w14:paraId="1A9969C3"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2E2F7F30" w14:textId="77777777" w:rsidR="00C80A63" w:rsidRDefault="00C80A63" w:rsidP="00145D3B">
            <w:pPr>
              <w:spacing w:line="254" w:lineRule="auto"/>
            </w:pPr>
          </w:p>
        </w:tc>
        <w:tc>
          <w:tcPr>
            <w:tcW w:w="3416" w:type="dxa"/>
            <w:tcBorders>
              <w:top w:val="single" w:sz="4" w:space="0" w:color="auto"/>
              <w:left w:val="single" w:sz="4" w:space="0" w:color="auto"/>
              <w:bottom w:val="single" w:sz="4" w:space="0" w:color="auto"/>
              <w:right w:val="single" w:sz="4" w:space="0" w:color="auto"/>
            </w:tcBorders>
            <w:noWrap/>
            <w:hideMark/>
          </w:tcPr>
          <w:p w14:paraId="6F2F1B18" w14:textId="77777777" w:rsidR="00C80A63" w:rsidRDefault="00C80A63" w:rsidP="00145D3B">
            <w:pPr>
              <w:spacing w:line="254" w:lineRule="auto"/>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7D2F4C92" w14:textId="77777777" w:rsidR="00C80A63" w:rsidRDefault="00C80A63" w:rsidP="00145D3B">
            <w:pPr>
              <w:spacing w:line="254" w:lineRule="auto"/>
              <w:jc w:val="right"/>
            </w:pPr>
            <w:r>
              <w:t>2,000.00</w:t>
            </w:r>
          </w:p>
        </w:tc>
      </w:tr>
      <w:tr w:rsidR="00C80A63" w14:paraId="77B91493"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0A7B26E6" w14:textId="77777777" w:rsidR="00C80A63" w:rsidRDefault="00C80A63" w:rsidP="00145D3B">
            <w:pPr>
              <w:spacing w:line="254" w:lineRule="auto"/>
            </w:pPr>
          </w:p>
        </w:tc>
        <w:tc>
          <w:tcPr>
            <w:tcW w:w="3416" w:type="dxa"/>
            <w:tcBorders>
              <w:top w:val="single" w:sz="4" w:space="0" w:color="auto"/>
              <w:left w:val="single" w:sz="4" w:space="0" w:color="auto"/>
              <w:bottom w:val="single" w:sz="4" w:space="0" w:color="auto"/>
              <w:right w:val="single" w:sz="4" w:space="0" w:color="auto"/>
            </w:tcBorders>
            <w:noWrap/>
            <w:hideMark/>
          </w:tcPr>
          <w:p w14:paraId="318FFCDA" w14:textId="77777777" w:rsidR="00C80A63" w:rsidRDefault="00C80A63" w:rsidP="00145D3B">
            <w:pPr>
              <w:spacing w:line="254" w:lineRule="auto"/>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7BE412FB" w14:textId="77777777" w:rsidR="00C80A63" w:rsidRDefault="00C80A63" w:rsidP="00145D3B">
            <w:pPr>
              <w:spacing w:line="254" w:lineRule="auto"/>
              <w:jc w:val="right"/>
            </w:pPr>
            <w:r>
              <w:t>2,000.00</w:t>
            </w:r>
          </w:p>
        </w:tc>
      </w:tr>
      <w:tr w:rsidR="00C80A63" w14:paraId="31C98BCC"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1257531A" w14:textId="77777777" w:rsidR="00C80A63" w:rsidRDefault="00C80A63" w:rsidP="00145D3B">
            <w:pPr>
              <w:spacing w:line="254" w:lineRule="auto"/>
            </w:pPr>
          </w:p>
        </w:tc>
        <w:tc>
          <w:tcPr>
            <w:tcW w:w="3416" w:type="dxa"/>
            <w:tcBorders>
              <w:top w:val="single" w:sz="4" w:space="0" w:color="auto"/>
              <w:left w:val="single" w:sz="4" w:space="0" w:color="auto"/>
              <w:bottom w:val="single" w:sz="4" w:space="0" w:color="auto"/>
              <w:right w:val="single" w:sz="4" w:space="0" w:color="auto"/>
            </w:tcBorders>
            <w:noWrap/>
            <w:hideMark/>
          </w:tcPr>
          <w:p w14:paraId="3B1BBE20" w14:textId="77777777" w:rsidR="00C80A63" w:rsidRDefault="00C80A63" w:rsidP="00145D3B">
            <w:pPr>
              <w:spacing w:line="254" w:lineRule="auto"/>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32599583" w14:textId="77777777" w:rsidR="00C80A63" w:rsidRDefault="00C80A63" w:rsidP="00145D3B">
            <w:pPr>
              <w:spacing w:line="254" w:lineRule="auto"/>
              <w:jc w:val="right"/>
            </w:pPr>
            <w:r>
              <w:t>2,000.00</w:t>
            </w:r>
          </w:p>
        </w:tc>
      </w:tr>
      <w:tr w:rsidR="00C80A63" w14:paraId="39228296"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1C04D658" w14:textId="77777777" w:rsidR="00C80A63" w:rsidRDefault="00C80A63" w:rsidP="00145D3B">
            <w:pPr>
              <w:spacing w:line="254" w:lineRule="auto"/>
            </w:pPr>
          </w:p>
        </w:tc>
        <w:tc>
          <w:tcPr>
            <w:tcW w:w="3416" w:type="dxa"/>
            <w:tcBorders>
              <w:top w:val="single" w:sz="4" w:space="0" w:color="auto"/>
              <w:left w:val="single" w:sz="4" w:space="0" w:color="auto"/>
              <w:bottom w:val="single" w:sz="4" w:space="0" w:color="auto"/>
              <w:right w:val="single" w:sz="4" w:space="0" w:color="auto"/>
            </w:tcBorders>
            <w:noWrap/>
            <w:hideMark/>
          </w:tcPr>
          <w:p w14:paraId="009FC185" w14:textId="77777777" w:rsidR="00C80A63" w:rsidRDefault="00C80A63" w:rsidP="00145D3B">
            <w:pPr>
              <w:spacing w:line="254" w:lineRule="auto"/>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0BCFACBD" w14:textId="77777777" w:rsidR="00C80A63" w:rsidRDefault="00C80A63" w:rsidP="00145D3B">
            <w:pPr>
              <w:spacing w:line="254" w:lineRule="auto"/>
              <w:jc w:val="right"/>
            </w:pPr>
            <w:r>
              <w:t>2,000.00</w:t>
            </w:r>
          </w:p>
        </w:tc>
      </w:tr>
      <w:tr w:rsidR="00C80A63" w14:paraId="70A65067"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7BF8951C" w14:textId="77777777" w:rsidR="00C80A63" w:rsidRDefault="00C80A63" w:rsidP="00145D3B">
            <w:pPr>
              <w:spacing w:line="254" w:lineRule="auto"/>
            </w:pPr>
          </w:p>
        </w:tc>
        <w:tc>
          <w:tcPr>
            <w:tcW w:w="3416" w:type="dxa"/>
            <w:tcBorders>
              <w:top w:val="single" w:sz="4" w:space="0" w:color="auto"/>
              <w:left w:val="single" w:sz="4" w:space="0" w:color="auto"/>
              <w:bottom w:val="single" w:sz="4" w:space="0" w:color="auto"/>
              <w:right w:val="single" w:sz="4" w:space="0" w:color="auto"/>
            </w:tcBorders>
            <w:noWrap/>
            <w:hideMark/>
          </w:tcPr>
          <w:p w14:paraId="0A7D48D0" w14:textId="77777777" w:rsidR="00C80A63" w:rsidRDefault="00C80A63" w:rsidP="00145D3B">
            <w:pPr>
              <w:spacing w:line="254" w:lineRule="auto"/>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035F0DF0" w14:textId="77777777" w:rsidR="00C80A63" w:rsidRDefault="00C80A63" w:rsidP="00145D3B">
            <w:pPr>
              <w:spacing w:line="254" w:lineRule="auto"/>
              <w:jc w:val="right"/>
            </w:pPr>
            <w:r>
              <w:t>2,000.00</w:t>
            </w:r>
          </w:p>
        </w:tc>
      </w:tr>
      <w:tr w:rsidR="00C80A63" w14:paraId="0B53468D"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376783AB" w14:textId="77777777" w:rsidR="00C80A63" w:rsidRDefault="00C80A63" w:rsidP="00145D3B">
            <w:pPr>
              <w:spacing w:line="254" w:lineRule="auto"/>
            </w:pPr>
          </w:p>
        </w:tc>
        <w:tc>
          <w:tcPr>
            <w:tcW w:w="3416" w:type="dxa"/>
            <w:tcBorders>
              <w:top w:val="single" w:sz="4" w:space="0" w:color="auto"/>
              <w:left w:val="single" w:sz="4" w:space="0" w:color="auto"/>
              <w:bottom w:val="single" w:sz="4" w:space="0" w:color="auto"/>
              <w:right w:val="single" w:sz="4" w:space="0" w:color="auto"/>
            </w:tcBorders>
            <w:noWrap/>
            <w:hideMark/>
          </w:tcPr>
          <w:p w14:paraId="19330187" w14:textId="77777777" w:rsidR="00C80A63" w:rsidRDefault="00C80A63" w:rsidP="00145D3B">
            <w:pPr>
              <w:spacing w:line="254" w:lineRule="auto"/>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54CE59AE" w14:textId="77777777" w:rsidR="00C80A63" w:rsidRDefault="00C80A63" w:rsidP="00145D3B">
            <w:pPr>
              <w:spacing w:line="254" w:lineRule="auto"/>
              <w:jc w:val="right"/>
            </w:pPr>
            <w:r>
              <w:t>2,000.00</w:t>
            </w:r>
          </w:p>
        </w:tc>
      </w:tr>
      <w:tr w:rsidR="00C80A63" w14:paraId="6CB2F073"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14C636A3" w14:textId="77777777" w:rsidR="00C80A63" w:rsidRDefault="00C80A63" w:rsidP="00145D3B">
            <w:pPr>
              <w:spacing w:line="254" w:lineRule="auto"/>
            </w:pPr>
          </w:p>
        </w:tc>
        <w:tc>
          <w:tcPr>
            <w:tcW w:w="3416" w:type="dxa"/>
            <w:tcBorders>
              <w:top w:val="single" w:sz="4" w:space="0" w:color="auto"/>
              <w:left w:val="single" w:sz="4" w:space="0" w:color="auto"/>
              <w:bottom w:val="single" w:sz="4" w:space="0" w:color="auto"/>
              <w:right w:val="single" w:sz="4" w:space="0" w:color="auto"/>
            </w:tcBorders>
            <w:noWrap/>
            <w:hideMark/>
          </w:tcPr>
          <w:p w14:paraId="132AD386" w14:textId="77777777" w:rsidR="00C80A63" w:rsidRDefault="00C80A63" w:rsidP="00145D3B">
            <w:pPr>
              <w:spacing w:line="254" w:lineRule="auto"/>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6D017A05" w14:textId="77777777" w:rsidR="00C80A63" w:rsidRDefault="00C80A63" w:rsidP="00145D3B">
            <w:pPr>
              <w:spacing w:line="254" w:lineRule="auto"/>
              <w:jc w:val="right"/>
            </w:pPr>
            <w:r>
              <w:t>2,000.00</w:t>
            </w:r>
          </w:p>
        </w:tc>
      </w:tr>
      <w:tr w:rsidR="00C80A63" w14:paraId="7DFFDCB6"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27BF5581" w14:textId="77777777" w:rsidR="00C80A63" w:rsidRDefault="00C80A63" w:rsidP="00145D3B">
            <w:pPr>
              <w:spacing w:line="254" w:lineRule="auto"/>
            </w:pPr>
          </w:p>
        </w:tc>
        <w:tc>
          <w:tcPr>
            <w:tcW w:w="3416" w:type="dxa"/>
            <w:tcBorders>
              <w:top w:val="single" w:sz="4" w:space="0" w:color="auto"/>
              <w:left w:val="single" w:sz="4" w:space="0" w:color="auto"/>
              <w:bottom w:val="single" w:sz="4" w:space="0" w:color="auto"/>
              <w:right w:val="single" w:sz="4" w:space="0" w:color="auto"/>
            </w:tcBorders>
            <w:noWrap/>
            <w:hideMark/>
          </w:tcPr>
          <w:p w14:paraId="723FF4BA" w14:textId="77777777" w:rsidR="00C80A63" w:rsidRDefault="00C80A63" w:rsidP="00145D3B">
            <w:pPr>
              <w:spacing w:line="254" w:lineRule="auto"/>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1A9C6C9F" w14:textId="77777777" w:rsidR="00C80A63" w:rsidRDefault="00C80A63" w:rsidP="00145D3B">
            <w:pPr>
              <w:spacing w:line="254" w:lineRule="auto"/>
              <w:jc w:val="right"/>
            </w:pPr>
            <w:r>
              <w:t>2,000.00</w:t>
            </w:r>
          </w:p>
        </w:tc>
      </w:tr>
      <w:tr w:rsidR="00C80A63" w14:paraId="4DFB1BBD"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5BC320DC" w14:textId="77777777" w:rsidR="00C80A63" w:rsidRDefault="00C80A63" w:rsidP="00145D3B">
            <w:pPr>
              <w:spacing w:line="254" w:lineRule="auto"/>
            </w:pPr>
          </w:p>
        </w:tc>
        <w:tc>
          <w:tcPr>
            <w:tcW w:w="3416" w:type="dxa"/>
            <w:tcBorders>
              <w:top w:val="single" w:sz="4" w:space="0" w:color="auto"/>
              <w:left w:val="single" w:sz="4" w:space="0" w:color="auto"/>
              <w:bottom w:val="single" w:sz="4" w:space="0" w:color="auto"/>
              <w:right w:val="single" w:sz="4" w:space="0" w:color="auto"/>
            </w:tcBorders>
            <w:noWrap/>
            <w:hideMark/>
          </w:tcPr>
          <w:p w14:paraId="67D083BE" w14:textId="77777777" w:rsidR="00C80A63" w:rsidRDefault="00C80A63" w:rsidP="00145D3B">
            <w:pPr>
              <w:spacing w:line="254" w:lineRule="auto"/>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455AF879" w14:textId="77777777" w:rsidR="00C80A63" w:rsidRDefault="00C80A63" w:rsidP="00145D3B">
            <w:pPr>
              <w:spacing w:line="254" w:lineRule="auto"/>
              <w:jc w:val="right"/>
            </w:pPr>
            <w:r>
              <w:t>2,000.00</w:t>
            </w:r>
          </w:p>
        </w:tc>
      </w:tr>
      <w:tr w:rsidR="00C80A63" w14:paraId="0D5FB95D"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3563FD13" w14:textId="77777777" w:rsidR="00C80A63" w:rsidRDefault="00C80A63" w:rsidP="00145D3B">
            <w:pPr>
              <w:spacing w:line="254" w:lineRule="auto"/>
            </w:pPr>
          </w:p>
        </w:tc>
        <w:tc>
          <w:tcPr>
            <w:tcW w:w="3416" w:type="dxa"/>
            <w:tcBorders>
              <w:top w:val="single" w:sz="4" w:space="0" w:color="auto"/>
              <w:left w:val="single" w:sz="4" w:space="0" w:color="auto"/>
              <w:bottom w:val="single" w:sz="4" w:space="0" w:color="auto"/>
              <w:right w:val="single" w:sz="4" w:space="0" w:color="auto"/>
            </w:tcBorders>
            <w:noWrap/>
            <w:hideMark/>
          </w:tcPr>
          <w:p w14:paraId="57F08C74" w14:textId="77777777" w:rsidR="00C80A63" w:rsidRDefault="00C80A63" w:rsidP="00145D3B">
            <w:pPr>
              <w:spacing w:line="254" w:lineRule="auto"/>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42493414" w14:textId="77777777" w:rsidR="00C80A63" w:rsidRDefault="00C80A63" w:rsidP="00145D3B">
            <w:pPr>
              <w:spacing w:line="254" w:lineRule="auto"/>
              <w:jc w:val="right"/>
            </w:pPr>
            <w:r>
              <w:t>2,000.00</w:t>
            </w:r>
          </w:p>
        </w:tc>
      </w:tr>
      <w:tr w:rsidR="00C80A63" w14:paraId="7E097E4A"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2C56CCF3" w14:textId="77777777" w:rsidR="00C80A63" w:rsidRDefault="00C80A63" w:rsidP="00145D3B">
            <w:pPr>
              <w:spacing w:line="254" w:lineRule="auto"/>
            </w:pPr>
          </w:p>
        </w:tc>
        <w:tc>
          <w:tcPr>
            <w:tcW w:w="3416" w:type="dxa"/>
            <w:tcBorders>
              <w:top w:val="single" w:sz="4" w:space="0" w:color="auto"/>
              <w:left w:val="single" w:sz="4" w:space="0" w:color="auto"/>
              <w:bottom w:val="single" w:sz="4" w:space="0" w:color="auto"/>
              <w:right w:val="single" w:sz="4" w:space="0" w:color="auto"/>
            </w:tcBorders>
            <w:noWrap/>
            <w:hideMark/>
          </w:tcPr>
          <w:p w14:paraId="1901478B" w14:textId="77777777" w:rsidR="00C80A63" w:rsidRDefault="00C80A63" w:rsidP="00145D3B">
            <w:pPr>
              <w:spacing w:line="254" w:lineRule="auto"/>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61225AFD" w14:textId="77777777" w:rsidR="00C80A63" w:rsidRDefault="00C80A63" w:rsidP="00145D3B">
            <w:pPr>
              <w:spacing w:line="254" w:lineRule="auto"/>
              <w:jc w:val="right"/>
            </w:pPr>
            <w:r>
              <w:t>2,000.00</w:t>
            </w:r>
          </w:p>
        </w:tc>
      </w:tr>
      <w:tr w:rsidR="00C80A63" w14:paraId="600D98A9"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4D3EC9AE" w14:textId="77777777" w:rsidR="00C80A63" w:rsidRDefault="00C80A63" w:rsidP="00145D3B">
            <w:pPr>
              <w:spacing w:line="254" w:lineRule="auto"/>
            </w:pPr>
          </w:p>
        </w:tc>
        <w:tc>
          <w:tcPr>
            <w:tcW w:w="3416" w:type="dxa"/>
            <w:tcBorders>
              <w:top w:val="single" w:sz="4" w:space="0" w:color="auto"/>
              <w:left w:val="single" w:sz="4" w:space="0" w:color="auto"/>
              <w:bottom w:val="single" w:sz="4" w:space="0" w:color="auto"/>
              <w:right w:val="single" w:sz="4" w:space="0" w:color="auto"/>
            </w:tcBorders>
            <w:noWrap/>
            <w:hideMark/>
          </w:tcPr>
          <w:p w14:paraId="7CCBE828" w14:textId="77777777" w:rsidR="00C80A63" w:rsidRDefault="00C80A63" w:rsidP="00145D3B">
            <w:pPr>
              <w:spacing w:line="254" w:lineRule="auto"/>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35963F77" w14:textId="77777777" w:rsidR="00C80A63" w:rsidRDefault="00C80A63" w:rsidP="00145D3B">
            <w:pPr>
              <w:spacing w:line="254" w:lineRule="auto"/>
              <w:jc w:val="right"/>
            </w:pPr>
            <w:r>
              <w:t>2,000.00</w:t>
            </w:r>
          </w:p>
        </w:tc>
      </w:tr>
      <w:tr w:rsidR="00C80A63" w14:paraId="43B7D5DE"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04A682D6" w14:textId="77777777" w:rsidR="00C80A63" w:rsidRDefault="00C80A63" w:rsidP="00145D3B">
            <w:pPr>
              <w:spacing w:line="254" w:lineRule="auto"/>
            </w:pPr>
          </w:p>
        </w:tc>
        <w:tc>
          <w:tcPr>
            <w:tcW w:w="3416" w:type="dxa"/>
            <w:tcBorders>
              <w:top w:val="single" w:sz="4" w:space="0" w:color="auto"/>
              <w:left w:val="single" w:sz="4" w:space="0" w:color="auto"/>
              <w:bottom w:val="single" w:sz="4" w:space="0" w:color="auto"/>
              <w:right w:val="single" w:sz="4" w:space="0" w:color="auto"/>
            </w:tcBorders>
            <w:noWrap/>
            <w:hideMark/>
          </w:tcPr>
          <w:p w14:paraId="02F5ED64" w14:textId="77777777" w:rsidR="00C80A63" w:rsidRDefault="00C80A63" w:rsidP="00145D3B">
            <w:pPr>
              <w:spacing w:line="254" w:lineRule="auto"/>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2FA0B7CC" w14:textId="77777777" w:rsidR="00C80A63" w:rsidRDefault="00C80A63" w:rsidP="00145D3B">
            <w:pPr>
              <w:spacing w:line="254" w:lineRule="auto"/>
              <w:jc w:val="right"/>
            </w:pPr>
            <w:r>
              <w:t>2,000.00</w:t>
            </w:r>
          </w:p>
        </w:tc>
      </w:tr>
      <w:tr w:rsidR="00C80A63" w14:paraId="1487FE35"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7E947E6F" w14:textId="77777777" w:rsidR="00C80A63" w:rsidRDefault="00C80A63" w:rsidP="00145D3B">
            <w:pPr>
              <w:spacing w:line="254" w:lineRule="auto"/>
            </w:pPr>
          </w:p>
        </w:tc>
        <w:tc>
          <w:tcPr>
            <w:tcW w:w="3416" w:type="dxa"/>
            <w:tcBorders>
              <w:top w:val="single" w:sz="4" w:space="0" w:color="auto"/>
              <w:left w:val="single" w:sz="4" w:space="0" w:color="auto"/>
              <w:bottom w:val="single" w:sz="4" w:space="0" w:color="auto"/>
              <w:right w:val="single" w:sz="4" w:space="0" w:color="auto"/>
            </w:tcBorders>
            <w:noWrap/>
            <w:hideMark/>
          </w:tcPr>
          <w:p w14:paraId="21C371E5" w14:textId="77777777" w:rsidR="00C80A63" w:rsidRDefault="00C80A63" w:rsidP="00145D3B">
            <w:pPr>
              <w:spacing w:line="254" w:lineRule="auto"/>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61F5248C" w14:textId="77777777" w:rsidR="00C80A63" w:rsidRDefault="00C80A63" w:rsidP="00145D3B">
            <w:pPr>
              <w:spacing w:line="254" w:lineRule="auto"/>
              <w:jc w:val="right"/>
            </w:pPr>
            <w:r>
              <w:t>2,000.00</w:t>
            </w:r>
          </w:p>
        </w:tc>
      </w:tr>
      <w:tr w:rsidR="00C80A63" w14:paraId="381AC0BD"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402FE795" w14:textId="77777777" w:rsidR="00C80A63" w:rsidRDefault="00C80A63" w:rsidP="00145D3B">
            <w:pPr>
              <w:spacing w:line="254" w:lineRule="auto"/>
            </w:pPr>
          </w:p>
        </w:tc>
        <w:tc>
          <w:tcPr>
            <w:tcW w:w="3416" w:type="dxa"/>
            <w:tcBorders>
              <w:top w:val="single" w:sz="4" w:space="0" w:color="auto"/>
              <w:left w:val="single" w:sz="4" w:space="0" w:color="auto"/>
              <w:bottom w:val="single" w:sz="4" w:space="0" w:color="auto"/>
              <w:right w:val="single" w:sz="4" w:space="0" w:color="auto"/>
            </w:tcBorders>
            <w:noWrap/>
            <w:hideMark/>
          </w:tcPr>
          <w:p w14:paraId="08D41F0A" w14:textId="77777777" w:rsidR="00C80A63" w:rsidRDefault="00C80A63" w:rsidP="00145D3B">
            <w:pPr>
              <w:spacing w:line="254" w:lineRule="auto"/>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4CB7894A" w14:textId="77777777" w:rsidR="00C80A63" w:rsidRDefault="00C80A63" w:rsidP="00145D3B">
            <w:pPr>
              <w:spacing w:line="254" w:lineRule="auto"/>
              <w:jc w:val="right"/>
            </w:pPr>
            <w:r>
              <w:t>2,000.00</w:t>
            </w:r>
          </w:p>
        </w:tc>
      </w:tr>
      <w:tr w:rsidR="00C80A63" w14:paraId="673BC4F9"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7560D8DD" w14:textId="77777777" w:rsidR="00C80A63" w:rsidRDefault="00C80A63" w:rsidP="00145D3B">
            <w:pPr>
              <w:spacing w:line="254" w:lineRule="auto"/>
            </w:pPr>
          </w:p>
        </w:tc>
        <w:tc>
          <w:tcPr>
            <w:tcW w:w="3416" w:type="dxa"/>
            <w:tcBorders>
              <w:top w:val="single" w:sz="4" w:space="0" w:color="auto"/>
              <w:left w:val="single" w:sz="4" w:space="0" w:color="auto"/>
              <w:bottom w:val="single" w:sz="4" w:space="0" w:color="auto"/>
              <w:right w:val="single" w:sz="4" w:space="0" w:color="auto"/>
            </w:tcBorders>
            <w:noWrap/>
            <w:hideMark/>
          </w:tcPr>
          <w:p w14:paraId="1F6C9E0F" w14:textId="77777777" w:rsidR="00C80A63" w:rsidRDefault="00C80A63" w:rsidP="00145D3B">
            <w:pPr>
              <w:spacing w:line="254" w:lineRule="auto"/>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24F85E06" w14:textId="77777777" w:rsidR="00C80A63" w:rsidRDefault="00C80A63" w:rsidP="00145D3B">
            <w:pPr>
              <w:spacing w:line="254" w:lineRule="auto"/>
              <w:jc w:val="right"/>
            </w:pPr>
            <w:r>
              <w:t>2,000.00</w:t>
            </w:r>
          </w:p>
        </w:tc>
      </w:tr>
      <w:tr w:rsidR="00C80A63" w14:paraId="51D41A0D"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7B007885" w14:textId="77777777" w:rsidR="00C80A63" w:rsidRDefault="00C80A63" w:rsidP="00145D3B">
            <w:pPr>
              <w:spacing w:line="254" w:lineRule="auto"/>
            </w:pPr>
          </w:p>
        </w:tc>
        <w:tc>
          <w:tcPr>
            <w:tcW w:w="3416" w:type="dxa"/>
            <w:tcBorders>
              <w:top w:val="single" w:sz="4" w:space="0" w:color="auto"/>
              <w:left w:val="single" w:sz="4" w:space="0" w:color="auto"/>
              <w:bottom w:val="single" w:sz="4" w:space="0" w:color="auto"/>
              <w:right w:val="single" w:sz="4" w:space="0" w:color="auto"/>
            </w:tcBorders>
            <w:noWrap/>
            <w:hideMark/>
          </w:tcPr>
          <w:p w14:paraId="5C1C6E04" w14:textId="77777777" w:rsidR="00C80A63" w:rsidRDefault="00C80A63" w:rsidP="00145D3B">
            <w:pPr>
              <w:spacing w:line="254" w:lineRule="auto"/>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49B57847" w14:textId="77777777" w:rsidR="00C80A63" w:rsidRDefault="00C80A63" w:rsidP="00145D3B">
            <w:pPr>
              <w:spacing w:line="254" w:lineRule="auto"/>
              <w:jc w:val="right"/>
            </w:pPr>
            <w:r>
              <w:t>2,000.00</w:t>
            </w:r>
          </w:p>
        </w:tc>
      </w:tr>
      <w:tr w:rsidR="00C80A63" w14:paraId="7F7FC8B9"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50F851E4" w14:textId="77777777" w:rsidR="00C80A63" w:rsidRDefault="00C80A63" w:rsidP="00145D3B">
            <w:pPr>
              <w:spacing w:line="254" w:lineRule="auto"/>
            </w:pPr>
          </w:p>
        </w:tc>
        <w:tc>
          <w:tcPr>
            <w:tcW w:w="3416" w:type="dxa"/>
            <w:tcBorders>
              <w:top w:val="single" w:sz="4" w:space="0" w:color="auto"/>
              <w:left w:val="single" w:sz="4" w:space="0" w:color="auto"/>
              <w:bottom w:val="single" w:sz="4" w:space="0" w:color="auto"/>
              <w:right w:val="single" w:sz="4" w:space="0" w:color="auto"/>
            </w:tcBorders>
            <w:noWrap/>
            <w:hideMark/>
          </w:tcPr>
          <w:p w14:paraId="616A8A9E" w14:textId="77777777" w:rsidR="00C80A63" w:rsidRDefault="00C80A63" w:rsidP="00145D3B">
            <w:pPr>
              <w:spacing w:line="254" w:lineRule="auto"/>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4F54B3BA" w14:textId="77777777" w:rsidR="00C80A63" w:rsidRDefault="00C80A63" w:rsidP="00145D3B">
            <w:pPr>
              <w:spacing w:line="254" w:lineRule="auto"/>
              <w:jc w:val="right"/>
            </w:pPr>
            <w:r>
              <w:t>2,000.00</w:t>
            </w:r>
          </w:p>
        </w:tc>
      </w:tr>
      <w:tr w:rsidR="00C80A63" w14:paraId="05AE6F46"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64445F76" w14:textId="77777777" w:rsidR="00C80A63" w:rsidRDefault="00C80A63" w:rsidP="00145D3B">
            <w:pPr>
              <w:spacing w:line="254" w:lineRule="auto"/>
            </w:pPr>
          </w:p>
        </w:tc>
        <w:tc>
          <w:tcPr>
            <w:tcW w:w="3416" w:type="dxa"/>
            <w:tcBorders>
              <w:top w:val="single" w:sz="4" w:space="0" w:color="auto"/>
              <w:left w:val="single" w:sz="4" w:space="0" w:color="auto"/>
              <w:bottom w:val="single" w:sz="4" w:space="0" w:color="auto"/>
              <w:right w:val="single" w:sz="4" w:space="0" w:color="auto"/>
            </w:tcBorders>
            <w:noWrap/>
            <w:hideMark/>
          </w:tcPr>
          <w:p w14:paraId="2E0F0E41" w14:textId="77777777" w:rsidR="00C80A63" w:rsidRDefault="00C80A63" w:rsidP="00145D3B">
            <w:pPr>
              <w:spacing w:line="254" w:lineRule="auto"/>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12A2AC08" w14:textId="77777777" w:rsidR="00C80A63" w:rsidRDefault="00C80A63" w:rsidP="00145D3B">
            <w:pPr>
              <w:spacing w:line="254" w:lineRule="auto"/>
              <w:jc w:val="right"/>
            </w:pPr>
            <w:r>
              <w:t>2,000.00</w:t>
            </w:r>
          </w:p>
        </w:tc>
      </w:tr>
      <w:tr w:rsidR="00C80A63" w14:paraId="0E98C22D"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0FEF8508" w14:textId="77777777" w:rsidR="00C80A63" w:rsidRDefault="00C80A63" w:rsidP="00145D3B">
            <w:pPr>
              <w:spacing w:line="254" w:lineRule="auto"/>
            </w:pPr>
          </w:p>
        </w:tc>
        <w:tc>
          <w:tcPr>
            <w:tcW w:w="3416" w:type="dxa"/>
            <w:tcBorders>
              <w:top w:val="single" w:sz="4" w:space="0" w:color="auto"/>
              <w:left w:val="single" w:sz="4" w:space="0" w:color="auto"/>
              <w:bottom w:val="single" w:sz="4" w:space="0" w:color="auto"/>
              <w:right w:val="single" w:sz="4" w:space="0" w:color="auto"/>
            </w:tcBorders>
            <w:noWrap/>
            <w:hideMark/>
          </w:tcPr>
          <w:p w14:paraId="72CF4B03" w14:textId="77777777" w:rsidR="00C80A63" w:rsidRDefault="00C80A63" w:rsidP="00145D3B">
            <w:pPr>
              <w:spacing w:line="254" w:lineRule="auto"/>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157D9A65" w14:textId="77777777" w:rsidR="00C80A63" w:rsidRDefault="00C80A63" w:rsidP="00145D3B">
            <w:pPr>
              <w:spacing w:line="254" w:lineRule="auto"/>
              <w:jc w:val="right"/>
            </w:pPr>
            <w:r>
              <w:t>2,000.00</w:t>
            </w:r>
          </w:p>
        </w:tc>
      </w:tr>
      <w:tr w:rsidR="00C80A63" w14:paraId="1435B949"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155DF5A4" w14:textId="77777777" w:rsidR="00C80A63" w:rsidRDefault="00C80A63" w:rsidP="00145D3B">
            <w:pPr>
              <w:spacing w:line="254" w:lineRule="auto"/>
            </w:pPr>
          </w:p>
        </w:tc>
        <w:tc>
          <w:tcPr>
            <w:tcW w:w="3416" w:type="dxa"/>
            <w:tcBorders>
              <w:top w:val="single" w:sz="4" w:space="0" w:color="auto"/>
              <w:left w:val="single" w:sz="4" w:space="0" w:color="auto"/>
              <w:bottom w:val="single" w:sz="4" w:space="0" w:color="auto"/>
              <w:right w:val="single" w:sz="4" w:space="0" w:color="auto"/>
            </w:tcBorders>
            <w:noWrap/>
            <w:hideMark/>
          </w:tcPr>
          <w:p w14:paraId="50A55E62" w14:textId="77777777" w:rsidR="00C80A63" w:rsidRDefault="00C80A63" w:rsidP="00145D3B">
            <w:pPr>
              <w:spacing w:line="254" w:lineRule="auto"/>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7322AC37" w14:textId="77777777" w:rsidR="00C80A63" w:rsidRDefault="00C80A63" w:rsidP="00145D3B">
            <w:pPr>
              <w:spacing w:line="254" w:lineRule="auto"/>
              <w:jc w:val="right"/>
            </w:pPr>
            <w:r>
              <w:t>2,000.00</w:t>
            </w:r>
          </w:p>
        </w:tc>
      </w:tr>
      <w:tr w:rsidR="00C80A63" w14:paraId="37422F96"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6C11F05F" w14:textId="77777777" w:rsidR="00C80A63" w:rsidRDefault="00C80A63" w:rsidP="00145D3B">
            <w:pPr>
              <w:spacing w:line="254" w:lineRule="auto"/>
            </w:pPr>
          </w:p>
        </w:tc>
        <w:tc>
          <w:tcPr>
            <w:tcW w:w="3416" w:type="dxa"/>
            <w:tcBorders>
              <w:top w:val="single" w:sz="4" w:space="0" w:color="auto"/>
              <w:left w:val="single" w:sz="4" w:space="0" w:color="auto"/>
              <w:bottom w:val="single" w:sz="4" w:space="0" w:color="auto"/>
              <w:right w:val="single" w:sz="4" w:space="0" w:color="auto"/>
            </w:tcBorders>
            <w:noWrap/>
            <w:hideMark/>
          </w:tcPr>
          <w:p w14:paraId="073F57F6" w14:textId="77777777" w:rsidR="00C80A63" w:rsidRDefault="00C80A63" w:rsidP="00145D3B">
            <w:pPr>
              <w:spacing w:line="254" w:lineRule="auto"/>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241E3E21" w14:textId="77777777" w:rsidR="00C80A63" w:rsidRDefault="00C80A63" w:rsidP="00145D3B">
            <w:pPr>
              <w:spacing w:line="254" w:lineRule="auto"/>
              <w:jc w:val="right"/>
            </w:pPr>
            <w:r>
              <w:t>5,000.00</w:t>
            </w:r>
          </w:p>
        </w:tc>
      </w:tr>
      <w:tr w:rsidR="00C80A63" w14:paraId="1BC4FCA5"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01285ECB" w14:textId="77777777" w:rsidR="00C80A63" w:rsidRDefault="00C80A63" w:rsidP="00145D3B">
            <w:pPr>
              <w:spacing w:line="254" w:lineRule="auto"/>
            </w:pPr>
          </w:p>
        </w:tc>
        <w:tc>
          <w:tcPr>
            <w:tcW w:w="3416" w:type="dxa"/>
            <w:tcBorders>
              <w:top w:val="single" w:sz="4" w:space="0" w:color="auto"/>
              <w:left w:val="single" w:sz="4" w:space="0" w:color="auto"/>
              <w:bottom w:val="single" w:sz="4" w:space="0" w:color="auto"/>
              <w:right w:val="single" w:sz="4" w:space="0" w:color="auto"/>
            </w:tcBorders>
            <w:noWrap/>
            <w:hideMark/>
          </w:tcPr>
          <w:p w14:paraId="04C9484C" w14:textId="77777777" w:rsidR="00C80A63" w:rsidRDefault="00C80A63" w:rsidP="00145D3B">
            <w:pPr>
              <w:spacing w:line="254" w:lineRule="auto"/>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38E74814" w14:textId="77777777" w:rsidR="00C80A63" w:rsidRDefault="00C80A63" w:rsidP="00145D3B">
            <w:pPr>
              <w:spacing w:line="254" w:lineRule="auto"/>
              <w:jc w:val="right"/>
            </w:pPr>
            <w:r>
              <w:t>5,000.00</w:t>
            </w:r>
          </w:p>
        </w:tc>
      </w:tr>
      <w:tr w:rsidR="00C80A63" w14:paraId="16BD8FA2"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6F1D0434" w14:textId="77777777" w:rsidR="00C80A63" w:rsidRDefault="00C80A63" w:rsidP="00145D3B">
            <w:pPr>
              <w:spacing w:line="254" w:lineRule="auto"/>
            </w:pPr>
          </w:p>
        </w:tc>
        <w:tc>
          <w:tcPr>
            <w:tcW w:w="3416" w:type="dxa"/>
            <w:tcBorders>
              <w:top w:val="single" w:sz="4" w:space="0" w:color="auto"/>
              <w:left w:val="single" w:sz="4" w:space="0" w:color="auto"/>
              <w:bottom w:val="single" w:sz="4" w:space="0" w:color="auto"/>
              <w:right w:val="single" w:sz="4" w:space="0" w:color="auto"/>
            </w:tcBorders>
            <w:noWrap/>
            <w:hideMark/>
          </w:tcPr>
          <w:p w14:paraId="47373CEB" w14:textId="77777777" w:rsidR="00C80A63" w:rsidRDefault="00C80A63" w:rsidP="00145D3B">
            <w:pPr>
              <w:spacing w:line="254" w:lineRule="auto"/>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2D28F14B" w14:textId="77777777" w:rsidR="00C80A63" w:rsidRDefault="00C80A63" w:rsidP="00145D3B">
            <w:pPr>
              <w:spacing w:line="254" w:lineRule="auto"/>
              <w:jc w:val="right"/>
            </w:pPr>
            <w:r>
              <w:t>5,000.00</w:t>
            </w:r>
          </w:p>
        </w:tc>
      </w:tr>
      <w:tr w:rsidR="00C80A63" w14:paraId="0A667E8A"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013BF4F9" w14:textId="77777777" w:rsidR="00C80A63" w:rsidRDefault="00C80A63" w:rsidP="00145D3B">
            <w:pPr>
              <w:spacing w:line="254" w:lineRule="auto"/>
            </w:pPr>
          </w:p>
        </w:tc>
        <w:tc>
          <w:tcPr>
            <w:tcW w:w="3416" w:type="dxa"/>
            <w:tcBorders>
              <w:top w:val="single" w:sz="4" w:space="0" w:color="auto"/>
              <w:left w:val="single" w:sz="4" w:space="0" w:color="auto"/>
              <w:bottom w:val="single" w:sz="4" w:space="0" w:color="auto"/>
              <w:right w:val="single" w:sz="4" w:space="0" w:color="auto"/>
            </w:tcBorders>
            <w:noWrap/>
            <w:hideMark/>
          </w:tcPr>
          <w:p w14:paraId="7431B3FE" w14:textId="77777777" w:rsidR="00C80A63" w:rsidRDefault="00C80A63" w:rsidP="00145D3B">
            <w:pPr>
              <w:spacing w:line="254" w:lineRule="auto"/>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31D318AD" w14:textId="77777777" w:rsidR="00C80A63" w:rsidRDefault="00C80A63" w:rsidP="00145D3B">
            <w:pPr>
              <w:spacing w:line="254" w:lineRule="auto"/>
              <w:jc w:val="right"/>
            </w:pPr>
            <w:r>
              <w:t>5,000.00</w:t>
            </w:r>
          </w:p>
        </w:tc>
      </w:tr>
      <w:tr w:rsidR="00C80A63" w14:paraId="7BB8DDA5"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191137DF" w14:textId="77777777" w:rsidR="00C80A63" w:rsidRDefault="00C80A63" w:rsidP="00145D3B">
            <w:pPr>
              <w:spacing w:line="254" w:lineRule="auto"/>
            </w:pPr>
          </w:p>
        </w:tc>
        <w:tc>
          <w:tcPr>
            <w:tcW w:w="3416" w:type="dxa"/>
            <w:tcBorders>
              <w:top w:val="single" w:sz="4" w:space="0" w:color="auto"/>
              <w:left w:val="single" w:sz="4" w:space="0" w:color="auto"/>
              <w:bottom w:val="single" w:sz="4" w:space="0" w:color="auto"/>
              <w:right w:val="single" w:sz="4" w:space="0" w:color="auto"/>
            </w:tcBorders>
            <w:noWrap/>
            <w:hideMark/>
          </w:tcPr>
          <w:p w14:paraId="44992148" w14:textId="77777777" w:rsidR="00C80A63" w:rsidRDefault="00C80A63" w:rsidP="00145D3B">
            <w:pPr>
              <w:spacing w:line="254" w:lineRule="auto"/>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419E94A2" w14:textId="77777777" w:rsidR="00C80A63" w:rsidRDefault="00C80A63" w:rsidP="00145D3B">
            <w:pPr>
              <w:spacing w:line="254" w:lineRule="auto"/>
              <w:jc w:val="right"/>
            </w:pPr>
            <w:r>
              <w:t>5,000.00</w:t>
            </w:r>
          </w:p>
        </w:tc>
      </w:tr>
      <w:tr w:rsidR="00C80A63" w14:paraId="1DDE0564"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7E1BF820" w14:textId="77777777" w:rsidR="00C80A63" w:rsidRDefault="00C80A63" w:rsidP="00145D3B">
            <w:pPr>
              <w:spacing w:line="254" w:lineRule="auto"/>
            </w:pPr>
          </w:p>
        </w:tc>
        <w:tc>
          <w:tcPr>
            <w:tcW w:w="3416" w:type="dxa"/>
            <w:tcBorders>
              <w:top w:val="single" w:sz="4" w:space="0" w:color="auto"/>
              <w:left w:val="single" w:sz="4" w:space="0" w:color="auto"/>
              <w:bottom w:val="single" w:sz="4" w:space="0" w:color="auto"/>
              <w:right w:val="single" w:sz="4" w:space="0" w:color="auto"/>
            </w:tcBorders>
            <w:noWrap/>
            <w:hideMark/>
          </w:tcPr>
          <w:p w14:paraId="120AE721" w14:textId="77777777" w:rsidR="00C80A63" w:rsidRDefault="00C80A63" w:rsidP="00145D3B">
            <w:pPr>
              <w:spacing w:line="254" w:lineRule="auto"/>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47518812" w14:textId="77777777" w:rsidR="00C80A63" w:rsidRDefault="00C80A63" w:rsidP="00145D3B">
            <w:pPr>
              <w:spacing w:line="254" w:lineRule="auto"/>
              <w:jc w:val="right"/>
            </w:pPr>
            <w:r>
              <w:t>5,000.00</w:t>
            </w:r>
          </w:p>
        </w:tc>
      </w:tr>
      <w:tr w:rsidR="00C80A63" w14:paraId="051AD1A8"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6981818D" w14:textId="77777777" w:rsidR="00C80A63" w:rsidRDefault="00C80A63" w:rsidP="00145D3B">
            <w:pPr>
              <w:spacing w:line="254" w:lineRule="auto"/>
            </w:pPr>
          </w:p>
        </w:tc>
        <w:tc>
          <w:tcPr>
            <w:tcW w:w="3416" w:type="dxa"/>
            <w:tcBorders>
              <w:top w:val="single" w:sz="4" w:space="0" w:color="auto"/>
              <w:left w:val="single" w:sz="4" w:space="0" w:color="auto"/>
              <w:bottom w:val="single" w:sz="4" w:space="0" w:color="auto"/>
              <w:right w:val="single" w:sz="4" w:space="0" w:color="auto"/>
            </w:tcBorders>
            <w:noWrap/>
            <w:hideMark/>
          </w:tcPr>
          <w:p w14:paraId="2853EF37" w14:textId="77777777" w:rsidR="00C80A63" w:rsidRDefault="00C80A63" w:rsidP="00145D3B">
            <w:pPr>
              <w:spacing w:line="254" w:lineRule="auto"/>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370CE786" w14:textId="77777777" w:rsidR="00C80A63" w:rsidRDefault="00C80A63" w:rsidP="00145D3B">
            <w:pPr>
              <w:spacing w:line="254" w:lineRule="auto"/>
              <w:jc w:val="right"/>
            </w:pPr>
            <w:r>
              <w:t>5,000.00</w:t>
            </w:r>
          </w:p>
        </w:tc>
      </w:tr>
      <w:tr w:rsidR="00C80A63" w14:paraId="4BEC1189"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70E9C291" w14:textId="77777777" w:rsidR="00C80A63" w:rsidRDefault="00C80A63" w:rsidP="00145D3B">
            <w:pPr>
              <w:spacing w:line="254" w:lineRule="auto"/>
            </w:pPr>
          </w:p>
        </w:tc>
        <w:tc>
          <w:tcPr>
            <w:tcW w:w="3416" w:type="dxa"/>
            <w:tcBorders>
              <w:top w:val="single" w:sz="4" w:space="0" w:color="auto"/>
              <w:left w:val="single" w:sz="4" w:space="0" w:color="auto"/>
              <w:bottom w:val="single" w:sz="4" w:space="0" w:color="auto"/>
              <w:right w:val="single" w:sz="4" w:space="0" w:color="auto"/>
            </w:tcBorders>
            <w:noWrap/>
            <w:hideMark/>
          </w:tcPr>
          <w:p w14:paraId="52DA18C7" w14:textId="77777777" w:rsidR="00C80A63" w:rsidRDefault="00C80A63" w:rsidP="00145D3B">
            <w:pPr>
              <w:spacing w:line="254" w:lineRule="auto"/>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13F57DE9" w14:textId="77777777" w:rsidR="00C80A63" w:rsidRDefault="00C80A63" w:rsidP="00145D3B">
            <w:pPr>
              <w:spacing w:line="254" w:lineRule="auto"/>
              <w:jc w:val="right"/>
            </w:pPr>
            <w:r>
              <w:t>5,000.00</w:t>
            </w:r>
          </w:p>
        </w:tc>
      </w:tr>
      <w:tr w:rsidR="00C80A63" w14:paraId="07988860"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3A698FF5" w14:textId="77777777" w:rsidR="00C80A63" w:rsidRDefault="00C80A63" w:rsidP="00145D3B">
            <w:pPr>
              <w:spacing w:line="254" w:lineRule="auto"/>
            </w:pPr>
          </w:p>
        </w:tc>
        <w:tc>
          <w:tcPr>
            <w:tcW w:w="3416" w:type="dxa"/>
            <w:tcBorders>
              <w:top w:val="single" w:sz="4" w:space="0" w:color="auto"/>
              <w:left w:val="single" w:sz="4" w:space="0" w:color="auto"/>
              <w:bottom w:val="single" w:sz="4" w:space="0" w:color="auto"/>
              <w:right w:val="single" w:sz="4" w:space="0" w:color="auto"/>
            </w:tcBorders>
            <w:noWrap/>
            <w:hideMark/>
          </w:tcPr>
          <w:p w14:paraId="7EC48603" w14:textId="77777777" w:rsidR="00C80A63" w:rsidRDefault="00C80A63" w:rsidP="00145D3B">
            <w:pPr>
              <w:spacing w:line="254" w:lineRule="auto"/>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54562364" w14:textId="77777777" w:rsidR="00C80A63" w:rsidRDefault="00C80A63" w:rsidP="00145D3B">
            <w:pPr>
              <w:spacing w:line="254" w:lineRule="auto"/>
              <w:jc w:val="right"/>
            </w:pPr>
            <w:r>
              <w:t>5,000.00</w:t>
            </w:r>
          </w:p>
        </w:tc>
      </w:tr>
      <w:tr w:rsidR="00C80A63" w14:paraId="4F561B2E"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01B48493" w14:textId="77777777" w:rsidR="00C80A63" w:rsidRDefault="00C80A63" w:rsidP="00145D3B">
            <w:pPr>
              <w:spacing w:line="254" w:lineRule="auto"/>
            </w:pPr>
          </w:p>
        </w:tc>
        <w:tc>
          <w:tcPr>
            <w:tcW w:w="3416" w:type="dxa"/>
            <w:tcBorders>
              <w:top w:val="single" w:sz="4" w:space="0" w:color="auto"/>
              <w:left w:val="single" w:sz="4" w:space="0" w:color="auto"/>
              <w:bottom w:val="single" w:sz="4" w:space="0" w:color="auto"/>
              <w:right w:val="single" w:sz="4" w:space="0" w:color="auto"/>
            </w:tcBorders>
            <w:noWrap/>
            <w:hideMark/>
          </w:tcPr>
          <w:p w14:paraId="054EA9A3" w14:textId="77777777" w:rsidR="00C80A63" w:rsidRDefault="00C80A63" w:rsidP="00145D3B">
            <w:pPr>
              <w:spacing w:line="254" w:lineRule="auto"/>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35CE8877" w14:textId="77777777" w:rsidR="00C80A63" w:rsidRDefault="00C80A63" w:rsidP="00145D3B">
            <w:pPr>
              <w:spacing w:line="254" w:lineRule="auto"/>
              <w:jc w:val="right"/>
            </w:pPr>
            <w:r>
              <w:t>5,000.00</w:t>
            </w:r>
          </w:p>
        </w:tc>
      </w:tr>
      <w:tr w:rsidR="00C80A63" w14:paraId="3EA2EEB1"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355D9C16" w14:textId="77777777" w:rsidR="00C80A63" w:rsidRDefault="00C80A63" w:rsidP="00145D3B">
            <w:pPr>
              <w:spacing w:line="254" w:lineRule="auto"/>
            </w:pPr>
          </w:p>
        </w:tc>
        <w:tc>
          <w:tcPr>
            <w:tcW w:w="3416" w:type="dxa"/>
            <w:tcBorders>
              <w:top w:val="single" w:sz="4" w:space="0" w:color="auto"/>
              <w:left w:val="single" w:sz="4" w:space="0" w:color="auto"/>
              <w:bottom w:val="single" w:sz="4" w:space="0" w:color="auto"/>
              <w:right w:val="single" w:sz="4" w:space="0" w:color="auto"/>
            </w:tcBorders>
            <w:noWrap/>
            <w:hideMark/>
          </w:tcPr>
          <w:p w14:paraId="6339D2CE" w14:textId="77777777" w:rsidR="00C80A63" w:rsidRDefault="00C80A63" w:rsidP="00145D3B">
            <w:pPr>
              <w:spacing w:line="254" w:lineRule="auto"/>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3C59085F" w14:textId="77777777" w:rsidR="00C80A63" w:rsidRDefault="00C80A63" w:rsidP="00145D3B">
            <w:pPr>
              <w:spacing w:line="254" w:lineRule="auto"/>
              <w:jc w:val="right"/>
            </w:pPr>
            <w:r>
              <w:t>5,000.00</w:t>
            </w:r>
          </w:p>
        </w:tc>
      </w:tr>
      <w:tr w:rsidR="00C80A63" w14:paraId="56AC580E" w14:textId="77777777" w:rsidTr="00145D3B">
        <w:trPr>
          <w:trHeight w:val="300"/>
          <w:jc w:val="center"/>
        </w:trPr>
        <w:tc>
          <w:tcPr>
            <w:tcW w:w="9209" w:type="dxa"/>
            <w:tcBorders>
              <w:top w:val="single" w:sz="4" w:space="0" w:color="auto"/>
              <w:left w:val="single" w:sz="4" w:space="0" w:color="auto"/>
              <w:bottom w:val="single" w:sz="4" w:space="0" w:color="auto"/>
              <w:right w:val="single" w:sz="4" w:space="0" w:color="auto"/>
            </w:tcBorders>
            <w:shd w:val="clear" w:color="auto" w:fill="000000" w:themeFill="text1"/>
            <w:noWrap/>
          </w:tcPr>
          <w:p w14:paraId="0BABCF66" w14:textId="77777777" w:rsidR="00C80A63" w:rsidRDefault="00C80A63" w:rsidP="00145D3B">
            <w:pPr>
              <w:spacing w:line="254" w:lineRule="auto"/>
            </w:pPr>
          </w:p>
        </w:tc>
        <w:tc>
          <w:tcPr>
            <w:tcW w:w="3416" w:type="dxa"/>
            <w:tcBorders>
              <w:top w:val="single" w:sz="4" w:space="0" w:color="auto"/>
              <w:left w:val="single" w:sz="4" w:space="0" w:color="auto"/>
              <w:bottom w:val="single" w:sz="4" w:space="0" w:color="auto"/>
              <w:right w:val="single" w:sz="4" w:space="0" w:color="auto"/>
            </w:tcBorders>
            <w:noWrap/>
            <w:hideMark/>
          </w:tcPr>
          <w:p w14:paraId="59404063" w14:textId="77777777" w:rsidR="00C80A63" w:rsidRDefault="00C80A63" w:rsidP="00145D3B">
            <w:pPr>
              <w:spacing w:line="254" w:lineRule="auto"/>
            </w:pPr>
            <w:r>
              <w:t>Flood Relief Grant</w:t>
            </w:r>
          </w:p>
        </w:tc>
        <w:tc>
          <w:tcPr>
            <w:tcW w:w="2396" w:type="dxa"/>
            <w:tcBorders>
              <w:top w:val="single" w:sz="4" w:space="0" w:color="auto"/>
              <w:left w:val="single" w:sz="4" w:space="0" w:color="auto"/>
              <w:bottom w:val="single" w:sz="4" w:space="0" w:color="auto"/>
              <w:right w:val="single" w:sz="4" w:space="0" w:color="auto"/>
            </w:tcBorders>
            <w:noWrap/>
            <w:hideMark/>
          </w:tcPr>
          <w:p w14:paraId="10F308FC" w14:textId="77777777" w:rsidR="00C80A63" w:rsidRDefault="00C80A63" w:rsidP="00145D3B">
            <w:pPr>
              <w:spacing w:line="254" w:lineRule="auto"/>
              <w:jc w:val="right"/>
            </w:pPr>
            <w:r>
              <w:t>5,000.00</w:t>
            </w:r>
          </w:p>
        </w:tc>
      </w:tr>
    </w:tbl>
    <w:p w14:paraId="2CBAE6E1" w14:textId="77777777" w:rsidR="00C80A63" w:rsidRPr="004D16E2" w:rsidRDefault="00C80A63" w:rsidP="00C80A63">
      <w:pPr>
        <w:spacing w:before="120"/>
        <w:ind w:left="-426"/>
        <w:rPr>
          <w:rFonts w:cs="Times New Roman"/>
        </w:rPr>
      </w:pPr>
      <w:r w:rsidRPr="004D16E2">
        <w:rPr>
          <w:rFonts w:cs="Times New Roman"/>
          <w:b/>
          <w:i/>
        </w:rPr>
        <w:lastRenderedPageBreak/>
        <w:t>Note:</w:t>
      </w:r>
      <w:r w:rsidRPr="004D16E2">
        <w:rPr>
          <w:rFonts w:cs="Times New Roman"/>
        </w:rPr>
        <w:t xml:space="preserve"> In response to the request for information in response to Senate Order 16 – Grant reporting by IBA during the </w:t>
      </w:r>
      <w:r w:rsidRPr="004D16E2">
        <w:rPr>
          <w:rFonts w:cs="Times New Roman"/>
          <w:color w:val="000000"/>
        </w:rPr>
        <w:t>period 4 February 2025 – 6 March 2025</w:t>
      </w:r>
      <w:r w:rsidRPr="004D16E2">
        <w:rPr>
          <w:rFonts w:cs="Times New Roman"/>
        </w:rPr>
        <w:t>, we refer you to the secrecy provisions of the Aboriginal and Torres Strait Islander Act 2005 (Cth) (ATSI Act) (contained in section 191 of the ATSI Act) which prohibit IBA staff from disclosing information concerning the affairs of a person unless it falls within one of the exemptions set out in the ATSI Act. It is IBA’s view disclosure of all the details requested in the reporting template would breach the secrecy provisions.</w:t>
      </w:r>
    </w:p>
    <w:p w14:paraId="19381EC1" w14:textId="77777777" w:rsidR="00C80A63" w:rsidRPr="004D16E2" w:rsidRDefault="00C80A63" w:rsidP="00C80A63">
      <w:pPr>
        <w:ind w:left="-426"/>
        <w:rPr>
          <w:rFonts w:cs="Times New Roman"/>
        </w:rPr>
      </w:pPr>
      <w:r w:rsidRPr="004D16E2">
        <w:rPr>
          <w:rFonts w:cs="Times New Roman"/>
        </w:rPr>
        <w:t>However, we have attached our report with the grant recipient column de-identified as we believe this is not prohibited by the ATSI Act (on the basis that is not a disclosure of “information concerning the affairs of a person”).</w:t>
      </w:r>
    </w:p>
    <w:p w14:paraId="6A900281" w14:textId="77777777" w:rsidR="00C80A63" w:rsidRDefault="00C80A63" w:rsidP="00C80A63">
      <w:pPr>
        <w:spacing w:after="240"/>
        <w:ind w:left="-426"/>
        <w:rPr>
          <w:b/>
          <w:bCs/>
          <w:sz w:val="28"/>
          <w:szCs w:val="28"/>
        </w:rPr>
      </w:pPr>
    </w:p>
    <w:p w14:paraId="1900A3DD" w14:textId="57CCE592" w:rsidR="00C80A63" w:rsidRDefault="00C80A63" w:rsidP="00C80A63">
      <w:pPr>
        <w:spacing w:after="240"/>
        <w:ind w:left="-426"/>
        <w:rPr>
          <w:b/>
          <w:bCs/>
          <w:sz w:val="28"/>
          <w:szCs w:val="28"/>
        </w:rPr>
      </w:pPr>
      <w:r w:rsidRPr="508BFAAF">
        <w:rPr>
          <w:b/>
          <w:bCs/>
          <w:sz w:val="28"/>
          <w:szCs w:val="28"/>
        </w:rPr>
        <w:t xml:space="preserve">Indigenous Land and Sea Corporation </w:t>
      </w:r>
    </w:p>
    <w:tbl>
      <w:tblPr>
        <w:tblW w:w="15032"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8"/>
        <w:gridCol w:w="3681"/>
        <w:gridCol w:w="2273"/>
      </w:tblGrid>
      <w:tr w:rsidR="00C80A63" w:rsidRPr="00EE7FB9" w14:paraId="5BB5010C" w14:textId="77777777" w:rsidTr="00145D3B">
        <w:trPr>
          <w:trHeight w:val="300"/>
        </w:trPr>
        <w:tc>
          <w:tcPr>
            <w:tcW w:w="9078" w:type="dxa"/>
            <w:shd w:val="clear" w:color="auto" w:fill="DEEAF6" w:themeFill="accent1" w:themeFillTint="33"/>
            <w:tcMar>
              <w:left w:w="108" w:type="dxa"/>
              <w:right w:w="108" w:type="dxa"/>
            </w:tcMar>
          </w:tcPr>
          <w:p w14:paraId="489B0F48" w14:textId="77777777" w:rsidR="00C80A63" w:rsidRPr="00EE7FB9" w:rsidRDefault="00C80A63" w:rsidP="00145D3B">
            <w:pPr>
              <w:spacing w:after="240" w:line="254" w:lineRule="auto"/>
              <w:rPr>
                <w:rFonts w:eastAsia="Times New Roman" w:cs="Times New Roman"/>
                <w:b/>
                <w:bCs/>
                <w:color w:val="000000" w:themeColor="text1"/>
                <w:szCs w:val="24"/>
              </w:rPr>
            </w:pPr>
            <w:r w:rsidRPr="00EE7FB9">
              <w:rPr>
                <w:rFonts w:eastAsia="Times New Roman" w:cs="Times New Roman"/>
                <w:b/>
                <w:bCs/>
                <w:color w:val="000000" w:themeColor="text1"/>
                <w:szCs w:val="24"/>
              </w:rPr>
              <w:t>Grant Recipient</w:t>
            </w:r>
          </w:p>
        </w:tc>
        <w:tc>
          <w:tcPr>
            <w:tcW w:w="3681" w:type="dxa"/>
            <w:shd w:val="clear" w:color="auto" w:fill="DEEAF6" w:themeFill="accent1" w:themeFillTint="33"/>
            <w:tcMar>
              <w:left w:w="108" w:type="dxa"/>
              <w:right w:w="108" w:type="dxa"/>
            </w:tcMar>
          </w:tcPr>
          <w:p w14:paraId="7FA60742" w14:textId="77777777" w:rsidR="00C80A63" w:rsidRPr="00EE7FB9" w:rsidRDefault="00C80A63" w:rsidP="00145D3B">
            <w:pPr>
              <w:spacing w:after="240" w:line="254" w:lineRule="auto"/>
              <w:rPr>
                <w:rFonts w:eastAsia="Times New Roman" w:cs="Times New Roman"/>
                <w:b/>
                <w:bCs/>
                <w:color w:val="000000" w:themeColor="text1"/>
                <w:szCs w:val="24"/>
              </w:rPr>
            </w:pPr>
            <w:r w:rsidRPr="00EE7FB9">
              <w:rPr>
                <w:rFonts w:eastAsia="Times New Roman" w:cs="Times New Roman"/>
                <w:b/>
                <w:bCs/>
                <w:color w:val="000000" w:themeColor="text1"/>
                <w:szCs w:val="24"/>
              </w:rPr>
              <w:t>Programme</w:t>
            </w:r>
          </w:p>
        </w:tc>
        <w:tc>
          <w:tcPr>
            <w:tcW w:w="2273" w:type="dxa"/>
            <w:shd w:val="clear" w:color="auto" w:fill="DEEAF6" w:themeFill="accent1" w:themeFillTint="33"/>
            <w:tcMar>
              <w:left w:w="108" w:type="dxa"/>
              <w:right w:w="108" w:type="dxa"/>
            </w:tcMar>
          </w:tcPr>
          <w:p w14:paraId="1F716178" w14:textId="77777777" w:rsidR="00C80A63" w:rsidRPr="00EE7FB9" w:rsidRDefault="00C80A63" w:rsidP="00145D3B">
            <w:pPr>
              <w:spacing w:after="240" w:line="254" w:lineRule="auto"/>
              <w:rPr>
                <w:rFonts w:eastAsia="Times New Roman" w:cs="Times New Roman"/>
                <w:b/>
                <w:bCs/>
                <w:color w:val="000000" w:themeColor="text1"/>
                <w:szCs w:val="24"/>
              </w:rPr>
            </w:pPr>
            <w:r w:rsidRPr="00EE7FB9">
              <w:rPr>
                <w:rFonts w:eastAsia="Times New Roman" w:cs="Times New Roman"/>
                <w:b/>
                <w:bCs/>
                <w:color w:val="000000" w:themeColor="text1"/>
                <w:szCs w:val="24"/>
              </w:rPr>
              <w:t>Value (GST excl.)</w:t>
            </w:r>
          </w:p>
        </w:tc>
      </w:tr>
      <w:tr w:rsidR="00C80A63" w:rsidRPr="00EE7FB9" w14:paraId="452FD6B7" w14:textId="77777777" w:rsidTr="00145D3B">
        <w:trPr>
          <w:trHeight w:val="300"/>
        </w:trPr>
        <w:tc>
          <w:tcPr>
            <w:tcW w:w="9078" w:type="dxa"/>
            <w:tcMar>
              <w:left w:w="108" w:type="dxa"/>
              <w:right w:w="108" w:type="dxa"/>
            </w:tcMar>
            <w:vAlign w:val="bottom"/>
          </w:tcPr>
          <w:p w14:paraId="49F61C00" w14:textId="77777777" w:rsidR="00C80A63" w:rsidRPr="00EE7FB9" w:rsidRDefault="00C80A63" w:rsidP="00145D3B">
            <w:pPr>
              <w:spacing w:line="254" w:lineRule="auto"/>
              <w:rPr>
                <w:rFonts w:cs="Times New Roman"/>
              </w:rPr>
            </w:pPr>
            <w:r w:rsidRPr="00EE7FB9">
              <w:rPr>
                <w:rFonts w:eastAsia="Calibri" w:cs="Times New Roman"/>
                <w:color w:val="000000" w:themeColor="text1"/>
              </w:rPr>
              <w:t>APN CAPE YORK</w:t>
            </w:r>
          </w:p>
        </w:tc>
        <w:tc>
          <w:tcPr>
            <w:tcW w:w="3681" w:type="dxa"/>
            <w:tcMar>
              <w:left w:w="108" w:type="dxa"/>
              <w:right w:w="108" w:type="dxa"/>
            </w:tcMar>
            <w:vAlign w:val="bottom"/>
          </w:tcPr>
          <w:p w14:paraId="019D0265" w14:textId="77777777" w:rsidR="00C80A63" w:rsidRPr="00EE7FB9" w:rsidRDefault="00C80A63" w:rsidP="00145D3B">
            <w:pPr>
              <w:spacing w:line="254" w:lineRule="auto"/>
              <w:rPr>
                <w:rFonts w:cs="Times New Roman"/>
              </w:rPr>
            </w:pPr>
            <w:r w:rsidRPr="00EE7FB9">
              <w:rPr>
                <w:rFonts w:eastAsia="Calibri" w:cs="Times New Roman"/>
                <w:color w:val="000000" w:themeColor="text1"/>
              </w:rPr>
              <w:t>ILSC, Landholding to Grant</w:t>
            </w:r>
          </w:p>
        </w:tc>
        <w:tc>
          <w:tcPr>
            <w:tcW w:w="2273" w:type="dxa"/>
            <w:tcMar>
              <w:left w:w="108" w:type="dxa"/>
              <w:right w:w="108" w:type="dxa"/>
            </w:tcMar>
            <w:vAlign w:val="bottom"/>
          </w:tcPr>
          <w:p w14:paraId="7F71A0B9" w14:textId="77777777" w:rsidR="00C80A63" w:rsidRPr="00EE7FB9" w:rsidRDefault="00C80A63" w:rsidP="00145D3B">
            <w:pPr>
              <w:spacing w:line="254" w:lineRule="auto"/>
              <w:jc w:val="right"/>
              <w:rPr>
                <w:rFonts w:cs="Times New Roman"/>
              </w:rPr>
            </w:pPr>
            <w:r w:rsidRPr="00EE7FB9">
              <w:rPr>
                <w:rFonts w:eastAsia="Calibri" w:cs="Times New Roman"/>
                <w:color w:val="000000" w:themeColor="text1"/>
              </w:rPr>
              <w:t>$48,993.75</w:t>
            </w:r>
          </w:p>
        </w:tc>
      </w:tr>
      <w:tr w:rsidR="00C80A63" w:rsidRPr="00EE7FB9" w14:paraId="27145291" w14:textId="77777777" w:rsidTr="00145D3B">
        <w:trPr>
          <w:trHeight w:val="300"/>
        </w:trPr>
        <w:tc>
          <w:tcPr>
            <w:tcW w:w="9078" w:type="dxa"/>
            <w:tcMar>
              <w:left w:w="108" w:type="dxa"/>
              <w:right w:w="108" w:type="dxa"/>
            </w:tcMar>
            <w:vAlign w:val="bottom"/>
          </w:tcPr>
          <w:p w14:paraId="574CF316" w14:textId="77777777" w:rsidR="00C80A63" w:rsidRPr="00EE7FB9" w:rsidRDefault="00C80A63" w:rsidP="00145D3B">
            <w:pPr>
              <w:spacing w:line="254" w:lineRule="auto"/>
              <w:rPr>
                <w:rFonts w:cs="Times New Roman"/>
              </w:rPr>
            </w:pPr>
            <w:r w:rsidRPr="00EE7FB9">
              <w:rPr>
                <w:rFonts w:eastAsia="Calibri" w:cs="Times New Roman"/>
                <w:color w:val="000000" w:themeColor="text1"/>
              </w:rPr>
              <w:t>DANILA DILBA BILURU BUTJI BINNILUTLUM HEALTH SERVICES</w:t>
            </w:r>
          </w:p>
        </w:tc>
        <w:tc>
          <w:tcPr>
            <w:tcW w:w="3681" w:type="dxa"/>
            <w:tcMar>
              <w:left w:w="108" w:type="dxa"/>
              <w:right w:w="108" w:type="dxa"/>
            </w:tcMar>
            <w:vAlign w:val="bottom"/>
          </w:tcPr>
          <w:p w14:paraId="3E166D35" w14:textId="77777777" w:rsidR="00C80A63" w:rsidRPr="00EE7FB9" w:rsidRDefault="00C80A63" w:rsidP="00145D3B">
            <w:pPr>
              <w:spacing w:line="254" w:lineRule="auto"/>
              <w:rPr>
                <w:rFonts w:cs="Times New Roman"/>
              </w:rPr>
            </w:pPr>
            <w:r w:rsidRPr="00EE7FB9">
              <w:rPr>
                <w:rFonts w:eastAsia="Calibri" w:cs="Times New Roman"/>
                <w:color w:val="000000" w:themeColor="text1"/>
              </w:rPr>
              <w:t>ILSC, Our Country Our Future</w:t>
            </w:r>
          </w:p>
        </w:tc>
        <w:tc>
          <w:tcPr>
            <w:tcW w:w="2273" w:type="dxa"/>
            <w:tcMar>
              <w:left w:w="108" w:type="dxa"/>
              <w:right w:w="108" w:type="dxa"/>
            </w:tcMar>
            <w:vAlign w:val="bottom"/>
          </w:tcPr>
          <w:p w14:paraId="7D685867" w14:textId="77777777" w:rsidR="00C80A63" w:rsidRPr="00EE7FB9" w:rsidRDefault="00C80A63" w:rsidP="00145D3B">
            <w:pPr>
              <w:spacing w:line="254" w:lineRule="auto"/>
              <w:jc w:val="right"/>
              <w:rPr>
                <w:rFonts w:cs="Times New Roman"/>
              </w:rPr>
            </w:pPr>
            <w:r w:rsidRPr="00EE7FB9">
              <w:rPr>
                <w:rFonts w:eastAsia="Calibri" w:cs="Times New Roman"/>
                <w:color w:val="000000" w:themeColor="text1"/>
              </w:rPr>
              <w:t>$1,499,650.00</w:t>
            </w:r>
          </w:p>
        </w:tc>
      </w:tr>
      <w:tr w:rsidR="00C80A63" w:rsidRPr="00EE7FB9" w14:paraId="291A1A4D" w14:textId="77777777" w:rsidTr="00145D3B">
        <w:trPr>
          <w:trHeight w:val="300"/>
        </w:trPr>
        <w:tc>
          <w:tcPr>
            <w:tcW w:w="9078" w:type="dxa"/>
            <w:tcMar>
              <w:left w:w="108" w:type="dxa"/>
              <w:right w:w="108" w:type="dxa"/>
            </w:tcMar>
            <w:vAlign w:val="bottom"/>
          </w:tcPr>
          <w:p w14:paraId="51B054EC" w14:textId="77777777" w:rsidR="00C80A63" w:rsidRPr="00EE7FB9" w:rsidRDefault="00C80A63" w:rsidP="00145D3B">
            <w:pPr>
              <w:spacing w:line="254" w:lineRule="auto"/>
              <w:rPr>
                <w:rFonts w:cs="Times New Roman"/>
              </w:rPr>
            </w:pPr>
            <w:r w:rsidRPr="00EE7FB9">
              <w:rPr>
                <w:rFonts w:eastAsia="Calibri" w:cs="Times New Roman"/>
                <w:color w:val="000000" w:themeColor="text1"/>
              </w:rPr>
              <w:t>GIRRINGUN ABORIGINAL CORPORATION</w:t>
            </w:r>
          </w:p>
        </w:tc>
        <w:tc>
          <w:tcPr>
            <w:tcW w:w="3681" w:type="dxa"/>
            <w:tcMar>
              <w:left w:w="108" w:type="dxa"/>
              <w:right w:w="108" w:type="dxa"/>
            </w:tcMar>
            <w:vAlign w:val="bottom"/>
          </w:tcPr>
          <w:p w14:paraId="74B6D02D" w14:textId="77777777" w:rsidR="00C80A63" w:rsidRPr="00EE7FB9" w:rsidRDefault="00C80A63" w:rsidP="00145D3B">
            <w:pPr>
              <w:spacing w:line="254" w:lineRule="auto"/>
              <w:rPr>
                <w:rFonts w:cs="Times New Roman"/>
              </w:rPr>
            </w:pPr>
            <w:r w:rsidRPr="00EE7FB9">
              <w:rPr>
                <w:rFonts w:eastAsia="Calibri" w:cs="Times New Roman"/>
                <w:color w:val="000000" w:themeColor="text1"/>
              </w:rPr>
              <w:t>ILSC, Our Country Our Future</w:t>
            </w:r>
          </w:p>
        </w:tc>
        <w:tc>
          <w:tcPr>
            <w:tcW w:w="2273" w:type="dxa"/>
            <w:tcMar>
              <w:left w:w="108" w:type="dxa"/>
              <w:right w:w="108" w:type="dxa"/>
            </w:tcMar>
            <w:vAlign w:val="bottom"/>
          </w:tcPr>
          <w:p w14:paraId="245D4483" w14:textId="77777777" w:rsidR="00C80A63" w:rsidRPr="00EE7FB9" w:rsidRDefault="00C80A63" w:rsidP="00145D3B">
            <w:pPr>
              <w:spacing w:line="254" w:lineRule="auto"/>
              <w:jc w:val="right"/>
              <w:rPr>
                <w:rFonts w:cs="Times New Roman"/>
              </w:rPr>
            </w:pPr>
            <w:r w:rsidRPr="00EE7FB9">
              <w:rPr>
                <w:rFonts w:eastAsia="Calibri" w:cs="Times New Roman"/>
                <w:color w:val="000000" w:themeColor="text1"/>
              </w:rPr>
              <w:t>$499,444.35</w:t>
            </w:r>
          </w:p>
        </w:tc>
      </w:tr>
      <w:tr w:rsidR="00C80A63" w:rsidRPr="00EE7FB9" w14:paraId="5F5D0B98" w14:textId="77777777" w:rsidTr="00145D3B">
        <w:trPr>
          <w:trHeight w:val="300"/>
        </w:trPr>
        <w:tc>
          <w:tcPr>
            <w:tcW w:w="9078" w:type="dxa"/>
            <w:tcMar>
              <w:left w:w="108" w:type="dxa"/>
              <w:right w:w="108" w:type="dxa"/>
            </w:tcMar>
            <w:vAlign w:val="bottom"/>
          </w:tcPr>
          <w:p w14:paraId="696FC51A" w14:textId="77777777" w:rsidR="00C80A63" w:rsidRPr="00EE7FB9" w:rsidRDefault="00C80A63" w:rsidP="00145D3B">
            <w:pPr>
              <w:spacing w:line="254" w:lineRule="auto"/>
              <w:rPr>
                <w:rFonts w:cs="Times New Roman"/>
              </w:rPr>
            </w:pPr>
            <w:r w:rsidRPr="00EE7FB9">
              <w:rPr>
                <w:rFonts w:eastAsia="Calibri" w:cs="Times New Roman"/>
                <w:color w:val="000000" w:themeColor="text1"/>
              </w:rPr>
              <w:t>GIRRINGUN ABORIGINAL CORPORATION</w:t>
            </w:r>
          </w:p>
        </w:tc>
        <w:tc>
          <w:tcPr>
            <w:tcW w:w="3681" w:type="dxa"/>
            <w:tcMar>
              <w:left w:w="108" w:type="dxa"/>
              <w:right w:w="108" w:type="dxa"/>
            </w:tcMar>
            <w:vAlign w:val="bottom"/>
          </w:tcPr>
          <w:p w14:paraId="7FE95B12" w14:textId="77777777" w:rsidR="00C80A63" w:rsidRPr="00EE7FB9" w:rsidRDefault="00C80A63" w:rsidP="00145D3B">
            <w:pPr>
              <w:spacing w:line="254" w:lineRule="auto"/>
              <w:rPr>
                <w:rFonts w:cs="Times New Roman"/>
              </w:rPr>
            </w:pPr>
            <w:r w:rsidRPr="00EE7FB9">
              <w:rPr>
                <w:rFonts w:eastAsia="Calibri" w:cs="Times New Roman"/>
                <w:color w:val="000000" w:themeColor="text1"/>
              </w:rPr>
              <w:t>ILSC, Disaster Recovery Quick Response Grant</w:t>
            </w:r>
          </w:p>
        </w:tc>
        <w:tc>
          <w:tcPr>
            <w:tcW w:w="2273" w:type="dxa"/>
            <w:tcMar>
              <w:left w:w="108" w:type="dxa"/>
              <w:right w:w="108" w:type="dxa"/>
            </w:tcMar>
            <w:vAlign w:val="bottom"/>
          </w:tcPr>
          <w:p w14:paraId="3657BF92" w14:textId="77777777" w:rsidR="00C80A63" w:rsidRPr="00EE7FB9" w:rsidRDefault="00C80A63" w:rsidP="00145D3B">
            <w:pPr>
              <w:spacing w:line="254" w:lineRule="auto"/>
              <w:jc w:val="right"/>
              <w:rPr>
                <w:rFonts w:cs="Times New Roman"/>
              </w:rPr>
            </w:pPr>
            <w:r w:rsidRPr="00EE7FB9">
              <w:rPr>
                <w:rFonts w:eastAsia="Calibri" w:cs="Times New Roman"/>
                <w:color w:val="000000" w:themeColor="text1"/>
              </w:rPr>
              <w:t>$19,962.48</w:t>
            </w:r>
          </w:p>
        </w:tc>
      </w:tr>
      <w:tr w:rsidR="00C80A63" w:rsidRPr="00EE7FB9" w14:paraId="65B1F45A" w14:textId="77777777" w:rsidTr="00145D3B">
        <w:trPr>
          <w:trHeight w:val="300"/>
        </w:trPr>
        <w:tc>
          <w:tcPr>
            <w:tcW w:w="9078" w:type="dxa"/>
            <w:tcMar>
              <w:left w:w="108" w:type="dxa"/>
              <w:right w:w="108" w:type="dxa"/>
            </w:tcMar>
            <w:vAlign w:val="bottom"/>
          </w:tcPr>
          <w:p w14:paraId="0F92B1F8" w14:textId="77777777" w:rsidR="00C80A63" w:rsidRPr="00EE7FB9" w:rsidRDefault="00C80A63" w:rsidP="00145D3B">
            <w:pPr>
              <w:spacing w:line="254" w:lineRule="auto"/>
              <w:rPr>
                <w:rFonts w:cs="Times New Roman"/>
              </w:rPr>
            </w:pPr>
            <w:r w:rsidRPr="00EE7FB9">
              <w:rPr>
                <w:rFonts w:eastAsia="Calibri" w:cs="Times New Roman"/>
                <w:color w:val="000000" w:themeColor="text1"/>
              </w:rPr>
              <w:t>KARAJARRI TRADITIONAL LANDS ASSOCIATION ABORIGINAL CORPORATION</w:t>
            </w:r>
          </w:p>
        </w:tc>
        <w:tc>
          <w:tcPr>
            <w:tcW w:w="3681" w:type="dxa"/>
            <w:tcMar>
              <w:left w:w="108" w:type="dxa"/>
              <w:right w:w="108" w:type="dxa"/>
            </w:tcMar>
            <w:vAlign w:val="bottom"/>
          </w:tcPr>
          <w:p w14:paraId="09C23237" w14:textId="77777777" w:rsidR="00C80A63" w:rsidRPr="00EE7FB9" w:rsidRDefault="00C80A63" w:rsidP="00145D3B">
            <w:pPr>
              <w:spacing w:line="254" w:lineRule="auto"/>
              <w:rPr>
                <w:rFonts w:cs="Times New Roman"/>
              </w:rPr>
            </w:pPr>
            <w:r w:rsidRPr="00EE7FB9">
              <w:rPr>
                <w:rFonts w:eastAsia="Calibri" w:cs="Times New Roman"/>
                <w:color w:val="000000" w:themeColor="text1"/>
              </w:rPr>
              <w:t>ILSC, Landholding to Grant</w:t>
            </w:r>
          </w:p>
        </w:tc>
        <w:tc>
          <w:tcPr>
            <w:tcW w:w="2273" w:type="dxa"/>
            <w:tcMar>
              <w:left w:w="108" w:type="dxa"/>
              <w:right w:w="108" w:type="dxa"/>
            </w:tcMar>
            <w:vAlign w:val="bottom"/>
          </w:tcPr>
          <w:p w14:paraId="7A0D2784" w14:textId="77777777" w:rsidR="00C80A63" w:rsidRPr="00EE7FB9" w:rsidRDefault="00C80A63" w:rsidP="00145D3B">
            <w:pPr>
              <w:spacing w:line="254" w:lineRule="auto"/>
              <w:jc w:val="right"/>
              <w:rPr>
                <w:rFonts w:cs="Times New Roman"/>
              </w:rPr>
            </w:pPr>
            <w:r w:rsidRPr="00EE7FB9">
              <w:rPr>
                <w:rFonts w:eastAsia="Calibri" w:cs="Times New Roman"/>
                <w:color w:val="000000" w:themeColor="text1"/>
              </w:rPr>
              <w:t>$13,504.00</w:t>
            </w:r>
          </w:p>
        </w:tc>
      </w:tr>
      <w:tr w:rsidR="00C80A63" w:rsidRPr="00EE7FB9" w14:paraId="65D07033" w14:textId="77777777" w:rsidTr="00145D3B">
        <w:trPr>
          <w:trHeight w:val="300"/>
        </w:trPr>
        <w:tc>
          <w:tcPr>
            <w:tcW w:w="9078" w:type="dxa"/>
            <w:tcMar>
              <w:left w:w="108" w:type="dxa"/>
              <w:right w:w="108" w:type="dxa"/>
            </w:tcMar>
            <w:vAlign w:val="bottom"/>
          </w:tcPr>
          <w:p w14:paraId="76F81535" w14:textId="77777777" w:rsidR="00C80A63" w:rsidRPr="00EE7FB9" w:rsidRDefault="00C80A63" w:rsidP="00145D3B">
            <w:pPr>
              <w:spacing w:line="254" w:lineRule="auto"/>
              <w:rPr>
                <w:rFonts w:cs="Times New Roman"/>
              </w:rPr>
            </w:pPr>
            <w:r w:rsidRPr="00EE7FB9">
              <w:rPr>
                <w:rFonts w:eastAsia="Calibri" w:cs="Times New Roman"/>
                <w:color w:val="000000" w:themeColor="text1"/>
              </w:rPr>
              <w:t>The trustee for GELGANYEM TRUST</w:t>
            </w:r>
          </w:p>
        </w:tc>
        <w:tc>
          <w:tcPr>
            <w:tcW w:w="3681" w:type="dxa"/>
            <w:tcMar>
              <w:left w:w="108" w:type="dxa"/>
              <w:right w:w="108" w:type="dxa"/>
            </w:tcMar>
            <w:vAlign w:val="bottom"/>
          </w:tcPr>
          <w:p w14:paraId="26527D67" w14:textId="77777777" w:rsidR="00C80A63" w:rsidRPr="00EE7FB9" w:rsidRDefault="00C80A63" w:rsidP="00145D3B">
            <w:pPr>
              <w:spacing w:line="254" w:lineRule="auto"/>
              <w:rPr>
                <w:rFonts w:cs="Times New Roman"/>
              </w:rPr>
            </w:pPr>
            <w:r w:rsidRPr="00EE7FB9">
              <w:rPr>
                <w:rFonts w:eastAsia="Calibri" w:cs="Times New Roman"/>
                <w:color w:val="000000" w:themeColor="text1"/>
              </w:rPr>
              <w:t>ILSC, Our Country Our Future</w:t>
            </w:r>
          </w:p>
        </w:tc>
        <w:tc>
          <w:tcPr>
            <w:tcW w:w="2273" w:type="dxa"/>
            <w:tcMar>
              <w:left w:w="108" w:type="dxa"/>
              <w:right w:w="108" w:type="dxa"/>
            </w:tcMar>
            <w:vAlign w:val="bottom"/>
          </w:tcPr>
          <w:p w14:paraId="45A1A8AB" w14:textId="77777777" w:rsidR="00C80A63" w:rsidRPr="00EE7FB9" w:rsidRDefault="00C80A63" w:rsidP="00145D3B">
            <w:pPr>
              <w:spacing w:line="254" w:lineRule="auto"/>
              <w:jc w:val="right"/>
              <w:rPr>
                <w:rFonts w:cs="Times New Roman"/>
              </w:rPr>
            </w:pPr>
            <w:r w:rsidRPr="00EE7FB9">
              <w:rPr>
                <w:rFonts w:eastAsia="Calibri" w:cs="Times New Roman"/>
                <w:color w:val="000000" w:themeColor="text1"/>
              </w:rPr>
              <w:t>$4,000.00</w:t>
            </w:r>
          </w:p>
        </w:tc>
      </w:tr>
      <w:tr w:rsidR="00C80A63" w:rsidRPr="00EE7FB9" w14:paraId="4AB10015" w14:textId="77777777" w:rsidTr="00145D3B">
        <w:trPr>
          <w:trHeight w:val="300"/>
        </w:trPr>
        <w:tc>
          <w:tcPr>
            <w:tcW w:w="9078" w:type="dxa"/>
            <w:tcMar>
              <w:left w:w="108" w:type="dxa"/>
              <w:right w:w="108" w:type="dxa"/>
            </w:tcMar>
            <w:vAlign w:val="bottom"/>
          </w:tcPr>
          <w:p w14:paraId="086D4AB1" w14:textId="77777777" w:rsidR="00C80A63" w:rsidRPr="00EE7FB9" w:rsidRDefault="00C80A63" w:rsidP="00145D3B">
            <w:pPr>
              <w:spacing w:line="254" w:lineRule="auto"/>
              <w:rPr>
                <w:rFonts w:cs="Times New Roman"/>
              </w:rPr>
            </w:pPr>
            <w:r w:rsidRPr="00EE7FB9">
              <w:rPr>
                <w:rFonts w:eastAsia="Calibri" w:cs="Times New Roman"/>
                <w:color w:val="000000" w:themeColor="text1"/>
              </w:rPr>
              <w:t>TRIBAL WARRIOR ABORIGINAL CORPORATION</w:t>
            </w:r>
          </w:p>
        </w:tc>
        <w:tc>
          <w:tcPr>
            <w:tcW w:w="3681" w:type="dxa"/>
            <w:tcMar>
              <w:left w:w="108" w:type="dxa"/>
              <w:right w:w="108" w:type="dxa"/>
            </w:tcMar>
            <w:vAlign w:val="bottom"/>
          </w:tcPr>
          <w:p w14:paraId="63D72CEF" w14:textId="77777777" w:rsidR="00C80A63" w:rsidRPr="00EE7FB9" w:rsidRDefault="00C80A63" w:rsidP="00145D3B">
            <w:pPr>
              <w:spacing w:line="254" w:lineRule="auto"/>
              <w:rPr>
                <w:rFonts w:cs="Times New Roman"/>
              </w:rPr>
            </w:pPr>
            <w:r w:rsidRPr="00EE7FB9">
              <w:rPr>
                <w:rFonts w:eastAsia="Calibri" w:cs="Times New Roman"/>
                <w:color w:val="000000" w:themeColor="text1"/>
              </w:rPr>
              <w:t>ILSC, Our Country Our Future</w:t>
            </w:r>
          </w:p>
        </w:tc>
        <w:tc>
          <w:tcPr>
            <w:tcW w:w="2273" w:type="dxa"/>
            <w:tcMar>
              <w:left w:w="108" w:type="dxa"/>
              <w:right w:w="108" w:type="dxa"/>
            </w:tcMar>
            <w:vAlign w:val="bottom"/>
          </w:tcPr>
          <w:p w14:paraId="50E3B559" w14:textId="77777777" w:rsidR="00C80A63" w:rsidRPr="00EE7FB9" w:rsidRDefault="00C80A63" w:rsidP="00145D3B">
            <w:pPr>
              <w:spacing w:line="254" w:lineRule="auto"/>
              <w:jc w:val="right"/>
              <w:rPr>
                <w:rFonts w:cs="Times New Roman"/>
              </w:rPr>
            </w:pPr>
            <w:r w:rsidRPr="00EE7FB9">
              <w:rPr>
                <w:rFonts w:eastAsia="Calibri" w:cs="Times New Roman"/>
                <w:color w:val="000000" w:themeColor="text1"/>
              </w:rPr>
              <w:t>$213,430.00</w:t>
            </w:r>
          </w:p>
        </w:tc>
      </w:tr>
      <w:tr w:rsidR="00C80A63" w:rsidRPr="00EE7FB9" w14:paraId="4E59520D" w14:textId="77777777" w:rsidTr="00145D3B">
        <w:trPr>
          <w:trHeight w:val="300"/>
        </w:trPr>
        <w:tc>
          <w:tcPr>
            <w:tcW w:w="9078" w:type="dxa"/>
            <w:tcMar>
              <w:left w:w="108" w:type="dxa"/>
              <w:right w:w="108" w:type="dxa"/>
            </w:tcMar>
            <w:vAlign w:val="bottom"/>
          </w:tcPr>
          <w:p w14:paraId="035CFCED" w14:textId="77777777" w:rsidR="00C80A63" w:rsidRPr="00EE7FB9" w:rsidRDefault="00C80A63" w:rsidP="00145D3B">
            <w:pPr>
              <w:spacing w:line="254" w:lineRule="auto"/>
              <w:rPr>
                <w:rFonts w:cs="Times New Roman"/>
              </w:rPr>
            </w:pPr>
            <w:r w:rsidRPr="00EE7FB9">
              <w:rPr>
                <w:rFonts w:eastAsia="Calibri" w:cs="Times New Roman"/>
                <w:color w:val="000000" w:themeColor="text1"/>
              </w:rPr>
              <w:t>WIRADJURI CONDOBOLIN CORPORATION LIMITED</w:t>
            </w:r>
          </w:p>
        </w:tc>
        <w:tc>
          <w:tcPr>
            <w:tcW w:w="3681" w:type="dxa"/>
            <w:tcMar>
              <w:left w:w="108" w:type="dxa"/>
              <w:right w:w="108" w:type="dxa"/>
            </w:tcMar>
            <w:vAlign w:val="bottom"/>
          </w:tcPr>
          <w:p w14:paraId="215FB4AA" w14:textId="77777777" w:rsidR="00C80A63" w:rsidRPr="00EE7FB9" w:rsidRDefault="00C80A63" w:rsidP="00145D3B">
            <w:pPr>
              <w:spacing w:line="254" w:lineRule="auto"/>
              <w:rPr>
                <w:rFonts w:cs="Times New Roman"/>
              </w:rPr>
            </w:pPr>
            <w:r w:rsidRPr="00EE7FB9">
              <w:rPr>
                <w:rFonts w:eastAsia="Calibri" w:cs="Times New Roman"/>
                <w:color w:val="000000" w:themeColor="text1"/>
              </w:rPr>
              <w:t>ILSC, Our Country Our Future</w:t>
            </w:r>
          </w:p>
        </w:tc>
        <w:tc>
          <w:tcPr>
            <w:tcW w:w="2273" w:type="dxa"/>
            <w:tcMar>
              <w:left w:w="108" w:type="dxa"/>
              <w:right w:w="108" w:type="dxa"/>
            </w:tcMar>
            <w:vAlign w:val="bottom"/>
          </w:tcPr>
          <w:p w14:paraId="6FA2A9CF" w14:textId="77777777" w:rsidR="00C80A63" w:rsidRPr="00EE7FB9" w:rsidRDefault="00C80A63" w:rsidP="00145D3B">
            <w:pPr>
              <w:spacing w:line="254" w:lineRule="auto"/>
              <w:jc w:val="right"/>
              <w:rPr>
                <w:rFonts w:cs="Times New Roman"/>
              </w:rPr>
            </w:pPr>
            <w:r w:rsidRPr="00EE7FB9">
              <w:rPr>
                <w:rFonts w:eastAsia="Calibri" w:cs="Times New Roman"/>
                <w:color w:val="000000" w:themeColor="text1"/>
              </w:rPr>
              <w:t>$554,410.00</w:t>
            </w:r>
          </w:p>
        </w:tc>
      </w:tr>
    </w:tbl>
    <w:p w14:paraId="53AD8D45" w14:textId="77777777" w:rsidR="00C80A63" w:rsidRDefault="00C80A63" w:rsidP="00C80A63">
      <w:pPr>
        <w:ind w:left="-426"/>
        <w:rPr>
          <w:b/>
          <w:sz w:val="28"/>
          <w:szCs w:val="28"/>
        </w:rPr>
      </w:pPr>
    </w:p>
    <w:p w14:paraId="3AE9C884" w14:textId="77777777" w:rsidR="00C80A63" w:rsidRDefault="00C80A63" w:rsidP="00C80A63">
      <w:pPr>
        <w:spacing w:after="240"/>
        <w:ind w:left="-426"/>
        <w:rPr>
          <w:b/>
          <w:sz w:val="28"/>
          <w:szCs w:val="28"/>
        </w:rPr>
      </w:pPr>
    </w:p>
    <w:p w14:paraId="44117405" w14:textId="31BD015B" w:rsidR="00C80A63" w:rsidRDefault="00C80A63" w:rsidP="00C80A63">
      <w:pPr>
        <w:spacing w:after="240"/>
        <w:ind w:left="-426"/>
        <w:rPr>
          <w:b/>
          <w:sz w:val="28"/>
          <w:szCs w:val="28"/>
        </w:rPr>
      </w:pPr>
      <w:r w:rsidRPr="003C6786">
        <w:rPr>
          <w:b/>
          <w:sz w:val="28"/>
          <w:szCs w:val="28"/>
        </w:rPr>
        <w:lastRenderedPageBreak/>
        <w:t>Northern Land Council</w:t>
      </w:r>
    </w:p>
    <w:tbl>
      <w:tblPr>
        <w:tblStyle w:val="TableGrid0"/>
        <w:tblW w:w="15070" w:type="dxa"/>
        <w:tblInd w:w="-474" w:type="dxa"/>
        <w:tblCellMar>
          <w:top w:w="13" w:type="dxa"/>
          <w:left w:w="107" w:type="dxa"/>
          <w:right w:w="115" w:type="dxa"/>
        </w:tblCellMar>
        <w:tblLook w:val="04A0" w:firstRow="1" w:lastRow="0" w:firstColumn="1" w:lastColumn="0" w:noHBand="0" w:noVBand="1"/>
      </w:tblPr>
      <w:tblGrid>
        <w:gridCol w:w="9116"/>
        <w:gridCol w:w="3643"/>
        <w:gridCol w:w="2311"/>
      </w:tblGrid>
      <w:tr w:rsidR="00C80A63" w14:paraId="23F9AFEC" w14:textId="77777777" w:rsidTr="00145D3B">
        <w:trPr>
          <w:trHeight w:val="542"/>
        </w:trPr>
        <w:tc>
          <w:tcPr>
            <w:tcW w:w="91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6C9CC97E" w14:textId="77777777" w:rsidR="00C80A63" w:rsidRDefault="00C80A63" w:rsidP="00145D3B">
            <w:r>
              <w:rPr>
                <w:rFonts w:eastAsia="Times New Roman" w:cs="Times New Roman"/>
                <w:b/>
              </w:rPr>
              <w:t xml:space="preserve">Grant Recipient </w:t>
            </w:r>
          </w:p>
        </w:tc>
        <w:tc>
          <w:tcPr>
            <w:tcW w:w="36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55EAD345" w14:textId="77777777" w:rsidR="00C80A63" w:rsidRDefault="00C80A63" w:rsidP="00145D3B">
            <w:r>
              <w:rPr>
                <w:rFonts w:eastAsia="Times New Roman" w:cs="Times New Roman"/>
                <w:b/>
              </w:rPr>
              <w:t xml:space="preserve">Programme </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1" w:themeFillTint="33"/>
          </w:tcPr>
          <w:p w14:paraId="2CB7D882" w14:textId="77777777" w:rsidR="00C80A63" w:rsidRDefault="00C80A63" w:rsidP="00145D3B">
            <w:pPr>
              <w:ind w:left="1"/>
            </w:pPr>
            <w:r>
              <w:rPr>
                <w:rFonts w:eastAsia="Times New Roman" w:cs="Times New Roman"/>
                <w:b/>
              </w:rPr>
              <w:t xml:space="preserve">Value (GST excl.) </w:t>
            </w:r>
          </w:p>
        </w:tc>
      </w:tr>
      <w:tr w:rsidR="00C80A63" w14:paraId="30FF4E0A" w14:textId="77777777" w:rsidTr="00145D3B">
        <w:trPr>
          <w:trHeight w:val="311"/>
        </w:trPr>
        <w:tc>
          <w:tcPr>
            <w:tcW w:w="9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EA928" w14:textId="77777777" w:rsidR="00C80A63" w:rsidRPr="00DE4C34" w:rsidRDefault="00C80A63" w:rsidP="00145D3B">
            <w:pPr>
              <w:rPr>
                <w:rFonts w:eastAsia="Times New Roman" w:cs="Times New Roman"/>
              </w:rPr>
            </w:pPr>
            <w:r w:rsidRPr="00DE4C34">
              <w:rPr>
                <w:rFonts w:eastAsia="Times New Roman" w:cs="Times New Roman"/>
              </w:rPr>
              <w:t>Marthakal Homelands Resource Centre Inc (IRP Marthakal IPA) *</w:t>
            </w:r>
          </w:p>
        </w:tc>
        <w:tc>
          <w:tcPr>
            <w:tcW w:w="36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C34C1" w14:textId="77777777" w:rsidR="00C80A63" w:rsidRPr="00DE4C34" w:rsidRDefault="00C80A63" w:rsidP="00145D3B">
            <w:pPr>
              <w:rPr>
                <w:rFonts w:eastAsia="Times New Roman" w:cs="Times New Roman"/>
              </w:rPr>
            </w:pPr>
            <w:r w:rsidRPr="00DE4C34">
              <w:rPr>
                <w:rFonts w:eastAsia="Times New Roman" w:cs="Times New Roman"/>
              </w:rPr>
              <w:t xml:space="preserve">Indigenous Ranger Program </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50A60F" w14:textId="77777777" w:rsidR="00C80A63" w:rsidRPr="00DE4C34" w:rsidRDefault="00C80A63" w:rsidP="00145D3B">
            <w:pPr>
              <w:ind w:left="1"/>
              <w:jc w:val="right"/>
              <w:rPr>
                <w:rFonts w:eastAsia="Times New Roman" w:cs="Times New Roman"/>
              </w:rPr>
            </w:pPr>
            <w:r w:rsidRPr="00DE4C34">
              <w:rPr>
                <w:rFonts w:eastAsia="Times New Roman" w:cs="Times New Roman"/>
              </w:rPr>
              <w:t xml:space="preserve">$712,792.00 </w:t>
            </w:r>
          </w:p>
        </w:tc>
      </w:tr>
    </w:tbl>
    <w:p w14:paraId="4D619F23" w14:textId="77777777" w:rsidR="00C80A63" w:rsidRPr="004C1520" w:rsidRDefault="00C80A63" w:rsidP="00C80A63">
      <w:pPr>
        <w:spacing w:before="120"/>
        <w:ind w:left="-426"/>
        <w:rPr>
          <w:rFonts w:cs="Times New Roman"/>
          <w:i/>
          <w:iCs/>
          <w:color w:val="000000" w:themeColor="text1"/>
        </w:rPr>
      </w:pPr>
      <w:r w:rsidRPr="00E603B5">
        <w:rPr>
          <w:rFonts w:cs="Times New Roman"/>
          <w:color w:val="000000" w:themeColor="text1"/>
        </w:rPr>
        <w:t>Note</w:t>
      </w:r>
      <w:r>
        <w:rPr>
          <w:rFonts w:cs="Times New Roman"/>
          <w:color w:val="000000" w:themeColor="text1"/>
        </w:rPr>
        <w:t xml:space="preserve">: </w:t>
      </w:r>
      <w:r w:rsidRPr="004C1520">
        <w:rPr>
          <w:rFonts w:cs="Times New Roman"/>
          <w:i/>
          <w:iCs/>
          <w:color w:val="000000" w:themeColor="text1"/>
        </w:rPr>
        <w:t xml:space="preserve">* </w:t>
      </w:r>
      <w:r>
        <w:rPr>
          <w:rFonts w:cs="Times New Roman"/>
          <w:i/>
          <w:iCs/>
          <w:color w:val="000000" w:themeColor="text1"/>
        </w:rPr>
        <w:t>The above grant</w:t>
      </w:r>
      <w:r w:rsidRPr="004C1520">
        <w:rPr>
          <w:rFonts w:cs="Times New Roman"/>
          <w:i/>
          <w:iCs/>
          <w:color w:val="000000" w:themeColor="text1"/>
        </w:rPr>
        <w:t xml:space="preserve"> </w:t>
      </w:r>
      <w:r>
        <w:rPr>
          <w:rFonts w:cs="Times New Roman"/>
          <w:i/>
          <w:iCs/>
          <w:color w:val="000000" w:themeColor="text1"/>
        </w:rPr>
        <w:t xml:space="preserve">was </w:t>
      </w:r>
      <w:r w:rsidRPr="004C1520">
        <w:rPr>
          <w:rFonts w:cs="Times New Roman"/>
          <w:i/>
          <w:iCs/>
          <w:color w:val="000000" w:themeColor="text1"/>
        </w:rPr>
        <w:t>approved in the previous reporting period (15 October 2024 to 3 February 2025)</w:t>
      </w:r>
      <w:r>
        <w:rPr>
          <w:rFonts w:cs="Times New Roman"/>
          <w:i/>
          <w:iCs/>
          <w:color w:val="000000" w:themeColor="text1"/>
        </w:rPr>
        <w:t xml:space="preserve"> and has been reported for this reporting period.</w:t>
      </w:r>
    </w:p>
    <w:p w14:paraId="3522F136" w14:textId="77777777" w:rsidR="00C80A63" w:rsidRDefault="00C80A63" w:rsidP="00C80A63">
      <w:pPr>
        <w:ind w:left="-426"/>
        <w:rPr>
          <w:b/>
          <w:sz w:val="28"/>
          <w:szCs w:val="28"/>
        </w:rPr>
      </w:pPr>
    </w:p>
    <w:p w14:paraId="7292FFF8" w14:textId="35BE3C3B" w:rsidR="00C80A63" w:rsidRPr="003C6786" w:rsidRDefault="00C80A63" w:rsidP="00C80A63">
      <w:pPr>
        <w:ind w:left="-426"/>
        <w:rPr>
          <w:b/>
          <w:sz w:val="28"/>
          <w:szCs w:val="28"/>
        </w:rPr>
      </w:pPr>
      <w:r w:rsidRPr="003C6786">
        <w:rPr>
          <w:b/>
          <w:bCs/>
          <w:sz w:val="28"/>
          <w:szCs w:val="28"/>
        </w:rPr>
        <w:t xml:space="preserve">Torres Strait Regional Authority </w:t>
      </w:r>
    </w:p>
    <w:tbl>
      <w:tblPr>
        <w:tblW w:w="14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gridCol w:w="3686"/>
        <w:gridCol w:w="2131"/>
      </w:tblGrid>
      <w:tr w:rsidR="00C80A63" w14:paraId="393F38D5" w14:textId="77777777" w:rsidTr="00145D3B">
        <w:trPr>
          <w:trHeight w:val="300"/>
          <w:tblHeader/>
          <w:jc w:val="center"/>
        </w:trPr>
        <w:tc>
          <w:tcPr>
            <w:tcW w:w="906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0C72D145" w14:textId="77777777" w:rsidR="00C80A63" w:rsidRDefault="00C80A63" w:rsidP="00145D3B">
            <w:pPr>
              <w:spacing w:after="240" w:line="256" w:lineRule="auto"/>
              <w:rPr>
                <w:b/>
                <w:bCs/>
              </w:rPr>
            </w:pPr>
            <w:r>
              <w:rPr>
                <w:b/>
                <w:bCs/>
              </w:rPr>
              <w:t>Grant Recipient</w:t>
            </w:r>
          </w:p>
        </w:tc>
        <w:tc>
          <w:tcPr>
            <w:tcW w:w="368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BD3076E" w14:textId="77777777" w:rsidR="00C80A63" w:rsidRDefault="00C80A63" w:rsidP="00145D3B">
            <w:pPr>
              <w:spacing w:after="240" w:line="256" w:lineRule="auto"/>
              <w:rPr>
                <w:b/>
                <w:bCs/>
              </w:rPr>
            </w:pPr>
            <w:r>
              <w:rPr>
                <w:b/>
                <w:bCs/>
              </w:rPr>
              <w:t>Programme</w:t>
            </w:r>
          </w:p>
        </w:tc>
        <w:tc>
          <w:tcPr>
            <w:tcW w:w="213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9D0C5C0" w14:textId="77777777" w:rsidR="00C80A63" w:rsidRDefault="00C80A63" w:rsidP="00145D3B">
            <w:pPr>
              <w:spacing w:after="240" w:line="256" w:lineRule="auto"/>
              <w:rPr>
                <w:b/>
                <w:bCs/>
              </w:rPr>
            </w:pPr>
            <w:r>
              <w:rPr>
                <w:b/>
                <w:bCs/>
              </w:rPr>
              <w:t>Value (GST excl.)</w:t>
            </w:r>
          </w:p>
        </w:tc>
      </w:tr>
      <w:tr w:rsidR="00C80A63" w14:paraId="28F44591" w14:textId="77777777" w:rsidTr="00145D3B">
        <w:trPr>
          <w:trHeight w:val="300"/>
          <w:jc w:val="center"/>
        </w:trPr>
        <w:tc>
          <w:tcPr>
            <w:tcW w:w="9067" w:type="dxa"/>
            <w:tcBorders>
              <w:top w:val="single" w:sz="4" w:space="0" w:color="auto"/>
              <w:left w:val="single" w:sz="4" w:space="0" w:color="auto"/>
              <w:bottom w:val="single" w:sz="4" w:space="0" w:color="auto"/>
              <w:right w:val="single" w:sz="4" w:space="0" w:color="auto"/>
            </w:tcBorders>
            <w:noWrap/>
            <w:vAlign w:val="bottom"/>
          </w:tcPr>
          <w:p w14:paraId="4974144D" w14:textId="77777777" w:rsidR="00C80A63" w:rsidRDefault="00C80A63" w:rsidP="00145D3B">
            <w:pPr>
              <w:spacing w:line="256" w:lineRule="auto"/>
              <w:rPr>
                <w:rFonts w:cs="Times New Roman"/>
                <w:color w:val="000000"/>
              </w:rPr>
            </w:pPr>
            <w:r w:rsidRPr="619F1B36">
              <w:rPr>
                <w:rFonts w:cs="Times New Roman"/>
                <w:color w:val="000000" w:themeColor="text1"/>
              </w:rPr>
              <w:t>Department of Tour</w:t>
            </w:r>
            <w:r>
              <w:rPr>
                <w:rFonts w:cs="Times New Roman"/>
                <w:color w:val="000000" w:themeColor="text1"/>
              </w:rPr>
              <w:t>is</w:t>
            </w:r>
            <w:r w:rsidRPr="619F1B36">
              <w:rPr>
                <w:rFonts w:cs="Times New Roman"/>
                <w:color w:val="000000" w:themeColor="text1"/>
              </w:rPr>
              <w:t>m and Sport (Department of Sport, Racing and Olympic and Paralympic Games)</w:t>
            </w:r>
          </w:p>
        </w:tc>
        <w:tc>
          <w:tcPr>
            <w:tcW w:w="3686" w:type="dxa"/>
            <w:tcBorders>
              <w:top w:val="single" w:sz="4" w:space="0" w:color="auto"/>
              <w:left w:val="single" w:sz="4" w:space="0" w:color="auto"/>
              <w:bottom w:val="single" w:sz="4" w:space="0" w:color="auto"/>
              <w:right w:val="single" w:sz="4" w:space="0" w:color="auto"/>
            </w:tcBorders>
            <w:noWrap/>
            <w:vAlign w:val="bottom"/>
          </w:tcPr>
          <w:p w14:paraId="053BAE69" w14:textId="77777777" w:rsidR="00C80A63" w:rsidRDefault="00C80A63" w:rsidP="00145D3B">
            <w:pPr>
              <w:spacing w:line="256" w:lineRule="auto"/>
              <w:rPr>
                <w:rFonts w:cs="Times New Roman"/>
                <w:color w:val="000000"/>
              </w:rPr>
            </w:pPr>
            <w:r>
              <w:rPr>
                <w:rFonts w:cs="Times New Roman"/>
                <w:color w:val="000000"/>
              </w:rPr>
              <w:t>Healthy Communities</w:t>
            </w:r>
          </w:p>
        </w:tc>
        <w:tc>
          <w:tcPr>
            <w:tcW w:w="2131" w:type="dxa"/>
            <w:tcBorders>
              <w:top w:val="single" w:sz="4" w:space="0" w:color="auto"/>
              <w:left w:val="single" w:sz="4" w:space="0" w:color="auto"/>
              <w:bottom w:val="single" w:sz="4" w:space="0" w:color="auto"/>
              <w:right w:val="single" w:sz="4" w:space="0" w:color="auto"/>
            </w:tcBorders>
            <w:noWrap/>
            <w:vAlign w:val="bottom"/>
          </w:tcPr>
          <w:p w14:paraId="5D9E9CDA" w14:textId="77777777" w:rsidR="00C80A63" w:rsidRDefault="00C80A63" w:rsidP="00145D3B">
            <w:pPr>
              <w:spacing w:line="256" w:lineRule="auto"/>
              <w:jc w:val="right"/>
              <w:rPr>
                <w:rFonts w:cs="Times New Roman"/>
                <w:color w:val="000000"/>
              </w:rPr>
            </w:pPr>
            <w:r>
              <w:rPr>
                <w:rFonts w:cs="Times New Roman"/>
                <w:color w:val="000000"/>
              </w:rPr>
              <w:t>$200,000</w:t>
            </w:r>
          </w:p>
        </w:tc>
      </w:tr>
      <w:tr w:rsidR="00C80A63" w14:paraId="65317926" w14:textId="77777777" w:rsidTr="00145D3B">
        <w:trPr>
          <w:trHeight w:val="300"/>
          <w:jc w:val="center"/>
        </w:trPr>
        <w:tc>
          <w:tcPr>
            <w:tcW w:w="9067" w:type="dxa"/>
            <w:tcBorders>
              <w:top w:val="single" w:sz="4" w:space="0" w:color="auto"/>
              <w:left w:val="single" w:sz="4" w:space="0" w:color="auto"/>
              <w:bottom w:val="single" w:sz="4" w:space="0" w:color="auto"/>
              <w:right w:val="single" w:sz="4" w:space="0" w:color="auto"/>
            </w:tcBorders>
            <w:noWrap/>
          </w:tcPr>
          <w:p w14:paraId="3E1D9482" w14:textId="77777777" w:rsidR="00C80A63" w:rsidRDefault="00C80A63" w:rsidP="00145D3B">
            <w:pPr>
              <w:spacing w:line="256" w:lineRule="auto"/>
              <w:rPr>
                <w:rFonts w:cs="Times New Roman"/>
                <w:color w:val="000000"/>
              </w:rPr>
            </w:pPr>
            <w:r w:rsidRPr="00C97E7E">
              <w:t>Individual details not identified</w:t>
            </w:r>
          </w:p>
        </w:tc>
        <w:tc>
          <w:tcPr>
            <w:tcW w:w="3686" w:type="dxa"/>
            <w:tcBorders>
              <w:top w:val="single" w:sz="4" w:space="0" w:color="auto"/>
              <w:left w:val="single" w:sz="4" w:space="0" w:color="auto"/>
              <w:bottom w:val="single" w:sz="4" w:space="0" w:color="auto"/>
              <w:right w:val="single" w:sz="4" w:space="0" w:color="auto"/>
            </w:tcBorders>
            <w:noWrap/>
            <w:vAlign w:val="bottom"/>
          </w:tcPr>
          <w:p w14:paraId="0FD707FC" w14:textId="77777777" w:rsidR="00C80A63" w:rsidRDefault="00C80A63" w:rsidP="00145D3B">
            <w:pPr>
              <w:spacing w:line="256" w:lineRule="auto"/>
              <w:rPr>
                <w:rFonts w:cs="Times New Roman"/>
                <w:color w:val="000000"/>
              </w:rPr>
            </w:pPr>
            <w:r>
              <w:rPr>
                <w:rFonts w:cs="Times New Roman"/>
                <w:color w:val="000000"/>
              </w:rPr>
              <w:t>Fisheries</w:t>
            </w:r>
          </w:p>
        </w:tc>
        <w:tc>
          <w:tcPr>
            <w:tcW w:w="2131" w:type="dxa"/>
            <w:tcBorders>
              <w:top w:val="single" w:sz="4" w:space="0" w:color="auto"/>
              <w:left w:val="single" w:sz="4" w:space="0" w:color="auto"/>
              <w:bottom w:val="single" w:sz="4" w:space="0" w:color="auto"/>
              <w:right w:val="single" w:sz="4" w:space="0" w:color="auto"/>
            </w:tcBorders>
            <w:noWrap/>
            <w:vAlign w:val="bottom"/>
          </w:tcPr>
          <w:p w14:paraId="475A1055" w14:textId="77777777" w:rsidR="00C80A63" w:rsidRDefault="00C80A63" w:rsidP="00145D3B">
            <w:pPr>
              <w:spacing w:line="256" w:lineRule="auto"/>
              <w:jc w:val="right"/>
              <w:rPr>
                <w:rFonts w:cs="Times New Roman"/>
                <w:color w:val="000000"/>
              </w:rPr>
            </w:pPr>
            <w:r>
              <w:rPr>
                <w:rFonts w:cs="Times New Roman"/>
                <w:color w:val="000000"/>
              </w:rPr>
              <w:t>$3,000</w:t>
            </w:r>
          </w:p>
        </w:tc>
      </w:tr>
      <w:tr w:rsidR="00C80A63" w14:paraId="6F8C27D6" w14:textId="77777777" w:rsidTr="00145D3B">
        <w:trPr>
          <w:trHeight w:val="300"/>
          <w:jc w:val="center"/>
        </w:trPr>
        <w:tc>
          <w:tcPr>
            <w:tcW w:w="9067" w:type="dxa"/>
            <w:tcBorders>
              <w:top w:val="single" w:sz="4" w:space="0" w:color="auto"/>
              <w:left w:val="single" w:sz="4" w:space="0" w:color="auto"/>
              <w:bottom w:val="single" w:sz="4" w:space="0" w:color="auto"/>
              <w:right w:val="single" w:sz="4" w:space="0" w:color="auto"/>
            </w:tcBorders>
            <w:noWrap/>
          </w:tcPr>
          <w:p w14:paraId="360192B4" w14:textId="77777777" w:rsidR="00C80A63" w:rsidRDefault="00C80A63" w:rsidP="00145D3B">
            <w:pPr>
              <w:spacing w:line="256" w:lineRule="auto"/>
              <w:rPr>
                <w:rFonts w:cs="Times New Roman"/>
                <w:color w:val="000000"/>
              </w:rPr>
            </w:pPr>
            <w:r w:rsidRPr="00C97E7E">
              <w:t>Individual details not identified</w:t>
            </w:r>
          </w:p>
        </w:tc>
        <w:tc>
          <w:tcPr>
            <w:tcW w:w="3686" w:type="dxa"/>
            <w:tcBorders>
              <w:top w:val="single" w:sz="4" w:space="0" w:color="auto"/>
              <w:left w:val="single" w:sz="4" w:space="0" w:color="auto"/>
              <w:bottom w:val="single" w:sz="4" w:space="0" w:color="auto"/>
              <w:right w:val="single" w:sz="4" w:space="0" w:color="auto"/>
            </w:tcBorders>
            <w:noWrap/>
            <w:vAlign w:val="bottom"/>
          </w:tcPr>
          <w:p w14:paraId="7565CC71" w14:textId="77777777" w:rsidR="00C80A63" w:rsidRDefault="00C80A63" w:rsidP="00145D3B">
            <w:pPr>
              <w:spacing w:line="256" w:lineRule="auto"/>
              <w:rPr>
                <w:rFonts w:cs="Times New Roman"/>
                <w:color w:val="000000"/>
              </w:rPr>
            </w:pPr>
            <w:r>
              <w:rPr>
                <w:rFonts w:cs="Times New Roman"/>
                <w:color w:val="000000"/>
              </w:rPr>
              <w:t>Fisheries</w:t>
            </w:r>
          </w:p>
        </w:tc>
        <w:tc>
          <w:tcPr>
            <w:tcW w:w="2131" w:type="dxa"/>
            <w:tcBorders>
              <w:top w:val="single" w:sz="4" w:space="0" w:color="auto"/>
              <w:left w:val="single" w:sz="4" w:space="0" w:color="auto"/>
              <w:bottom w:val="single" w:sz="4" w:space="0" w:color="auto"/>
              <w:right w:val="single" w:sz="4" w:space="0" w:color="auto"/>
            </w:tcBorders>
            <w:noWrap/>
            <w:vAlign w:val="bottom"/>
          </w:tcPr>
          <w:p w14:paraId="5D610F13" w14:textId="77777777" w:rsidR="00C80A63" w:rsidRDefault="00C80A63" w:rsidP="00145D3B">
            <w:pPr>
              <w:spacing w:line="256" w:lineRule="auto"/>
              <w:jc w:val="right"/>
              <w:rPr>
                <w:rFonts w:cs="Times New Roman"/>
                <w:color w:val="000000"/>
              </w:rPr>
            </w:pPr>
            <w:r>
              <w:rPr>
                <w:rFonts w:cs="Times New Roman"/>
                <w:color w:val="000000"/>
              </w:rPr>
              <w:t>$3,000</w:t>
            </w:r>
          </w:p>
        </w:tc>
      </w:tr>
    </w:tbl>
    <w:p w14:paraId="6EE13812" w14:textId="77777777" w:rsidR="00C80A63" w:rsidRDefault="00C80A63" w:rsidP="00C80A63">
      <w:pPr>
        <w:spacing w:line="256" w:lineRule="auto"/>
        <w:rPr>
          <w:rFonts w:cs="Times New Roman"/>
          <w:color w:val="000000" w:themeColor="text1"/>
        </w:rPr>
      </w:pPr>
    </w:p>
    <w:p w14:paraId="51310A24" w14:textId="77777777" w:rsidR="00C80A63" w:rsidRPr="004C1520" w:rsidRDefault="00C80A63" w:rsidP="00C80A63">
      <w:pPr>
        <w:spacing w:before="120" w:after="120"/>
        <w:ind w:left="-426"/>
        <w:rPr>
          <w:rFonts w:cs="Times New Roman"/>
          <w:i/>
          <w:iCs/>
          <w:color w:val="000000" w:themeColor="text1"/>
        </w:rPr>
      </w:pPr>
      <w:r w:rsidRPr="00E603B5">
        <w:rPr>
          <w:rFonts w:cs="Times New Roman"/>
          <w:color w:val="000000" w:themeColor="text1"/>
        </w:rPr>
        <w:t>Note</w:t>
      </w:r>
      <w:r>
        <w:rPr>
          <w:rFonts w:cs="Times New Roman"/>
          <w:color w:val="000000" w:themeColor="text1"/>
        </w:rPr>
        <w:t xml:space="preserve">: </w:t>
      </w:r>
      <w:r w:rsidRPr="004C1520">
        <w:rPr>
          <w:rFonts w:cs="Times New Roman"/>
          <w:i/>
          <w:iCs/>
          <w:color w:val="000000" w:themeColor="text1"/>
        </w:rPr>
        <w:t xml:space="preserve">* </w:t>
      </w:r>
      <w:r>
        <w:rPr>
          <w:rFonts w:cs="Times New Roman"/>
          <w:i/>
          <w:iCs/>
          <w:color w:val="000000" w:themeColor="text1"/>
        </w:rPr>
        <w:t>The grants in the table below were</w:t>
      </w:r>
      <w:r w:rsidRPr="004C1520">
        <w:rPr>
          <w:rFonts w:cs="Times New Roman"/>
          <w:i/>
          <w:iCs/>
          <w:color w:val="000000" w:themeColor="text1"/>
        </w:rPr>
        <w:t xml:space="preserve"> approved in the previous reporting period (15 October 2024 to 3 February 2025)</w:t>
      </w:r>
      <w:r>
        <w:rPr>
          <w:rFonts w:cs="Times New Roman"/>
          <w:i/>
          <w:iCs/>
          <w:color w:val="000000" w:themeColor="text1"/>
        </w:rPr>
        <w:t xml:space="preserve"> and have been reported for this reporting period.</w:t>
      </w:r>
    </w:p>
    <w:tbl>
      <w:tblPr>
        <w:tblW w:w="14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3686"/>
        <w:gridCol w:w="2131"/>
      </w:tblGrid>
      <w:tr w:rsidR="00C80A63" w14:paraId="79B61B10" w14:textId="77777777" w:rsidTr="00145D3B">
        <w:trPr>
          <w:trHeight w:val="300"/>
          <w:tblHeader/>
          <w:jc w:val="center"/>
        </w:trPr>
        <w:tc>
          <w:tcPr>
            <w:tcW w:w="9180"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615EEDCE" w14:textId="77777777" w:rsidR="00C80A63" w:rsidRDefault="00C80A63" w:rsidP="00145D3B">
            <w:pPr>
              <w:spacing w:after="240" w:line="256" w:lineRule="auto"/>
              <w:rPr>
                <w:b/>
                <w:bCs/>
              </w:rPr>
            </w:pPr>
            <w:r>
              <w:rPr>
                <w:b/>
                <w:bCs/>
              </w:rPr>
              <w:t>Grant Recipient</w:t>
            </w:r>
          </w:p>
        </w:tc>
        <w:tc>
          <w:tcPr>
            <w:tcW w:w="368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1D5D2CD" w14:textId="77777777" w:rsidR="00C80A63" w:rsidRDefault="00C80A63" w:rsidP="00145D3B">
            <w:pPr>
              <w:spacing w:after="240" w:line="256" w:lineRule="auto"/>
              <w:rPr>
                <w:b/>
                <w:bCs/>
              </w:rPr>
            </w:pPr>
            <w:r>
              <w:rPr>
                <w:b/>
                <w:bCs/>
              </w:rPr>
              <w:t>Programme</w:t>
            </w:r>
          </w:p>
        </w:tc>
        <w:tc>
          <w:tcPr>
            <w:tcW w:w="2131"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304C994" w14:textId="77777777" w:rsidR="00C80A63" w:rsidRDefault="00C80A63" w:rsidP="00145D3B">
            <w:pPr>
              <w:spacing w:after="240" w:line="256" w:lineRule="auto"/>
              <w:rPr>
                <w:b/>
                <w:bCs/>
              </w:rPr>
            </w:pPr>
            <w:r>
              <w:rPr>
                <w:b/>
                <w:bCs/>
              </w:rPr>
              <w:t>Value (GST excl.)</w:t>
            </w:r>
          </w:p>
        </w:tc>
      </w:tr>
      <w:tr w:rsidR="00C80A63" w:rsidRPr="00253277" w14:paraId="136FBE5A" w14:textId="77777777" w:rsidTr="00145D3B">
        <w:trPr>
          <w:trHeight w:val="300"/>
          <w:jc w:val="center"/>
        </w:trPr>
        <w:tc>
          <w:tcPr>
            <w:tcW w:w="91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92F05" w14:textId="77777777" w:rsidR="00C80A63" w:rsidRPr="00253277" w:rsidRDefault="00C80A63" w:rsidP="00145D3B">
            <w:pPr>
              <w:spacing w:line="256" w:lineRule="auto"/>
              <w:rPr>
                <w:rFonts w:cs="Times New Roman"/>
                <w:color w:val="000000"/>
                <w:szCs w:val="24"/>
              </w:rPr>
            </w:pPr>
            <w:r w:rsidRPr="009F7B40">
              <w:rPr>
                <w:rFonts w:cs="Times New Roman"/>
                <w:color w:val="000000"/>
                <w:szCs w:val="24"/>
              </w:rPr>
              <w:t>Individual details not identified</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DB68B" w14:textId="77777777" w:rsidR="00C80A63" w:rsidRPr="00253277" w:rsidRDefault="00C80A63" w:rsidP="00145D3B">
            <w:pPr>
              <w:spacing w:line="256" w:lineRule="auto"/>
              <w:rPr>
                <w:rFonts w:cs="Times New Roman"/>
                <w:color w:val="000000"/>
                <w:szCs w:val="24"/>
              </w:rPr>
            </w:pPr>
            <w:r w:rsidRPr="00253277">
              <w:rPr>
                <w:rFonts w:cs="Times New Roman"/>
                <w:color w:val="000000"/>
                <w:szCs w:val="24"/>
              </w:rPr>
              <w:t>Fisheries</w:t>
            </w:r>
          </w:p>
        </w:tc>
        <w:tc>
          <w:tcPr>
            <w:tcW w:w="21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0E9A3" w14:textId="77777777" w:rsidR="00C80A63" w:rsidRPr="00253277" w:rsidRDefault="00C80A63" w:rsidP="00145D3B">
            <w:pPr>
              <w:spacing w:line="256" w:lineRule="auto"/>
              <w:jc w:val="right"/>
              <w:rPr>
                <w:rFonts w:cs="Times New Roman"/>
                <w:color w:val="000000"/>
                <w:szCs w:val="24"/>
              </w:rPr>
            </w:pPr>
            <w:r w:rsidRPr="00253277">
              <w:rPr>
                <w:rFonts w:cs="Times New Roman"/>
                <w:color w:val="000000"/>
                <w:szCs w:val="24"/>
              </w:rPr>
              <w:t>$3,000</w:t>
            </w:r>
          </w:p>
        </w:tc>
      </w:tr>
      <w:tr w:rsidR="00C80A63" w:rsidRPr="00253277" w14:paraId="142C790B" w14:textId="77777777" w:rsidTr="00145D3B">
        <w:trPr>
          <w:trHeight w:val="300"/>
          <w:jc w:val="center"/>
        </w:trPr>
        <w:tc>
          <w:tcPr>
            <w:tcW w:w="9180" w:type="dxa"/>
            <w:tcBorders>
              <w:top w:val="single" w:sz="4" w:space="0" w:color="auto"/>
              <w:left w:val="single" w:sz="4" w:space="0" w:color="auto"/>
              <w:bottom w:val="single" w:sz="4" w:space="0" w:color="auto"/>
              <w:right w:val="nil"/>
            </w:tcBorders>
            <w:shd w:val="clear" w:color="auto" w:fill="auto"/>
            <w:noWrap/>
          </w:tcPr>
          <w:p w14:paraId="40E635A6" w14:textId="77777777" w:rsidR="00C80A63" w:rsidRPr="00253277" w:rsidRDefault="00C80A63" w:rsidP="00145D3B">
            <w:pPr>
              <w:spacing w:line="256" w:lineRule="auto"/>
              <w:rPr>
                <w:rFonts w:cs="Times New Roman"/>
                <w:color w:val="000000"/>
                <w:szCs w:val="24"/>
              </w:rPr>
            </w:pPr>
            <w:r w:rsidRPr="006A5876">
              <w:t>Individual details not identified</w:t>
            </w:r>
          </w:p>
        </w:tc>
        <w:tc>
          <w:tcPr>
            <w:tcW w:w="36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4E88F" w14:textId="77777777" w:rsidR="00C80A63" w:rsidRPr="00253277" w:rsidRDefault="00C80A63" w:rsidP="00145D3B">
            <w:pPr>
              <w:spacing w:line="256" w:lineRule="auto"/>
              <w:rPr>
                <w:rFonts w:cs="Times New Roman"/>
                <w:color w:val="000000"/>
                <w:szCs w:val="24"/>
              </w:rPr>
            </w:pPr>
            <w:r w:rsidRPr="00253277">
              <w:rPr>
                <w:rFonts w:cs="Times New Roman"/>
                <w:color w:val="000000"/>
                <w:szCs w:val="24"/>
              </w:rPr>
              <w:t>Fisheries  </w:t>
            </w:r>
          </w:p>
        </w:tc>
        <w:tc>
          <w:tcPr>
            <w:tcW w:w="2131" w:type="dxa"/>
            <w:tcBorders>
              <w:top w:val="single" w:sz="4" w:space="0" w:color="auto"/>
              <w:left w:val="nil"/>
              <w:bottom w:val="single" w:sz="4" w:space="0" w:color="auto"/>
              <w:right w:val="single" w:sz="4" w:space="0" w:color="auto"/>
            </w:tcBorders>
            <w:shd w:val="clear" w:color="auto" w:fill="auto"/>
            <w:noWrap/>
          </w:tcPr>
          <w:p w14:paraId="037AAC31" w14:textId="77777777" w:rsidR="00C80A63" w:rsidRPr="00253277" w:rsidRDefault="00C80A63" w:rsidP="00145D3B">
            <w:pPr>
              <w:spacing w:line="256" w:lineRule="auto"/>
              <w:jc w:val="right"/>
              <w:rPr>
                <w:rFonts w:cs="Times New Roman"/>
                <w:color w:val="000000"/>
                <w:szCs w:val="24"/>
              </w:rPr>
            </w:pPr>
            <w:r w:rsidRPr="00253277">
              <w:rPr>
                <w:rFonts w:cs="Times New Roman"/>
                <w:color w:val="000000"/>
                <w:szCs w:val="24"/>
              </w:rPr>
              <w:t>$3,000</w:t>
            </w:r>
          </w:p>
        </w:tc>
      </w:tr>
      <w:tr w:rsidR="00C80A63" w:rsidRPr="00253277" w14:paraId="4C1C788E" w14:textId="77777777" w:rsidTr="00145D3B">
        <w:trPr>
          <w:trHeight w:val="300"/>
          <w:jc w:val="center"/>
        </w:trPr>
        <w:tc>
          <w:tcPr>
            <w:tcW w:w="9180" w:type="dxa"/>
            <w:tcBorders>
              <w:top w:val="single" w:sz="4" w:space="0" w:color="auto"/>
              <w:left w:val="single" w:sz="4" w:space="0" w:color="auto"/>
              <w:bottom w:val="single" w:sz="4" w:space="0" w:color="auto"/>
              <w:right w:val="single" w:sz="4" w:space="0" w:color="auto"/>
            </w:tcBorders>
            <w:shd w:val="clear" w:color="auto" w:fill="auto"/>
            <w:noWrap/>
          </w:tcPr>
          <w:p w14:paraId="092C590A" w14:textId="77777777" w:rsidR="00C80A63" w:rsidRPr="00253277" w:rsidRDefault="00C80A63" w:rsidP="00145D3B">
            <w:pPr>
              <w:spacing w:line="256" w:lineRule="auto"/>
              <w:rPr>
                <w:rFonts w:cs="Times New Roman"/>
                <w:color w:val="000000"/>
                <w:szCs w:val="24"/>
              </w:rPr>
            </w:pPr>
            <w:r w:rsidRPr="006A5876">
              <w:t>Individual details not identified</w:t>
            </w:r>
          </w:p>
        </w:tc>
        <w:tc>
          <w:tcPr>
            <w:tcW w:w="3686" w:type="dxa"/>
            <w:tcBorders>
              <w:top w:val="single" w:sz="4" w:space="0" w:color="auto"/>
              <w:left w:val="nil"/>
              <w:bottom w:val="single" w:sz="4" w:space="0" w:color="auto"/>
              <w:right w:val="single" w:sz="4" w:space="0" w:color="auto"/>
            </w:tcBorders>
            <w:shd w:val="clear" w:color="auto" w:fill="auto"/>
            <w:noWrap/>
            <w:vAlign w:val="center"/>
          </w:tcPr>
          <w:p w14:paraId="05609766" w14:textId="77777777" w:rsidR="00C80A63" w:rsidRPr="00253277" w:rsidRDefault="00C80A63" w:rsidP="00145D3B">
            <w:pPr>
              <w:spacing w:line="256" w:lineRule="auto"/>
              <w:rPr>
                <w:rFonts w:cs="Times New Roman"/>
                <w:color w:val="000000"/>
                <w:szCs w:val="24"/>
              </w:rPr>
            </w:pPr>
            <w:r w:rsidRPr="00253277">
              <w:rPr>
                <w:rFonts w:cs="Times New Roman"/>
                <w:color w:val="000000"/>
                <w:szCs w:val="24"/>
              </w:rPr>
              <w:t>Fisheries  </w:t>
            </w:r>
          </w:p>
        </w:tc>
        <w:tc>
          <w:tcPr>
            <w:tcW w:w="2131" w:type="dxa"/>
            <w:tcBorders>
              <w:top w:val="single" w:sz="4" w:space="0" w:color="auto"/>
              <w:left w:val="nil"/>
              <w:bottom w:val="single" w:sz="4" w:space="0" w:color="auto"/>
              <w:right w:val="single" w:sz="4" w:space="0" w:color="auto"/>
            </w:tcBorders>
            <w:shd w:val="clear" w:color="auto" w:fill="auto"/>
            <w:noWrap/>
          </w:tcPr>
          <w:p w14:paraId="659CD176" w14:textId="77777777" w:rsidR="00C80A63" w:rsidRPr="00253277" w:rsidRDefault="00C80A63" w:rsidP="00145D3B">
            <w:pPr>
              <w:spacing w:line="256" w:lineRule="auto"/>
              <w:jc w:val="right"/>
              <w:rPr>
                <w:rFonts w:cs="Times New Roman"/>
                <w:color w:val="000000"/>
                <w:szCs w:val="24"/>
              </w:rPr>
            </w:pPr>
            <w:r w:rsidRPr="00253277">
              <w:rPr>
                <w:rFonts w:cs="Times New Roman"/>
                <w:color w:val="000000"/>
                <w:szCs w:val="24"/>
              </w:rPr>
              <w:t>$3,000</w:t>
            </w:r>
          </w:p>
        </w:tc>
      </w:tr>
      <w:tr w:rsidR="00C80A63" w:rsidRPr="00253277" w14:paraId="3BEF125C" w14:textId="77777777" w:rsidTr="00145D3B">
        <w:trPr>
          <w:trHeight w:val="300"/>
          <w:jc w:val="center"/>
        </w:trPr>
        <w:tc>
          <w:tcPr>
            <w:tcW w:w="9180" w:type="dxa"/>
            <w:tcBorders>
              <w:top w:val="single" w:sz="4" w:space="0" w:color="auto"/>
              <w:left w:val="single" w:sz="4" w:space="0" w:color="auto"/>
              <w:bottom w:val="single" w:sz="4" w:space="0" w:color="auto"/>
              <w:right w:val="single" w:sz="4" w:space="0" w:color="auto"/>
            </w:tcBorders>
            <w:shd w:val="clear" w:color="auto" w:fill="auto"/>
            <w:noWrap/>
          </w:tcPr>
          <w:p w14:paraId="7B49AD82" w14:textId="77777777" w:rsidR="00C80A63" w:rsidRPr="00253277" w:rsidRDefault="00C80A63" w:rsidP="00145D3B">
            <w:pPr>
              <w:spacing w:line="256" w:lineRule="auto"/>
              <w:rPr>
                <w:rFonts w:cs="Times New Roman"/>
                <w:color w:val="000000"/>
                <w:szCs w:val="24"/>
              </w:rPr>
            </w:pPr>
            <w:r w:rsidRPr="006A5876">
              <w:t>Individual details not identified</w:t>
            </w:r>
          </w:p>
        </w:tc>
        <w:tc>
          <w:tcPr>
            <w:tcW w:w="3686" w:type="dxa"/>
            <w:tcBorders>
              <w:top w:val="single" w:sz="4" w:space="0" w:color="auto"/>
              <w:left w:val="nil"/>
              <w:bottom w:val="single" w:sz="4" w:space="0" w:color="auto"/>
              <w:right w:val="single" w:sz="4" w:space="0" w:color="auto"/>
            </w:tcBorders>
            <w:shd w:val="clear" w:color="auto" w:fill="auto"/>
            <w:noWrap/>
            <w:vAlign w:val="center"/>
          </w:tcPr>
          <w:p w14:paraId="549250D5" w14:textId="77777777" w:rsidR="00C80A63" w:rsidRPr="00253277" w:rsidRDefault="00C80A63" w:rsidP="00145D3B">
            <w:pPr>
              <w:spacing w:line="256" w:lineRule="auto"/>
              <w:rPr>
                <w:rFonts w:cs="Times New Roman"/>
                <w:color w:val="000000"/>
                <w:szCs w:val="24"/>
              </w:rPr>
            </w:pPr>
            <w:r w:rsidRPr="00253277">
              <w:rPr>
                <w:rFonts w:cs="Times New Roman"/>
                <w:color w:val="000000"/>
                <w:szCs w:val="24"/>
              </w:rPr>
              <w:t>Fisheries  </w:t>
            </w:r>
          </w:p>
        </w:tc>
        <w:tc>
          <w:tcPr>
            <w:tcW w:w="2131" w:type="dxa"/>
            <w:tcBorders>
              <w:top w:val="single" w:sz="4" w:space="0" w:color="auto"/>
              <w:left w:val="nil"/>
              <w:bottom w:val="single" w:sz="4" w:space="0" w:color="auto"/>
              <w:right w:val="single" w:sz="4" w:space="0" w:color="auto"/>
            </w:tcBorders>
            <w:shd w:val="clear" w:color="auto" w:fill="auto"/>
            <w:noWrap/>
          </w:tcPr>
          <w:p w14:paraId="0C33D7EB" w14:textId="77777777" w:rsidR="00C80A63" w:rsidRPr="00253277" w:rsidRDefault="00C80A63" w:rsidP="00145D3B">
            <w:pPr>
              <w:spacing w:line="256" w:lineRule="auto"/>
              <w:jc w:val="right"/>
              <w:rPr>
                <w:rFonts w:cs="Times New Roman"/>
                <w:color w:val="000000"/>
                <w:szCs w:val="24"/>
              </w:rPr>
            </w:pPr>
            <w:r w:rsidRPr="00253277">
              <w:rPr>
                <w:rFonts w:cs="Times New Roman"/>
                <w:color w:val="000000"/>
                <w:szCs w:val="24"/>
              </w:rPr>
              <w:t>$3,000</w:t>
            </w:r>
          </w:p>
        </w:tc>
      </w:tr>
      <w:tr w:rsidR="00C80A63" w:rsidRPr="00253277" w14:paraId="0C5EE27C" w14:textId="77777777" w:rsidTr="00145D3B">
        <w:trPr>
          <w:trHeight w:val="300"/>
          <w:jc w:val="center"/>
        </w:trPr>
        <w:tc>
          <w:tcPr>
            <w:tcW w:w="9180" w:type="dxa"/>
            <w:tcBorders>
              <w:top w:val="single" w:sz="4" w:space="0" w:color="auto"/>
              <w:left w:val="single" w:sz="4" w:space="0" w:color="auto"/>
              <w:bottom w:val="single" w:sz="4" w:space="0" w:color="auto"/>
              <w:right w:val="single" w:sz="4" w:space="0" w:color="auto"/>
            </w:tcBorders>
            <w:shd w:val="clear" w:color="auto" w:fill="auto"/>
            <w:noWrap/>
          </w:tcPr>
          <w:p w14:paraId="5DA031E8" w14:textId="77777777" w:rsidR="00C80A63" w:rsidRPr="00253277" w:rsidRDefault="00C80A63" w:rsidP="00145D3B">
            <w:pPr>
              <w:spacing w:line="256" w:lineRule="auto"/>
              <w:rPr>
                <w:rFonts w:cs="Times New Roman"/>
                <w:color w:val="000000"/>
                <w:szCs w:val="24"/>
              </w:rPr>
            </w:pPr>
            <w:r w:rsidRPr="006A5876">
              <w:lastRenderedPageBreak/>
              <w:t>Individual details not identified</w:t>
            </w:r>
          </w:p>
        </w:tc>
        <w:tc>
          <w:tcPr>
            <w:tcW w:w="3686" w:type="dxa"/>
            <w:tcBorders>
              <w:top w:val="single" w:sz="4" w:space="0" w:color="auto"/>
              <w:left w:val="nil"/>
              <w:bottom w:val="single" w:sz="4" w:space="0" w:color="auto"/>
              <w:right w:val="single" w:sz="4" w:space="0" w:color="auto"/>
            </w:tcBorders>
            <w:shd w:val="clear" w:color="auto" w:fill="auto"/>
            <w:noWrap/>
            <w:vAlign w:val="center"/>
          </w:tcPr>
          <w:p w14:paraId="65A76CFE" w14:textId="77777777" w:rsidR="00C80A63" w:rsidRPr="00253277" w:rsidRDefault="00C80A63" w:rsidP="00145D3B">
            <w:pPr>
              <w:spacing w:line="256" w:lineRule="auto"/>
              <w:rPr>
                <w:rFonts w:cs="Times New Roman"/>
                <w:color w:val="000000"/>
                <w:szCs w:val="24"/>
              </w:rPr>
            </w:pPr>
            <w:r w:rsidRPr="00253277">
              <w:rPr>
                <w:rFonts w:cs="Times New Roman"/>
                <w:color w:val="000000"/>
                <w:szCs w:val="24"/>
              </w:rPr>
              <w:t>Fisheries  </w:t>
            </w:r>
          </w:p>
        </w:tc>
        <w:tc>
          <w:tcPr>
            <w:tcW w:w="2131" w:type="dxa"/>
            <w:tcBorders>
              <w:top w:val="single" w:sz="4" w:space="0" w:color="auto"/>
              <w:left w:val="nil"/>
              <w:bottom w:val="single" w:sz="4" w:space="0" w:color="auto"/>
              <w:right w:val="single" w:sz="4" w:space="0" w:color="auto"/>
            </w:tcBorders>
            <w:shd w:val="clear" w:color="auto" w:fill="auto"/>
            <w:noWrap/>
          </w:tcPr>
          <w:p w14:paraId="630D32B3" w14:textId="77777777" w:rsidR="00C80A63" w:rsidRPr="00253277" w:rsidRDefault="00C80A63" w:rsidP="00145D3B">
            <w:pPr>
              <w:spacing w:line="256" w:lineRule="auto"/>
              <w:jc w:val="right"/>
              <w:rPr>
                <w:rFonts w:cs="Times New Roman"/>
                <w:color w:val="000000"/>
                <w:szCs w:val="24"/>
              </w:rPr>
            </w:pPr>
            <w:r w:rsidRPr="00253277">
              <w:rPr>
                <w:rFonts w:cs="Times New Roman"/>
                <w:color w:val="000000"/>
                <w:szCs w:val="24"/>
              </w:rPr>
              <w:t>$3,000</w:t>
            </w:r>
          </w:p>
        </w:tc>
      </w:tr>
      <w:tr w:rsidR="00C80A63" w:rsidRPr="00253277" w14:paraId="00577237" w14:textId="77777777" w:rsidTr="00145D3B">
        <w:trPr>
          <w:trHeight w:val="300"/>
          <w:jc w:val="center"/>
        </w:trPr>
        <w:tc>
          <w:tcPr>
            <w:tcW w:w="9180" w:type="dxa"/>
            <w:tcBorders>
              <w:top w:val="single" w:sz="4" w:space="0" w:color="auto"/>
              <w:left w:val="single" w:sz="4" w:space="0" w:color="auto"/>
              <w:bottom w:val="single" w:sz="4" w:space="0" w:color="auto"/>
              <w:right w:val="single" w:sz="4" w:space="0" w:color="auto"/>
            </w:tcBorders>
            <w:shd w:val="clear" w:color="auto" w:fill="auto"/>
            <w:noWrap/>
          </w:tcPr>
          <w:p w14:paraId="2F236047" w14:textId="77777777" w:rsidR="00C80A63" w:rsidRPr="00253277" w:rsidRDefault="00C80A63" w:rsidP="00145D3B">
            <w:pPr>
              <w:spacing w:line="256" w:lineRule="auto"/>
              <w:rPr>
                <w:rFonts w:cs="Times New Roman"/>
                <w:color w:val="000000"/>
                <w:szCs w:val="24"/>
              </w:rPr>
            </w:pPr>
            <w:r w:rsidRPr="006A5876">
              <w:t>Individual details not identified</w:t>
            </w:r>
          </w:p>
        </w:tc>
        <w:tc>
          <w:tcPr>
            <w:tcW w:w="3686" w:type="dxa"/>
            <w:tcBorders>
              <w:top w:val="single" w:sz="4" w:space="0" w:color="auto"/>
              <w:left w:val="nil"/>
              <w:bottom w:val="single" w:sz="4" w:space="0" w:color="auto"/>
              <w:right w:val="single" w:sz="4" w:space="0" w:color="auto"/>
            </w:tcBorders>
            <w:shd w:val="clear" w:color="auto" w:fill="auto"/>
            <w:noWrap/>
            <w:vAlign w:val="center"/>
          </w:tcPr>
          <w:p w14:paraId="7B31443A" w14:textId="77777777" w:rsidR="00C80A63" w:rsidRPr="00253277" w:rsidRDefault="00C80A63" w:rsidP="00145D3B">
            <w:pPr>
              <w:spacing w:line="256" w:lineRule="auto"/>
              <w:rPr>
                <w:rFonts w:cs="Times New Roman"/>
                <w:color w:val="000000"/>
                <w:szCs w:val="24"/>
              </w:rPr>
            </w:pPr>
            <w:r w:rsidRPr="00253277">
              <w:rPr>
                <w:rFonts w:cs="Times New Roman"/>
                <w:color w:val="000000"/>
                <w:szCs w:val="24"/>
              </w:rPr>
              <w:t>Fisheries  </w:t>
            </w:r>
          </w:p>
        </w:tc>
        <w:tc>
          <w:tcPr>
            <w:tcW w:w="2131" w:type="dxa"/>
            <w:tcBorders>
              <w:top w:val="single" w:sz="4" w:space="0" w:color="auto"/>
              <w:left w:val="nil"/>
              <w:bottom w:val="single" w:sz="4" w:space="0" w:color="auto"/>
              <w:right w:val="single" w:sz="4" w:space="0" w:color="auto"/>
            </w:tcBorders>
            <w:shd w:val="clear" w:color="auto" w:fill="auto"/>
            <w:noWrap/>
          </w:tcPr>
          <w:p w14:paraId="2C136D5E" w14:textId="77777777" w:rsidR="00C80A63" w:rsidRPr="00253277" w:rsidRDefault="00C80A63" w:rsidP="00145D3B">
            <w:pPr>
              <w:spacing w:line="256" w:lineRule="auto"/>
              <w:jc w:val="right"/>
              <w:rPr>
                <w:rFonts w:cs="Times New Roman"/>
                <w:color w:val="000000"/>
                <w:szCs w:val="24"/>
              </w:rPr>
            </w:pPr>
            <w:r w:rsidRPr="00253277">
              <w:rPr>
                <w:rFonts w:cs="Times New Roman"/>
                <w:color w:val="000000"/>
                <w:szCs w:val="24"/>
              </w:rPr>
              <w:t>$3,000</w:t>
            </w:r>
          </w:p>
        </w:tc>
      </w:tr>
      <w:tr w:rsidR="00C80A63" w:rsidRPr="00253277" w14:paraId="1931173F" w14:textId="77777777" w:rsidTr="00145D3B">
        <w:trPr>
          <w:trHeight w:val="300"/>
          <w:jc w:val="center"/>
        </w:trPr>
        <w:tc>
          <w:tcPr>
            <w:tcW w:w="9180" w:type="dxa"/>
            <w:tcBorders>
              <w:top w:val="single" w:sz="4" w:space="0" w:color="auto"/>
              <w:left w:val="single" w:sz="4" w:space="0" w:color="auto"/>
              <w:bottom w:val="single" w:sz="4" w:space="0" w:color="auto"/>
              <w:right w:val="single" w:sz="4" w:space="0" w:color="auto"/>
            </w:tcBorders>
            <w:shd w:val="clear" w:color="auto" w:fill="auto"/>
            <w:noWrap/>
          </w:tcPr>
          <w:p w14:paraId="35C54AE6" w14:textId="77777777" w:rsidR="00C80A63" w:rsidRPr="00253277" w:rsidRDefault="00C80A63" w:rsidP="00145D3B">
            <w:pPr>
              <w:spacing w:line="256" w:lineRule="auto"/>
              <w:rPr>
                <w:rFonts w:cs="Times New Roman"/>
                <w:color w:val="000000"/>
                <w:szCs w:val="24"/>
              </w:rPr>
            </w:pPr>
            <w:r w:rsidRPr="006A5876">
              <w:t>Individual details not identified</w:t>
            </w:r>
          </w:p>
        </w:tc>
        <w:tc>
          <w:tcPr>
            <w:tcW w:w="3686" w:type="dxa"/>
            <w:tcBorders>
              <w:top w:val="single" w:sz="4" w:space="0" w:color="auto"/>
              <w:left w:val="nil"/>
              <w:bottom w:val="single" w:sz="4" w:space="0" w:color="auto"/>
              <w:right w:val="single" w:sz="4" w:space="0" w:color="auto"/>
            </w:tcBorders>
            <w:shd w:val="clear" w:color="auto" w:fill="auto"/>
            <w:noWrap/>
            <w:vAlign w:val="center"/>
          </w:tcPr>
          <w:p w14:paraId="6CD725C1" w14:textId="77777777" w:rsidR="00C80A63" w:rsidRPr="00253277" w:rsidRDefault="00C80A63" w:rsidP="00145D3B">
            <w:pPr>
              <w:spacing w:line="256" w:lineRule="auto"/>
              <w:rPr>
                <w:rFonts w:cs="Times New Roman"/>
                <w:color w:val="000000"/>
                <w:szCs w:val="24"/>
              </w:rPr>
            </w:pPr>
            <w:r w:rsidRPr="00253277">
              <w:rPr>
                <w:rFonts w:cs="Times New Roman"/>
                <w:color w:val="000000"/>
                <w:szCs w:val="24"/>
              </w:rPr>
              <w:t>Fisheries  </w:t>
            </w:r>
          </w:p>
        </w:tc>
        <w:tc>
          <w:tcPr>
            <w:tcW w:w="2131" w:type="dxa"/>
            <w:tcBorders>
              <w:top w:val="single" w:sz="4" w:space="0" w:color="auto"/>
              <w:left w:val="nil"/>
              <w:bottom w:val="single" w:sz="4" w:space="0" w:color="auto"/>
              <w:right w:val="single" w:sz="4" w:space="0" w:color="auto"/>
            </w:tcBorders>
            <w:shd w:val="clear" w:color="auto" w:fill="auto"/>
            <w:noWrap/>
          </w:tcPr>
          <w:p w14:paraId="14D0614A" w14:textId="77777777" w:rsidR="00C80A63" w:rsidRPr="00253277" w:rsidRDefault="00C80A63" w:rsidP="00145D3B">
            <w:pPr>
              <w:spacing w:line="256" w:lineRule="auto"/>
              <w:jc w:val="right"/>
              <w:rPr>
                <w:rFonts w:cs="Times New Roman"/>
                <w:color w:val="000000"/>
                <w:szCs w:val="24"/>
              </w:rPr>
            </w:pPr>
            <w:r w:rsidRPr="00253277">
              <w:rPr>
                <w:rFonts w:cs="Times New Roman"/>
                <w:color w:val="000000"/>
                <w:szCs w:val="24"/>
              </w:rPr>
              <w:t>$3,000</w:t>
            </w:r>
          </w:p>
        </w:tc>
      </w:tr>
      <w:tr w:rsidR="00C80A63" w:rsidRPr="00253277" w14:paraId="2203AF09" w14:textId="77777777" w:rsidTr="00145D3B">
        <w:trPr>
          <w:trHeight w:val="300"/>
          <w:jc w:val="center"/>
        </w:trPr>
        <w:tc>
          <w:tcPr>
            <w:tcW w:w="9180" w:type="dxa"/>
            <w:tcBorders>
              <w:top w:val="single" w:sz="4" w:space="0" w:color="auto"/>
              <w:left w:val="single" w:sz="4" w:space="0" w:color="auto"/>
              <w:bottom w:val="single" w:sz="4" w:space="0" w:color="auto"/>
              <w:right w:val="single" w:sz="4" w:space="0" w:color="auto"/>
            </w:tcBorders>
            <w:shd w:val="clear" w:color="auto" w:fill="auto"/>
            <w:noWrap/>
          </w:tcPr>
          <w:p w14:paraId="0B558AAE" w14:textId="77777777" w:rsidR="00C80A63" w:rsidRPr="00253277" w:rsidRDefault="00C80A63" w:rsidP="00145D3B">
            <w:pPr>
              <w:spacing w:line="256" w:lineRule="auto"/>
              <w:rPr>
                <w:rFonts w:cs="Times New Roman"/>
                <w:color w:val="000000"/>
                <w:szCs w:val="24"/>
              </w:rPr>
            </w:pPr>
            <w:r w:rsidRPr="006A5876">
              <w:t>Individual details not identified</w:t>
            </w:r>
          </w:p>
        </w:tc>
        <w:tc>
          <w:tcPr>
            <w:tcW w:w="3686" w:type="dxa"/>
            <w:tcBorders>
              <w:top w:val="single" w:sz="4" w:space="0" w:color="auto"/>
              <w:left w:val="nil"/>
              <w:bottom w:val="single" w:sz="4" w:space="0" w:color="auto"/>
              <w:right w:val="single" w:sz="4" w:space="0" w:color="auto"/>
            </w:tcBorders>
            <w:shd w:val="clear" w:color="auto" w:fill="auto"/>
            <w:noWrap/>
            <w:vAlign w:val="center"/>
          </w:tcPr>
          <w:p w14:paraId="6BB5F0ED" w14:textId="77777777" w:rsidR="00C80A63" w:rsidRPr="00253277" w:rsidRDefault="00C80A63" w:rsidP="00145D3B">
            <w:pPr>
              <w:spacing w:line="256" w:lineRule="auto"/>
              <w:rPr>
                <w:rFonts w:cs="Times New Roman"/>
                <w:color w:val="000000"/>
                <w:szCs w:val="24"/>
              </w:rPr>
            </w:pPr>
            <w:r w:rsidRPr="00253277">
              <w:rPr>
                <w:rFonts w:cs="Times New Roman"/>
                <w:color w:val="000000"/>
                <w:szCs w:val="24"/>
              </w:rPr>
              <w:t>Fisheries  </w:t>
            </w:r>
          </w:p>
        </w:tc>
        <w:tc>
          <w:tcPr>
            <w:tcW w:w="2131" w:type="dxa"/>
            <w:tcBorders>
              <w:top w:val="single" w:sz="4" w:space="0" w:color="auto"/>
              <w:left w:val="nil"/>
              <w:bottom w:val="single" w:sz="4" w:space="0" w:color="auto"/>
              <w:right w:val="single" w:sz="4" w:space="0" w:color="auto"/>
            </w:tcBorders>
            <w:shd w:val="clear" w:color="auto" w:fill="auto"/>
            <w:noWrap/>
          </w:tcPr>
          <w:p w14:paraId="3DE8AB62" w14:textId="77777777" w:rsidR="00C80A63" w:rsidRPr="00253277" w:rsidRDefault="00C80A63" w:rsidP="00145D3B">
            <w:pPr>
              <w:spacing w:line="256" w:lineRule="auto"/>
              <w:jc w:val="right"/>
              <w:rPr>
                <w:rFonts w:cs="Times New Roman"/>
                <w:color w:val="000000"/>
                <w:szCs w:val="24"/>
              </w:rPr>
            </w:pPr>
            <w:r w:rsidRPr="00253277">
              <w:rPr>
                <w:rFonts w:cs="Times New Roman"/>
                <w:color w:val="000000"/>
                <w:szCs w:val="24"/>
              </w:rPr>
              <w:t>$3,000</w:t>
            </w:r>
          </w:p>
        </w:tc>
      </w:tr>
      <w:tr w:rsidR="00C80A63" w:rsidRPr="00253277" w14:paraId="0400696C" w14:textId="77777777" w:rsidTr="00145D3B">
        <w:trPr>
          <w:trHeight w:val="300"/>
          <w:jc w:val="center"/>
        </w:trPr>
        <w:tc>
          <w:tcPr>
            <w:tcW w:w="9180" w:type="dxa"/>
            <w:tcBorders>
              <w:top w:val="single" w:sz="4" w:space="0" w:color="auto"/>
              <w:left w:val="single" w:sz="4" w:space="0" w:color="auto"/>
              <w:bottom w:val="single" w:sz="4" w:space="0" w:color="auto"/>
              <w:right w:val="single" w:sz="4" w:space="0" w:color="auto"/>
            </w:tcBorders>
            <w:shd w:val="clear" w:color="auto" w:fill="auto"/>
            <w:noWrap/>
          </w:tcPr>
          <w:p w14:paraId="025EBD59" w14:textId="77777777" w:rsidR="00C80A63" w:rsidRPr="00253277" w:rsidRDefault="00C80A63" w:rsidP="00145D3B">
            <w:pPr>
              <w:spacing w:line="256" w:lineRule="auto"/>
              <w:rPr>
                <w:rFonts w:cs="Times New Roman"/>
                <w:color w:val="000000"/>
                <w:szCs w:val="24"/>
              </w:rPr>
            </w:pPr>
            <w:r w:rsidRPr="006A5876">
              <w:t>Individual details not identified</w:t>
            </w:r>
          </w:p>
        </w:tc>
        <w:tc>
          <w:tcPr>
            <w:tcW w:w="3686" w:type="dxa"/>
            <w:tcBorders>
              <w:top w:val="single" w:sz="4" w:space="0" w:color="auto"/>
              <w:left w:val="nil"/>
              <w:bottom w:val="single" w:sz="4" w:space="0" w:color="auto"/>
              <w:right w:val="single" w:sz="4" w:space="0" w:color="auto"/>
            </w:tcBorders>
            <w:shd w:val="clear" w:color="auto" w:fill="auto"/>
            <w:noWrap/>
            <w:vAlign w:val="center"/>
          </w:tcPr>
          <w:p w14:paraId="0792A0FB" w14:textId="77777777" w:rsidR="00C80A63" w:rsidRPr="00253277" w:rsidRDefault="00C80A63" w:rsidP="00145D3B">
            <w:pPr>
              <w:spacing w:line="256" w:lineRule="auto"/>
              <w:rPr>
                <w:rFonts w:cs="Times New Roman"/>
                <w:color w:val="000000"/>
                <w:szCs w:val="24"/>
              </w:rPr>
            </w:pPr>
            <w:r w:rsidRPr="00253277">
              <w:rPr>
                <w:rFonts w:cs="Times New Roman"/>
                <w:color w:val="000000"/>
                <w:szCs w:val="24"/>
              </w:rPr>
              <w:t>Fisheries  </w:t>
            </w:r>
          </w:p>
        </w:tc>
        <w:tc>
          <w:tcPr>
            <w:tcW w:w="2131" w:type="dxa"/>
            <w:tcBorders>
              <w:top w:val="single" w:sz="4" w:space="0" w:color="auto"/>
              <w:left w:val="nil"/>
              <w:bottom w:val="single" w:sz="4" w:space="0" w:color="auto"/>
              <w:right w:val="single" w:sz="4" w:space="0" w:color="auto"/>
            </w:tcBorders>
            <w:shd w:val="clear" w:color="auto" w:fill="auto"/>
            <w:noWrap/>
          </w:tcPr>
          <w:p w14:paraId="1F365FA8" w14:textId="77777777" w:rsidR="00C80A63" w:rsidRPr="00253277" w:rsidRDefault="00C80A63" w:rsidP="00145D3B">
            <w:pPr>
              <w:spacing w:line="256" w:lineRule="auto"/>
              <w:jc w:val="right"/>
              <w:rPr>
                <w:rFonts w:cs="Times New Roman"/>
                <w:color w:val="000000"/>
                <w:szCs w:val="24"/>
              </w:rPr>
            </w:pPr>
            <w:r w:rsidRPr="00253277">
              <w:rPr>
                <w:rFonts w:cs="Times New Roman"/>
                <w:color w:val="000000"/>
                <w:szCs w:val="24"/>
              </w:rPr>
              <w:t>$3,000</w:t>
            </w:r>
          </w:p>
        </w:tc>
      </w:tr>
      <w:tr w:rsidR="00C80A63" w:rsidRPr="00253277" w14:paraId="6926BF15" w14:textId="77777777" w:rsidTr="00145D3B">
        <w:trPr>
          <w:trHeight w:val="300"/>
          <w:jc w:val="center"/>
        </w:trPr>
        <w:tc>
          <w:tcPr>
            <w:tcW w:w="9180" w:type="dxa"/>
            <w:tcBorders>
              <w:top w:val="single" w:sz="4" w:space="0" w:color="auto"/>
              <w:left w:val="single" w:sz="4" w:space="0" w:color="auto"/>
              <w:bottom w:val="single" w:sz="4" w:space="0" w:color="auto"/>
              <w:right w:val="single" w:sz="4" w:space="0" w:color="auto"/>
            </w:tcBorders>
            <w:shd w:val="clear" w:color="auto" w:fill="auto"/>
            <w:noWrap/>
          </w:tcPr>
          <w:p w14:paraId="1ED8FDB6" w14:textId="77777777" w:rsidR="00C80A63" w:rsidRPr="00253277" w:rsidRDefault="00C80A63" w:rsidP="00145D3B">
            <w:pPr>
              <w:spacing w:line="256" w:lineRule="auto"/>
              <w:rPr>
                <w:rFonts w:cs="Times New Roman"/>
                <w:color w:val="000000"/>
                <w:szCs w:val="24"/>
              </w:rPr>
            </w:pPr>
            <w:r w:rsidRPr="006A5876">
              <w:t>Individual details not identified</w:t>
            </w:r>
          </w:p>
        </w:tc>
        <w:tc>
          <w:tcPr>
            <w:tcW w:w="3686" w:type="dxa"/>
            <w:tcBorders>
              <w:top w:val="single" w:sz="4" w:space="0" w:color="auto"/>
              <w:left w:val="nil"/>
              <w:bottom w:val="single" w:sz="4" w:space="0" w:color="auto"/>
              <w:right w:val="single" w:sz="4" w:space="0" w:color="auto"/>
            </w:tcBorders>
            <w:shd w:val="clear" w:color="auto" w:fill="auto"/>
            <w:noWrap/>
            <w:vAlign w:val="center"/>
          </w:tcPr>
          <w:p w14:paraId="0589E40F" w14:textId="77777777" w:rsidR="00C80A63" w:rsidRPr="00253277" w:rsidRDefault="00C80A63" w:rsidP="00145D3B">
            <w:pPr>
              <w:spacing w:line="256" w:lineRule="auto"/>
              <w:rPr>
                <w:rFonts w:cs="Times New Roman"/>
                <w:color w:val="000000"/>
                <w:szCs w:val="24"/>
              </w:rPr>
            </w:pPr>
            <w:r w:rsidRPr="00253277">
              <w:rPr>
                <w:rFonts w:cs="Times New Roman"/>
                <w:color w:val="000000"/>
                <w:szCs w:val="24"/>
              </w:rPr>
              <w:t>Fisheries  </w:t>
            </w:r>
          </w:p>
        </w:tc>
        <w:tc>
          <w:tcPr>
            <w:tcW w:w="2131" w:type="dxa"/>
            <w:tcBorders>
              <w:top w:val="single" w:sz="4" w:space="0" w:color="auto"/>
              <w:left w:val="nil"/>
              <w:bottom w:val="single" w:sz="4" w:space="0" w:color="auto"/>
              <w:right w:val="single" w:sz="4" w:space="0" w:color="auto"/>
            </w:tcBorders>
            <w:shd w:val="clear" w:color="auto" w:fill="auto"/>
            <w:noWrap/>
          </w:tcPr>
          <w:p w14:paraId="15FEC05F" w14:textId="77777777" w:rsidR="00C80A63" w:rsidRPr="00253277" w:rsidRDefault="00C80A63" w:rsidP="00145D3B">
            <w:pPr>
              <w:spacing w:line="256" w:lineRule="auto"/>
              <w:jc w:val="right"/>
              <w:rPr>
                <w:rFonts w:cs="Times New Roman"/>
                <w:color w:val="000000"/>
                <w:szCs w:val="24"/>
              </w:rPr>
            </w:pPr>
            <w:r w:rsidRPr="00253277">
              <w:rPr>
                <w:rFonts w:cs="Times New Roman"/>
                <w:color w:val="000000"/>
                <w:szCs w:val="24"/>
              </w:rPr>
              <w:t>$3,000</w:t>
            </w:r>
          </w:p>
        </w:tc>
      </w:tr>
      <w:tr w:rsidR="00C80A63" w:rsidRPr="00253277" w14:paraId="404F1728" w14:textId="77777777" w:rsidTr="00145D3B">
        <w:trPr>
          <w:trHeight w:val="300"/>
          <w:jc w:val="center"/>
        </w:trPr>
        <w:tc>
          <w:tcPr>
            <w:tcW w:w="9180" w:type="dxa"/>
            <w:tcBorders>
              <w:top w:val="single" w:sz="4" w:space="0" w:color="auto"/>
              <w:left w:val="single" w:sz="4" w:space="0" w:color="auto"/>
              <w:bottom w:val="single" w:sz="4" w:space="0" w:color="auto"/>
              <w:right w:val="single" w:sz="4" w:space="0" w:color="auto"/>
            </w:tcBorders>
            <w:shd w:val="clear" w:color="auto" w:fill="auto"/>
            <w:noWrap/>
          </w:tcPr>
          <w:p w14:paraId="0E7D8487" w14:textId="77777777" w:rsidR="00C80A63" w:rsidRPr="00253277" w:rsidRDefault="00C80A63" w:rsidP="00145D3B">
            <w:pPr>
              <w:spacing w:line="256" w:lineRule="auto"/>
              <w:rPr>
                <w:rFonts w:cs="Times New Roman"/>
                <w:color w:val="000000"/>
                <w:szCs w:val="24"/>
              </w:rPr>
            </w:pPr>
            <w:r w:rsidRPr="006A5876">
              <w:t>Individual details not identified</w:t>
            </w:r>
          </w:p>
        </w:tc>
        <w:tc>
          <w:tcPr>
            <w:tcW w:w="3686" w:type="dxa"/>
            <w:tcBorders>
              <w:top w:val="single" w:sz="4" w:space="0" w:color="auto"/>
              <w:left w:val="nil"/>
              <w:bottom w:val="single" w:sz="4" w:space="0" w:color="auto"/>
              <w:right w:val="single" w:sz="4" w:space="0" w:color="auto"/>
            </w:tcBorders>
            <w:shd w:val="clear" w:color="auto" w:fill="auto"/>
            <w:noWrap/>
            <w:vAlign w:val="center"/>
          </w:tcPr>
          <w:p w14:paraId="0051DC74" w14:textId="77777777" w:rsidR="00C80A63" w:rsidRPr="00253277" w:rsidRDefault="00C80A63" w:rsidP="00145D3B">
            <w:pPr>
              <w:spacing w:line="256" w:lineRule="auto"/>
              <w:rPr>
                <w:rFonts w:cs="Times New Roman"/>
                <w:color w:val="000000"/>
                <w:szCs w:val="24"/>
              </w:rPr>
            </w:pPr>
            <w:r w:rsidRPr="00253277">
              <w:rPr>
                <w:rFonts w:cs="Times New Roman"/>
                <w:color w:val="000000"/>
                <w:szCs w:val="24"/>
              </w:rPr>
              <w:t>Fisheries  </w:t>
            </w:r>
          </w:p>
        </w:tc>
        <w:tc>
          <w:tcPr>
            <w:tcW w:w="2131" w:type="dxa"/>
            <w:tcBorders>
              <w:top w:val="single" w:sz="4" w:space="0" w:color="auto"/>
              <w:left w:val="nil"/>
              <w:bottom w:val="single" w:sz="4" w:space="0" w:color="auto"/>
              <w:right w:val="single" w:sz="4" w:space="0" w:color="auto"/>
            </w:tcBorders>
            <w:shd w:val="clear" w:color="auto" w:fill="auto"/>
            <w:noWrap/>
          </w:tcPr>
          <w:p w14:paraId="5F830476" w14:textId="77777777" w:rsidR="00C80A63" w:rsidRPr="00253277" w:rsidRDefault="00C80A63" w:rsidP="00145D3B">
            <w:pPr>
              <w:spacing w:line="256" w:lineRule="auto"/>
              <w:jc w:val="right"/>
              <w:rPr>
                <w:rFonts w:cs="Times New Roman"/>
                <w:color w:val="000000"/>
                <w:szCs w:val="24"/>
              </w:rPr>
            </w:pPr>
            <w:r w:rsidRPr="00253277">
              <w:rPr>
                <w:rFonts w:cs="Times New Roman"/>
                <w:color w:val="000000"/>
                <w:szCs w:val="24"/>
              </w:rPr>
              <w:t>$3,000</w:t>
            </w:r>
          </w:p>
        </w:tc>
      </w:tr>
      <w:tr w:rsidR="00C80A63" w:rsidRPr="00253277" w14:paraId="6EA291A7" w14:textId="77777777" w:rsidTr="00145D3B">
        <w:trPr>
          <w:trHeight w:val="300"/>
          <w:jc w:val="center"/>
        </w:trPr>
        <w:tc>
          <w:tcPr>
            <w:tcW w:w="9180" w:type="dxa"/>
            <w:tcBorders>
              <w:top w:val="single" w:sz="4" w:space="0" w:color="auto"/>
              <w:left w:val="single" w:sz="4" w:space="0" w:color="auto"/>
              <w:bottom w:val="single" w:sz="4" w:space="0" w:color="auto"/>
              <w:right w:val="single" w:sz="4" w:space="0" w:color="auto"/>
            </w:tcBorders>
            <w:shd w:val="clear" w:color="auto" w:fill="auto"/>
            <w:noWrap/>
          </w:tcPr>
          <w:p w14:paraId="35383E29" w14:textId="77777777" w:rsidR="00C80A63" w:rsidRPr="00253277" w:rsidRDefault="00C80A63" w:rsidP="00145D3B">
            <w:pPr>
              <w:spacing w:line="256" w:lineRule="auto"/>
              <w:rPr>
                <w:rFonts w:cs="Times New Roman"/>
                <w:color w:val="000000"/>
                <w:szCs w:val="24"/>
              </w:rPr>
            </w:pPr>
            <w:r w:rsidRPr="006A5876">
              <w:t>Individual details not identified</w:t>
            </w:r>
          </w:p>
        </w:tc>
        <w:tc>
          <w:tcPr>
            <w:tcW w:w="3686" w:type="dxa"/>
            <w:tcBorders>
              <w:top w:val="single" w:sz="4" w:space="0" w:color="auto"/>
              <w:left w:val="nil"/>
              <w:bottom w:val="single" w:sz="4" w:space="0" w:color="auto"/>
              <w:right w:val="single" w:sz="4" w:space="0" w:color="auto"/>
            </w:tcBorders>
            <w:shd w:val="clear" w:color="auto" w:fill="auto"/>
            <w:noWrap/>
            <w:vAlign w:val="center"/>
          </w:tcPr>
          <w:p w14:paraId="49B5828F" w14:textId="77777777" w:rsidR="00C80A63" w:rsidRPr="00253277" w:rsidRDefault="00C80A63" w:rsidP="00145D3B">
            <w:pPr>
              <w:spacing w:line="256" w:lineRule="auto"/>
              <w:rPr>
                <w:rFonts w:cs="Times New Roman"/>
                <w:color w:val="000000"/>
                <w:szCs w:val="24"/>
              </w:rPr>
            </w:pPr>
            <w:r w:rsidRPr="00253277">
              <w:rPr>
                <w:rFonts w:cs="Times New Roman"/>
                <w:color w:val="000000"/>
                <w:szCs w:val="24"/>
              </w:rPr>
              <w:t>Fisheries  </w:t>
            </w:r>
          </w:p>
        </w:tc>
        <w:tc>
          <w:tcPr>
            <w:tcW w:w="2131" w:type="dxa"/>
            <w:tcBorders>
              <w:top w:val="single" w:sz="4" w:space="0" w:color="auto"/>
              <w:left w:val="nil"/>
              <w:bottom w:val="single" w:sz="4" w:space="0" w:color="auto"/>
              <w:right w:val="single" w:sz="4" w:space="0" w:color="auto"/>
            </w:tcBorders>
            <w:shd w:val="clear" w:color="auto" w:fill="auto"/>
            <w:noWrap/>
          </w:tcPr>
          <w:p w14:paraId="535E95B8" w14:textId="77777777" w:rsidR="00C80A63" w:rsidRPr="00253277" w:rsidRDefault="00C80A63" w:rsidP="00145D3B">
            <w:pPr>
              <w:spacing w:line="256" w:lineRule="auto"/>
              <w:jc w:val="right"/>
              <w:rPr>
                <w:rFonts w:cs="Times New Roman"/>
                <w:color w:val="000000"/>
                <w:szCs w:val="24"/>
              </w:rPr>
            </w:pPr>
            <w:r w:rsidRPr="00253277">
              <w:rPr>
                <w:rFonts w:cs="Times New Roman"/>
                <w:color w:val="000000"/>
                <w:szCs w:val="24"/>
              </w:rPr>
              <w:t>$3,000</w:t>
            </w:r>
          </w:p>
        </w:tc>
      </w:tr>
      <w:tr w:rsidR="00C80A63" w:rsidRPr="00253277" w14:paraId="1D0143E4" w14:textId="77777777" w:rsidTr="00145D3B">
        <w:trPr>
          <w:trHeight w:val="300"/>
          <w:jc w:val="center"/>
        </w:trPr>
        <w:tc>
          <w:tcPr>
            <w:tcW w:w="9180" w:type="dxa"/>
            <w:tcBorders>
              <w:top w:val="single" w:sz="4" w:space="0" w:color="auto"/>
              <w:left w:val="single" w:sz="4" w:space="0" w:color="auto"/>
              <w:bottom w:val="single" w:sz="4" w:space="0" w:color="auto"/>
              <w:right w:val="single" w:sz="4" w:space="0" w:color="auto"/>
            </w:tcBorders>
            <w:shd w:val="clear" w:color="auto" w:fill="auto"/>
            <w:noWrap/>
          </w:tcPr>
          <w:p w14:paraId="6DBA9D64" w14:textId="77777777" w:rsidR="00C80A63" w:rsidRPr="00253277" w:rsidRDefault="00C80A63" w:rsidP="00145D3B">
            <w:pPr>
              <w:spacing w:line="256" w:lineRule="auto"/>
              <w:rPr>
                <w:rFonts w:cs="Times New Roman"/>
                <w:color w:val="000000"/>
                <w:szCs w:val="24"/>
              </w:rPr>
            </w:pPr>
            <w:r w:rsidRPr="006A5876">
              <w:t>Individual details not identified</w:t>
            </w:r>
          </w:p>
        </w:tc>
        <w:tc>
          <w:tcPr>
            <w:tcW w:w="3686" w:type="dxa"/>
            <w:tcBorders>
              <w:top w:val="single" w:sz="4" w:space="0" w:color="auto"/>
              <w:left w:val="nil"/>
              <w:bottom w:val="single" w:sz="4" w:space="0" w:color="auto"/>
              <w:right w:val="single" w:sz="4" w:space="0" w:color="auto"/>
            </w:tcBorders>
            <w:shd w:val="clear" w:color="auto" w:fill="auto"/>
            <w:noWrap/>
            <w:vAlign w:val="center"/>
          </w:tcPr>
          <w:p w14:paraId="2B34EA8F" w14:textId="77777777" w:rsidR="00C80A63" w:rsidRPr="00253277" w:rsidRDefault="00C80A63" w:rsidP="00145D3B">
            <w:pPr>
              <w:spacing w:line="256" w:lineRule="auto"/>
              <w:rPr>
                <w:rFonts w:cs="Times New Roman"/>
                <w:color w:val="000000"/>
                <w:szCs w:val="24"/>
              </w:rPr>
            </w:pPr>
            <w:r w:rsidRPr="00253277">
              <w:rPr>
                <w:rFonts w:cs="Times New Roman"/>
                <w:color w:val="000000"/>
                <w:szCs w:val="24"/>
              </w:rPr>
              <w:t>Fisheries  </w:t>
            </w:r>
          </w:p>
        </w:tc>
        <w:tc>
          <w:tcPr>
            <w:tcW w:w="2131" w:type="dxa"/>
            <w:tcBorders>
              <w:top w:val="single" w:sz="4" w:space="0" w:color="auto"/>
              <w:left w:val="nil"/>
              <w:bottom w:val="single" w:sz="4" w:space="0" w:color="auto"/>
              <w:right w:val="single" w:sz="4" w:space="0" w:color="auto"/>
            </w:tcBorders>
            <w:shd w:val="clear" w:color="auto" w:fill="auto"/>
            <w:noWrap/>
          </w:tcPr>
          <w:p w14:paraId="281732B6" w14:textId="77777777" w:rsidR="00C80A63" w:rsidRPr="00253277" w:rsidRDefault="00C80A63" w:rsidP="00145D3B">
            <w:pPr>
              <w:spacing w:line="256" w:lineRule="auto"/>
              <w:jc w:val="right"/>
              <w:rPr>
                <w:rFonts w:cs="Times New Roman"/>
                <w:color w:val="000000"/>
                <w:szCs w:val="24"/>
              </w:rPr>
            </w:pPr>
            <w:r w:rsidRPr="00253277">
              <w:rPr>
                <w:rFonts w:cs="Times New Roman"/>
                <w:color w:val="000000"/>
                <w:szCs w:val="24"/>
              </w:rPr>
              <w:t>$3,000</w:t>
            </w:r>
          </w:p>
        </w:tc>
      </w:tr>
      <w:tr w:rsidR="00C80A63" w:rsidRPr="00253277" w14:paraId="6B5F1DD4" w14:textId="77777777" w:rsidTr="00145D3B">
        <w:trPr>
          <w:trHeight w:val="300"/>
          <w:jc w:val="center"/>
        </w:trPr>
        <w:tc>
          <w:tcPr>
            <w:tcW w:w="9180" w:type="dxa"/>
            <w:tcBorders>
              <w:top w:val="single" w:sz="4" w:space="0" w:color="auto"/>
              <w:left w:val="single" w:sz="4" w:space="0" w:color="auto"/>
              <w:bottom w:val="single" w:sz="4" w:space="0" w:color="auto"/>
              <w:right w:val="single" w:sz="4" w:space="0" w:color="auto"/>
            </w:tcBorders>
            <w:shd w:val="clear" w:color="auto" w:fill="auto"/>
            <w:noWrap/>
          </w:tcPr>
          <w:p w14:paraId="54963826" w14:textId="77777777" w:rsidR="00C80A63" w:rsidRPr="00253277" w:rsidRDefault="00C80A63" w:rsidP="00145D3B">
            <w:pPr>
              <w:spacing w:line="256" w:lineRule="auto"/>
              <w:rPr>
                <w:rFonts w:cs="Times New Roman"/>
                <w:color w:val="000000"/>
                <w:szCs w:val="24"/>
              </w:rPr>
            </w:pPr>
            <w:r w:rsidRPr="006A5876">
              <w:t>Individual details not identified</w:t>
            </w:r>
          </w:p>
        </w:tc>
        <w:tc>
          <w:tcPr>
            <w:tcW w:w="3686" w:type="dxa"/>
            <w:tcBorders>
              <w:top w:val="single" w:sz="4" w:space="0" w:color="auto"/>
              <w:left w:val="nil"/>
              <w:bottom w:val="single" w:sz="4" w:space="0" w:color="auto"/>
              <w:right w:val="single" w:sz="4" w:space="0" w:color="auto"/>
            </w:tcBorders>
            <w:shd w:val="clear" w:color="auto" w:fill="auto"/>
            <w:noWrap/>
            <w:vAlign w:val="center"/>
          </w:tcPr>
          <w:p w14:paraId="21F4FE18" w14:textId="77777777" w:rsidR="00C80A63" w:rsidRPr="00253277" w:rsidRDefault="00C80A63" w:rsidP="00145D3B">
            <w:pPr>
              <w:spacing w:line="256" w:lineRule="auto"/>
              <w:rPr>
                <w:rFonts w:cs="Times New Roman"/>
                <w:color w:val="000000"/>
                <w:szCs w:val="24"/>
              </w:rPr>
            </w:pPr>
            <w:r w:rsidRPr="00253277">
              <w:rPr>
                <w:rFonts w:cs="Times New Roman"/>
                <w:color w:val="000000"/>
                <w:szCs w:val="24"/>
              </w:rPr>
              <w:t>Fisheries  </w:t>
            </w:r>
          </w:p>
        </w:tc>
        <w:tc>
          <w:tcPr>
            <w:tcW w:w="2131" w:type="dxa"/>
            <w:tcBorders>
              <w:top w:val="single" w:sz="4" w:space="0" w:color="auto"/>
              <w:left w:val="nil"/>
              <w:bottom w:val="single" w:sz="4" w:space="0" w:color="auto"/>
              <w:right w:val="single" w:sz="4" w:space="0" w:color="auto"/>
            </w:tcBorders>
            <w:shd w:val="clear" w:color="auto" w:fill="auto"/>
            <w:noWrap/>
          </w:tcPr>
          <w:p w14:paraId="4EC4B4F6" w14:textId="77777777" w:rsidR="00C80A63" w:rsidRPr="00253277" w:rsidRDefault="00C80A63" w:rsidP="00145D3B">
            <w:pPr>
              <w:spacing w:line="256" w:lineRule="auto"/>
              <w:jc w:val="right"/>
              <w:rPr>
                <w:rFonts w:cs="Times New Roman"/>
                <w:color w:val="000000"/>
                <w:szCs w:val="24"/>
              </w:rPr>
            </w:pPr>
            <w:r w:rsidRPr="00253277">
              <w:rPr>
                <w:rFonts w:cs="Times New Roman"/>
                <w:color w:val="000000"/>
                <w:szCs w:val="24"/>
              </w:rPr>
              <w:t>$3,000</w:t>
            </w:r>
          </w:p>
        </w:tc>
      </w:tr>
      <w:tr w:rsidR="00C80A63" w:rsidRPr="00253277" w14:paraId="5C4FB3C5" w14:textId="77777777" w:rsidTr="00145D3B">
        <w:trPr>
          <w:trHeight w:val="300"/>
          <w:jc w:val="center"/>
        </w:trPr>
        <w:tc>
          <w:tcPr>
            <w:tcW w:w="9180" w:type="dxa"/>
            <w:tcBorders>
              <w:top w:val="single" w:sz="4" w:space="0" w:color="auto"/>
              <w:left w:val="single" w:sz="4" w:space="0" w:color="auto"/>
              <w:bottom w:val="single" w:sz="4" w:space="0" w:color="auto"/>
              <w:right w:val="single" w:sz="4" w:space="0" w:color="auto"/>
            </w:tcBorders>
            <w:shd w:val="clear" w:color="auto" w:fill="auto"/>
            <w:noWrap/>
          </w:tcPr>
          <w:p w14:paraId="3B082D66" w14:textId="77777777" w:rsidR="00C80A63" w:rsidRPr="00253277" w:rsidRDefault="00C80A63" w:rsidP="00145D3B">
            <w:pPr>
              <w:spacing w:line="256" w:lineRule="auto"/>
              <w:rPr>
                <w:rFonts w:cs="Times New Roman"/>
                <w:color w:val="000000"/>
                <w:szCs w:val="24"/>
              </w:rPr>
            </w:pPr>
            <w:r w:rsidRPr="006A5876">
              <w:t>Individual details not identified</w:t>
            </w:r>
          </w:p>
        </w:tc>
        <w:tc>
          <w:tcPr>
            <w:tcW w:w="3686" w:type="dxa"/>
            <w:tcBorders>
              <w:top w:val="single" w:sz="4" w:space="0" w:color="auto"/>
              <w:left w:val="nil"/>
              <w:bottom w:val="single" w:sz="4" w:space="0" w:color="auto"/>
              <w:right w:val="single" w:sz="4" w:space="0" w:color="auto"/>
            </w:tcBorders>
            <w:shd w:val="clear" w:color="auto" w:fill="auto"/>
            <w:noWrap/>
            <w:vAlign w:val="center"/>
          </w:tcPr>
          <w:p w14:paraId="43C284BC" w14:textId="77777777" w:rsidR="00C80A63" w:rsidRPr="00253277" w:rsidRDefault="00C80A63" w:rsidP="00145D3B">
            <w:pPr>
              <w:spacing w:line="256" w:lineRule="auto"/>
              <w:rPr>
                <w:rFonts w:cs="Times New Roman"/>
                <w:color w:val="000000"/>
                <w:szCs w:val="24"/>
              </w:rPr>
            </w:pPr>
            <w:r w:rsidRPr="00253277">
              <w:rPr>
                <w:rFonts w:cs="Times New Roman"/>
                <w:color w:val="000000"/>
                <w:szCs w:val="24"/>
              </w:rPr>
              <w:t>Fisheries  </w:t>
            </w:r>
          </w:p>
        </w:tc>
        <w:tc>
          <w:tcPr>
            <w:tcW w:w="2131" w:type="dxa"/>
            <w:tcBorders>
              <w:top w:val="single" w:sz="4" w:space="0" w:color="auto"/>
              <w:left w:val="nil"/>
              <w:bottom w:val="single" w:sz="4" w:space="0" w:color="auto"/>
              <w:right w:val="single" w:sz="4" w:space="0" w:color="auto"/>
            </w:tcBorders>
            <w:shd w:val="clear" w:color="auto" w:fill="auto"/>
            <w:noWrap/>
          </w:tcPr>
          <w:p w14:paraId="186B029B" w14:textId="77777777" w:rsidR="00C80A63" w:rsidRPr="00253277" w:rsidRDefault="00C80A63" w:rsidP="00145D3B">
            <w:pPr>
              <w:spacing w:line="256" w:lineRule="auto"/>
              <w:jc w:val="right"/>
              <w:rPr>
                <w:rFonts w:cs="Times New Roman"/>
                <w:color w:val="000000"/>
                <w:szCs w:val="24"/>
              </w:rPr>
            </w:pPr>
            <w:r w:rsidRPr="00253277">
              <w:rPr>
                <w:rFonts w:cs="Times New Roman"/>
                <w:color w:val="000000"/>
                <w:szCs w:val="24"/>
              </w:rPr>
              <w:t>$3,000</w:t>
            </w:r>
          </w:p>
        </w:tc>
      </w:tr>
      <w:tr w:rsidR="00C80A63" w:rsidRPr="00253277" w14:paraId="6407A3B4" w14:textId="77777777" w:rsidTr="00145D3B">
        <w:trPr>
          <w:trHeight w:val="300"/>
          <w:jc w:val="center"/>
        </w:trPr>
        <w:tc>
          <w:tcPr>
            <w:tcW w:w="9180" w:type="dxa"/>
            <w:tcBorders>
              <w:top w:val="single" w:sz="4" w:space="0" w:color="auto"/>
              <w:left w:val="single" w:sz="4" w:space="0" w:color="auto"/>
              <w:bottom w:val="single" w:sz="4" w:space="0" w:color="auto"/>
              <w:right w:val="single" w:sz="4" w:space="0" w:color="auto"/>
            </w:tcBorders>
            <w:shd w:val="clear" w:color="auto" w:fill="auto"/>
            <w:noWrap/>
          </w:tcPr>
          <w:p w14:paraId="78B086FF" w14:textId="77777777" w:rsidR="00C80A63" w:rsidRPr="00253277" w:rsidRDefault="00C80A63" w:rsidP="00145D3B">
            <w:pPr>
              <w:spacing w:line="256" w:lineRule="auto"/>
              <w:rPr>
                <w:rFonts w:cs="Times New Roman"/>
                <w:color w:val="000000"/>
                <w:szCs w:val="24"/>
              </w:rPr>
            </w:pPr>
            <w:r w:rsidRPr="00F32F2F">
              <w:t>Individual details not identified</w:t>
            </w:r>
          </w:p>
        </w:tc>
        <w:tc>
          <w:tcPr>
            <w:tcW w:w="3686" w:type="dxa"/>
            <w:tcBorders>
              <w:top w:val="single" w:sz="4" w:space="0" w:color="auto"/>
              <w:left w:val="nil"/>
              <w:bottom w:val="single" w:sz="4" w:space="0" w:color="auto"/>
              <w:right w:val="single" w:sz="4" w:space="0" w:color="auto"/>
            </w:tcBorders>
            <w:shd w:val="clear" w:color="auto" w:fill="auto"/>
            <w:noWrap/>
            <w:vAlign w:val="center"/>
          </w:tcPr>
          <w:p w14:paraId="2737DD33" w14:textId="77777777" w:rsidR="00C80A63" w:rsidRPr="00253277" w:rsidRDefault="00C80A63" w:rsidP="00145D3B">
            <w:pPr>
              <w:spacing w:line="256" w:lineRule="auto"/>
              <w:rPr>
                <w:rFonts w:cs="Times New Roman"/>
                <w:color w:val="000000"/>
                <w:szCs w:val="24"/>
              </w:rPr>
            </w:pPr>
            <w:r w:rsidRPr="00253277">
              <w:rPr>
                <w:rFonts w:cs="Times New Roman"/>
                <w:color w:val="000000"/>
                <w:szCs w:val="24"/>
              </w:rPr>
              <w:t>Fisheries  </w:t>
            </w:r>
          </w:p>
        </w:tc>
        <w:tc>
          <w:tcPr>
            <w:tcW w:w="2131" w:type="dxa"/>
            <w:tcBorders>
              <w:top w:val="single" w:sz="4" w:space="0" w:color="auto"/>
              <w:left w:val="nil"/>
              <w:bottom w:val="single" w:sz="4" w:space="0" w:color="auto"/>
              <w:right w:val="single" w:sz="4" w:space="0" w:color="auto"/>
            </w:tcBorders>
            <w:shd w:val="clear" w:color="auto" w:fill="auto"/>
            <w:noWrap/>
          </w:tcPr>
          <w:p w14:paraId="252DAB0C" w14:textId="77777777" w:rsidR="00C80A63" w:rsidRPr="00253277" w:rsidRDefault="00C80A63" w:rsidP="00145D3B">
            <w:pPr>
              <w:spacing w:line="256" w:lineRule="auto"/>
              <w:jc w:val="right"/>
              <w:rPr>
                <w:rFonts w:cs="Times New Roman"/>
                <w:color w:val="000000"/>
                <w:szCs w:val="24"/>
              </w:rPr>
            </w:pPr>
            <w:r w:rsidRPr="00253277">
              <w:rPr>
                <w:rFonts w:cs="Times New Roman"/>
                <w:color w:val="000000"/>
                <w:szCs w:val="24"/>
              </w:rPr>
              <w:t>$3,000</w:t>
            </w:r>
          </w:p>
        </w:tc>
      </w:tr>
      <w:tr w:rsidR="00C80A63" w:rsidRPr="00253277" w14:paraId="600BC464" w14:textId="77777777" w:rsidTr="00145D3B">
        <w:trPr>
          <w:trHeight w:val="300"/>
          <w:jc w:val="center"/>
        </w:trPr>
        <w:tc>
          <w:tcPr>
            <w:tcW w:w="9180" w:type="dxa"/>
            <w:tcBorders>
              <w:top w:val="single" w:sz="4" w:space="0" w:color="auto"/>
              <w:left w:val="single" w:sz="4" w:space="0" w:color="auto"/>
              <w:bottom w:val="single" w:sz="4" w:space="0" w:color="auto"/>
              <w:right w:val="single" w:sz="4" w:space="0" w:color="auto"/>
            </w:tcBorders>
            <w:shd w:val="clear" w:color="auto" w:fill="auto"/>
            <w:noWrap/>
          </w:tcPr>
          <w:p w14:paraId="14202103" w14:textId="77777777" w:rsidR="00C80A63" w:rsidRPr="00253277" w:rsidRDefault="00C80A63" w:rsidP="00145D3B">
            <w:pPr>
              <w:spacing w:line="256" w:lineRule="auto"/>
              <w:rPr>
                <w:rFonts w:cs="Times New Roman"/>
                <w:color w:val="000000"/>
                <w:szCs w:val="24"/>
              </w:rPr>
            </w:pPr>
            <w:r w:rsidRPr="00F32F2F">
              <w:t>Individual details not identified</w:t>
            </w:r>
          </w:p>
        </w:tc>
        <w:tc>
          <w:tcPr>
            <w:tcW w:w="3686" w:type="dxa"/>
            <w:tcBorders>
              <w:top w:val="single" w:sz="4" w:space="0" w:color="auto"/>
              <w:left w:val="nil"/>
              <w:bottom w:val="single" w:sz="4" w:space="0" w:color="auto"/>
              <w:right w:val="single" w:sz="4" w:space="0" w:color="auto"/>
            </w:tcBorders>
            <w:shd w:val="clear" w:color="auto" w:fill="auto"/>
            <w:noWrap/>
            <w:vAlign w:val="center"/>
          </w:tcPr>
          <w:p w14:paraId="2F9F23CB" w14:textId="77777777" w:rsidR="00C80A63" w:rsidRPr="00253277" w:rsidRDefault="00C80A63" w:rsidP="00145D3B">
            <w:pPr>
              <w:spacing w:line="256" w:lineRule="auto"/>
              <w:rPr>
                <w:rFonts w:cs="Times New Roman"/>
                <w:color w:val="000000"/>
                <w:szCs w:val="24"/>
              </w:rPr>
            </w:pPr>
            <w:r w:rsidRPr="00253277">
              <w:rPr>
                <w:rFonts w:cs="Times New Roman"/>
                <w:color w:val="000000"/>
                <w:szCs w:val="24"/>
              </w:rPr>
              <w:t>Fisheries  </w:t>
            </w:r>
          </w:p>
        </w:tc>
        <w:tc>
          <w:tcPr>
            <w:tcW w:w="2131" w:type="dxa"/>
            <w:tcBorders>
              <w:top w:val="single" w:sz="4" w:space="0" w:color="auto"/>
              <w:left w:val="nil"/>
              <w:bottom w:val="single" w:sz="4" w:space="0" w:color="auto"/>
              <w:right w:val="single" w:sz="4" w:space="0" w:color="auto"/>
            </w:tcBorders>
            <w:shd w:val="clear" w:color="auto" w:fill="auto"/>
            <w:noWrap/>
          </w:tcPr>
          <w:p w14:paraId="072CE2F7" w14:textId="77777777" w:rsidR="00C80A63" w:rsidRPr="00253277" w:rsidRDefault="00C80A63" w:rsidP="00145D3B">
            <w:pPr>
              <w:spacing w:line="256" w:lineRule="auto"/>
              <w:jc w:val="right"/>
              <w:rPr>
                <w:rFonts w:cs="Times New Roman"/>
                <w:color w:val="000000"/>
                <w:szCs w:val="24"/>
              </w:rPr>
            </w:pPr>
            <w:r w:rsidRPr="00253277">
              <w:rPr>
                <w:rFonts w:cs="Times New Roman"/>
                <w:color w:val="000000"/>
                <w:szCs w:val="24"/>
              </w:rPr>
              <w:t>$3,000</w:t>
            </w:r>
          </w:p>
        </w:tc>
      </w:tr>
      <w:tr w:rsidR="00C80A63" w:rsidRPr="00253277" w14:paraId="16D691F2" w14:textId="77777777" w:rsidTr="00145D3B">
        <w:trPr>
          <w:trHeight w:val="300"/>
          <w:jc w:val="center"/>
        </w:trPr>
        <w:tc>
          <w:tcPr>
            <w:tcW w:w="9180" w:type="dxa"/>
            <w:tcBorders>
              <w:top w:val="single" w:sz="4" w:space="0" w:color="auto"/>
              <w:left w:val="single" w:sz="4" w:space="0" w:color="auto"/>
              <w:bottom w:val="single" w:sz="4" w:space="0" w:color="auto"/>
              <w:right w:val="single" w:sz="4" w:space="0" w:color="auto"/>
            </w:tcBorders>
            <w:shd w:val="clear" w:color="auto" w:fill="auto"/>
            <w:noWrap/>
          </w:tcPr>
          <w:p w14:paraId="3E7A260A" w14:textId="77777777" w:rsidR="00C80A63" w:rsidRPr="00253277" w:rsidRDefault="00C80A63" w:rsidP="00145D3B">
            <w:pPr>
              <w:spacing w:line="256" w:lineRule="auto"/>
              <w:rPr>
                <w:rFonts w:cs="Times New Roman"/>
                <w:color w:val="000000"/>
                <w:szCs w:val="24"/>
              </w:rPr>
            </w:pPr>
            <w:r w:rsidRPr="00F32F2F">
              <w:t>Individual details not identified</w:t>
            </w:r>
          </w:p>
        </w:tc>
        <w:tc>
          <w:tcPr>
            <w:tcW w:w="3686" w:type="dxa"/>
            <w:tcBorders>
              <w:top w:val="single" w:sz="4" w:space="0" w:color="auto"/>
              <w:left w:val="nil"/>
              <w:bottom w:val="single" w:sz="4" w:space="0" w:color="auto"/>
              <w:right w:val="single" w:sz="4" w:space="0" w:color="auto"/>
            </w:tcBorders>
            <w:shd w:val="clear" w:color="auto" w:fill="auto"/>
            <w:noWrap/>
            <w:vAlign w:val="center"/>
          </w:tcPr>
          <w:p w14:paraId="6F12352E" w14:textId="77777777" w:rsidR="00C80A63" w:rsidRPr="00253277" w:rsidRDefault="00C80A63" w:rsidP="00145D3B">
            <w:pPr>
              <w:spacing w:line="256" w:lineRule="auto"/>
              <w:rPr>
                <w:rFonts w:cs="Times New Roman"/>
                <w:color w:val="000000"/>
                <w:szCs w:val="24"/>
              </w:rPr>
            </w:pPr>
            <w:r w:rsidRPr="00253277">
              <w:rPr>
                <w:rFonts w:cs="Times New Roman"/>
                <w:color w:val="000000"/>
                <w:szCs w:val="24"/>
              </w:rPr>
              <w:t>Fisheries  </w:t>
            </w:r>
          </w:p>
        </w:tc>
        <w:tc>
          <w:tcPr>
            <w:tcW w:w="2131" w:type="dxa"/>
            <w:tcBorders>
              <w:top w:val="single" w:sz="4" w:space="0" w:color="auto"/>
              <w:left w:val="nil"/>
              <w:bottom w:val="single" w:sz="4" w:space="0" w:color="auto"/>
              <w:right w:val="single" w:sz="4" w:space="0" w:color="auto"/>
            </w:tcBorders>
            <w:shd w:val="clear" w:color="auto" w:fill="auto"/>
            <w:noWrap/>
          </w:tcPr>
          <w:p w14:paraId="288F26F7" w14:textId="77777777" w:rsidR="00C80A63" w:rsidRPr="00253277" w:rsidRDefault="00C80A63" w:rsidP="00145D3B">
            <w:pPr>
              <w:spacing w:line="256" w:lineRule="auto"/>
              <w:jc w:val="right"/>
              <w:rPr>
                <w:rFonts w:cs="Times New Roman"/>
                <w:color w:val="000000"/>
                <w:szCs w:val="24"/>
              </w:rPr>
            </w:pPr>
            <w:r w:rsidRPr="00253277">
              <w:rPr>
                <w:rFonts w:cs="Times New Roman"/>
                <w:color w:val="000000"/>
                <w:szCs w:val="24"/>
              </w:rPr>
              <w:t>$3,000</w:t>
            </w:r>
          </w:p>
        </w:tc>
      </w:tr>
      <w:tr w:rsidR="00C80A63" w:rsidRPr="00253277" w14:paraId="34FE66B3" w14:textId="77777777" w:rsidTr="00145D3B">
        <w:trPr>
          <w:trHeight w:val="300"/>
          <w:jc w:val="center"/>
        </w:trPr>
        <w:tc>
          <w:tcPr>
            <w:tcW w:w="9180" w:type="dxa"/>
            <w:tcBorders>
              <w:top w:val="single" w:sz="4" w:space="0" w:color="auto"/>
              <w:left w:val="single" w:sz="4" w:space="0" w:color="auto"/>
              <w:bottom w:val="single" w:sz="4" w:space="0" w:color="auto"/>
              <w:right w:val="single" w:sz="4" w:space="0" w:color="auto"/>
            </w:tcBorders>
            <w:shd w:val="clear" w:color="auto" w:fill="auto"/>
            <w:noWrap/>
          </w:tcPr>
          <w:p w14:paraId="40A9BDF1" w14:textId="77777777" w:rsidR="00C80A63" w:rsidRPr="00253277" w:rsidRDefault="00C80A63" w:rsidP="00145D3B">
            <w:pPr>
              <w:spacing w:line="256" w:lineRule="auto"/>
              <w:rPr>
                <w:rFonts w:cs="Times New Roman"/>
                <w:color w:val="000000"/>
                <w:szCs w:val="24"/>
              </w:rPr>
            </w:pPr>
            <w:r w:rsidRPr="00F32F2F">
              <w:t>Individual details not identified</w:t>
            </w:r>
          </w:p>
        </w:tc>
        <w:tc>
          <w:tcPr>
            <w:tcW w:w="3686" w:type="dxa"/>
            <w:tcBorders>
              <w:top w:val="single" w:sz="4" w:space="0" w:color="auto"/>
              <w:left w:val="nil"/>
              <w:bottom w:val="single" w:sz="4" w:space="0" w:color="auto"/>
              <w:right w:val="single" w:sz="4" w:space="0" w:color="auto"/>
            </w:tcBorders>
            <w:shd w:val="clear" w:color="auto" w:fill="auto"/>
            <w:noWrap/>
            <w:vAlign w:val="center"/>
          </w:tcPr>
          <w:p w14:paraId="4AE895E6" w14:textId="77777777" w:rsidR="00C80A63" w:rsidRPr="00253277" w:rsidRDefault="00C80A63" w:rsidP="00145D3B">
            <w:pPr>
              <w:spacing w:line="256" w:lineRule="auto"/>
              <w:rPr>
                <w:rFonts w:cs="Times New Roman"/>
                <w:color w:val="000000"/>
                <w:szCs w:val="24"/>
              </w:rPr>
            </w:pPr>
            <w:r w:rsidRPr="00253277">
              <w:rPr>
                <w:rFonts w:cs="Times New Roman"/>
                <w:color w:val="000000"/>
                <w:szCs w:val="24"/>
              </w:rPr>
              <w:t>Fisheries  </w:t>
            </w:r>
          </w:p>
        </w:tc>
        <w:tc>
          <w:tcPr>
            <w:tcW w:w="2131" w:type="dxa"/>
            <w:tcBorders>
              <w:top w:val="single" w:sz="4" w:space="0" w:color="auto"/>
              <w:left w:val="nil"/>
              <w:bottom w:val="single" w:sz="4" w:space="0" w:color="auto"/>
              <w:right w:val="single" w:sz="4" w:space="0" w:color="auto"/>
            </w:tcBorders>
            <w:shd w:val="clear" w:color="auto" w:fill="auto"/>
            <w:noWrap/>
          </w:tcPr>
          <w:p w14:paraId="57CB801B" w14:textId="77777777" w:rsidR="00C80A63" w:rsidRPr="00253277" w:rsidRDefault="00C80A63" w:rsidP="00145D3B">
            <w:pPr>
              <w:spacing w:line="256" w:lineRule="auto"/>
              <w:jc w:val="right"/>
              <w:rPr>
                <w:rFonts w:cs="Times New Roman"/>
                <w:color w:val="000000"/>
                <w:szCs w:val="24"/>
              </w:rPr>
            </w:pPr>
            <w:r w:rsidRPr="00253277">
              <w:rPr>
                <w:rFonts w:cs="Times New Roman"/>
                <w:color w:val="000000"/>
                <w:szCs w:val="24"/>
              </w:rPr>
              <w:t>$3,000</w:t>
            </w:r>
          </w:p>
        </w:tc>
      </w:tr>
      <w:tr w:rsidR="00C80A63" w:rsidRPr="00253277" w14:paraId="3376DC63" w14:textId="77777777" w:rsidTr="00145D3B">
        <w:trPr>
          <w:trHeight w:val="300"/>
          <w:jc w:val="center"/>
        </w:trPr>
        <w:tc>
          <w:tcPr>
            <w:tcW w:w="9180" w:type="dxa"/>
            <w:tcBorders>
              <w:top w:val="single" w:sz="4" w:space="0" w:color="auto"/>
              <w:left w:val="single" w:sz="4" w:space="0" w:color="auto"/>
              <w:bottom w:val="single" w:sz="4" w:space="0" w:color="auto"/>
              <w:right w:val="single" w:sz="4" w:space="0" w:color="auto"/>
            </w:tcBorders>
            <w:shd w:val="clear" w:color="auto" w:fill="auto"/>
            <w:noWrap/>
          </w:tcPr>
          <w:p w14:paraId="1EB6A12B" w14:textId="77777777" w:rsidR="00C80A63" w:rsidRPr="00253277" w:rsidRDefault="00C80A63" w:rsidP="00145D3B">
            <w:pPr>
              <w:spacing w:line="256" w:lineRule="auto"/>
              <w:rPr>
                <w:rFonts w:cs="Times New Roman"/>
                <w:color w:val="000000"/>
                <w:szCs w:val="24"/>
              </w:rPr>
            </w:pPr>
            <w:r w:rsidRPr="00F32F2F">
              <w:t>Individual details not identified</w:t>
            </w:r>
          </w:p>
        </w:tc>
        <w:tc>
          <w:tcPr>
            <w:tcW w:w="3686" w:type="dxa"/>
            <w:tcBorders>
              <w:top w:val="single" w:sz="4" w:space="0" w:color="auto"/>
              <w:left w:val="nil"/>
              <w:bottom w:val="single" w:sz="4" w:space="0" w:color="auto"/>
              <w:right w:val="single" w:sz="4" w:space="0" w:color="auto"/>
            </w:tcBorders>
            <w:shd w:val="clear" w:color="auto" w:fill="auto"/>
            <w:noWrap/>
            <w:vAlign w:val="center"/>
          </w:tcPr>
          <w:p w14:paraId="5F51B4AD" w14:textId="77777777" w:rsidR="00C80A63" w:rsidRPr="00253277" w:rsidRDefault="00C80A63" w:rsidP="00145D3B">
            <w:pPr>
              <w:spacing w:line="256" w:lineRule="auto"/>
              <w:rPr>
                <w:rFonts w:cs="Times New Roman"/>
                <w:color w:val="000000"/>
                <w:szCs w:val="24"/>
              </w:rPr>
            </w:pPr>
            <w:r w:rsidRPr="00253277">
              <w:rPr>
                <w:rFonts w:cs="Times New Roman"/>
                <w:color w:val="000000"/>
                <w:szCs w:val="24"/>
              </w:rPr>
              <w:t>Fisheries  </w:t>
            </w:r>
          </w:p>
        </w:tc>
        <w:tc>
          <w:tcPr>
            <w:tcW w:w="2131" w:type="dxa"/>
            <w:tcBorders>
              <w:top w:val="single" w:sz="4" w:space="0" w:color="auto"/>
              <w:left w:val="nil"/>
              <w:bottom w:val="single" w:sz="4" w:space="0" w:color="auto"/>
              <w:right w:val="single" w:sz="4" w:space="0" w:color="auto"/>
            </w:tcBorders>
            <w:shd w:val="clear" w:color="auto" w:fill="auto"/>
            <w:noWrap/>
          </w:tcPr>
          <w:p w14:paraId="5C8D4AAE" w14:textId="77777777" w:rsidR="00C80A63" w:rsidRPr="00253277" w:rsidRDefault="00C80A63" w:rsidP="00145D3B">
            <w:pPr>
              <w:spacing w:line="256" w:lineRule="auto"/>
              <w:jc w:val="right"/>
              <w:rPr>
                <w:rFonts w:cs="Times New Roman"/>
                <w:color w:val="000000"/>
                <w:szCs w:val="24"/>
              </w:rPr>
            </w:pPr>
            <w:r w:rsidRPr="00253277">
              <w:rPr>
                <w:rFonts w:cs="Times New Roman"/>
                <w:color w:val="000000"/>
                <w:szCs w:val="24"/>
              </w:rPr>
              <w:t>$3,000</w:t>
            </w:r>
          </w:p>
        </w:tc>
      </w:tr>
      <w:tr w:rsidR="00C80A63" w:rsidRPr="00253277" w14:paraId="2D9A32DD" w14:textId="77777777" w:rsidTr="00145D3B">
        <w:trPr>
          <w:trHeight w:val="300"/>
          <w:jc w:val="center"/>
        </w:trPr>
        <w:tc>
          <w:tcPr>
            <w:tcW w:w="9180" w:type="dxa"/>
            <w:tcBorders>
              <w:top w:val="single" w:sz="4" w:space="0" w:color="auto"/>
              <w:left w:val="single" w:sz="4" w:space="0" w:color="auto"/>
              <w:bottom w:val="single" w:sz="4" w:space="0" w:color="auto"/>
              <w:right w:val="single" w:sz="4" w:space="0" w:color="auto"/>
            </w:tcBorders>
            <w:shd w:val="clear" w:color="auto" w:fill="auto"/>
            <w:noWrap/>
          </w:tcPr>
          <w:p w14:paraId="71F1A05F" w14:textId="77777777" w:rsidR="00C80A63" w:rsidRPr="00253277" w:rsidRDefault="00C80A63" w:rsidP="00145D3B">
            <w:pPr>
              <w:spacing w:line="256" w:lineRule="auto"/>
              <w:rPr>
                <w:rFonts w:cs="Times New Roman"/>
                <w:color w:val="000000"/>
                <w:szCs w:val="24"/>
              </w:rPr>
            </w:pPr>
            <w:r w:rsidRPr="00F32F2F">
              <w:t>Individual details not identified</w:t>
            </w:r>
          </w:p>
        </w:tc>
        <w:tc>
          <w:tcPr>
            <w:tcW w:w="3686" w:type="dxa"/>
            <w:tcBorders>
              <w:top w:val="single" w:sz="4" w:space="0" w:color="auto"/>
              <w:left w:val="nil"/>
              <w:bottom w:val="single" w:sz="4" w:space="0" w:color="auto"/>
              <w:right w:val="single" w:sz="4" w:space="0" w:color="auto"/>
            </w:tcBorders>
            <w:shd w:val="clear" w:color="auto" w:fill="auto"/>
            <w:noWrap/>
            <w:vAlign w:val="center"/>
          </w:tcPr>
          <w:p w14:paraId="5DA2579E" w14:textId="77777777" w:rsidR="00C80A63" w:rsidRPr="00253277" w:rsidRDefault="00C80A63" w:rsidP="00145D3B">
            <w:pPr>
              <w:spacing w:line="256" w:lineRule="auto"/>
              <w:rPr>
                <w:rFonts w:cs="Times New Roman"/>
                <w:color w:val="000000"/>
                <w:szCs w:val="24"/>
              </w:rPr>
            </w:pPr>
            <w:r w:rsidRPr="00253277">
              <w:rPr>
                <w:rFonts w:cs="Times New Roman"/>
                <w:color w:val="000000"/>
                <w:szCs w:val="24"/>
              </w:rPr>
              <w:t>Fisheries  </w:t>
            </w:r>
          </w:p>
        </w:tc>
        <w:tc>
          <w:tcPr>
            <w:tcW w:w="2131" w:type="dxa"/>
            <w:tcBorders>
              <w:top w:val="single" w:sz="4" w:space="0" w:color="auto"/>
              <w:left w:val="nil"/>
              <w:bottom w:val="single" w:sz="4" w:space="0" w:color="auto"/>
              <w:right w:val="single" w:sz="4" w:space="0" w:color="auto"/>
            </w:tcBorders>
            <w:shd w:val="clear" w:color="auto" w:fill="auto"/>
            <w:noWrap/>
          </w:tcPr>
          <w:p w14:paraId="38083306" w14:textId="77777777" w:rsidR="00C80A63" w:rsidRPr="00253277" w:rsidRDefault="00C80A63" w:rsidP="00145D3B">
            <w:pPr>
              <w:spacing w:line="256" w:lineRule="auto"/>
              <w:jc w:val="right"/>
              <w:rPr>
                <w:rFonts w:cs="Times New Roman"/>
                <w:color w:val="000000"/>
                <w:szCs w:val="24"/>
              </w:rPr>
            </w:pPr>
            <w:r w:rsidRPr="00253277">
              <w:rPr>
                <w:rFonts w:cs="Times New Roman"/>
                <w:color w:val="000000"/>
                <w:szCs w:val="24"/>
              </w:rPr>
              <w:t>$3,000</w:t>
            </w:r>
          </w:p>
        </w:tc>
      </w:tr>
      <w:tr w:rsidR="00C80A63" w:rsidRPr="00253277" w14:paraId="51F8FE85" w14:textId="77777777" w:rsidTr="00145D3B">
        <w:trPr>
          <w:trHeight w:val="300"/>
          <w:jc w:val="center"/>
        </w:trPr>
        <w:tc>
          <w:tcPr>
            <w:tcW w:w="9180" w:type="dxa"/>
            <w:tcBorders>
              <w:top w:val="single" w:sz="4" w:space="0" w:color="auto"/>
              <w:left w:val="single" w:sz="4" w:space="0" w:color="auto"/>
              <w:bottom w:val="single" w:sz="4" w:space="0" w:color="auto"/>
              <w:right w:val="single" w:sz="4" w:space="0" w:color="auto"/>
            </w:tcBorders>
            <w:shd w:val="clear" w:color="auto" w:fill="auto"/>
            <w:noWrap/>
          </w:tcPr>
          <w:p w14:paraId="0F9E1F48" w14:textId="77777777" w:rsidR="00C80A63" w:rsidRPr="00253277" w:rsidRDefault="00C80A63" w:rsidP="00145D3B">
            <w:pPr>
              <w:spacing w:line="256" w:lineRule="auto"/>
              <w:rPr>
                <w:rFonts w:cs="Times New Roman"/>
                <w:color w:val="000000"/>
                <w:szCs w:val="24"/>
              </w:rPr>
            </w:pPr>
            <w:r w:rsidRPr="00F32F2F">
              <w:t>Individual details not identified</w:t>
            </w:r>
          </w:p>
        </w:tc>
        <w:tc>
          <w:tcPr>
            <w:tcW w:w="3686" w:type="dxa"/>
            <w:tcBorders>
              <w:top w:val="single" w:sz="4" w:space="0" w:color="auto"/>
              <w:left w:val="nil"/>
              <w:bottom w:val="single" w:sz="4" w:space="0" w:color="auto"/>
              <w:right w:val="single" w:sz="4" w:space="0" w:color="auto"/>
            </w:tcBorders>
            <w:shd w:val="clear" w:color="auto" w:fill="auto"/>
            <w:noWrap/>
            <w:vAlign w:val="center"/>
          </w:tcPr>
          <w:p w14:paraId="4022BC36" w14:textId="77777777" w:rsidR="00C80A63" w:rsidRPr="00253277" w:rsidRDefault="00C80A63" w:rsidP="00145D3B">
            <w:pPr>
              <w:spacing w:line="256" w:lineRule="auto"/>
              <w:rPr>
                <w:rFonts w:cs="Times New Roman"/>
                <w:color w:val="000000"/>
                <w:szCs w:val="24"/>
              </w:rPr>
            </w:pPr>
            <w:r w:rsidRPr="00253277">
              <w:rPr>
                <w:rFonts w:cs="Times New Roman"/>
                <w:color w:val="000000"/>
                <w:szCs w:val="24"/>
              </w:rPr>
              <w:t>Fisheries  </w:t>
            </w:r>
          </w:p>
        </w:tc>
        <w:tc>
          <w:tcPr>
            <w:tcW w:w="2131" w:type="dxa"/>
            <w:tcBorders>
              <w:top w:val="single" w:sz="4" w:space="0" w:color="auto"/>
              <w:left w:val="nil"/>
              <w:bottom w:val="single" w:sz="4" w:space="0" w:color="auto"/>
              <w:right w:val="single" w:sz="4" w:space="0" w:color="auto"/>
            </w:tcBorders>
            <w:shd w:val="clear" w:color="auto" w:fill="auto"/>
            <w:noWrap/>
          </w:tcPr>
          <w:p w14:paraId="0F9B4028" w14:textId="77777777" w:rsidR="00C80A63" w:rsidRPr="00253277" w:rsidRDefault="00C80A63" w:rsidP="00145D3B">
            <w:pPr>
              <w:spacing w:line="256" w:lineRule="auto"/>
              <w:jc w:val="right"/>
              <w:rPr>
                <w:rFonts w:cs="Times New Roman"/>
                <w:color w:val="000000"/>
                <w:szCs w:val="24"/>
              </w:rPr>
            </w:pPr>
            <w:r w:rsidRPr="00253277">
              <w:rPr>
                <w:rFonts w:cs="Times New Roman"/>
                <w:color w:val="000000"/>
                <w:szCs w:val="24"/>
              </w:rPr>
              <w:t>$3,000</w:t>
            </w:r>
          </w:p>
        </w:tc>
      </w:tr>
      <w:tr w:rsidR="00C80A63" w:rsidRPr="00253277" w14:paraId="7A1D2EF3" w14:textId="77777777" w:rsidTr="00145D3B">
        <w:trPr>
          <w:trHeight w:val="300"/>
          <w:jc w:val="center"/>
        </w:trPr>
        <w:tc>
          <w:tcPr>
            <w:tcW w:w="9180" w:type="dxa"/>
            <w:tcBorders>
              <w:top w:val="single" w:sz="4" w:space="0" w:color="auto"/>
              <w:left w:val="single" w:sz="4" w:space="0" w:color="auto"/>
              <w:bottom w:val="single" w:sz="4" w:space="0" w:color="auto"/>
              <w:right w:val="single" w:sz="4" w:space="0" w:color="auto"/>
            </w:tcBorders>
            <w:shd w:val="clear" w:color="auto" w:fill="auto"/>
            <w:noWrap/>
          </w:tcPr>
          <w:p w14:paraId="584912CD" w14:textId="77777777" w:rsidR="00C80A63" w:rsidRPr="00253277" w:rsidRDefault="00C80A63" w:rsidP="00145D3B">
            <w:pPr>
              <w:spacing w:line="256" w:lineRule="auto"/>
              <w:rPr>
                <w:rFonts w:cs="Times New Roman"/>
                <w:color w:val="000000"/>
                <w:szCs w:val="24"/>
              </w:rPr>
            </w:pPr>
            <w:r w:rsidRPr="00F32F2F">
              <w:lastRenderedPageBreak/>
              <w:t>Individual details not identified</w:t>
            </w:r>
          </w:p>
        </w:tc>
        <w:tc>
          <w:tcPr>
            <w:tcW w:w="3686" w:type="dxa"/>
            <w:tcBorders>
              <w:top w:val="single" w:sz="4" w:space="0" w:color="auto"/>
              <w:left w:val="nil"/>
              <w:bottom w:val="single" w:sz="4" w:space="0" w:color="auto"/>
              <w:right w:val="single" w:sz="4" w:space="0" w:color="auto"/>
            </w:tcBorders>
            <w:shd w:val="clear" w:color="auto" w:fill="auto"/>
            <w:noWrap/>
            <w:vAlign w:val="center"/>
          </w:tcPr>
          <w:p w14:paraId="06631E30" w14:textId="77777777" w:rsidR="00C80A63" w:rsidRPr="00253277" w:rsidRDefault="00C80A63" w:rsidP="00145D3B">
            <w:pPr>
              <w:spacing w:line="256" w:lineRule="auto"/>
              <w:rPr>
                <w:rFonts w:cs="Times New Roman"/>
                <w:color w:val="000000"/>
                <w:szCs w:val="24"/>
              </w:rPr>
            </w:pPr>
            <w:r w:rsidRPr="00253277">
              <w:rPr>
                <w:rFonts w:cs="Times New Roman"/>
                <w:color w:val="000000"/>
                <w:szCs w:val="24"/>
              </w:rPr>
              <w:t>Fisheries  </w:t>
            </w:r>
          </w:p>
        </w:tc>
        <w:tc>
          <w:tcPr>
            <w:tcW w:w="2131" w:type="dxa"/>
            <w:tcBorders>
              <w:top w:val="single" w:sz="4" w:space="0" w:color="auto"/>
              <w:left w:val="nil"/>
              <w:bottom w:val="single" w:sz="4" w:space="0" w:color="auto"/>
              <w:right w:val="single" w:sz="4" w:space="0" w:color="auto"/>
            </w:tcBorders>
            <w:shd w:val="clear" w:color="auto" w:fill="auto"/>
            <w:noWrap/>
          </w:tcPr>
          <w:p w14:paraId="2389D781" w14:textId="77777777" w:rsidR="00C80A63" w:rsidRPr="00253277" w:rsidRDefault="00C80A63" w:rsidP="00145D3B">
            <w:pPr>
              <w:spacing w:line="256" w:lineRule="auto"/>
              <w:jc w:val="right"/>
              <w:rPr>
                <w:rFonts w:cs="Times New Roman"/>
                <w:color w:val="000000"/>
                <w:szCs w:val="24"/>
              </w:rPr>
            </w:pPr>
            <w:r w:rsidRPr="00253277">
              <w:rPr>
                <w:rFonts w:cs="Times New Roman"/>
                <w:color w:val="000000"/>
                <w:szCs w:val="24"/>
              </w:rPr>
              <w:t>$3,000</w:t>
            </w:r>
          </w:p>
        </w:tc>
      </w:tr>
      <w:tr w:rsidR="00C80A63" w:rsidRPr="00253277" w14:paraId="3B5EF9D0" w14:textId="77777777" w:rsidTr="00145D3B">
        <w:trPr>
          <w:trHeight w:val="300"/>
          <w:jc w:val="center"/>
        </w:trPr>
        <w:tc>
          <w:tcPr>
            <w:tcW w:w="9180" w:type="dxa"/>
            <w:tcBorders>
              <w:top w:val="single" w:sz="4" w:space="0" w:color="auto"/>
              <w:left w:val="single" w:sz="4" w:space="0" w:color="auto"/>
              <w:bottom w:val="single" w:sz="4" w:space="0" w:color="auto"/>
              <w:right w:val="single" w:sz="4" w:space="0" w:color="auto"/>
            </w:tcBorders>
            <w:shd w:val="clear" w:color="auto" w:fill="auto"/>
            <w:noWrap/>
          </w:tcPr>
          <w:p w14:paraId="4C9F1E3B" w14:textId="77777777" w:rsidR="00C80A63" w:rsidRPr="00253277" w:rsidRDefault="00C80A63" w:rsidP="00145D3B">
            <w:pPr>
              <w:spacing w:line="256" w:lineRule="auto"/>
              <w:rPr>
                <w:rFonts w:cs="Times New Roman"/>
                <w:color w:val="000000"/>
                <w:szCs w:val="24"/>
              </w:rPr>
            </w:pPr>
            <w:r w:rsidRPr="00F32F2F">
              <w:t>Individual details not identified</w:t>
            </w:r>
          </w:p>
        </w:tc>
        <w:tc>
          <w:tcPr>
            <w:tcW w:w="3686" w:type="dxa"/>
            <w:tcBorders>
              <w:top w:val="single" w:sz="4" w:space="0" w:color="auto"/>
              <w:left w:val="nil"/>
              <w:bottom w:val="single" w:sz="4" w:space="0" w:color="auto"/>
              <w:right w:val="single" w:sz="4" w:space="0" w:color="auto"/>
            </w:tcBorders>
            <w:shd w:val="clear" w:color="auto" w:fill="auto"/>
            <w:noWrap/>
            <w:vAlign w:val="center"/>
          </w:tcPr>
          <w:p w14:paraId="0F57A450" w14:textId="77777777" w:rsidR="00C80A63" w:rsidRPr="00253277" w:rsidRDefault="00C80A63" w:rsidP="00145D3B">
            <w:pPr>
              <w:spacing w:line="256" w:lineRule="auto"/>
              <w:rPr>
                <w:rFonts w:cs="Times New Roman"/>
                <w:color w:val="000000"/>
                <w:szCs w:val="24"/>
              </w:rPr>
            </w:pPr>
            <w:r w:rsidRPr="00253277">
              <w:rPr>
                <w:rFonts w:cs="Times New Roman"/>
                <w:color w:val="000000"/>
                <w:szCs w:val="24"/>
              </w:rPr>
              <w:t>Fisheries  </w:t>
            </w:r>
          </w:p>
        </w:tc>
        <w:tc>
          <w:tcPr>
            <w:tcW w:w="2131" w:type="dxa"/>
            <w:tcBorders>
              <w:top w:val="single" w:sz="4" w:space="0" w:color="auto"/>
              <w:left w:val="nil"/>
              <w:bottom w:val="single" w:sz="4" w:space="0" w:color="auto"/>
              <w:right w:val="single" w:sz="4" w:space="0" w:color="auto"/>
            </w:tcBorders>
            <w:shd w:val="clear" w:color="auto" w:fill="auto"/>
            <w:noWrap/>
          </w:tcPr>
          <w:p w14:paraId="3047539A" w14:textId="77777777" w:rsidR="00C80A63" w:rsidRPr="00253277" w:rsidRDefault="00C80A63" w:rsidP="00145D3B">
            <w:pPr>
              <w:spacing w:line="256" w:lineRule="auto"/>
              <w:jc w:val="right"/>
              <w:rPr>
                <w:rFonts w:cs="Times New Roman"/>
                <w:color w:val="000000"/>
                <w:szCs w:val="24"/>
              </w:rPr>
            </w:pPr>
            <w:r w:rsidRPr="00253277">
              <w:rPr>
                <w:rFonts w:cs="Times New Roman"/>
                <w:color w:val="000000"/>
                <w:szCs w:val="24"/>
              </w:rPr>
              <w:t>$3,000</w:t>
            </w:r>
          </w:p>
        </w:tc>
      </w:tr>
      <w:tr w:rsidR="00C80A63" w:rsidRPr="00253277" w14:paraId="5DC248F5" w14:textId="77777777" w:rsidTr="00145D3B">
        <w:trPr>
          <w:trHeight w:val="300"/>
          <w:jc w:val="center"/>
        </w:trPr>
        <w:tc>
          <w:tcPr>
            <w:tcW w:w="9180" w:type="dxa"/>
            <w:tcBorders>
              <w:top w:val="single" w:sz="4" w:space="0" w:color="auto"/>
              <w:left w:val="single" w:sz="4" w:space="0" w:color="auto"/>
              <w:bottom w:val="single" w:sz="4" w:space="0" w:color="auto"/>
              <w:right w:val="single" w:sz="4" w:space="0" w:color="auto"/>
            </w:tcBorders>
            <w:shd w:val="clear" w:color="auto" w:fill="auto"/>
            <w:noWrap/>
          </w:tcPr>
          <w:p w14:paraId="45A26340" w14:textId="77777777" w:rsidR="00C80A63" w:rsidRPr="00253277" w:rsidRDefault="00C80A63" w:rsidP="00145D3B">
            <w:pPr>
              <w:spacing w:line="256" w:lineRule="auto"/>
              <w:rPr>
                <w:rFonts w:cs="Times New Roman"/>
                <w:color w:val="000000"/>
                <w:szCs w:val="24"/>
              </w:rPr>
            </w:pPr>
            <w:r w:rsidRPr="00F32F2F">
              <w:t>Individual details not identified</w:t>
            </w:r>
          </w:p>
        </w:tc>
        <w:tc>
          <w:tcPr>
            <w:tcW w:w="3686" w:type="dxa"/>
            <w:tcBorders>
              <w:top w:val="single" w:sz="4" w:space="0" w:color="auto"/>
              <w:left w:val="nil"/>
              <w:bottom w:val="single" w:sz="4" w:space="0" w:color="auto"/>
              <w:right w:val="single" w:sz="4" w:space="0" w:color="auto"/>
            </w:tcBorders>
            <w:shd w:val="clear" w:color="auto" w:fill="auto"/>
            <w:noWrap/>
            <w:vAlign w:val="center"/>
          </w:tcPr>
          <w:p w14:paraId="01C65B0E" w14:textId="77777777" w:rsidR="00C80A63" w:rsidRPr="00253277" w:rsidRDefault="00C80A63" w:rsidP="00145D3B">
            <w:pPr>
              <w:spacing w:line="256" w:lineRule="auto"/>
              <w:rPr>
                <w:rFonts w:cs="Times New Roman"/>
                <w:color w:val="000000"/>
                <w:szCs w:val="24"/>
              </w:rPr>
            </w:pPr>
            <w:r w:rsidRPr="00253277">
              <w:rPr>
                <w:rFonts w:cs="Times New Roman"/>
                <w:color w:val="000000"/>
                <w:szCs w:val="24"/>
              </w:rPr>
              <w:t>Fisheries  </w:t>
            </w:r>
          </w:p>
        </w:tc>
        <w:tc>
          <w:tcPr>
            <w:tcW w:w="2131" w:type="dxa"/>
            <w:tcBorders>
              <w:top w:val="single" w:sz="4" w:space="0" w:color="auto"/>
              <w:left w:val="nil"/>
              <w:bottom w:val="single" w:sz="4" w:space="0" w:color="auto"/>
              <w:right w:val="single" w:sz="4" w:space="0" w:color="auto"/>
            </w:tcBorders>
            <w:shd w:val="clear" w:color="auto" w:fill="auto"/>
            <w:noWrap/>
          </w:tcPr>
          <w:p w14:paraId="319FE288" w14:textId="77777777" w:rsidR="00C80A63" w:rsidRPr="00253277" w:rsidRDefault="00C80A63" w:rsidP="00145D3B">
            <w:pPr>
              <w:spacing w:line="256" w:lineRule="auto"/>
              <w:jc w:val="right"/>
              <w:rPr>
                <w:rFonts w:cs="Times New Roman"/>
                <w:color w:val="000000"/>
                <w:szCs w:val="24"/>
              </w:rPr>
            </w:pPr>
            <w:r w:rsidRPr="00253277">
              <w:rPr>
                <w:rFonts w:cs="Times New Roman"/>
                <w:color w:val="000000"/>
                <w:szCs w:val="24"/>
              </w:rPr>
              <w:t>$3,000</w:t>
            </w:r>
          </w:p>
        </w:tc>
      </w:tr>
      <w:tr w:rsidR="00C80A63" w:rsidRPr="00253277" w14:paraId="4122815E" w14:textId="77777777" w:rsidTr="00145D3B">
        <w:trPr>
          <w:trHeight w:val="300"/>
          <w:jc w:val="center"/>
        </w:trPr>
        <w:tc>
          <w:tcPr>
            <w:tcW w:w="9180" w:type="dxa"/>
            <w:tcBorders>
              <w:top w:val="single" w:sz="4" w:space="0" w:color="auto"/>
              <w:left w:val="single" w:sz="4" w:space="0" w:color="auto"/>
              <w:bottom w:val="single" w:sz="4" w:space="0" w:color="auto"/>
              <w:right w:val="single" w:sz="4" w:space="0" w:color="auto"/>
            </w:tcBorders>
            <w:shd w:val="clear" w:color="auto" w:fill="auto"/>
            <w:noWrap/>
          </w:tcPr>
          <w:p w14:paraId="0175CFC6" w14:textId="77777777" w:rsidR="00C80A63" w:rsidRPr="00253277" w:rsidRDefault="00C80A63" w:rsidP="00145D3B">
            <w:pPr>
              <w:spacing w:line="256" w:lineRule="auto"/>
              <w:rPr>
                <w:rFonts w:cs="Times New Roman"/>
                <w:color w:val="000000"/>
                <w:szCs w:val="24"/>
              </w:rPr>
            </w:pPr>
            <w:r w:rsidRPr="00F32F2F">
              <w:t>Individual details not identified</w:t>
            </w:r>
          </w:p>
        </w:tc>
        <w:tc>
          <w:tcPr>
            <w:tcW w:w="3686" w:type="dxa"/>
            <w:tcBorders>
              <w:top w:val="single" w:sz="4" w:space="0" w:color="auto"/>
              <w:left w:val="nil"/>
              <w:bottom w:val="single" w:sz="4" w:space="0" w:color="auto"/>
              <w:right w:val="single" w:sz="4" w:space="0" w:color="auto"/>
            </w:tcBorders>
            <w:shd w:val="clear" w:color="auto" w:fill="auto"/>
            <w:noWrap/>
            <w:vAlign w:val="center"/>
          </w:tcPr>
          <w:p w14:paraId="1FB0A092" w14:textId="77777777" w:rsidR="00C80A63" w:rsidRPr="00253277" w:rsidRDefault="00C80A63" w:rsidP="00145D3B">
            <w:pPr>
              <w:spacing w:line="256" w:lineRule="auto"/>
              <w:rPr>
                <w:rFonts w:cs="Times New Roman"/>
                <w:color w:val="000000"/>
                <w:szCs w:val="24"/>
              </w:rPr>
            </w:pPr>
            <w:r w:rsidRPr="00253277">
              <w:rPr>
                <w:rFonts w:cs="Times New Roman"/>
                <w:color w:val="000000"/>
                <w:szCs w:val="24"/>
              </w:rPr>
              <w:t>Fisheries  </w:t>
            </w:r>
          </w:p>
        </w:tc>
        <w:tc>
          <w:tcPr>
            <w:tcW w:w="2131" w:type="dxa"/>
            <w:tcBorders>
              <w:top w:val="single" w:sz="4" w:space="0" w:color="auto"/>
              <w:left w:val="nil"/>
              <w:bottom w:val="single" w:sz="4" w:space="0" w:color="auto"/>
              <w:right w:val="single" w:sz="4" w:space="0" w:color="auto"/>
            </w:tcBorders>
            <w:shd w:val="clear" w:color="auto" w:fill="auto"/>
            <w:noWrap/>
          </w:tcPr>
          <w:p w14:paraId="560CB903" w14:textId="77777777" w:rsidR="00C80A63" w:rsidRPr="00253277" w:rsidRDefault="00C80A63" w:rsidP="00145D3B">
            <w:pPr>
              <w:spacing w:line="256" w:lineRule="auto"/>
              <w:jc w:val="right"/>
              <w:rPr>
                <w:rFonts w:cs="Times New Roman"/>
                <w:color w:val="000000"/>
                <w:szCs w:val="24"/>
              </w:rPr>
            </w:pPr>
            <w:r w:rsidRPr="00253277">
              <w:rPr>
                <w:rFonts w:cs="Times New Roman"/>
                <w:color w:val="000000"/>
                <w:szCs w:val="24"/>
              </w:rPr>
              <w:t>$3,000</w:t>
            </w:r>
          </w:p>
        </w:tc>
      </w:tr>
    </w:tbl>
    <w:p w14:paraId="1513DB11" w14:textId="77777777" w:rsidR="00207380" w:rsidRDefault="00207380" w:rsidP="00207380"/>
    <w:sectPr w:rsidR="00207380" w:rsidSect="00926F38">
      <w:headerReference w:type="even" r:id="rId16"/>
      <w:headerReference w:type="default" r:id="rId17"/>
      <w:footerReference w:type="even" r:id="rId18"/>
      <w:footerReference w:type="default" r:id="rId19"/>
      <w:headerReference w:type="first" r:id="rId20"/>
      <w:footerReference w:type="first" r:id="rId21"/>
      <w:pgSz w:w="16838" w:h="11906" w:orient="landscape"/>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2193F" w14:textId="77777777" w:rsidR="00F41A65" w:rsidRDefault="00F41A65">
      <w:pPr>
        <w:spacing w:after="0" w:line="240" w:lineRule="auto"/>
      </w:pPr>
      <w:r>
        <w:separator/>
      </w:r>
    </w:p>
  </w:endnote>
  <w:endnote w:type="continuationSeparator" w:id="0">
    <w:p w14:paraId="5B5808BB" w14:textId="77777777" w:rsidR="00F41A65" w:rsidRDefault="00F41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D90CE" w14:textId="57F5AB2B" w:rsidR="00660176" w:rsidRDefault="004B3240">
    <w:pPr>
      <w:pStyle w:val="Footer"/>
    </w:pPr>
    <w:r>
      <w:rPr>
        <w:noProof/>
      </w:rPr>
      <mc:AlternateContent>
        <mc:Choice Requires="wps">
          <w:drawing>
            <wp:anchor distT="0" distB="0" distL="0" distR="0" simplePos="0" relativeHeight="251656192" behindDoc="0" locked="0" layoutInCell="1" allowOverlap="1" wp14:anchorId="01F1BCB5" wp14:editId="31E10C46">
              <wp:simplePos x="0" y="0"/>
              <wp:positionH relativeFrom="page">
                <wp:align>center</wp:align>
              </wp:positionH>
              <wp:positionV relativeFrom="page">
                <wp:align>bottom</wp:align>
              </wp:positionV>
              <wp:extent cx="686435" cy="379730"/>
              <wp:effectExtent l="0" t="0" r="18415" b="0"/>
              <wp:wrapNone/>
              <wp:docPr id="43412452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3FCFCB70" w14:textId="77777777" w:rsidR="00660176" w:rsidRPr="00660176" w:rsidRDefault="004B3240" w:rsidP="00660176">
                          <w:pPr>
                            <w:spacing w:after="0"/>
                            <w:rPr>
                              <w:rFonts w:ascii="Arial" w:eastAsia="Arial" w:hAnsi="Arial" w:cs="Arial"/>
                              <w:noProof/>
                              <w:color w:val="FF0000"/>
                              <w:sz w:val="24"/>
                              <w:szCs w:val="24"/>
                            </w:rPr>
                          </w:pPr>
                          <w:r w:rsidRPr="00660176">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F1BCB5" id="_x0000_t202" coordsize="21600,21600" o:spt="202" path="m,l,21600r21600,l21600,xe">
              <v:stroke joinstyle="miter"/>
              <v:path gradientshapeok="t" o:connecttype="rect"/>
            </v:shapetype>
            <v:shape id="Text Box 5" o:spid="_x0000_s1027" type="#_x0000_t202" alt="OFFICIAL" style="position:absolute;margin-left:0;margin-top:0;width:54.05pt;height:29.9pt;z-index:2516561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" filled="f" stroked="f">
              <v:textbox style="mso-fit-shape-to-text:t" inset="0,0,0,15pt">
                <w:txbxContent>
                  <w:p w14:paraId="3FCFCB70" w14:textId="77777777" w:rsidR="00660176" w:rsidRPr="00660176" w:rsidRDefault="004B3240" w:rsidP="00660176">
                    <w:pPr>
                      <w:spacing w:after="0"/>
                      <w:rPr>
                        <w:rFonts w:ascii="Arial" w:eastAsia="Arial" w:hAnsi="Arial" w:cs="Arial"/>
                        <w:noProof/>
                        <w:color w:val="FF0000"/>
                        <w:sz w:val="24"/>
                        <w:szCs w:val="24"/>
                      </w:rPr>
                    </w:pPr>
                    <w:r w:rsidRPr="00660176">
                      <w:rPr>
                        <w:rFonts w:ascii="Arial" w:eastAsia="Arial" w:hAnsi="Arial" w:cs="Arial"/>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6D918" w14:textId="3E5EB596" w:rsidR="002D1880" w:rsidRPr="004B3240" w:rsidRDefault="002D1880" w:rsidP="004B3240">
    <w:pPr>
      <w:pStyle w:val="Footer"/>
      <w:jc w:val="center"/>
      <w:rPr>
        <w:sz w:val="20"/>
        <w:szCs w:val="20"/>
      </w:rPr>
    </w:pPr>
    <w:r>
      <w:rPr>
        <w:sz w:val="20"/>
        <w:szCs w:val="20"/>
      </w:rPr>
      <w:t>Parliament House, Canberra ACT 2600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5910C" w14:textId="4FDEEA75" w:rsidR="002D1880" w:rsidRPr="004B3240" w:rsidRDefault="002D1880" w:rsidP="004B3240">
    <w:pPr>
      <w:pStyle w:val="Footer"/>
      <w:jc w:val="center"/>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10B60" w14:textId="77777777" w:rsidR="00207380" w:rsidRDefault="00207380">
    <w:pPr>
      <w:pStyle w:val="Footer"/>
    </w:pPr>
    <w:r>
      <w:rPr>
        <w:noProof/>
        <w14:ligatures w14:val="standardContextual"/>
      </w:rPr>
      <mc:AlternateContent>
        <mc:Choice Requires="wps">
          <w:drawing>
            <wp:anchor distT="0" distB="0" distL="0" distR="0" simplePos="0" relativeHeight="251663360" behindDoc="0" locked="0" layoutInCell="1" allowOverlap="1" wp14:anchorId="624EB030" wp14:editId="7FCA1ECA">
              <wp:simplePos x="635" y="635"/>
              <wp:positionH relativeFrom="page">
                <wp:align>center</wp:align>
              </wp:positionH>
              <wp:positionV relativeFrom="page">
                <wp:align>bottom</wp:align>
              </wp:positionV>
              <wp:extent cx="686435" cy="365760"/>
              <wp:effectExtent l="0" t="0" r="18415" b="0"/>
              <wp:wrapNone/>
              <wp:docPr id="65859595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C3E2965" w14:textId="77777777" w:rsidR="00207380" w:rsidRPr="00ED112C" w:rsidRDefault="00207380" w:rsidP="00ED112C">
                          <w:pPr>
                            <w:rPr>
                              <w:rFonts w:ascii="Arial" w:eastAsia="Arial" w:hAnsi="Arial" w:cs="Arial"/>
                              <w:noProof/>
                              <w:color w:val="FF0000"/>
                              <w:szCs w:val="24"/>
                            </w:rPr>
                          </w:pPr>
                          <w:r w:rsidRPr="00ED112C">
                            <w:rPr>
                              <w:rFonts w:ascii="Arial" w:eastAsia="Arial" w:hAnsi="Arial" w:cs="Arial"/>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4EB030" id="_x0000_t202" coordsize="21600,21600" o:spt="202" path="m,l,21600r21600,l21600,xe">
              <v:stroke joinstyle="miter"/>
              <v:path gradientshapeok="t" o:connecttype="rect"/>
            </v:shapetype>
            <v:shape id="_x0000_s1029" type="#_x0000_t202" alt="OFFICIAL" style="position:absolute;margin-left:0;margin-top:0;width:54.05pt;height:28.8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lY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R8mH4D1YGWQjjy7Z1cNtR6JXx4EkgE0x4k&#10;2vBIhzbQlRxOFmc14K+3/DGfcKcoZx0JpuSWFM2Z+WGJj6itwcDB2CRj/DWf5BS3u/YOSIZjehFO&#10;JpO8GMxgaoT2heS8iI0oJKykdiXfDOZdOCqXnoNUi0VKIhk5EVZ27WQsHeGKWD73LwLdCfBATD3A&#10;oCZRvML9mBtverfYBUI/kRKhPQJ5QpwkmLg6PZeo8T//U9blU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h2DpWA8CAAAc&#10;BAAADgAAAAAAAAAAAAAAAAAuAgAAZHJzL2Uyb0RvYy54bWxQSwECLQAUAAYACAAAACEA4/kegdoA&#10;AAAEAQAADwAAAAAAAAAAAAAAAABpBAAAZHJzL2Rvd25yZXYueG1sUEsFBgAAAAAEAAQA8wAAAHAF&#10;AAAAAA==&#10;" filled="f" stroked="f">
              <v:textbox style="mso-fit-shape-to-text:t" inset="0,0,0,15pt">
                <w:txbxContent>
                  <w:p w14:paraId="0C3E2965" w14:textId="77777777" w:rsidR="00207380" w:rsidRPr="00ED112C" w:rsidRDefault="00207380" w:rsidP="00ED112C">
                    <w:pPr>
                      <w:rPr>
                        <w:rFonts w:ascii="Arial" w:eastAsia="Arial" w:hAnsi="Arial" w:cs="Arial"/>
                        <w:noProof/>
                        <w:color w:val="FF0000"/>
                        <w:szCs w:val="24"/>
                      </w:rPr>
                    </w:pPr>
                    <w:r w:rsidRPr="00ED112C">
                      <w:rPr>
                        <w:rFonts w:ascii="Arial" w:eastAsia="Arial" w:hAnsi="Arial" w:cs="Arial"/>
                        <w:noProof/>
                        <w:color w:val="FF0000"/>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1806287"/>
      <w:docPartObj>
        <w:docPartGallery w:val="Page Numbers (Bottom of Page)"/>
        <w:docPartUnique/>
      </w:docPartObj>
    </w:sdtPr>
    <w:sdtEndPr>
      <w:rPr>
        <w:noProof/>
      </w:rPr>
    </w:sdtEndPr>
    <w:sdtContent>
      <w:p w14:paraId="6E2387A5" w14:textId="6F71A606" w:rsidR="00926F38" w:rsidRDefault="00926F38">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of 35</w:t>
        </w:r>
      </w:p>
    </w:sdtContent>
  </w:sdt>
  <w:p w14:paraId="225E31CF" w14:textId="2263097D" w:rsidR="00207380" w:rsidRDefault="0020738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438CB" w14:textId="77777777" w:rsidR="00207380" w:rsidRDefault="00207380">
    <w:pPr>
      <w:pStyle w:val="Footer"/>
    </w:pPr>
    <w:r>
      <w:rPr>
        <w:noProof/>
        <w14:ligatures w14:val="standardContextual"/>
      </w:rPr>
      <mc:AlternateContent>
        <mc:Choice Requires="wps">
          <w:drawing>
            <wp:anchor distT="0" distB="0" distL="0" distR="0" simplePos="0" relativeHeight="251662336" behindDoc="0" locked="0" layoutInCell="1" allowOverlap="1" wp14:anchorId="5E7B9B63" wp14:editId="47050B64">
              <wp:simplePos x="635" y="635"/>
              <wp:positionH relativeFrom="page">
                <wp:align>center</wp:align>
              </wp:positionH>
              <wp:positionV relativeFrom="page">
                <wp:align>bottom</wp:align>
              </wp:positionV>
              <wp:extent cx="686435" cy="365760"/>
              <wp:effectExtent l="0" t="0" r="18415" b="0"/>
              <wp:wrapNone/>
              <wp:docPr id="62774037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53A5E68" w14:textId="77777777" w:rsidR="00207380" w:rsidRPr="00ED112C" w:rsidRDefault="00207380" w:rsidP="00ED112C">
                          <w:pPr>
                            <w:rPr>
                              <w:rFonts w:ascii="Arial" w:eastAsia="Arial" w:hAnsi="Arial" w:cs="Arial"/>
                              <w:noProof/>
                              <w:color w:val="FF0000"/>
                              <w:szCs w:val="24"/>
                            </w:rPr>
                          </w:pPr>
                          <w:r w:rsidRPr="00ED112C">
                            <w:rPr>
                              <w:rFonts w:ascii="Arial" w:eastAsia="Arial" w:hAnsi="Arial" w:cs="Arial"/>
                              <w:noProof/>
                              <w:color w:val="FF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7B9B63" id="_x0000_t202" coordsize="21600,21600" o:spt="202" path="m,l,21600r21600,l21600,xe">
              <v:stroke joinstyle="miter"/>
              <v:path gradientshapeok="t" o:connecttype="rect"/>
            </v:shapetype>
            <v:shape id="Text Box 4" o:spid="_x0000_s1031" type="#_x0000_t202" alt="OFFICIAL" style="position:absolute;margin-left:0;margin-top:0;width:54.05pt;height:28.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0bVEAIAABw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qpJPhuk3UB1oKYQj397JZUOtV8KHJ4FEMO1B&#10;og2PdOgWupLDyeKsBvz1lj/mE+4U5awjwZTckqI5a39Y4iNqazBwMDbJGH/NJznF7c7cAclwTC/C&#10;yWSSF0M7mBrBvJCcF7ERhYSV1K7km8G8C0fl0nOQarFISSQjJ8LKrp2MpSNcEcvn/kWgOwEeiKkH&#10;GNQkile4H3PjTe8Wu0DoJ1IitEcgT4iTBBNXp+cSNf7nf8q6POr5b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njRtUQAgAA&#10;HAQAAA4AAAAAAAAAAAAAAAAALgIAAGRycy9lMm9Eb2MueG1sUEsBAi0AFAAGAAgAAAAhAOP5HoHa&#10;AAAABAEAAA8AAAAAAAAAAAAAAAAAagQAAGRycy9kb3ducmV2LnhtbFBLBQYAAAAABAAEAPMAAABx&#10;BQAAAAA=&#10;" filled="f" stroked="f">
              <v:textbox style="mso-fit-shape-to-text:t" inset="0,0,0,15pt">
                <w:txbxContent>
                  <w:p w14:paraId="153A5E68" w14:textId="77777777" w:rsidR="00207380" w:rsidRPr="00ED112C" w:rsidRDefault="00207380" w:rsidP="00ED112C">
                    <w:pPr>
                      <w:rPr>
                        <w:rFonts w:ascii="Arial" w:eastAsia="Arial" w:hAnsi="Arial" w:cs="Arial"/>
                        <w:noProof/>
                        <w:color w:val="FF0000"/>
                        <w:szCs w:val="24"/>
                      </w:rPr>
                    </w:pPr>
                    <w:r w:rsidRPr="00ED112C">
                      <w:rPr>
                        <w:rFonts w:ascii="Arial" w:eastAsia="Arial" w:hAnsi="Arial" w:cs="Arial"/>
                        <w:noProof/>
                        <w:color w:val="FF0000"/>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767BE" w14:textId="77777777" w:rsidR="00F41A65" w:rsidRDefault="00F41A65">
      <w:pPr>
        <w:spacing w:after="0" w:line="240" w:lineRule="auto"/>
      </w:pPr>
      <w:r>
        <w:separator/>
      </w:r>
    </w:p>
  </w:footnote>
  <w:footnote w:type="continuationSeparator" w:id="0">
    <w:p w14:paraId="3F2BD302" w14:textId="77777777" w:rsidR="00F41A65" w:rsidRDefault="00F41A65">
      <w:pPr>
        <w:spacing w:after="0" w:line="240" w:lineRule="auto"/>
      </w:pPr>
      <w:r>
        <w:continuationSeparator/>
      </w:r>
    </w:p>
  </w:footnote>
  <w:footnote w:id="1">
    <w:p w14:paraId="4E49AFD2" w14:textId="77777777" w:rsidR="00207380" w:rsidRDefault="00207380" w:rsidP="00207380">
      <w:pPr>
        <w:pStyle w:val="FootnoteText"/>
      </w:pPr>
      <w:r>
        <w:rPr>
          <w:rStyle w:val="FootnoteReference"/>
        </w:rPr>
        <w:footnoteRef/>
      </w:r>
      <w:r>
        <w:t xml:space="preserve"> Approved New Grants may not have been executed due to ongoing negotiations at the time this report was submitted. New Grants may also be executed for amounts smaller than what they were approved for.</w:t>
      </w:r>
    </w:p>
  </w:footnote>
  <w:footnote w:id="2">
    <w:p w14:paraId="7BEADE15" w14:textId="77777777" w:rsidR="00207380" w:rsidRDefault="00207380" w:rsidP="00207380">
      <w:pPr>
        <w:pStyle w:val="FootnoteText"/>
      </w:pPr>
      <w:r>
        <w:rPr>
          <w:rStyle w:val="FootnoteReference"/>
        </w:rPr>
        <w:footnoteRef/>
      </w:r>
      <w:r>
        <w:t xml:space="preserve"> </w:t>
      </w:r>
      <w:r w:rsidRPr="009534CD">
        <w:t xml:space="preserve">Approved </w:t>
      </w:r>
      <w:r>
        <w:t>Variations</w:t>
      </w:r>
      <w:r w:rsidRPr="009534CD">
        <w:t xml:space="preserve"> may not have been executed due to ongoing negotiations at the time this report was submitted. </w:t>
      </w:r>
      <w:r>
        <w:t>Variations</w:t>
      </w:r>
      <w:r w:rsidRPr="009534CD">
        <w:t xml:space="preserve"> may also be executed for amounts smaller than what they were approved</w:t>
      </w:r>
      <w:r>
        <w:t xml:space="preserve"> for</w:t>
      </w:r>
      <w:r w:rsidRPr="009534C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1A34A" w14:textId="18EC627B" w:rsidR="00660176" w:rsidRDefault="004B3240">
    <w:pPr>
      <w:pStyle w:val="Header"/>
    </w:pPr>
    <w:r>
      <w:rPr>
        <w:noProof/>
      </w:rPr>
      <mc:AlternateContent>
        <mc:Choice Requires="wps">
          <w:drawing>
            <wp:anchor distT="0" distB="0" distL="0" distR="0" simplePos="0" relativeHeight="251657216" behindDoc="0" locked="0" layoutInCell="1" allowOverlap="1" wp14:anchorId="134EE3F1" wp14:editId="548B6014">
              <wp:simplePos x="0" y="0"/>
              <wp:positionH relativeFrom="page">
                <wp:align>center</wp:align>
              </wp:positionH>
              <wp:positionV relativeFrom="page">
                <wp:align>top</wp:align>
              </wp:positionV>
              <wp:extent cx="686435" cy="379730"/>
              <wp:effectExtent l="0" t="0" r="18415" b="1270"/>
              <wp:wrapNone/>
              <wp:docPr id="157051051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79730"/>
                      </a:xfrm>
                      <a:prstGeom prst="rect">
                        <a:avLst/>
                      </a:prstGeom>
                      <a:noFill/>
                      <a:ln>
                        <a:noFill/>
                      </a:ln>
                    </wps:spPr>
                    <wps:txbx>
                      <w:txbxContent>
                        <w:p w14:paraId="55A7C83F" w14:textId="77777777" w:rsidR="00660176" w:rsidRPr="00660176" w:rsidRDefault="004B3240" w:rsidP="00660176">
                          <w:pPr>
                            <w:spacing w:after="0"/>
                            <w:rPr>
                              <w:rFonts w:ascii="Arial" w:eastAsia="Arial" w:hAnsi="Arial" w:cs="Arial"/>
                              <w:noProof/>
                              <w:color w:val="FF0000"/>
                              <w:sz w:val="24"/>
                              <w:szCs w:val="24"/>
                            </w:rPr>
                          </w:pPr>
                          <w:r w:rsidRPr="00660176">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4EE3F1" id="_x0000_t202" coordsize="21600,21600" o:spt="202" path="m,l,21600r21600,l21600,xe">
              <v:stroke joinstyle="miter"/>
              <v:path gradientshapeok="t" o:connecttype="rect"/>
            </v:shapetype>
            <v:shape id="Text Box 2" o:spid="_x0000_s1026" type="#_x0000_t202" alt="OFFICIAL" style="position:absolute;margin-left:0;margin-top:0;width:54.05pt;height:29.9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" filled="f" stroked="f">
              <v:textbox style="mso-fit-shape-to-text:t" inset="0,15pt,0,0">
                <w:txbxContent>
                  <w:p w14:paraId="55A7C83F" w14:textId="77777777" w:rsidR="00660176" w:rsidRPr="00660176" w:rsidRDefault="004B3240" w:rsidP="00660176">
                    <w:pPr>
                      <w:spacing w:after="0"/>
                      <w:rPr>
                        <w:rFonts w:ascii="Arial" w:eastAsia="Arial" w:hAnsi="Arial" w:cs="Arial"/>
                        <w:noProof/>
                        <w:color w:val="FF0000"/>
                        <w:sz w:val="24"/>
                        <w:szCs w:val="24"/>
                      </w:rPr>
                    </w:pPr>
                    <w:r w:rsidRPr="00660176">
                      <w:rPr>
                        <w:rFonts w:ascii="Arial" w:eastAsia="Arial" w:hAnsi="Arial" w:cs="Arial"/>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51D49" w14:textId="77777777" w:rsidR="00926F38" w:rsidRDefault="00926F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4FF6C" w14:textId="77777777" w:rsidR="00504C61" w:rsidRPr="00BB748D" w:rsidRDefault="004B3240" w:rsidP="00504C61">
    <w:pPr>
      <w:pStyle w:val="Header"/>
      <w:jc w:val="center"/>
      <w:rPr>
        <w:sz w:val="24"/>
        <w:szCs w:val="24"/>
      </w:rPr>
    </w:pPr>
    <w:r w:rsidRPr="00BB748D">
      <w:rPr>
        <w:rFonts w:ascii="Calibri" w:eastAsia="Times New Roman" w:hAnsi="Calibri" w:cs="Times New Roman"/>
        <w:noProof/>
        <w:sz w:val="24"/>
        <w:szCs w:val="20"/>
        <w:lang w:eastAsia="en-AU"/>
      </w:rPr>
      <w:drawing>
        <wp:inline distT="0" distB="0" distL="0" distR="0" wp14:anchorId="21A0ACD4" wp14:editId="2C1311DD">
          <wp:extent cx="1284191" cy="856365"/>
          <wp:effectExtent l="0" t="0" r="0" b="1270"/>
          <wp:docPr id="3" name="Picture 3" descr="\\TITAN\CHCH\Desktop\mtaylor2\Desktop\coat of ar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TITAN\CHCH\Desktop\mtaylor2\Desktop\coat of arms.gi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12187" cy="875034"/>
                  </a:xfrm>
                  <a:prstGeom prst="rect">
                    <a:avLst/>
                  </a:prstGeom>
                  <a:noFill/>
                  <a:ln>
                    <a:noFill/>
                  </a:ln>
                </pic:spPr>
              </pic:pic>
            </a:graphicData>
          </a:graphic>
        </wp:inline>
      </w:drawing>
    </w:r>
  </w:p>
  <w:p w14:paraId="2D87CBB2" w14:textId="77777777" w:rsidR="00504C61" w:rsidRPr="00BB748D" w:rsidRDefault="00504C61" w:rsidP="00504C61">
    <w:pPr>
      <w:pStyle w:val="Header"/>
      <w:jc w:val="center"/>
      <w:rPr>
        <w:sz w:val="24"/>
        <w:szCs w:val="24"/>
      </w:rPr>
    </w:pPr>
  </w:p>
  <w:p w14:paraId="4D9E3013" w14:textId="77777777" w:rsidR="00504C61" w:rsidRDefault="004B3240" w:rsidP="00504C61">
    <w:pPr>
      <w:pStyle w:val="Header"/>
      <w:jc w:val="center"/>
      <w:rPr>
        <w:b/>
        <w:sz w:val="32"/>
        <w:szCs w:val="32"/>
      </w:rPr>
    </w:pPr>
    <w:r>
      <w:rPr>
        <w:b/>
        <w:sz w:val="32"/>
        <w:szCs w:val="32"/>
      </w:rPr>
      <w:t>Senator the Hon Malarndirri McCarthy</w:t>
    </w:r>
  </w:p>
  <w:p w14:paraId="48A71C86" w14:textId="33AC0980" w:rsidR="00504C61" w:rsidRPr="00B4723B" w:rsidRDefault="004B3240" w:rsidP="00504C61">
    <w:pPr>
      <w:pStyle w:val="Header"/>
      <w:jc w:val="center"/>
      <w:rPr>
        <w:sz w:val="28"/>
        <w:szCs w:val="28"/>
      </w:rPr>
    </w:pPr>
    <w:r w:rsidRPr="00B4723B">
      <w:rPr>
        <w:sz w:val="28"/>
        <w:szCs w:val="28"/>
      </w:rPr>
      <w:t>Minister for Indigenous Australians</w:t>
    </w:r>
  </w:p>
  <w:p w14:paraId="63E6D20E" w14:textId="2A03292E" w:rsidR="002D1880" w:rsidRPr="008B6E1C" w:rsidRDefault="004B3240" w:rsidP="008B6E1C">
    <w:pPr>
      <w:pStyle w:val="Header"/>
      <w:jc w:val="center"/>
      <w:rPr>
        <w:sz w:val="28"/>
        <w:szCs w:val="28"/>
      </w:rPr>
    </w:pPr>
    <w:r w:rsidRPr="00B4723B">
      <w:rPr>
        <w:sz w:val="28"/>
        <w:szCs w:val="28"/>
      </w:rPr>
      <w:t>Senator for Northern Territory</w:t>
    </w:r>
    <w:r w:rsidR="00BA133F">
      <w:rPr>
        <w:sz w:val="28"/>
        <w:szCs w:val="28"/>
      </w:rPr>
      <w:t xml:space="preserve"> and Christmas and Cocos (Keeling) Islands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5513E" w14:textId="77777777" w:rsidR="00207380" w:rsidRDefault="00207380">
    <w:pPr>
      <w:pStyle w:val="Header"/>
    </w:pPr>
    <w:r>
      <w:rPr>
        <w:noProof/>
        <w14:ligatures w14:val="standardContextual"/>
      </w:rPr>
      <mc:AlternateContent>
        <mc:Choice Requires="wps">
          <w:drawing>
            <wp:anchor distT="0" distB="0" distL="0" distR="0" simplePos="0" relativeHeight="251660288" behindDoc="0" locked="0" layoutInCell="1" allowOverlap="1" wp14:anchorId="4A09FAED" wp14:editId="7BEC3D92">
              <wp:simplePos x="635" y="635"/>
              <wp:positionH relativeFrom="page">
                <wp:align>center</wp:align>
              </wp:positionH>
              <wp:positionV relativeFrom="page">
                <wp:align>top</wp:align>
              </wp:positionV>
              <wp:extent cx="686435" cy="365760"/>
              <wp:effectExtent l="0" t="0" r="18415" b="15240"/>
              <wp:wrapNone/>
              <wp:docPr id="39534186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C56C0D0" w14:textId="77777777" w:rsidR="00207380" w:rsidRPr="00ED112C" w:rsidRDefault="00207380" w:rsidP="00ED112C">
                          <w:pPr>
                            <w:rPr>
                              <w:rFonts w:ascii="Arial" w:eastAsia="Arial" w:hAnsi="Arial" w:cs="Arial"/>
                              <w:noProof/>
                              <w:color w:val="FF0000"/>
                              <w:szCs w:val="24"/>
                            </w:rPr>
                          </w:pPr>
                          <w:r w:rsidRPr="00ED112C">
                            <w:rPr>
                              <w:rFonts w:ascii="Arial" w:eastAsia="Arial" w:hAnsi="Arial" w:cs="Arial"/>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09FAED" id="_x0000_t202" coordsize="21600,21600" o:spt="202" path="m,l,21600r21600,l21600,xe">
              <v:stroke joinstyle="miter"/>
              <v:path gradientshapeok="t" o:connecttype="rect"/>
            </v:shapetype>
            <v:shape id="_x0000_s1028" type="#_x0000_t202" alt="OFFICIAL" style="position:absolute;margin-left:0;margin-top:0;width:54.05pt;height:28.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ArRDwIAABw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hum3UB1pKQ8nvoOTq4Zar0XAZ+GJYNqD&#10;RItPdGgDXcnhbHFWg//xN3/MJ9wpyllHgim5JUVzZr5Z4iNqKxnjz/k0p5sf3NvBsPv2HkiGY3oR&#10;TiYz5qEZTO2hfSU5L2MjCgkrqV3JcTDv8aRceg5SLZcpiWTkBK7txslYOsIVsXzpX4V3Z8CRmHqE&#10;QU2ieIP7KTf+Gdxyj4R+IiVCewLyjDhJMHF1fi5R47/eU9b1US9+Ag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dBgK0Q8CAAAc&#10;BAAADgAAAAAAAAAAAAAAAAAuAgAAZHJzL2Uyb0RvYy54bWxQSwECLQAUAAYACAAAACEA0paiuNoA&#10;AAAEAQAADwAAAAAAAAAAAAAAAABpBAAAZHJzL2Rvd25yZXYueG1sUEsFBgAAAAAEAAQA8wAAAHAF&#10;AAAAAA==&#10;" filled="f" stroked="f">
              <v:textbox style="mso-fit-shape-to-text:t" inset="0,15pt,0,0">
                <w:txbxContent>
                  <w:p w14:paraId="7C56C0D0" w14:textId="77777777" w:rsidR="00207380" w:rsidRPr="00ED112C" w:rsidRDefault="00207380" w:rsidP="00ED112C">
                    <w:pPr>
                      <w:rPr>
                        <w:rFonts w:ascii="Arial" w:eastAsia="Arial" w:hAnsi="Arial" w:cs="Arial"/>
                        <w:noProof/>
                        <w:color w:val="FF0000"/>
                        <w:szCs w:val="24"/>
                      </w:rPr>
                    </w:pPr>
                    <w:r w:rsidRPr="00ED112C">
                      <w:rPr>
                        <w:rFonts w:ascii="Arial" w:eastAsia="Arial" w:hAnsi="Arial" w:cs="Arial"/>
                        <w:noProof/>
                        <w:color w:val="FF0000"/>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C8C76" w14:textId="7AD83E8E" w:rsidR="00207380" w:rsidRDefault="0020738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516E1" w14:textId="77777777" w:rsidR="00207380" w:rsidRDefault="00207380">
    <w:pPr>
      <w:pStyle w:val="Header"/>
    </w:pPr>
    <w:r>
      <w:rPr>
        <w:noProof/>
        <w14:ligatures w14:val="standardContextual"/>
      </w:rPr>
      <mc:AlternateContent>
        <mc:Choice Requires="wps">
          <w:drawing>
            <wp:anchor distT="0" distB="0" distL="0" distR="0" simplePos="0" relativeHeight="251659264" behindDoc="0" locked="0" layoutInCell="1" allowOverlap="1" wp14:anchorId="2C401C1A" wp14:editId="3282C991">
              <wp:simplePos x="635" y="635"/>
              <wp:positionH relativeFrom="page">
                <wp:align>center</wp:align>
              </wp:positionH>
              <wp:positionV relativeFrom="page">
                <wp:align>top</wp:align>
              </wp:positionV>
              <wp:extent cx="686435" cy="365760"/>
              <wp:effectExtent l="0" t="0" r="18415" b="15240"/>
              <wp:wrapNone/>
              <wp:docPr id="175262434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FA827FF" w14:textId="77777777" w:rsidR="00207380" w:rsidRPr="00ED112C" w:rsidRDefault="00207380" w:rsidP="00ED112C">
                          <w:pPr>
                            <w:rPr>
                              <w:rFonts w:ascii="Arial" w:eastAsia="Arial" w:hAnsi="Arial" w:cs="Arial"/>
                              <w:noProof/>
                              <w:color w:val="FF0000"/>
                              <w:szCs w:val="24"/>
                            </w:rPr>
                          </w:pPr>
                          <w:r w:rsidRPr="00ED112C">
                            <w:rPr>
                              <w:rFonts w:ascii="Arial" w:eastAsia="Arial" w:hAnsi="Arial" w:cs="Arial"/>
                              <w:noProof/>
                              <w:color w:val="FF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401C1A" id="_x0000_t202" coordsize="21600,21600" o:spt="202" path="m,l,21600r21600,l21600,xe">
              <v:stroke joinstyle="miter"/>
              <v:path gradientshapeok="t" o:connecttype="rect"/>
            </v:shapetype>
            <v:shape id="Text Box 1" o:spid="_x0000_s1030" type="#_x0000_t202" alt="OFFICIAL" style="position:absolute;margin-left:0;margin-top:0;width:54.05pt;height:28.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VcDwIAABw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pulXA8CAAAc&#10;BAAADgAAAAAAAAAAAAAAAAAuAgAAZHJzL2Uyb0RvYy54bWxQSwECLQAUAAYACAAAACEA0paiuNoA&#10;AAAEAQAADwAAAAAAAAAAAAAAAABpBAAAZHJzL2Rvd25yZXYueG1sUEsFBgAAAAAEAAQA8wAAAHAF&#10;AAAAAA==&#10;" filled="f" stroked="f">
              <v:textbox style="mso-fit-shape-to-text:t" inset="0,15pt,0,0">
                <w:txbxContent>
                  <w:p w14:paraId="0FA827FF" w14:textId="77777777" w:rsidR="00207380" w:rsidRPr="00ED112C" w:rsidRDefault="00207380" w:rsidP="00ED112C">
                    <w:pPr>
                      <w:rPr>
                        <w:rFonts w:ascii="Arial" w:eastAsia="Arial" w:hAnsi="Arial" w:cs="Arial"/>
                        <w:noProof/>
                        <w:color w:val="FF0000"/>
                        <w:szCs w:val="24"/>
                      </w:rPr>
                    </w:pPr>
                    <w:r w:rsidRPr="00ED112C">
                      <w:rPr>
                        <w:rFonts w:ascii="Arial" w:eastAsia="Arial" w:hAnsi="Arial" w:cs="Arial"/>
                        <w:noProof/>
                        <w:color w:val="FF0000"/>
                        <w:szCs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297"/>
    <w:rsid w:val="00000B56"/>
    <w:rsid w:val="00007F27"/>
    <w:rsid w:val="00026EC2"/>
    <w:rsid w:val="0004639F"/>
    <w:rsid w:val="000819A4"/>
    <w:rsid w:val="0016476B"/>
    <w:rsid w:val="00181276"/>
    <w:rsid w:val="00187CDD"/>
    <w:rsid w:val="001B25A4"/>
    <w:rsid w:val="001E734F"/>
    <w:rsid w:val="00207380"/>
    <w:rsid w:val="0022526B"/>
    <w:rsid w:val="00255FCA"/>
    <w:rsid w:val="00292A27"/>
    <w:rsid w:val="002C12F2"/>
    <w:rsid w:val="002D1880"/>
    <w:rsid w:val="00307A0B"/>
    <w:rsid w:val="003111F5"/>
    <w:rsid w:val="003143A2"/>
    <w:rsid w:val="003677D5"/>
    <w:rsid w:val="003712F2"/>
    <w:rsid w:val="00387529"/>
    <w:rsid w:val="003C12D6"/>
    <w:rsid w:val="003C51B4"/>
    <w:rsid w:val="003E1B8D"/>
    <w:rsid w:val="003F045E"/>
    <w:rsid w:val="00484B08"/>
    <w:rsid w:val="004B3240"/>
    <w:rsid w:val="004E7958"/>
    <w:rsid w:val="004F1F25"/>
    <w:rsid w:val="00504C61"/>
    <w:rsid w:val="00532AEA"/>
    <w:rsid w:val="00542A41"/>
    <w:rsid w:val="00560011"/>
    <w:rsid w:val="0058290B"/>
    <w:rsid w:val="00584C22"/>
    <w:rsid w:val="0059658A"/>
    <w:rsid w:val="005B0B40"/>
    <w:rsid w:val="006044F4"/>
    <w:rsid w:val="006143CF"/>
    <w:rsid w:val="00654929"/>
    <w:rsid w:val="00660176"/>
    <w:rsid w:val="00674F5D"/>
    <w:rsid w:val="006C577D"/>
    <w:rsid w:val="006D118C"/>
    <w:rsid w:val="007070AB"/>
    <w:rsid w:val="00725BB5"/>
    <w:rsid w:val="007861F9"/>
    <w:rsid w:val="0081362C"/>
    <w:rsid w:val="008434F7"/>
    <w:rsid w:val="00863E63"/>
    <w:rsid w:val="00885C32"/>
    <w:rsid w:val="008B6E1C"/>
    <w:rsid w:val="008C5DAB"/>
    <w:rsid w:val="008D1997"/>
    <w:rsid w:val="00900AED"/>
    <w:rsid w:val="00926F38"/>
    <w:rsid w:val="00940AC5"/>
    <w:rsid w:val="00946B40"/>
    <w:rsid w:val="00952628"/>
    <w:rsid w:val="00952987"/>
    <w:rsid w:val="00955C75"/>
    <w:rsid w:val="009668FA"/>
    <w:rsid w:val="00976A9D"/>
    <w:rsid w:val="009C3823"/>
    <w:rsid w:val="00A941A4"/>
    <w:rsid w:val="00B244A6"/>
    <w:rsid w:val="00B4723B"/>
    <w:rsid w:val="00B67C48"/>
    <w:rsid w:val="00B77A31"/>
    <w:rsid w:val="00BA133F"/>
    <w:rsid w:val="00BB4FFC"/>
    <w:rsid w:val="00BB748D"/>
    <w:rsid w:val="00BE6DB0"/>
    <w:rsid w:val="00BF1C98"/>
    <w:rsid w:val="00C06E44"/>
    <w:rsid w:val="00C14E60"/>
    <w:rsid w:val="00C60CE3"/>
    <w:rsid w:val="00C80A63"/>
    <w:rsid w:val="00C9141C"/>
    <w:rsid w:val="00C91F16"/>
    <w:rsid w:val="00CB7050"/>
    <w:rsid w:val="00CE0905"/>
    <w:rsid w:val="00CE6668"/>
    <w:rsid w:val="00D02EDA"/>
    <w:rsid w:val="00D06119"/>
    <w:rsid w:val="00DA3359"/>
    <w:rsid w:val="00DB5D1F"/>
    <w:rsid w:val="00DD743D"/>
    <w:rsid w:val="00E33D9F"/>
    <w:rsid w:val="00E37E66"/>
    <w:rsid w:val="00E435FE"/>
    <w:rsid w:val="00E44F88"/>
    <w:rsid w:val="00EA4A18"/>
    <w:rsid w:val="00EC11EC"/>
    <w:rsid w:val="00EF6D30"/>
    <w:rsid w:val="00F039D7"/>
    <w:rsid w:val="00F13561"/>
    <w:rsid w:val="00F41A65"/>
    <w:rsid w:val="00F741FF"/>
    <w:rsid w:val="00F85527"/>
    <w:rsid w:val="00FA1297"/>
    <w:rsid w:val="00FB22C7"/>
    <w:rsid w:val="00FE67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B5E78"/>
  <w15:chartTrackingRefBased/>
  <w15:docId w15:val="{B4885505-7EC9-40CB-84FF-D7FB1D280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7380"/>
    <w:pPr>
      <w:keepNext/>
      <w:keepLines/>
      <w:spacing w:before="360" w:after="80" w:line="278" w:lineRule="auto"/>
      <w:outlineLvl w:val="0"/>
    </w:pPr>
    <w:rPr>
      <w:rFonts w:asciiTheme="majorHAnsi" w:eastAsiaTheme="majorEastAsia" w:hAnsiTheme="majorHAnsi" w:cstheme="majorBidi"/>
      <w:color w:val="2E74B5" w:themeColor="accent1" w:themeShade="BF"/>
      <w:kern w:val="2"/>
      <w:sz w:val="40"/>
      <w:szCs w:val="40"/>
      <w:lang w:eastAsia="ja-JP"/>
      <w14:ligatures w14:val="standardContextual"/>
    </w:rPr>
  </w:style>
  <w:style w:type="paragraph" w:styleId="Heading2">
    <w:name w:val="heading 2"/>
    <w:basedOn w:val="Normal"/>
    <w:next w:val="Normal"/>
    <w:link w:val="Heading2Char"/>
    <w:uiPriority w:val="9"/>
    <w:semiHidden/>
    <w:unhideWhenUsed/>
    <w:qFormat/>
    <w:rsid w:val="00207380"/>
    <w:pPr>
      <w:keepNext/>
      <w:keepLines/>
      <w:spacing w:before="160" w:after="80" w:line="278" w:lineRule="auto"/>
      <w:outlineLvl w:val="1"/>
    </w:pPr>
    <w:rPr>
      <w:rFonts w:asciiTheme="majorHAnsi" w:eastAsiaTheme="majorEastAsia" w:hAnsiTheme="majorHAnsi" w:cstheme="majorBidi"/>
      <w:color w:val="2E74B5" w:themeColor="accent1" w:themeShade="BF"/>
      <w:kern w:val="2"/>
      <w:sz w:val="32"/>
      <w:szCs w:val="32"/>
      <w:lang w:eastAsia="ja-JP"/>
      <w14:ligatures w14:val="standardContextual"/>
    </w:rPr>
  </w:style>
  <w:style w:type="paragraph" w:styleId="Heading3">
    <w:name w:val="heading 3"/>
    <w:basedOn w:val="Normal"/>
    <w:next w:val="Normal"/>
    <w:link w:val="Heading3Char"/>
    <w:uiPriority w:val="9"/>
    <w:semiHidden/>
    <w:unhideWhenUsed/>
    <w:qFormat/>
    <w:rsid w:val="00207380"/>
    <w:pPr>
      <w:keepNext/>
      <w:keepLines/>
      <w:spacing w:before="160" w:after="80" w:line="278" w:lineRule="auto"/>
      <w:outlineLvl w:val="2"/>
    </w:pPr>
    <w:rPr>
      <w:rFonts w:eastAsiaTheme="majorEastAsia" w:cstheme="majorBidi"/>
      <w:color w:val="2E74B5" w:themeColor="accent1" w:themeShade="BF"/>
      <w:kern w:val="2"/>
      <w:sz w:val="28"/>
      <w:szCs w:val="28"/>
      <w:lang w:eastAsia="ja-JP"/>
      <w14:ligatures w14:val="standardContextual"/>
    </w:rPr>
  </w:style>
  <w:style w:type="paragraph" w:styleId="Heading4">
    <w:name w:val="heading 4"/>
    <w:basedOn w:val="Normal"/>
    <w:next w:val="Normal"/>
    <w:link w:val="Heading4Char"/>
    <w:uiPriority w:val="9"/>
    <w:semiHidden/>
    <w:unhideWhenUsed/>
    <w:qFormat/>
    <w:rsid w:val="00207380"/>
    <w:pPr>
      <w:keepNext/>
      <w:keepLines/>
      <w:spacing w:before="80" w:after="40" w:line="278" w:lineRule="auto"/>
      <w:outlineLvl w:val="3"/>
    </w:pPr>
    <w:rPr>
      <w:rFonts w:eastAsiaTheme="majorEastAsia" w:cstheme="majorBidi"/>
      <w:i/>
      <w:iCs/>
      <w:color w:val="2E74B5" w:themeColor="accent1" w:themeShade="BF"/>
      <w:kern w:val="2"/>
      <w:sz w:val="24"/>
      <w:szCs w:val="24"/>
      <w:lang w:eastAsia="ja-JP"/>
      <w14:ligatures w14:val="standardContextual"/>
    </w:rPr>
  </w:style>
  <w:style w:type="paragraph" w:styleId="Heading5">
    <w:name w:val="heading 5"/>
    <w:basedOn w:val="Normal"/>
    <w:next w:val="Normal"/>
    <w:link w:val="Heading5Char"/>
    <w:uiPriority w:val="9"/>
    <w:semiHidden/>
    <w:unhideWhenUsed/>
    <w:qFormat/>
    <w:rsid w:val="00207380"/>
    <w:pPr>
      <w:keepNext/>
      <w:keepLines/>
      <w:spacing w:before="80" w:after="40" w:line="278" w:lineRule="auto"/>
      <w:outlineLvl w:val="4"/>
    </w:pPr>
    <w:rPr>
      <w:rFonts w:eastAsiaTheme="majorEastAsia" w:cstheme="majorBidi"/>
      <w:color w:val="2E74B5" w:themeColor="accent1" w:themeShade="BF"/>
      <w:kern w:val="2"/>
      <w:sz w:val="24"/>
      <w:szCs w:val="24"/>
      <w:lang w:eastAsia="ja-JP"/>
      <w14:ligatures w14:val="standardContextual"/>
    </w:rPr>
  </w:style>
  <w:style w:type="paragraph" w:styleId="Heading6">
    <w:name w:val="heading 6"/>
    <w:basedOn w:val="Normal"/>
    <w:next w:val="Normal"/>
    <w:link w:val="Heading6Char"/>
    <w:uiPriority w:val="9"/>
    <w:semiHidden/>
    <w:unhideWhenUsed/>
    <w:qFormat/>
    <w:rsid w:val="00207380"/>
    <w:pPr>
      <w:keepNext/>
      <w:keepLines/>
      <w:spacing w:before="40" w:after="0" w:line="278" w:lineRule="auto"/>
      <w:outlineLvl w:val="5"/>
    </w:pPr>
    <w:rPr>
      <w:rFonts w:eastAsiaTheme="majorEastAsia" w:cstheme="majorBidi"/>
      <w:i/>
      <w:iCs/>
      <w:color w:val="595959" w:themeColor="text1" w:themeTint="A6"/>
      <w:kern w:val="2"/>
      <w:sz w:val="24"/>
      <w:szCs w:val="24"/>
      <w:lang w:eastAsia="ja-JP"/>
      <w14:ligatures w14:val="standardContextual"/>
    </w:rPr>
  </w:style>
  <w:style w:type="paragraph" w:styleId="Heading7">
    <w:name w:val="heading 7"/>
    <w:basedOn w:val="Normal"/>
    <w:next w:val="Normal"/>
    <w:link w:val="Heading7Char"/>
    <w:uiPriority w:val="9"/>
    <w:semiHidden/>
    <w:unhideWhenUsed/>
    <w:qFormat/>
    <w:rsid w:val="00207380"/>
    <w:pPr>
      <w:keepNext/>
      <w:keepLines/>
      <w:spacing w:before="40" w:after="0" w:line="278" w:lineRule="auto"/>
      <w:outlineLvl w:val="6"/>
    </w:pPr>
    <w:rPr>
      <w:rFonts w:eastAsiaTheme="majorEastAsia" w:cstheme="majorBidi"/>
      <w:color w:val="595959" w:themeColor="text1" w:themeTint="A6"/>
      <w:kern w:val="2"/>
      <w:sz w:val="24"/>
      <w:szCs w:val="24"/>
      <w:lang w:eastAsia="ja-JP"/>
      <w14:ligatures w14:val="standardContextual"/>
    </w:rPr>
  </w:style>
  <w:style w:type="paragraph" w:styleId="Heading8">
    <w:name w:val="heading 8"/>
    <w:basedOn w:val="Normal"/>
    <w:next w:val="Normal"/>
    <w:link w:val="Heading8Char"/>
    <w:uiPriority w:val="9"/>
    <w:semiHidden/>
    <w:unhideWhenUsed/>
    <w:qFormat/>
    <w:rsid w:val="00207380"/>
    <w:pPr>
      <w:keepNext/>
      <w:keepLines/>
      <w:spacing w:after="0" w:line="278" w:lineRule="auto"/>
      <w:outlineLvl w:val="7"/>
    </w:pPr>
    <w:rPr>
      <w:rFonts w:eastAsiaTheme="majorEastAsia" w:cstheme="majorBidi"/>
      <w:i/>
      <w:iCs/>
      <w:color w:val="272727" w:themeColor="text1" w:themeTint="D8"/>
      <w:kern w:val="2"/>
      <w:sz w:val="24"/>
      <w:szCs w:val="24"/>
      <w:lang w:eastAsia="ja-JP"/>
      <w14:ligatures w14:val="standardContextual"/>
    </w:rPr>
  </w:style>
  <w:style w:type="paragraph" w:styleId="Heading9">
    <w:name w:val="heading 9"/>
    <w:basedOn w:val="Normal"/>
    <w:next w:val="Normal"/>
    <w:link w:val="Heading9Char"/>
    <w:uiPriority w:val="9"/>
    <w:semiHidden/>
    <w:unhideWhenUsed/>
    <w:qFormat/>
    <w:rsid w:val="00207380"/>
    <w:pPr>
      <w:keepNext/>
      <w:keepLines/>
      <w:spacing w:after="0" w:line="278" w:lineRule="auto"/>
      <w:outlineLvl w:val="8"/>
    </w:pPr>
    <w:rPr>
      <w:rFonts w:eastAsiaTheme="majorEastAsia" w:cstheme="majorBidi"/>
      <w:color w:val="272727" w:themeColor="text1" w:themeTint="D8"/>
      <w:kern w:val="2"/>
      <w:sz w:val="24"/>
      <w:szCs w:val="24"/>
      <w:lang w:eastAsia="ja-JP"/>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2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297"/>
  </w:style>
  <w:style w:type="paragraph" w:styleId="Footer">
    <w:name w:val="footer"/>
    <w:basedOn w:val="Normal"/>
    <w:link w:val="FooterChar"/>
    <w:uiPriority w:val="99"/>
    <w:unhideWhenUsed/>
    <w:rsid w:val="00FA12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297"/>
  </w:style>
  <w:style w:type="character" w:styleId="PlaceholderText">
    <w:name w:val="Placeholder Text"/>
    <w:basedOn w:val="DefaultParagraphFont"/>
    <w:uiPriority w:val="99"/>
    <w:semiHidden/>
    <w:rsid w:val="00FA1297"/>
    <w:rPr>
      <w:color w:val="808080"/>
    </w:rPr>
  </w:style>
  <w:style w:type="table" w:styleId="TableGrid">
    <w:name w:val="Table Grid"/>
    <w:basedOn w:val="TableNormal"/>
    <w:uiPriority w:val="39"/>
    <w:rsid w:val="00FA1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654929"/>
    <w:rPr>
      <w:rFonts w:ascii="Calibri" w:hAnsi="Calibri"/>
    </w:rPr>
  </w:style>
  <w:style w:type="character" w:customStyle="1" w:styleId="Style2">
    <w:name w:val="Style2"/>
    <w:basedOn w:val="DefaultParagraphFont"/>
    <w:uiPriority w:val="1"/>
    <w:rsid w:val="0081362C"/>
    <w:rPr>
      <w:rFonts w:ascii="Calibri" w:hAnsi="Calibri"/>
      <w:sz w:val="24"/>
    </w:rPr>
  </w:style>
  <w:style w:type="character" w:customStyle="1" w:styleId="ContentElementStyle">
    <w:name w:val="Content Element Style"/>
    <w:basedOn w:val="DefaultParagraphFont"/>
    <w:uiPriority w:val="1"/>
    <w:rsid w:val="00952628"/>
    <w:rPr>
      <w:rFonts w:ascii="Calibri" w:hAnsi="Calibri"/>
      <w:sz w:val="22"/>
    </w:rPr>
  </w:style>
  <w:style w:type="character" w:customStyle="1" w:styleId="LetterContentElement">
    <w:name w:val="Letter Content Element"/>
    <w:basedOn w:val="DefaultParagraphFont"/>
    <w:uiPriority w:val="1"/>
    <w:rsid w:val="00952628"/>
    <w:rPr>
      <w:rFonts w:ascii="Calibri" w:hAnsi="Calibri"/>
      <w:sz w:val="24"/>
    </w:rPr>
  </w:style>
  <w:style w:type="character" w:styleId="Hyperlink">
    <w:name w:val="Hyperlink"/>
    <w:basedOn w:val="DefaultParagraphFont"/>
    <w:uiPriority w:val="99"/>
    <w:unhideWhenUsed/>
    <w:rsid w:val="00660176"/>
    <w:rPr>
      <w:color w:val="0563C1" w:themeColor="hyperlink"/>
      <w:u w:val="single"/>
    </w:rPr>
  </w:style>
  <w:style w:type="character" w:styleId="UnresolvedMention">
    <w:name w:val="Unresolved Mention"/>
    <w:basedOn w:val="DefaultParagraphFont"/>
    <w:uiPriority w:val="99"/>
    <w:semiHidden/>
    <w:unhideWhenUsed/>
    <w:rsid w:val="00660176"/>
    <w:rPr>
      <w:color w:val="605E5C"/>
      <w:shd w:val="clear" w:color="auto" w:fill="E1DFDD"/>
    </w:rPr>
  </w:style>
  <w:style w:type="character" w:customStyle="1" w:styleId="Heading1Char">
    <w:name w:val="Heading 1 Char"/>
    <w:basedOn w:val="DefaultParagraphFont"/>
    <w:link w:val="Heading1"/>
    <w:uiPriority w:val="9"/>
    <w:rsid w:val="00207380"/>
    <w:rPr>
      <w:rFonts w:asciiTheme="majorHAnsi" w:eastAsiaTheme="majorEastAsia" w:hAnsiTheme="majorHAnsi" w:cstheme="majorBidi"/>
      <w:color w:val="2E74B5" w:themeColor="accent1" w:themeShade="BF"/>
      <w:kern w:val="2"/>
      <w:sz w:val="40"/>
      <w:szCs w:val="40"/>
      <w:lang w:eastAsia="ja-JP"/>
      <w14:ligatures w14:val="standardContextual"/>
    </w:rPr>
  </w:style>
  <w:style w:type="character" w:customStyle="1" w:styleId="Heading2Char">
    <w:name w:val="Heading 2 Char"/>
    <w:basedOn w:val="DefaultParagraphFont"/>
    <w:link w:val="Heading2"/>
    <w:uiPriority w:val="9"/>
    <w:semiHidden/>
    <w:rsid w:val="00207380"/>
    <w:rPr>
      <w:rFonts w:asciiTheme="majorHAnsi" w:eastAsiaTheme="majorEastAsia" w:hAnsiTheme="majorHAnsi" w:cstheme="majorBidi"/>
      <w:color w:val="2E74B5" w:themeColor="accent1" w:themeShade="BF"/>
      <w:kern w:val="2"/>
      <w:sz w:val="32"/>
      <w:szCs w:val="32"/>
      <w:lang w:eastAsia="ja-JP"/>
      <w14:ligatures w14:val="standardContextual"/>
    </w:rPr>
  </w:style>
  <w:style w:type="character" w:customStyle="1" w:styleId="Heading3Char">
    <w:name w:val="Heading 3 Char"/>
    <w:basedOn w:val="DefaultParagraphFont"/>
    <w:link w:val="Heading3"/>
    <w:uiPriority w:val="9"/>
    <w:semiHidden/>
    <w:rsid w:val="00207380"/>
    <w:rPr>
      <w:rFonts w:eastAsiaTheme="majorEastAsia" w:cstheme="majorBidi"/>
      <w:color w:val="2E74B5" w:themeColor="accent1" w:themeShade="BF"/>
      <w:kern w:val="2"/>
      <w:sz w:val="28"/>
      <w:szCs w:val="28"/>
      <w:lang w:eastAsia="ja-JP"/>
      <w14:ligatures w14:val="standardContextual"/>
    </w:rPr>
  </w:style>
  <w:style w:type="character" w:customStyle="1" w:styleId="Heading4Char">
    <w:name w:val="Heading 4 Char"/>
    <w:basedOn w:val="DefaultParagraphFont"/>
    <w:link w:val="Heading4"/>
    <w:uiPriority w:val="9"/>
    <w:semiHidden/>
    <w:rsid w:val="00207380"/>
    <w:rPr>
      <w:rFonts w:eastAsiaTheme="majorEastAsia" w:cstheme="majorBidi"/>
      <w:i/>
      <w:iCs/>
      <w:color w:val="2E74B5" w:themeColor="accent1" w:themeShade="BF"/>
      <w:kern w:val="2"/>
      <w:sz w:val="24"/>
      <w:szCs w:val="24"/>
      <w:lang w:eastAsia="ja-JP"/>
      <w14:ligatures w14:val="standardContextual"/>
    </w:rPr>
  </w:style>
  <w:style w:type="character" w:customStyle="1" w:styleId="Heading5Char">
    <w:name w:val="Heading 5 Char"/>
    <w:basedOn w:val="DefaultParagraphFont"/>
    <w:link w:val="Heading5"/>
    <w:uiPriority w:val="9"/>
    <w:semiHidden/>
    <w:rsid w:val="00207380"/>
    <w:rPr>
      <w:rFonts w:eastAsiaTheme="majorEastAsia" w:cstheme="majorBidi"/>
      <w:color w:val="2E74B5" w:themeColor="accent1" w:themeShade="BF"/>
      <w:kern w:val="2"/>
      <w:sz w:val="24"/>
      <w:szCs w:val="24"/>
      <w:lang w:eastAsia="ja-JP"/>
      <w14:ligatures w14:val="standardContextual"/>
    </w:rPr>
  </w:style>
  <w:style w:type="character" w:customStyle="1" w:styleId="Heading6Char">
    <w:name w:val="Heading 6 Char"/>
    <w:basedOn w:val="DefaultParagraphFont"/>
    <w:link w:val="Heading6"/>
    <w:uiPriority w:val="9"/>
    <w:semiHidden/>
    <w:rsid w:val="00207380"/>
    <w:rPr>
      <w:rFonts w:eastAsiaTheme="majorEastAsia" w:cstheme="majorBidi"/>
      <w:i/>
      <w:iCs/>
      <w:color w:val="595959" w:themeColor="text1" w:themeTint="A6"/>
      <w:kern w:val="2"/>
      <w:sz w:val="24"/>
      <w:szCs w:val="24"/>
      <w:lang w:eastAsia="ja-JP"/>
      <w14:ligatures w14:val="standardContextual"/>
    </w:rPr>
  </w:style>
  <w:style w:type="character" w:customStyle="1" w:styleId="Heading7Char">
    <w:name w:val="Heading 7 Char"/>
    <w:basedOn w:val="DefaultParagraphFont"/>
    <w:link w:val="Heading7"/>
    <w:uiPriority w:val="9"/>
    <w:semiHidden/>
    <w:rsid w:val="00207380"/>
    <w:rPr>
      <w:rFonts w:eastAsiaTheme="majorEastAsia" w:cstheme="majorBidi"/>
      <w:color w:val="595959" w:themeColor="text1" w:themeTint="A6"/>
      <w:kern w:val="2"/>
      <w:sz w:val="24"/>
      <w:szCs w:val="24"/>
      <w:lang w:eastAsia="ja-JP"/>
      <w14:ligatures w14:val="standardContextual"/>
    </w:rPr>
  </w:style>
  <w:style w:type="character" w:customStyle="1" w:styleId="Heading8Char">
    <w:name w:val="Heading 8 Char"/>
    <w:basedOn w:val="DefaultParagraphFont"/>
    <w:link w:val="Heading8"/>
    <w:uiPriority w:val="9"/>
    <w:semiHidden/>
    <w:rsid w:val="00207380"/>
    <w:rPr>
      <w:rFonts w:eastAsiaTheme="majorEastAsia" w:cstheme="majorBidi"/>
      <w:i/>
      <w:iCs/>
      <w:color w:val="272727" w:themeColor="text1" w:themeTint="D8"/>
      <w:kern w:val="2"/>
      <w:sz w:val="24"/>
      <w:szCs w:val="24"/>
      <w:lang w:eastAsia="ja-JP"/>
      <w14:ligatures w14:val="standardContextual"/>
    </w:rPr>
  </w:style>
  <w:style w:type="character" w:customStyle="1" w:styleId="Heading9Char">
    <w:name w:val="Heading 9 Char"/>
    <w:basedOn w:val="DefaultParagraphFont"/>
    <w:link w:val="Heading9"/>
    <w:uiPriority w:val="9"/>
    <w:semiHidden/>
    <w:rsid w:val="00207380"/>
    <w:rPr>
      <w:rFonts w:eastAsiaTheme="majorEastAsia" w:cstheme="majorBidi"/>
      <w:color w:val="272727" w:themeColor="text1" w:themeTint="D8"/>
      <w:kern w:val="2"/>
      <w:sz w:val="24"/>
      <w:szCs w:val="24"/>
      <w:lang w:eastAsia="ja-JP"/>
      <w14:ligatures w14:val="standardContextual"/>
    </w:rPr>
  </w:style>
  <w:style w:type="paragraph" w:styleId="Title">
    <w:name w:val="Title"/>
    <w:basedOn w:val="Normal"/>
    <w:next w:val="Normal"/>
    <w:link w:val="TitleChar"/>
    <w:uiPriority w:val="10"/>
    <w:qFormat/>
    <w:rsid w:val="00207380"/>
    <w:pPr>
      <w:spacing w:after="80" w:line="240" w:lineRule="auto"/>
      <w:contextualSpacing/>
    </w:pPr>
    <w:rPr>
      <w:rFonts w:asciiTheme="majorHAnsi" w:eastAsiaTheme="majorEastAsia" w:hAnsiTheme="majorHAnsi" w:cstheme="majorBidi"/>
      <w:spacing w:val="-10"/>
      <w:kern w:val="28"/>
      <w:sz w:val="56"/>
      <w:szCs w:val="56"/>
      <w:lang w:eastAsia="ja-JP"/>
      <w14:ligatures w14:val="standardContextual"/>
    </w:rPr>
  </w:style>
  <w:style w:type="character" w:customStyle="1" w:styleId="TitleChar">
    <w:name w:val="Title Char"/>
    <w:basedOn w:val="DefaultParagraphFont"/>
    <w:link w:val="Title"/>
    <w:uiPriority w:val="10"/>
    <w:rsid w:val="00207380"/>
    <w:rPr>
      <w:rFonts w:asciiTheme="majorHAnsi" w:eastAsiaTheme="majorEastAsia" w:hAnsiTheme="majorHAnsi" w:cstheme="majorBidi"/>
      <w:spacing w:val="-10"/>
      <w:kern w:val="28"/>
      <w:sz w:val="56"/>
      <w:szCs w:val="56"/>
      <w:lang w:eastAsia="ja-JP"/>
      <w14:ligatures w14:val="standardContextual"/>
    </w:rPr>
  </w:style>
  <w:style w:type="paragraph" w:styleId="Subtitle">
    <w:name w:val="Subtitle"/>
    <w:basedOn w:val="Normal"/>
    <w:next w:val="Normal"/>
    <w:link w:val="SubtitleChar"/>
    <w:uiPriority w:val="11"/>
    <w:qFormat/>
    <w:rsid w:val="00207380"/>
    <w:pPr>
      <w:numPr>
        <w:ilvl w:val="1"/>
      </w:numPr>
      <w:spacing w:line="278" w:lineRule="auto"/>
    </w:pPr>
    <w:rPr>
      <w:rFonts w:eastAsiaTheme="majorEastAsia" w:cstheme="majorBidi"/>
      <w:color w:val="595959" w:themeColor="text1" w:themeTint="A6"/>
      <w:spacing w:val="15"/>
      <w:kern w:val="2"/>
      <w:sz w:val="28"/>
      <w:szCs w:val="28"/>
      <w:lang w:eastAsia="ja-JP"/>
      <w14:ligatures w14:val="standardContextual"/>
    </w:rPr>
  </w:style>
  <w:style w:type="character" w:customStyle="1" w:styleId="SubtitleChar">
    <w:name w:val="Subtitle Char"/>
    <w:basedOn w:val="DefaultParagraphFont"/>
    <w:link w:val="Subtitle"/>
    <w:uiPriority w:val="11"/>
    <w:rsid w:val="00207380"/>
    <w:rPr>
      <w:rFonts w:eastAsiaTheme="majorEastAsia" w:cstheme="majorBidi"/>
      <w:color w:val="595959" w:themeColor="text1" w:themeTint="A6"/>
      <w:spacing w:val="15"/>
      <w:kern w:val="2"/>
      <w:sz w:val="28"/>
      <w:szCs w:val="28"/>
      <w:lang w:eastAsia="ja-JP"/>
      <w14:ligatures w14:val="standardContextual"/>
    </w:rPr>
  </w:style>
  <w:style w:type="paragraph" w:styleId="Quote">
    <w:name w:val="Quote"/>
    <w:basedOn w:val="Normal"/>
    <w:next w:val="Normal"/>
    <w:link w:val="QuoteChar"/>
    <w:uiPriority w:val="29"/>
    <w:qFormat/>
    <w:rsid w:val="00207380"/>
    <w:pPr>
      <w:spacing w:before="160" w:line="278" w:lineRule="auto"/>
      <w:jc w:val="center"/>
    </w:pPr>
    <w:rPr>
      <w:rFonts w:eastAsiaTheme="minorEastAsia"/>
      <w:i/>
      <w:iCs/>
      <w:color w:val="404040" w:themeColor="text1" w:themeTint="BF"/>
      <w:kern w:val="2"/>
      <w:sz w:val="24"/>
      <w:szCs w:val="24"/>
      <w:lang w:eastAsia="ja-JP"/>
      <w14:ligatures w14:val="standardContextual"/>
    </w:rPr>
  </w:style>
  <w:style w:type="character" w:customStyle="1" w:styleId="QuoteChar">
    <w:name w:val="Quote Char"/>
    <w:basedOn w:val="DefaultParagraphFont"/>
    <w:link w:val="Quote"/>
    <w:uiPriority w:val="29"/>
    <w:rsid w:val="00207380"/>
    <w:rPr>
      <w:rFonts w:eastAsiaTheme="minorEastAsia"/>
      <w:i/>
      <w:iCs/>
      <w:color w:val="404040" w:themeColor="text1" w:themeTint="BF"/>
      <w:kern w:val="2"/>
      <w:sz w:val="24"/>
      <w:szCs w:val="24"/>
      <w:lang w:eastAsia="ja-JP"/>
      <w14:ligatures w14:val="standardContextual"/>
    </w:rPr>
  </w:style>
  <w:style w:type="paragraph" w:styleId="ListParagraph">
    <w:name w:val="List Paragraph"/>
    <w:basedOn w:val="Normal"/>
    <w:uiPriority w:val="34"/>
    <w:qFormat/>
    <w:rsid w:val="00207380"/>
    <w:pPr>
      <w:spacing w:line="278" w:lineRule="auto"/>
      <w:ind w:left="720"/>
      <w:contextualSpacing/>
    </w:pPr>
    <w:rPr>
      <w:rFonts w:eastAsiaTheme="minorEastAsia"/>
      <w:kern w:val="2"/>
      <w:sz w:val="24"/>
      <w:szCs w:val="24"/>
      <w:lang w:eastAsia="ja-JP"/>
      <w14:ligatures w14:val="standardContextual"/>
    </w:rPr>
  </w:style>
  <w:style w:type="character" w:styleId="IntenseEmphasis">
    <w:name w:val="Intense Emphasis"/>
    <w:basedOn w:val="DefaultParagraphFont"/>
    <w:uiPriority w:val="21"/>
    <w:qFormat/>
    <w:rsid w:val="00207380"/>
    <w:rPr>
      <w:i/>
      <w:iCs/>
      <w:color w:val="2E74B5" w:themeColor="accent1" w:themeShade="BF"/>
    </w:rPr>
  </w:style>
  <w:style w:type="paragraph" w:styleId="IntenseQuote">
    <w:name w:val="Intense Quote"/>
    <w:basedOn w:val="Normal"/>
    <w:next w:val="Normal"/>
    <w:link w:val="IntenseQuoteChar"/>
    <w:uiPriority w:val="30"/>
    <w:qFormat/>
    <w:rsid w:val="00207380"/>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eastAsiaTheme="minorEastAsia"/>
      <w:i/>
      <w:iCs/>
      <w:color w:val="2E74B5" w:themeColor="accent1" w:themeShade="BF"/>
      <w:kern w:val="2"/>
      <w:sz w:val="24"/>
      <w:szCs w:val="24"/>
      <w:lang w:eastAsia="ja-JP"/>
      <w14:ligatures w14:val="standardContextual"/>
    </w:rPr>
  </w:style>
  <w:style w:type="character" w:customStyle="1" w:styleId="IntenseQuoteChar">
    <w:name w:val="Intense Quote Char"/>
    <w:basedOn w:val="DefaultParagraphFont"/>
    <w:link w:val="IntenseQuote"/>
    <w:uiPriority w:val="30"/>
    <w:rsid w:val="00207380"/>
    <w:rPr>
      <w:rFonts w:eastAsiaTheme="minorEastAsia"/>
      <w:i/>
      <w:iCs/>
      <w:color w:val="2E74B5" w:themeColor="accent1" w:themeShade="BF"/>
      <w:kern w:val="2"/>
      <w:sz w:val="24"/>
      <w:szCs w:val="24"/>
      <w:lang w:eastAsia="ja-JP"/>
      <w14:ligatures w14:val="standardContextual"/>
    </w:rPr>
  </w:style>
  <w:style w:type="character" w:styleId="IntenseReference">
    <w:name w:val="Intense Reference"/>
    <w:basedOn w:val="DefaultParagraphFont"/>
    <w:uiPriority w:val="32"/>
    <w:qFormat/>
    <w:rsid w:val="00207380"/>
    <w:rPr>
      <w:b/>
      <w:bCs/>
      <w:smallCaps/>
      <w:color w:val="2E74B5" w:themeColor="accent1" w:themeShade="BF"/>
      <w:spacing w:val="5"/>
    </w:rPr>
  </w:style>
  <w:style w:type="paragraph" w:styleId="FootnoteText">
    <w:name w:val="footnote text"/>
    <w:basedOn w:val="Normal"/>
    <w:link w:val="FootnoteTextChar"/>
    <w:uiPriority w:val="99"/>
    <w:semiHidden/>
    <w:unhideWhenUsed/>
    <w:rsid w:val="00207380"/>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207380"/>
    <w:rPr>
      <w:rFonts w:ascii="Times New Roman" w:hAnsi="Times New Roman"/>
      <w:sz w:val="20"/>
      <w:szCs w:val="20"/>
    </w:rPr>
  </w:style>
  <w:style w:type="character" w:styleId="FootnoteReference">
    <w:name w:val="footnote reference"/>
    <w:basedOn w:val="DefaultParagraphFont"/>
    <w:uiPriority w:val="99"/>
    <w:semiHidden/>
    <w:unhideWhenUsed/>
    <w:rsid w:val="00207380"/>
    <w:rPr>
      <w:vertAlign w:val="superscript"/>
    </w:rPr>
  </w:style>
  <w:style w:type="table" w:customStyle="1" w:styleId="TableGrid0">
    <w:name w:val="TableGrid"/>
    <w:rsid w:val="00C80A63"/>
    <w:pPr>
      <w:spacing w:after="0" w:line="240" w:lineRule="auto"/>
    </w:pPr>
    <w:rPr>
      <w:rFonts w:eastAsiaTheme="minorEastAsia"/>
      <w:kern w:val="2"/>
      <w:sz w:val="24"/>
      <w:szCs w:val="24"/>
      <w:lang w:eastAsia="en-AU"/>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1574887128D4AADB9DB82370D5F9A0A"/>
        <w:category>
          <w:name w:val="General"/>
          <w:gallery w:val="placeholder"/>
        </w:category>
        <w:types>
          <w:type w:val="bbPlcHdr"/>
        </w:types>
        <w:behaviors>
          <w:behavior w:val="content"/>
        </w:behaviors>
        <w:guid w:val="{C2F874A8-1874-4565-96D4-9EF88461A4A6}"/>
      </w:docPartPr>
      <w:docPartBody>
        <w:p w:rsidR="00F85527" w:rsidRDefault="00152E30" w:rsidP="00940AC5">
          <w:pPr>
            <w:pStyle w:val="E1574887128D4AADB9DB82370D5F9A0A3"/>
          </w:pPr>
          <w:r w:rsidRPr="00F741FF">
            <w:rPr>
              <w:rStyle w:val="PlaceholderText"/>
            </w:rPr>
            <w:t>Click or tap here to enter text.</w:t>
          </w:r>
        </w:p>
      </w:docPartBody>
    </w:docPart>
    <w:docPart>
      <w:docPartPr>
        <w:name w:val="2BE6AF0ED92A414CAC77964A24CA7007"/>
        <w:category>
          <w:name w:val="General"/>
          <w:gallery w:val="placeholder"/>
        </w:category>
        <w:types>
          <w:type w:val="bbPlcHdr"/>
        </w:types>
        <w:behaviors>
          <w:behavior w:val="content"/>
        </w:behaviors>
        <w:guid w:val="{864D0BEC-BE89-4494-984F-F7EF4199D70D}"/>
      </w:docPartPr>
      <w:docPartBody>
        <w:p w:rsidR="008434F7" w:rsidRDefault="00152E30" w:rsidP="00DA3359">
          <w:pPr>
            <w:pStyle w:val="2BE6AF0ED92A414CAC77964A24CA7007"/>
          </w:pPr>
          <w:r w:rsidRPr="00F741FF">
            <w:rPr>
              <w:rStyle w:val="PlaceholderText"/>
            </w:rPr>
            <w:t>Click or tap here to enter text.</w:t>
          </w:r>
        </w:p>
      </w:docPartBody>
    </w:docPart>
    <w:docPart>
      <w:docPartPr>
        <w:name w:val="AD3D70033A444119A55FF9216EB33795"/>
        <w:category>
          <w:name w:val="General"/>
          <w:gallery w:val="placeholder"/>
        </w:category>
        <w:types>
          <w:type w:val="bbPlcHdr"/>
        </w:types>
        <w:behaviors>
          <w:behavior w:val="content"/>
        </w:behaviors>
        <w:guid w:val="{4BFE3325-39E7-4801-94E5-1FC1747D2801}"/>
      </w:docPartPr>
      <w:docPartBody>
        <w:p w:rsidR="00152E30" w:rsidRDefault="00152E30" w:rsidP="00152E30">
          <w:pPr>
            <w:pStyle w:val="AD3D70033A444119A55FF9216EB33795"/>
          </w:pPr>
          <w:r w:rsidRPr="00F741FF">
            <w:rPr>
              <w:rStyle w:val="PlaceholderText"/>
            </w:rPr>
            <w:t>Click or tap here to enter text.</w:t>
          </w:r>
        </w:p>
      </w:docPartBody>
    </w:docPart>
    <w:docPart>
      <w:docPartPr>
        <w:name w:val="A86FD9E7E17C459D88567455190CD595"/>
        <w:category>
          <w:name w:val="General"/>
          <w:gallery w:val="placeholder"/>
        </w:category>
        <w:types>
          <w:type w:val="bbPlcHdr"/>
        </w:types>
        <w:behaviors>
          <w:behavior w:val="content"/>
        </w:behaviors>
        <w:guid w:val="{20E46262-F98B-4A50-8D78-196A535F2D09}"/>
      </w:docPartPr>
      <w:docPartBody>
        <w:p w:rsidR="00152E30" w:rsidRDefault="00152E30" w:rsidP="00152E30">
          <w:pPr>
            <w:pStyle w:val="A86FD9E7E17C459D88567455190CD595"/>
          </w:pPr>
          <w:r w:rsidRPr="00F741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DAB"/>
    <w:rsid w:val="00007F27"/>
    <w:rsid w:val="00025FC4"/>
    <w:rsid w:val="00026EC2"/>
    <w:rsid w:val="00152E30"/>
    <w:rsid w:val="0016476B"/>
    <w:rsid w:val="001C2834"/>
    <w:rsid w:val="001D711E"/>
    <w:rsid w:val="001E734F"/>
    <w:rsid w:val="00271EF8"/>
    <w:rsid w:val="002A3618"/>
    <w:rsid w:val="00374E83"/>
    <w:rsid w:val="003930AD"/>
    <w:rsid w:val="00411BEE"/>
    <w:rsid w:val="00414A39"/>
    <w:rsid w:val="00560011"/>
    <w:rsid w:val="0058290B"/>
    <w:rsid w:val="005C7C72"/>
    <w:rsid w:val="006D118C"/>
    <w:rsid w:val="00725BB5"/>
    <w:rsid w:val="008015B1"/>
    <w:rsid w:val="008434F7"/>
    <w:rsid w:val="00863E63"/>
    <w:rsid w:val="00885C32"/>
    <w:rsid w:val="008C5DAB"/>
    <w:rsid w:val="0091031F"/>
    <w:rsid w:val="00940AC5"/>
    <w:rsid w:val="00952987"/>
    <w:rsid w:val="00955C75"/>
    <w:rsid w:val="0097084D"/>
    <w:rsid w:val="00996DC8"/>
    <w:rsid w:val="00D02EDA"/>
    <w:rsid w:val="00DA3359"/>
    <w:rsid w:val="00E04142"/>
    <w:rsid w:val="00E37E66"/>
    <w:rsid w:val="00E44F88"/>
    <w:rsid w:val="00E81470"/>
    <w:rsid w:val="00EF6F57"/>
    <w:rsid w:val="00F039D7"/>
    <w:rsid w:val="00F16DB6"/>
    <w:rsid w:val="00F2665F"/>
    <w:rsid w:val="00F855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2E30"/>
    <w:rPr>
      <w:color w:val="808080"/>
    </w:rPr>
  </w:style>
  <w:style w:type="paragraph" w:customStyle="1" w:styleId="E1574887128D4AADB9DB82370D5F9A0A3">
    <w:name w:val="E1574887128D4AADB9DB82370D5F9A0A3"/>
    <w:rsid w:val="00940AC5"/>
    <w:rPr>
      <w:rFonts w:eastAsiaTheme="minorHAnsi"/>
      <w:lang w:eastAsia="en-US"/>
    </w:rPr>
  </w:style>
  <w:style w:type="paragraph" w:customStyle="1" w:styleId="2BE6AF0ED92A414CAC77964A24CA7007">
    <w:name w:val="2BE6AF0ED92A414CAC77964A24CA7007"/>
    <w:rsid w:val="00DA3359"/>
  </w:style>
  <w:style w:type="paragraph" w:customStyle="1" w:styleId="AD3D70033A444119A55FF9216EB33795">
    <w:name w:val="AD3D70033A444119A55FF9216EB33795"/>
    <w:rsid w:val="00152E30"/>
    <w:pPr>
      <w:spacing w:line="278" w:lineRule="auto"/>
    </w:pPr>
    <w:rPr>
      <w:kern w:val="2"/>
      <w:sz w:val="24"/>
      <w:szCs w:val="24"/>
      <w14:ligatures w14:val="standardContextual"/>
    </w:rPr>
  </w:style>
  <w:style w:type="paragraph" w:customStyle="1" w:styleId="A86FD9E7E17C459D88567455190CD595">
    <w:name w:val="A86FD9E7E17C459D88567455190CD595"/>
    <w:rsid w:val="00152E3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F777FBDC2A75DD4EA38B317722E9531C" ma:contentTypeVersion="" ma:contentTypeDescription="PDMS Document Site Content Type" ma:contentTypeScope="" ma:versionID="7625e20b6a734403dd712c25d2140e42">
  <xsd:schema xmlns:xsd="http://www.w3.org/2001/XMLSchema" xmlns:xs="http://www.w3.org/2001/XMLSchema" xmlns:p="http://schemas.microsoft.com/office/2006/metadata/properties" xmlns:ns2="DDF3E55A-5B41-451E-8147-48A6E259D82A" targetNamespace="http://schemas.microsoft.com/office/2006/metadata/properties" ma:root="true" ma:fieldsID="76f26aa8ccb9cb080516303a06e2f7e0" ns2:_="">
    <xsd:import namespace="DDF3E55A-5B41-451E-8147-48A6E259D82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3E55A-5B41-451E-8147-48A6E259D82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DDF3E55A-5B41-451E-8147-48A6E259D82A" xsi:nil="true"/>
  </documentManagement>
</p:properties>
</file>

<file path=customXml/itemProps1.xml><?xml version="1.0" encoding="utf-8"?>
<ds:datastoreItem xmlns:ds="http://schemas.openxmlformats.org/officeDocument/2006/customXml" ds:itemID="{40194516-865A-410E-8BEB-0BBABB3E3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3E55A-5B41-451E-8147-48A6E259D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F6D087-8924-4F9A-BB4D-5AA3F495655A}">
  <ds:schemaRefs>
    <ds:schemaRef ds:uri="http://schemas.openxmlformats.org/officeDocument/2006/bibliography"/>
  </ds:schemaRefs>
</ds:datastoreItem>
</file>

<file path=customXml/itemProps3.xml><?xml version="1.0" encoding="utf-8"?>
<ds:datastoreItem xmlns:ds="http://schemas.openxmlformats.org/officeDocument/2006/customXml" ds:itemID="{B085B3B2-27E8-4440-AD48-87678B596918}">
  <ds:schemaRefs>
    <ds:schemaRef ds:uri="http://schemas.microsoft.com/sharepoint/v3/contenttype/forms"/>
  </ds:schemaRefs>
</ds:datastoreItem>
</file>

<file path=customXml/itemProps4.xml><?xml version="1.0" encoding="utf-8"?>
<ds:datastoreItem xmlns:ds="http://schemas.openxmlformats.org/officeDocument/2006/customXml" ds:itemID="{912D36FD-6BA7-4D88-AD75-D87B66684F6F}">
  <ds:schemaRefs>
    <ds:schemaRef ds:uri="http://schemas.microsoft.com/office/2006/metadata/properties"/>
    <ds:schemaRef ds:uri="http://schemas.microsoft.com/office/infopath/2007/PartnerControls"/>
    <ds:schemaRef ds:uri="DDF3E55A-5B41-451E-8147-48A6E259D82A"/>
  </ds:schemaRefs>
</ds:datastoreItem>
</file>

<file path=docMetadata/LabelInfo.xml><?xml version="1.0" encoding="utf-8"?>
<clbl:labelList xmlns:clbl="http://schemas.microsoft.com/office/2020/mipLabelMetadata">
  <clbl:label id="{c1b6f4da-6f5a-4ad4-ae79-c01bdd3395d0}" enabled="1" method="Privileged" siteId="{b3712af2-6728-4e11-bcea-c85236845f55}" contentBits="3" removed="0"/>
</clbl:labelList>
</file>

<file path=docProps/app.xml><?xml version="1.0" encoding="utf-8"?>
<Properties xmlns="http://schemas.openxmlformats.org/officeDocument/2006/extended-properties" xmlns:vt="http://schemas.openxmlformats.org/officeDocument/2006/docPropsVTypes">
  <Template>Normal</Template>
  <TotalTime>38</TotalTime>
  <Pages>36</Pages>
  <Words>6371</Words>
  <Characters>36318</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42604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Response to Senate Order 15 (Departmental and Agency Appointments and Vacancies) and Senate Order (Departmental and Agency Grants) - Budget Estimates 2025-26</dc:subject>
  <dc:creator>Barb HOROG</dc:creator>
  <cp:lastModifiedBy>Carolyn SOBCZAK</cp:lastModifiedBy>
  <cp:revision>17</cp:revision>
  <dcterms:created xsi:type="dcterms:W3CDTF">2024-07-26T02:04:00Z</dcterms:created>
  <dcterms:modified xsi:type="dcterms:W3CDTF">2025-03-31T03:49:00Z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Alpha">
    <vt:lpwstr>Fact sheets</vt:lpwstr>
  </property>
  <property fmtid="{D5CDD505-2E9C-101B-9397-08002B2CF9AE}" pid="4" name="ClassificationContentMarkingFooterFontProps">
    <vt:lpwstr>#ff0000,12,ARIAL</vt:lpwstr>
  </property>
  <property fmtid="{D5CDD505-2E9C-101B-9397-08002B2CF9AE}" pid="5" name="ClassificationContentMarkingFooterShapeIds">
    <vt:lpwstr>7725344f,19e036eb,308651bc</vt:lpwstr>
  </property>
  <property fmtid="{D5CDD505-2E9C-101B-9397-08002B2CF9AE}" pid="6" name="ClassificationContentMarkingFooterText">
    <vt:lpwstr>OFFICIAL</vt:lpwstr>
  </property>
  <property fmtid="{D5CDD505-2E9C-101B-9397-08002B2CF9AE}" pid="7" name="ClassificationContentMarkingHeaderFontProps">
    <vt:lpwstr>#ff0000,12,ARIAL</vt:lpwstr>
  </property>
  <property fmtid="{D5CDD505-2E9C-101B-9397-08002B2CF9AE}" pid="8" name="ClassificationContentMarkingHeaderShapeIds">
    <vt:lpwstr>4ad6793d,5d9c16b6,9a711aa</vt:lpwstr>
  </property>
  <property fmtid="{D5CDD505-2E9C-101B-9397-08002B2CF9AE}" pid="9" name="ClassificationContentMarkingHeaderText">
    <vt:lpwstr>OFFICIAL</vt:lpwstr>
  </property>
  <property fmtid="{D5CDD505-2E9C-101B-9397-08002B2CF9AE}" pid="10" name="ClearanceActualDate">
    <vt:lpwstr/>
  </property>
  <property fmtid="{D5CDD505-2E9C-101B-9397-08002B2CF9AE}" pid="11" name="ClearanceDueDate">
    <vt:lpwstr>12 March 2025</vt:lpwstr>
  </property>
  <property fmtid="{D5CDD505-2E9C-101B-9397-08002B2CF9AE}" pid="12" name="ContactOfficer">
    <vt:lpwstr/>
  </property>
  <property fmtid="{D5CDD505-2E9C-101B-9397-08002B2CF9AE}" pid="13" name="ContactOfficerPhone">
    <vt:lpwstr/>
  </property>
  <property fmtid="{D5CDD505-2E9C-101B-9397-08002B2CF9AE}" pid="14" name="ContentTypeId">
    <vt:lpwstr>0x010100266966F133664895A6EE3632470D45F500F777FBDC2A75DD4EA38B317722E9531C</vt:lpwstr>
  </property>
  <property fmtid="{D5CDD505-2E9C-101B-9397-08002B2CF9AE}" pid="15" name="CriticalDate">
    <vt:lpwstr>20 March 2025</vt:lpwstr>
  </property>
  <property fmtid="{D5CDD505-2E9C-101B-9397-08002B2CF9AE}" pid="16" name="CriticalDateReason">
    <vt:lpwstr>Senate Tabling Date</vt:lpwstr>
  </property>
  <property fmtid="{D5CDD505-2E9C-101B-9397-08002B2CF9AE}" pid="17" name="DateFirstSentToMO">
    <vt:lpwstr/>
  </property>
  <property fmtid="{D5CDD505-2E9C-101B-9397-08002B2CF9AE}" pid="18" name="DateSentToMO">
    <vt:lpwstr/>
  </property>
  <property fmtid="{D5CDD505-2E9C-101B-9397-08002B2CF9AE}" pid="19" name="DLM">
    <vt:lpwstr>No DLM</vt:lpwstr>
  </property>
  <property fmtid="{D5CDD505-2E9C-101B-9397-08002B2CF9AE}" pid="20" name="Electorates">
    <vt:lpwstr> </vt:lpwstr>
  </property>
  <property fmtid="{D5CDD505-2E9C-101B-9397-08002B2CF9AE}" pid="21" name="ESearchTags">
    <vt:lpwstr/>
  </property>
  <property fmtid="{D5CDD505-2E9C-101B-9397-08002B2CF9AE}" pid="22" name="EventDate">
    <vt:lpwstr/>
  </property>
  <property fmtid="{D5CDD505-2E9C-101B-9397-08002B2CF9AE}" pid="23" name="EventState">
    <vt:lpwstr/>
  </property>
  <property fmtid="{D5CDD505-2E9C-101B-9397-08002B2CF9AE}" pid="24" name="EventVenue">
    <vt:lpwstr/>
  </property>
  <property fmtid="{D5CDD505-2E9C-101B-9397-08002B2CF9AE}" pid="25" name="GroupResponsible">
    <vt:lpwstr>OCEO – Ministerial and Parliamentary</vt:lpwstr>
  </property>
  <property fmtid="{D5CDD505-2E9C-101B-9397-08002B2CF9AE}" pid="26" name="HandlingProtocol">
    <vt:lpwstr>Standard</vt:lpwstr>
  </property>
  <property fmtid="{D5CDD505-2E9C-101B-9397-08002B2CF9AE}" pid="27" name="HPRMSecurityCaveat">
    <vt:lpwstr/>
  </property>
  <property fmtid="{D5CDD505-2E9C-101B-9397-08002B2CF9AE}" pid="28" name="HPRMSecurityLevel">
    <vt:lpwstr>1;#OFFICIAL|11463c70-78df-4e3b-b0ff-f66cd3cb26ec</vt:lpwstr>
  </property>
  <property fmtid="{D5CDD505-2E9C-101B-9397-08002B2CF9AE}" pid="29" name="HPTRIM_Ignore">
    <vt:bool>true</vt:bool>
  </property>
  <property fmtid="{D5CDD505-2E9C-101B-9397-08002B2CF9AE}" pid="30" name="InformationMinister">
    <vt:lpwstr> </vt:lpwstr>
  </property>
  <property fmtid="{D5CDD505-2E9C-101B-9397-08002B2CF9AE}" pid="31" name="InitiatorAddressBlock">
    <vt:lpwstr/>
  </property>
  <property fmtid="{D5CDD505-2E9C-101B-9397-08002B2CF9AE}" pid="32" name="InitiatorAddressLine1">
    <vt:lpwstr/>
  </property>
  <property fmtid="{D5CDD505-2E9C-101B-9397-08002B2CF9AE}" pid="33" name="InitiatorAddressLine1And2">
    <vt:lpwstr/>
  </property>
  <property fmtid="{D5CDD505-2E9C-101B-9397-08002B2CF9AE}" pid="34" name="InitiatorAddressLine2">
    <vt:lpwstr/>
  </property>
  <property fmtid="{D5CDD505-2E9C-101B-9397-08002B2CF9AE}" pid="35" name="InitiatorContactDate">
    <vt:lpwstr/>
  </property>
  <property fmtid="{D5CDD505-2E9C-101B-9397-08002B2CF9AE}" pid="36" name="InitiatorContactName">
    <vt:lpwstr/>
  </property>
  <property fmtid="{D5CDD505-2E9C-101B-9397-08002B2CF9AE}" pid="37" name="InitiatorContactPosition">
    <vt:lpwstr/>
  </property>
  <property fmtid="{D5CDD505-2E9C-101B-9397-08002B2CF9AE}" pid="38" name="InitiatorCountry">
    <vt:lpwstr/>
  </property>
  <property fmtid="{D5CDD505-2E9C-101B-9397-08002B2CF9AE}" pid="39" name="InitiatorEmail">
    <vt:lpwstr/>
  </property>
  <property fmtid="{D5CDD505-2E9C-101B-9397-08002B2CF9AE}" pid="40" name="InitiatorFax">
    <vt:lpwstr/>
  </property>
  <property fmtid="{D5CDD505-2E9C-101B-9397-08002B2CF9AE}" pid="41" name="InitiatorFirstName">
    <vt:lpwstr/>
  </property>
  <property fmtid="{D5CDD505-2E9C-101B-9397-08002B2CF9AE}" pid="42" name="InitiatorFormalTitle">
    <vt:lpwstr/>
  </property>
  <property fmtid="{D5CDD505-2E9C-101B-9397-08002B2CF9AE}" pid="43" name="InitiatorFullName">
    <vt:lpwstr/>
  </property>
  <property fmtid="{D5CDD505-2E9C-101B-9397-08002B2CF9AE}" pid="44" name="InitiatorLastName">
    <vt:lpwstr/>
  </property>
  <property fmtid="{D5CDD505-2E9C-101B-9397-08002B2CF9AE}" pid="45" name="InitiatorMobile">
    <vt:lpwstr/>
  </property>
  <property fmtid="{D5CDD505-2E9C-101B-9397-08002B2CF9AE}" pid="46" name="InitiatorMPElectorate">
    <vt:lpwstr/>
  </property>
  <property fmtid="{D5CDD505-2E9C-101B-9397-08002B2CF9AE}" pid="47" name="InitiatorMPState">
    <vt:lpwstr/>
  </property>
  <property fmtid="{D5CDD505-2E9C-101B-9397-08002B2CF9AE}" pid="48" name="InitiatorName">
    <vt:lpwstr/>
  </property>
  <property fmtid="{D5CDD505-2E9C-101B-9397-08002B2CF9AE}" pid="49" name="InitiatorOnBehalfVia">
    <vt:lpwstr/>
  </property>
  <property fmtid="{D5CDD505-2E9C-101B-9397-08002B2CF9AE}" pid="50" name="InitiatorOrganisation">
    <vt:lpwstr/>
  </property>
  <property fmtid="{D5CDD505-2E9C-101B-9397-08002B2CF9AE}" pid="51" name="InitiatorOrganisationContactInformation">
    <vt:lpwstr/>
  </property>
  <property fmtid="{D5CDD505-2E9C-101B-9397-08002B2CF9AE}" pid="52" name="InitiatorOrganisationType">
    <vt:lpwstr/>
  </property>
  <property fmtid="{D5CDD505-2E9C-101B-9397-08002B2CF9AE}" pid="53" name="InitiatorOrganisationWebsite">
    <vt:lpwstr/>
  </property>
  <property fmtid="{D5CDD505-2E9C-101B-9397-08002B2CF9AE}" pid="54" name="InitiatorParliamentaryTitle">
    <vt:lpwstr/>
  </property>
  <property fmtid="{D5CDD505-2E9C-101B-9397-08002B2CF9AE}" pid="55" name="InitiatorPhone">
    <vt:lpwstr/>
  </property>
  <property fmtid="{D5CDD505-2E9C-101B-9397-08002B2CF9AE}" pid="56" name="InitiatorPostCode">
    <vt:lpwstr/>
  </property>
  <property fmtid="{D5CDD505-2E9C-101B-9397-08002B2CF9AE}" pid="57" name="InitiatorPostNominal">
    <vt:lpwstr/>
  </property>
  <property fmtid="{D5CDD505-2E9C-101B-9397-08002B2CF9AE}" pid="58" name="InitiatorState">
    <vt:lpwstr/>
  </property>
  <property fmtid="{D5CDD505-2E9C-101B-9397-08002B2CF9AE}" pid="59" name="InitiatorSuburbOrCity">
    <vt:lpwstr/>
  </property>
  <property fmtid="{D5CDD505-2E9C-101B-9397-08002B2CF9AE}" pid="60" name="InitiatorSuburbStatePostcode">
    <vt:lpwstr/>
  </property>
  <property fmtid="{D5CDD505-2E9C-101B-9397-08002B2CF9AE}" pid="61" name="InitiatorTitle">
    <vt:lpwstr/>
  </property>
  <property fmtid="{D5CDD505-2E9C-101B-9397-08002B2CF9AE}" pid="62" name="InitiatorTitledFullName">
    <vt:lpwstr/>
  </property>
  <property fmtid="{D5CDD505-2E9C-101B-9397-08002B2CF9AE}" pid="63" name="LastClearingOfficer">
    <vt:lpwstr/>
  </property>
  <property fmtid="{D5CDD505-2E9C-101B-9397-08002B2CF9AE}" pid="64" name="MeetingDate">
    <vt:lpwstr/>
  </property>
  <property fmtid="{D5CDD505-2E9C-101B-9397-08002B2CF9AE}" pid="65" name="MeetingState">
    <vt:lpwstr/>
  </property>
  <property fmtid="{D5CDD505-2E9C-101B-9397-08002B2CF9AE}" pid="66" name="MeetingVenue">
    <vt:lpwstr/>
  </property>
  <property fmtid="{D5CDD505-2E9C-101B-9397-08002B2CF9AE}" pid="67" name="Ministers">
    <vt:lpwstr>Malarndirri McCarthy</vt:lpwstr>
  </property>
  <property fmtid="{D5CDD505-2E9C-101B-9397-08002B2CF9AE}" pid="68" name="MOActionActualDate">
    <vt:lpwstr/>
  </property>
  <property fmtid="{D5CDD505-2E9C-101B-9397-08002B2CF9AE}" pid="69" name="MOActionDueDate">
    <vt:lpwstr>13 March 2025</vt:lpwstr>
  </property>
  <property fmtid="{D5CDD505-2E9C-101B-9397-08002B2CF9AE}" pid="70" name="Order">
    <vt:r8>79400</vt:r8>
  </property>
  <property fmtid="{D5CDD505-2E9C-101B-9397-08002B2CF9AE}" pid="71" name="PdrId">
    <vt:lpwstr>MS25-000116</vt:lpwstr>
  </property>
  <property fmtid="{D5CDD505-2E9C-101B-9397-08002B2CF9AE}" pid="72" name="PMC.ESearch.TagGeneratedTime">
    <vt:lpwstr>2019-06-11T14:56:58</vt:lpwstr>
  </property>
  <property fmtid="{D5CDD505-2E9C-101B-9397-08002B2CF9AE}" pid="73" name="PMHMAC">
    <vt:lpwstr>v=2022.1;a=SHA256;h=713BDF56EB7C162F71381D88182BC765DE203DDF54AD5CF7F75E966F3A9738BF</vt:lpwstr>
  </property>
  <property fmtid="{D5CDD505-2E9C-101B-9397-08002B2CF9AE}" pid="74" name="PMUuid">
    <vt:lpwstr>v=2022.2;d=gov.au;g=65417EFE-F3B9-5E66-BD91-1E689FEC2EA6</vt:lpwstr>
  </property>
  <property fmtid="{D5CDD505-2E9C-101B-9397-08002B2CF9AE}" pid="75" name="PM_Caveats_Count">
    <vt:lpwstr>0</vt:lpwstr>
  </property>
  <property fmtid="{D5CDD505-2E9C-101B-9397-08002B2CF9AE}" pid="76" name="PM_Display">
    <vt:lpwstr>UNOFFICIAL</vt:lpwstr>
  </property>
  <property fmtid="{D5CDD505-2E9C-101B-9397-08002B2CF9AE}" pid="77" name="PM_DisplayValueSecClassificationWithQualifier">
    <vt:lpwstr>UNOFFICIAL</vt:lpwstr>
  </property>
  <property fmtid="{D5CDD505-2E9C-101B-9397-08002B2CF9AE}" pid="78" name="PM_Hash_Salt">
    <vt:lpwstr>F895E50E7500523955863A23FADA252A</vt:lpwstr>
  </property>
  <property fmtid="{D5CDD505-2E9C-101B-9397-08002B2CF9AE}" pid="79" name="PM_Hash_Salt_Prev">
    <vt:lpwstr>C26311DC7BFBED987E9E89C6CDB82B9A</vt:lpwstr>
  </property>
  <property fmtid="{D5CDD505-2E9C-101B-9397-08002B2CF9AE}" pid="80" name="PM_Hash_SHA1">
    <vt:lpwstr>20DB7953E322708E496EB896BA422555BED687AF</vt:lpwstr>
  </property>
  <property fmtid="{D5CDD505-2E9C-101B-9397-08002B2CF9AE}" pid="81" name="PM_Hash_Version">
    <vt:lpwstr>2022.1</vt:lpwstr>
  </property>
  <property fmtid="{D5CDD505-2E9C-101B-9397-08002B2CF9AE}" pid="82" name="PM_InsertionValue">
    <vt:lpwstr>UNOFFICIAL</vt:lpwstr>
  </property>
  <property fmtid="{D5CDD505-2E9C-101B-9397-08002B2CF9AE}" pid="83" name="PM_Markers">
    <vt:lpwstr/>
  </property>
  <property fmtid="{D5CDD505-2E9C-101B-9397-08002B2CF9AE}" pid="84" name="PM_Namespace">
    <vt:lpwstr>gov.au</vt:lpwstr>
  </property>
  <property fmtid="{D5CDD505-2E9C-101B-9397-08002B2CF9AE}" pid="85" name="PM_Note">
    <vt:lpwstr/>
  </property>
  <property fmtid="{D5CDD505-2E9C-101B-9397-08002B2CF9AE}" pid="86" name="PM_Originating_FileId">
    <vt:lpwstr>05CB06337AF149CFA6ECB1B3E1B55D21</vt:lpwstr>
  </property>
  <property fmtid="{D5CDD505-2E9C-101B-9397-08002B2CF9AE}" pid="87" name="PM_OriginationTimeStamp">
    <vt:lpwstr>2023-02-06T02:41:39Z</vt:lpwstr>
  </property>
  <property fmtid="{D5CDD505-2E9C-101B-9397-08002B2CF9AE}" pid="88" name="PM_OriginatorDomainName_SHA256">
    <vt:lpwstr>6F3591835F3B2A8A025B00B5BA6418010DA3A17C9C26EA9C049FFD28039489A2</vt:lpwstr>
  </property>
  <property fmtid="{D5CDD505-2E9C-101B-9397-08002B2CF9AE}" pid="89" name="PM_OriginatorUserAccountName_SHA256">
    <vt:lpwstr>32E465585819838971AA17B19D3E36EAF51F5BF14C6F0C49CE9B5D977E2A761C</vt:lpwstr>
  </property>
  <property fmtid="{D5CDD505-2E9C-101B-9397-08002B2CF9AE}" pid="90" name="PM_Originator_Hash_SHA1">
    <vt:lpwstr>16120C6381EFF55E87FE33F6141F20996732640B</vt:lpwstr>
  </property>
  <property fmtid="{D5CDD505-2E9C-101B-9397-08002B2CF9AE}" pid="91" name="PM_ProtectiveMarkingImage_Footer">
    <vt:lpwstr>C:\Program Files (x86)\Common Files\janusNET Shared\janusSEAL\Images\DocumentSlashBlue.png</vt:lpwstr>
  </property>
  <property fmtid="{D5CDD505-2E9C-101B-9397-08002B2CF9AE}" pid="92" name="PM_ProtectiveMarkingImage_Header">
    <vt:lpwstr>C:\Program Files (x86)\Common Files\janusNET Shared\janusSEAL\Images\DocumentSlashBlue.png</vt:lpwstr>
  </property>
  <property fmtid="{D5CDD505-2E9C-101B-9397-08002B2CF9AE}" pid="93" name="PM_ProtectiveMarkingValue_Footer">
    <vt:lpwstr>UNOFFICIAL</vt:lpwstr>
  </property>
  <property fmtid="{D5CDD505-2E9C-101B-9397-08002B2CF9AE}" pid="94" name="PM_ProtectiveMarkingValue_Header">
    <vt:lpwstr>UNOFFICIAL</vt:lpwstr>
  </property>
  <property fmtid="{D5CDD505-2E9C-101B-9397-08002B2CF9AE}" pid="95" name="PM_Qualifier">
    <vt:lpwstr/>
  </property>
  <property fmtid="{D5CDD505-2E9C-101B-9397-08002B2CF9AE}" pid="96" name="PM_Qualifier_Prev">
    <vt:lpwstr/>
  </property>
  <property fmtid="{D5CDD505-2E9C-101B-9397-08002B2CF9AE}" pid="97" name="PM_SecurityClassification">
    <vt:lpwstr>UNOFFICIAL</vt:lpwstr>
  </property>
  <property fmtid="{D5CDD505-2E9C-101B-9397-08002B2CF9AE}" pid="98" name="PM_SecurityClassification_Prev">
    <vt:lpwstr>UNOFFICIAL</vt:lpwstr>
  </property>
  <property fmtid="{D5CDD505-2E9C-101B-9397-08002B2CF9AE}" pid="99" name="PM_Version">
    <vt:lpwstr>2018.4</vt:lpwstr>
  </property>
  <property fmtid="{D5CDD505-2E9C-101B-9397-08002B2CF9AE}" pid="100" name="Principal">
    <vt:lpwstr>Minister for Indigenous Australians</vt:lpwstr>
  </property>
  <property fmtid="{D5CDD505-2E9C-101B-9397-08002B2CF9AE}" pid="101" name="QualityCheckActualDate">
    <vt:lpwstr/>
  </property>
  <property fmtid="{D5CDD505-2E9C-101B-9397-08002B2CF9AE}" pid="102" name="QualityCheckDueDate">
    <vt:lpwstr>12 March 2025</vt:lpwstr>
  </property>
  <property fmtid="{D5CDD505-2E9C-101B-9397-08002B2CF9AE}" pid="103" name="ReasonForSensitivity">
    <vt:lpwstr/>
  </property>
  <property fmtid="{D5CDD505-2E9C-101B-9397-08002B2CF9AE}" pid="104" name="RegisteredDate">
    <vt:lpwstr>05 March 2025</vt:lpwstr>
  </property>
  <property fmtid="{D5CDD505-2E9C-101B-9397-08002B2CF9AE}" pid="105" name="RequestedAction">
    <vt:lpwstr>Signature</vt:lpwstr>
  </property>
  <property fmtid="{D5CDD505-2E9C-101B-9397-08002B2CF9AE}" pid="106" name="RequestedBy">
    <vt:lpwstr>MCALISTER, Jarrod</vt:lpwstr>
  </property>
  <property fmtid="{D5CDD505-2E9C-101B-9397-08002B2CF9AE}" pid="107" name="ResponsibleMinister">
    <vt:lpwstr>Malarndirri McCarthy</vt:lpwstr>
  </property>
  <property fmtid="{D5CDD505-2E9C-101B-9397-08002B2CF9AE}" pid="108" name="SEC">
    <vt:lpwstr>UNCLASSIFIED</vt:lpwstr>
  </property>
  <property fmtid="{D5CDD505-2E9C-101B-9397-08002B2CF9AE}" pid="109" name="SecurityClassification">
    <vt:lpwstr>OFFICIAL  </vt:lpwstr>
  </property>
  <property fmtid="{D5CDD505-2E9C-101B-9397-08002B2CF9AE}" pid="110" name="SignedDate">
    <vt:lpwstr/>
  </property>
  <property fmtid="{D5CDD505-2E9C-101B-9397-08002B2CF9AE}" pid="111" name="Subject">
    <vt:lpwstr>Response to Senate Order 15 (Departmental and Agency Appointments and Vacancies) and Senate Order (Departmental and Agency Grants) - Budget Estimates 2025-26</vt:lpwstr>
  </property>
  <property fmtid="{D5CDD505-2E9C-101B-9397-08002B2CF9AE}" pid="112" name="TaskSeqNo">
    <vt:lpwstr>0</vt:lpwstr>
  </property>
  <property fmtid="{D5CDD505-2E9C-101B-9397-08002B2CF9AE}" pid="113" name="TemplateSubType">
    <vt:lpwstr>Brief</vt:lpwstr>
  </property>
  <property fmtid="{D5CDD505-2E9C-101B-9397-08002B2CF9AE}" pid="114" name="TemplateType">
    <vt:lpwstr>Malarndirri McCarthy</vt:lpwstr>
  </property>
  <property fmtid="{D5CDD505-2E9C-101B-9397-08002B2CF9AE}" pid="115" name="TitusGUID">
    <vt:lpwstr>ee9643e3-567c-410e-b4b8-9d385f13f7f8</vt:lpwstr>
  </property>
  <property fmtid="{D5CDD505-2E9C-101B-9397-08002B2CF9AE}" pid="116" name="TrustedGroups">
    <vt:lpwstr>OD - West and South Group, OCEO – Indigenous Portfolio Bodies, PP - Country Culture and Connection Group, ES - Corporate Group, ES - Grants and Finance Group, OCEO – Ministerial and Parliamentary, PP - Social Policy Group, PP - Jobs and Economic Development Group, OD - Eastern Group, OD - Central Group, PP - Strategy Group, Business Administrator, PP - Admin, ES - Integrity Group, DLO, ES - Transformation Management Office, Limited Distribution MS, Ministerial Staff - Labor 2022, Parliamentary Coordinator MS</vt:lpwstr>
  </property>
</Properties>
</file>