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Layout w:type="fixed"/>
        <w:tblCellMar>
          <w:left w:w="10" w:type="dxa"/>
          <w:right w:w="10" w:type="dxa"/>
        </w:tblCellMar>
        <w:tblLook w:val="04A0" w:firstRow="1" w:lastRow="0" w:firstColumn="1" w:lastColumn="0" w:noHBand="0" w:noVBand="1"/>
      </w:tblPr>
      <w:tblGrid>
        <w:gridCol w:w="561"/>
        <w:gridCol w:w="3687"/>
        <w:gridCol w:w="5670"/>
      </w:tblGrid>
      <w:tr w:rsidR="002F7A51" w14:paraId="26899802" w14:textId="77777777" w:rsidTr="00824373">
        <w:trPr>
          <w:cantSplit/>
          <w:tblHeader/>
        </w:trPr>
        <w:tc>
          <w:tcPr>
            <w:tcW w:w="561"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2361A326" w14:textId="77777777" w:rsidR="002F7A51" w:rsidRDefault="002F7A51">
            <w:pPr>
              <w:pStyle w:val="Standard"/>
              <w:rPr>
                <w:rFonts w:ascii="Aptos" w:hAnsi="Aptos" w:cs="Aptos"/>
                <w:color w:val="E8E8E8"/>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73BCB8C0" w14:textId="443190DC" w:rsidR="002F7A51" w:rsidRDefault="00AA695E">
            <w:pPr>
              <w:pStyle w:val="Standard"/>
              <w:jc w:val="center"/>
            </w:pPr>
            <w:r>
              <w:rPr>
                <w:rFonts w:ascii="Aptos" w:hAnsi="Aptos" w:cs="Aptos"/>
                <w:color w:val="E8E8E8"/>
                <w:sz w:val="28"/>
                <w:szCs w:val="28"/>
              </w:rPr>
              <w:t>English</w:t>
            </w:r>
          </w:p>
        </w:tc>
        <w:tc>
          <w:tcPr>
            <w:tcW w:w="5670"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2A0896B0" w14:textId="7D637461" w:rsidR="002F7A51" w:rsidRDefault="00AA695E">
            <w:pPr>
              <w:pStyle w:val="Standard"/>
              <w:jc w:val="center"/>
            </w:pPr>
            <w:r>
              <w:rPr>
                <w:rFonts w:ascii="Aptos" w:hAnsi="Aptos" w:cs="Aptos"/>
                <w:color w:val="E8E8E8"/>
                <w:sz w:val="28"/>
                <w:szCs w:val="28"/>
              </w:rPr>
              <w:t>Kunwinjku</w:t>
            </w:r>
          </w:p>
        </w:tc>
      </w:tr>
      <w:tr w:rsidR="002F7A51" w14:paraId="34B46BE8"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955CE" w14:textId="77777777" w:rsidR="002F7A51" w:rsidRDefault="002F7A51">
            <w:pPr>
              <w:pStyle w:val="Standard"/>
              <w:numPr>
                <w:ilvl w:val="0"/>
                <w:numId w:val="4"/>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D617B" w14:textId="77777777" w:rsidR="002F7A51" w:rsidRDefault="00132405">
            <w:pPr>
              <w:pStyle w:val="Standard"/>
            </w:pPr>
            <w:r>
              <w:rPr>
                <w:rFonts w:ascii="Aptos" w:hAnsi="Aptos" w:cs="Aptos"/>
                <w:b w:val="0"/>
                <w:sz w:val="28"/>
                <w:szCs w:val="28"/>
              </w:rPr>
              <w:t>New local jobs with good pay and conditions are being created in your community through the new Remote Jobs and Economic Development Program.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AFB4B6" w14:textId="1812359E" w:rsidR="002F7A51" w:rsidRPr="00AA695E" w:rsidRDefault="00AA695E" w:rsidP="00EA4B37">
            <w:pPr>
              <w:pStyle w:val="Standard"/>
              <w:rPr>
                <w:rFonts w:ascii="Aptos" w:hAnsi="Aptos" w:cs="Aptos"/>
                <w:b w:val="0"/>
                <w:sz w:val="28"/>
                <w:szCs w:val="28"/>
              </w:rPr>
            </w:pPr>
            <w:proofErr w:type="spellStart"/>
            <w:r w:rsidRPr="00AA695E">
              <w:rPr>
                <w:rFonts w:ascii="Aptos" w:hAnsi="Aptos" w:cs="Aptos"/>
                <w:b w:val="0"/>
                <w:sz w:val="28"/>
                <w:szCs w:val="28"/>
              </w:rPr>
              <w:t>Karrimang</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manmak</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bu</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karridurrkmirri</w:t>
            </w:r>
            <w:proofErr w:type="spellEnd"/>
            <w:r w:rsidRPr="00AA695E">
              <w:rPr>
                <w:rFonts w:ascii="Aptos" w:hAnsi="Aptos" w:cs="Aptos"/>
                <w:b w:val="0"/>
                <w:sz w:val="28"/>
                <w:szCs w:val="28"/>
              </w:rPr>
              <w:t xml:space="preserve"> kore community </w:t>
            </w:r>
            <w:proofErr w:type="spellStart"/>
            <w:r w:rsidRPr="00AA695E">
              <w:rPr>
                <w:rFonts w:ascii="Aptos" w:hAnsi="Aptos" w:cs="Aptos"/>
                <w:b w:val="0"/>
                <w:sz w:val="28"/>
                <w:szCs w:val="28"/>
              </w:rPr>
              <w:t>kadberre</w:t>
            </w:r>
            <w:proofErr w:type="spellEnd"/>
            <w:r w:rsidR="00EA4B37">
              <w:rPr>
                <w:rFonts w:ascii="Aptos" w:hAnsi="Aptos" w:cs="Aptos"/>
                <w:b w:val="0"/>
                <w:sz w:val="28"/>
                <w:szCs w:val="28"/>
              </w:rPr>
              <w:t xml:space="preserve"> </w:t>
            </w:r>
            <w:proofErr w:type="spellStart"/>
            <w:r w:rsidRPr="00AA695E">
              <w:rPr>
                <w:rFonts w:ascii="Aptos" w:hAnsi="Aptos" w:cs="Aptos"/>
                <w:b w:val="0"/>
                <w:sz w:val="28"/>
                <w:szCs w:val="28"/>
              </w:rPr>
              <w:t>dja</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kunwardde</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kukmak</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warridj</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karrimang</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manbu</w:t>
            </w:r>
            <w:proofErr w:type="spellEnd"/>
            <w:r w:rsidRPr="00AA695E">
              <w:rPr>
                <w:rFonts w:ascii="Aptos" w:hAnsi="Aptos" w:cs="Aptos"/>
                <w:b w:val="0"/>
                <w:sz w:val="28"/>
                <w:szCs w:val="28"/>
              </w:rPr>
              <w:t xml:space="preserve"> </w:t>
            </w:r>
            <w:proofErr w:type="spellStart"/>
            <w:r w:rsidRPr="00AA695E">
              <w:rPr>
                <w:rFonts w:ascii="Aptos" w:hAnsi="Aptos" w:cs="Aptos"/>
                <w:b w:val="0"/>
                <w:sz w:val="28"/>
                <w:szCs w:val="28"/>
              </w:rPr>
              <w:t>mankerrnge</w:t>
            </w:r>
            <w:proofErr w:type="spellEnd"/>
            <w:r w:rsidRPr="00AA695E">
              <w:rPr>
                <w:rFonts w:ascii="Aptos" w:hAnsi="Aptos" w:cs="Aptos"/>
                <w:b w:val="0"/>
                <w:sz w:val="28"/>
                <w:szCs w:val="28"/>
              </w:rPr>
              <w:t xml:space="preserve"> Government program </w:t>
            </w:r>
            <w:proofErr w:type="spellStart"/>
            <w:r w:rsidRPr="00AA695E">
              <w:rPr>
                <w:rFonts w:ascii="Aptos" w:hAnsi="Aptos" w:cs="Aptos"/>
                <w:b w:val="0"/>
                <w:sz w:val="28"/>
                <w:szCs w:val="28"/>
              </w:rPr>
              <w:t>kabirringeybun</w:t>
            </w:r>
            <w:proofErr w:type="spellEnd"/>
            <w:r w:rsidRPr="00AA695E">
              <w:rPr>
                <w:rFonts w:ascii="Aptos" w:hAnsi="Aptos" w:cs="Aptos"/>
                <w:b w:val="0"/>
                <w:sz w:val="28"/>
                <w:szCs w:val="28"/>
              </w:rPr>
              <w:t xml:space="preserve"> “Remote Jobs and Economic Development Program”</w:t>
            </w:r>
            <w:r w:rsidR="00EA4B37">
              <w:rPr>
                <w:rFonts w:ascii="Aptos" w:hAnsi="Aptos" w:cs="Aptos"/>
                <w:b w:val="0"/>
                <w:sz w:val="28"/>
                <w:szCs w:val="28"/>
              </w:rPr>
              <w:t>.</w:t>
            </w:r>
          </w:p>
        </w:tc>
      </w:tr>
      <w:tr w:rsidR="002F7A51" w14:paraId="6A3D8F58"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9C6931"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7C4255" w14:textId="438C9793" w:rsidR="002F7A51" w:rsidRDefault="00132405">
            <w:pPr>
              <w:pStyle w:val="Standard"/>
            </w:pPr>
            <w:r>
              <w:rPr>
                <w:rFonts w:ascii="Aptos" w:hAnsi="Aptos" w:cs="Aptos"/>
                <w:b w:val="0"/>
                <w:sz w:val="28"/>
                <w:szCs w:val="28"/>
              </w:rPr>
              <w:t>The Government has listened to what communities want, and that’s why this program has been designed</w:t>
            </w:r>
            <w:r w:rsidR="005B52E2">
              <w:rPr>
                <w:rFonts w:ascii="Aptos" w:hAnsi="Aptos" w:cs="Aptos"/>
                <w:b w:val="0"/>
                <w:sz w:val="28"/>
                <w:szCs w:val="28"/>
              </w:rPr>
              <w:t xml:space="preserve"> </w:t>
            </w:r>
            <w:r>
              <w:rPr>
                <w:rFonts w:ascii="Aptos" w:hAnsi="Aptos" w:cs="Aptos"/>
                <w:b w:val="0"/>
                <w:sz w:val="28"/>
                <w:szCs w:val="28"/>
              </w:rPr>
              <w:t>to: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9A64D" w14:textId="62D0B0C7"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Government </w:t>
            </w:r>
            <w:proofErr w:type="spellStart"/>
            <w:r w:rsidRPr="00EA4B37">
              <w:rPr>
                <w:rFonts w:ascii="Aptos" w:hAnsi="Aptos" w:cs="Aptos"/>
                <w:b w:val="0"/>
                <w:sz w:val="28"/>
                <w:szCs w:val="28"/>
              </w:rPr>
              <w:t>kahni</w:t>
            </w:r>
            <w:proofErr w:type="spellEnd"/>
            <w:r w:rsidRPr="00EA4B37">
              <w:rPr>
                <w:rFonts w:ascii="Aptos" w:hAnsi="Aptos" w:cs="Aptos"/>
                <w:b w:val="0"/>
                <w:sz w:val="28"/>
                <w:szCs w:val="28"/>
              </w:rPr>
              <w:t xml:space="preserve"> kore Canberra</w:t>
            </w:r>
            <w:r>
              <w:rPr>
                <w:rFonts w:ascii="Aptos" w:hAnsi="Aptos" w:cs="Aptos"/>
                <w:b w:val="0"/>
                <w:sz w:val="28"/>
                <w:szCs w:val="28"/>
              </w:rPr>
              <w:t xml:space="preserve"> </w:t>
            </w:r>
            <w:proofErr w:type="spellStart"/>
            <w:r w:rsidRPr="00EA4B37">
              <w:rPr>
                <w:rFonts w:ascii="Aptos" w:hAnsi="Aptos" w:cs="Aptos"/>
                <w:b w:val="0"/>
                <w:sz w:val="28"/>
                <w:szCs w:val="28"/>
              </w:rPr>
              <w:t>bekkang</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bininj</w:t>
            </w:r>
            <w:proofErr w:type="spellEnd"/>
            <w:r w:rsidRPr="00EA4B37">
              <w:rPr>
                <w:rFonts w:ascii="Aptos" w:hAnsi="Aptos" w:cs="Aptos"/>
                <w:b w:val="0"/>
                <w:sz w:val="28"/>
                <w:szCs w:val="28"/>
              </w:rPr>
              <w:t xml:space="preserve"> kore communities </w:t>
            </w:r>
            <w:proofErr w:type="spellStart"/>
            <w:r w:rsidRPr="00EA4B37">
              <w:rPr>
                <w:rFonts w:ascii="Aptos" w:hAnsi="Aptos" w:cs="Aptos"/>
                <w:b w:val="0"/>
                <w:sz w:val="28"/>
                <w:szCs w:val="28"/>
              </w:rPr>
              <w:t>karrihni</w:t>
            </w:r>
            <w:proofErr w:type="spellEnd"/>
            <w:r w:rsidRPr="00EA4B37">
              <w:rPr>
                <w:rFonts w:ascii="Aptos" w:hAnsi="Aptos" w:cs="Aptos"/>
                <w:b w:val="0"/>
                <w:sz w:val="28"/>
                <w:szCs w:val="28"/>
              </w:rPr>
              <w:t>,</w:t>
            </w:r>
            <w:r>
              <w:rPr>
                <w:rFonts w:ascii="Aptos" w:hAnsi="Aptos" w:cs="Aptos"/>
                <w:b w:val="0"/>
                <w:sz w:val="28"/>
                <w:szCs w:val="28"/>
              </w:rPr>
              <w:t xml:space="preserve"> </w:t>
            </w:r>
            <w:r w:rsidRPr="00EA4B37">
              <w:rPr>
                <w:rFonts w:ascii="Aptos" w:hAnsi="Aptos" w:cs="Aptos"/>
                <w:b w:val="0"/>
                <w:sz w:val="28"/>
                <w:szCs w:val="28"/>
              </w:rPr>
              <w:t>bindi-</w:t>
            </w:r>
            <w:proofErr w:type="spellStart"/>
            <w:r w:rsidRPr="00EA4B37">
              <w:rPr>
                <w:rFonts w:ascii="Aptos" w:hAnsi="Aptos" w:cs="Aptos"/>
                <w:b w:val="0"/>
                <w:sz w:val="28"/>
                <w:szCs w:val="28"/>
              </w:rPr>
              <w:t>marne</w:t>
            </w:r>
            <w:proofErr w:type="spellEnd"/>
            <w:r w:rsidRPr="00EA4B37">
              <w:rPr>
                <w:rFonts w:ascii="Aptos" w:hAnsi="Aptos" w:cs="Aptos"/>
                <w:b w:val="0"/>
                <w:sz w:val="28"/>
                <w:szCs w:val="28"/>
              </w:rPr>
              <w:t>-</w:t>
            </w:r>
            <w:proofErr w:type="spellStart"/>
            <w:r w:rsidRPr="00EA4B37">
              <w:rPr>
                <w:rFonts w:ascii="Aptos" w:hAnsi="Aptos" w:cs="Aptos"/>
                <w:b w:val="0"/>
                <w:sz w:val="28"/>
                <w:szCs w:val="28"/>
              </w:rPr>
              <w:t>yimeng</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njale</w:t>
            </w:r>
            <w:proofErr w:type="spellEnd"/>
            <w:r>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birri-</w:t>
            </w:r>
            <w:proofErr w:type="spellStart"/>
            <w:r w:rsidRPr="00EA4B37">
              <w:rPr>
                <w:rFonts w:ascii="Aptos" w:hAnsi="Aptos" w:cs="Aptos"/>
                <w:b w:val="0"/>
                <w:sz w:val="28"/>
                <w:szCs w:val="28"/>
              </w:rPr>
              <w:t>djare</w:t>
            </w:r>
            <w:proofErr w:type="spellEnd"/>
            <w:r w:rsidRPr="00EA4B37">
              <w:rPr>
                <w:rFonts w:ascii="Aptos" w:hAnsi="Aptos" w:cs="Aptos"/>
                <w:b w:val="0"/>
                <w:sz w:val="28"/>
                <w:szCs w:val="28"/>
              </w:rPr>
              <w:t>-</w:t>
            </w:r>
            <w:proofErr w:type="spellStart"/>
            <w:r w:rsidRPr="00EA4B37">
              <w:rPr>
                <w:rFonts w:ascii="Aptos" w:hAnsi="Aptos" w:cs="Aptos"/>
                <w:b w:val="0"/>
                <w:sz w:val="28"/>
                <w:szCs w:val="28"/>
              </w:rPr>
              <w:t>minj</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Kunekke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program</w:t>
            </w:r>
            <w:r>
              <w:rPr>
                <w:rFonts w:ascii="Aptos" w:hAnsi="Aptos" w:cs="Aptos"/>
                <w:b w:val="0"/>
                <w:sz w:val="28"/>
                <w:szCs w:val="28"/>
              </w:rPr>
              <w:t xml:space="preserve"> </w:t>
            </w:r>
            <w:r w:rsidRPr="00EA4B37">
              <w:rPr>
                <w:rFonts w:ascii="Aptos" w:hAnsi="Aptos" w:cs="Aptos"/>
                <w:b w:val="0"/>
                <w:sz w:val="28"/>
                <w:szCs w:val="28"/>
              </w:rPr>
              <w:t>ka-</w:t>
            </w:r>
            <w:proofErr w:type="spellStart"/>
            <w:r w:rsidRPr="00EA4B37">
              <w:rPr>
                <w:rFonts w:ascii="Aptos" w:hAnsi="Aptos" w:cs="Aptos"/>
                <w:b w:val="0"/>
                <w:sz w:val="28"/>
                <w:szCs w:val="28"/>
              </w:rPr>
              <w:t>karre</w:t>
            </w:r>
            <w:proofErr w:type="spellEnd"/>
            <w:r w:rsidRPr="00EA4B37">
              <w:rPr>
                <w:rFonts w:ascii="Aptos" w:hAnsi="Aptos" w:cs="Aptos"/>
                <w:b w:val="0"/>
                <w:sz w:val="28"/>
                <w:szCs w:val="28"/>
              </w:rPr>
              <w:t>-</w:t>
            </w:r>
            <w:proofErr w:type="spellStart"/>
            <w:r w:rsidRPr="00EA4B37">
              <w:rPr>
                <w:rFonts w:ascii="Aptos" w:hAnsi="Aptos" w:cs="Aptos"/>
                <w:b w:val="0"/>
                <w:sz w:val="28"/>
                <w:szCs w:val="28"/>
              </w:rPr>
              <w:t>marnbuyin</w:t>
            </w:r>
            <w:proofErr w:type="spellEnd"/>
            <w:r w:rsidRPr="00EA4B37">
              <w:rPr>
                <w:rFonts w:ascii="Aptos" w:hAnsi="Aptos" w:cs="Aptos"/>
                <w:b w:val="0"/>
                <w:sz w:val="28"/>
                <w:szCs w:val="28"/>
              </w:rPr>
              <w:t>-dan</w:t>
            </w:r>
            <w:r>
              <w:rPr>
                <w:rFonts w:ascii="Aptos" w:hAnsi="Aptos" w:cs="Aptos"/>
                <w:b w:val="0"/>
                <w:sz w:val="28"/>
                <w:szCs w:val="28"/>
              </w:rPr>
              <w:t>:</w:t>
            </w:r>
          </w:p>
        </w:tc>
      </w:tr>
      <w:tr w:rsidR="002F7A51" w14:paraId="504F750B"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105B9" w14:textId="77777777" w:rsidR="002F7A51" w:rsidRDefault="002F7A51">
            <w:pPr>
              <w:pStyle w:val="Standard"/>
              <w:numPr>
                <w:ilvl w:val="0"/>
                <w:numId w:val="3"/>
              </w:numPr>
              <w:ind w:left="447"/>
              <w:jc w:val="both"/>
              <w:rPr>
                <w:rFonts w:ascii="Aptos" w:hAnsi="Aptos" w:cs="Aptos"/>
                <w:b w:val="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57EF2" w14:textId="77777777" w:rsidR="002F7A51" w:rsidRDefault="00132405">
            <w:pPr>
              <w:pStyle w:val="Standard"/>
              <w:numPr>
                <w:ilvl w:val="0"/>
                <w:numId w:val="5"/>
              </w:numPr>
            </w:pPr>
            <w:r>
              <w:rPr>
                <w:rFonts w:ascii="Aptos" w:hAnsi="Aptos" w:cs="Aptos"/>
                <w:b w:val="0"/>
                <w:sz w:val="28"/>
                <w:szCs w:val="28"/>
              </w:rPr>
              <w:t>Create jobs with good pay and conditions, like superannuation and leave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3E39A" w14:textId="4442F795" w:rsidR="002F7A51" w:rsidRPr="00AA695E" w:rsidRDefault="00EA4B37" w:rsidP="00EA4B37">
            <w:pPr>
              <w:pStyle w:val="Standard"/>
              <w:numPr>
                <w:ilvl w:val="0"/>
                <w:numId w:val="5"/>
              </w:numPr>
              <w:rPr>
                <w:rFonts w:ascii="Aptos" w:hAnsi="Aptos" w:cs="Aptos"/>
                <w:b w:val="0"/>
                <w:sz w:val="28"/>
                <w:szCs w:val="28"/>
              </w:rPr>
            </w:pP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program </w:t>
            </w:r>
            <w:proofErr w:type="spellStart"/>
            <w:r w:rsidRPr="00EA4B37">
              <w:rPr>
                <w:rFonts w:ascii="Aptos" w:hAnsi="Aptos" w:cs="Aptos"/>
                <w:b w:val="0"/>
                <w:sz w:val="28"/>
                <w:szCs w:val="28"/>
              </w:rPr>
              <w:t>kamarnbun</w:t>
            </w:r>
            <w:proofErr w:type="spellEnd"/>
            <w:r>
              <w:rPr>
                <w:rFonts w:ascii="Aptos" w:hAnsi="Aptos" w:cs="Aptos"/>
                <w:b w:val="0"/>
                <w:sz w:val="28"/>
                <w:szCs w:val="28"/>
              </w:rPr>
              <w:t xml:space="preserve"> </w:t>
            </w:r>
            <w:r w:rsidRPr="00EA4B37">
              <w:rPr>
                <w:rFonts w:ascii="Aptos" w:hAnsi="Aptos" w:cs="Aptos"/>
                <w:b w:val="0"/>
                <w:sz w:val="28"/>
                <w:szCs w:val="28"/>
              </w:rPr>
              <w:t>man-</w:t>
            </w:r>
            <w:proofErr w:type="spellStart"/>
            <w:r w:rsidRPr="00EA4B37">
              <w:rPr>
                <w:rFonts w:ascii="Aptos" w:hAnsi="Aptos" w:cs="Aptos"/>
                <w:b w:val="0"/>
                <w:sz w:val="28"/>
                <w:szCs w:val="28"/>
              </w:rPr>
              <w:t>makmak</w:t>
            </w:r>
            <w:proofErr w:type="spellEnd"/>
            <w:r w:rsidRPr="00EA4B37">
              <w:rPr>
                <w:rFonts w:ascii="Aptos" w:hAnsi="Aptos" w:cs="Aptos"/>
                <w:b w:val="0"/>
                <w:sz w:val="28"/>
                <w:szCs w:val="28"/>
              </w:rPr>
              <w:t xml:space="preserve"> jobs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karri-</w:t>
            </w:r>
            <w:proofErr w:type="spellStart"/>
            <w:r w:rsidRPr="00EA4B37">
              <w:rPr>
                <w:rFonts w:ascii="Aptos" w:hAnsi="Aptos" w:cs="Aptos"/>
                <w:b w:val="0"/>
                <w:sz w:val="28"/>
                <w:szCs w:val="28"/>
              </w:rPr>
              <w:t>durrkmirri</w:t>
            </w:r>
            <w:proofErr w:type="spellEnd"/>
            <w:r w:rsidRPr="00EA4B37">
              <w:rPr>
                <w:rFonts w:ascii="Aptos" w:hAnsi="Aptos" w:cs="Aptos"/>
                <w:b w:val="0"/>
                <w:sz w:val="28"/>
                <w:szCs w:val="28"/>
              </w:rPr>
              <w:t>-ken</w:t>
            </w:r>
            <w:r>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karrimang</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kukmak</w:t>
            </w:r>
            <w:proofErr w:type="spellEnd"/>
            <w:r w:rsidRPr="00EA4B37">
              <w:rPr>
                <w:rFonts w:ascii="Aptos" w:hAnsi="Aptos" w:cs="Aptos"/>
                <w:b w:val="0"/>
                <w:sz w:val="28"/>
                <w:szCs w:val="28"/>
              </w:rPr>
              <w:t xml:space="preserve"> pay,</w:t>
            </w:r>
            <w:r>
              <w:rPr>
                <w:rFonts w:ascii="Aptos" w:hAnsi="Aptos" w:cs="Aptos"/>
                <w:b w:val="0"/>
                <w:sz w:val="28"/>
                <w:szCs w:val="28"/>
              </w:rPr>
              <w:t xml:space="preserve"> </w:t>
            </w:r>
            <w:r w:rsidRPr="00EA4B37">
              <w:rPr>
                <w:rFonts w:ascii="Aptos" w:hAnsi="Aptos" w:cs="Aptos"/>
                <w:b w:val="0"/>
                <w:sz w:val="28"/>
                <w:szCs w:val="28"/>
              </w:rPr>
              <w:t xml:space="preserve">superannuation, holiday pay,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sick pay</w:t>
            </w:r>
            <w:r>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nabubuyika</w:t>
            </w:r>
            <w:proofErr w:type="spellEnd"/>
            <w:r w:rsidRPr="00EA4B37">
              <w:rPr>
                <w:rFonts w:ascii="Aptos" w:hAnsi="Aptos" w:cs="Aptos"/>
                <w:b w:val="0"/>
                <w:sz w:val="28"/>
                <w:szCs w:val="28"/>
              </w:rPr>
              <w:t xml:space="preserve"> “leave” </w:t>
            </w:r>
            <w:proofErr w:type="spellStart"/>
            <w:r w:rsidRPr="00EA4B37">
              <w:rPr>
                <w:rFonts w:ascii="Aptos" w:hAnsi="Aptos" w:cs="Aptos"/>
                <w:b w:val="0"/>
                <w:sz w:val="28"/>
                <w:szCs w:val="28"/>
              </w:rPr>
              <w:t>kunwardde</w:t>
            </w:r>
            <w:proofErr w:type="spellEnd"/>
          </w:p>
        </w:tc>
      </w:tr>
      <w:tr w:rsidR="002F7A51" w14:paraId="6D2C95C8"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A08A1" w14:textId="77777777" w:rsidR="002F7A51" w:rsidRDefault="002F7A51">
            <w:pPr>
              <w:pStyle w:val="Standard"/>
              <w:numPr>
                <w:ilvl w:val="0"/>
                <w:numId w:val="3"/>
              </w:numPr>
              <w:ind w:left="447"/>
              <w:jc w:val="both"/>
              <w:rPr>
                <w:rFonts w:ascii="Aptos" w:hAnsi="Aptos" w:cs="Aptos"/>
                <w:b w:val="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9D5F7" w14:textId="77777777" w:rsidR="002F7A51" w:rsidRDefault="00132405">
            <w:pPr>
              <w:pStyle w:val="Standard"/>
              <w:numPr>
                <w:ilvl w:val="0"/>
                <w:numId w:val="2"/>
              </w:numPr>
            </w:pPr>
            <w:r>
              <w:rPr>
                <w:rFonts w:ascii="Aptos" w:hAnsi="Aptos" w:cs="Aptos"/>
                <w:b w:val="0"/>
                <w:sz w:val="28"/>
                <w:szCs w:val="28"/>
              </w:rPr>
              <w:t>Have flexible jobs that could be part-time, full-time or casual and,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A904DF" w14:textId="780E84E6" w:rsidR="002F7A51" w:rsidRPr="00AA695E" w:rsidRDefault="00EA4B37" w:rsidP="00EA4B37">
            <w:pPr>
              <w:pStyle w:val="Standard"/>
              <w:numPr>
                <w:ilvl w:val="0"/>
                <w:numId w:val="2"/>
              </w:numPr>
              <w:rPr>
                <w:rFonts w:ascii="Aptos" w:hAnsi="Aptos" w:cs="Aptos"/>
                <w:b w:val="0"/>
                <w:sz w:val="28"/>
                <w:szCs w:val="28"/>
              </w:rPr>
            </w:pPr>
            <w:r w:rsidRPr="00EA4B37">
              <w:rPr>
                <w:rFonts w:ascii="Aptos" w:hAnsi="Aptos" w:cs="Aptos"/>
                <w:b w:val="0"/>
                <w:sz w:val="28"/>
                <w:szCs w:val="28"/>
              </w:rPr>
              <w:t xml:space="preserve">Bu </w:t>
            </w:r>
            <w:proofErr w:type="spellStart"/>
            <w:r w:rsidRPr="00EA4B37">
              <w:rPr>
                <w:rFonts w:ascii="Aptos" w:hAnsi="Aptos" w:cs="Aptos"/>
                <w:b w:val="0"/>
                <w:sz w:val="28"/>
                <w:szCs w:val="28"/>
              </w:rPr>
              <w:t>yidjare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yimang</w:t>
            </w:r>
            <w:proofErr w:type="spellEnd"/>
            <w:r w:rsidRPr="00EA4B37">
              <w:rPr>
                <w:rFonts w:ascii="Aptos" w:hAnsi="Aptos" w:cs="Aptos"/>
                <w:b w:val="0"/>
                <w:sz w:val="28"/>
                <w:szCs w:val="28"/>
              </w:rPr>
              <w:t xml:space="preserve"> job,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yinan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ngun-kuk-marnbun</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kayime</w:t>
            </w:r>
            <w:proofErr w:type="spellEnd"/>
            <w:r w:rsidRPr="00EA4B37">
              <w:rPr>
                <w:rFonts w:ascii="Aptos" w:hAnsi="Aptos" w:cs="Aptos"/>
                <w:b w:val="0"/>
                <w:sz w:val="28"/>
                <w:szCs w:val="28"/>
              </w:rPr>
              <w:t xml:space="preserve"> full time, part-time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casual</w:t>
            </w:r>
          </w:p>
        </w:tc>
      </w:tr>
      <w:tr w:rsidR="002F7A51" w14:paraId="76FA09C3"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7B1164" w14:textId="77777777" w:rsidR="002F7A51" w:rsidRDefault="002F7A51">
            <w:pPr>
              <w:pStyle w:val="Standard"/>
              <w:numPr>
                <w:ilvl w:val="0"/>
                <w:numId w:val="3"/>
              </w:numPr>
              <w:ind w:left="447"/>
              <w:jc w:val="both"/>
              <w:rPr>
                <w:rFonts w:ascii="Aptos" w:hAnsi="Aptos" w:cs="Aptos"/>
                <w:b w:val="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70D5C" w14:textId="77777777" w:rsidR="002F7A51" w:rsidRDefault="00132405">
            <w:pPr>
              <w:pStyle w:val="Standard"/>
              <w:numPr>
                <w:ilvl w:val="0"/>
                <w:numId w:val="2"/>
              </w:numPr>
            </w:pPr>
            <w:r>
              <w:rPr>
                <w:rFonts w:ascii="Aptos" w:hAnsi="Aptos" w:cs="Aptos"/>
                <w:b w:val="0"/>
                <w:sz w:val="28"/>
                <w:szCs w:val="28"/>
              </w:rPr>
              <w:t>Make sure employers talk to communities about what jobs are needed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848B4" w14:textId="68E13CEB" w:rsidR="002F7A51" w:rsidRPr="00AA695E" w:rsidRDefault="00EA4B37" w:rsidP="00EA4B37">
            <w:pPr>
              <w:pStyle w:val="Standard"/>
              <w:numPr>
                <w:ilvl w:val="0"/>
                <w:numId w:val="2"/>
              </w:numPr>
              <w:rPr>
                <w:rFonts w:ascii="Aptos" w:hAnsi="Aptos" w:cs="Aptos"/>
                <w:b w:val="0"/>
                <w:sz w:val="28"/>
                <w:szCs w:val="28"/>
              </w:rPr>
            </w:pP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government </w:t>
            </w:r>
            <w:proofErr w:type="spellStart"/>
            <w:r w:rsidRPr="00EA4B37">
              <w:rPr>
                <w:rFonts w:ascii="Aptos" w:hAnsi="Aptos" w:cs="Aptos"/>
                <w:b w:val="0"/>
                <w:sz w:val="28"/>
                <w:szCs w:val="28"/>
              </w:rPr>
              <w:t>kahni</w:t>
            </w:r>
            <w:proofErr w:type="spellEnd"/>
            <w:r w:rsidRPr="00EA4B37">
              <w:rPr>
                <w:rFonts w:ascii="Aptos" w:hAnsi="Aptos" w:cs="Aptos"/>
                <w:b w:val="0"/>
                <w:sz w:val="28"/>
                <w:szCs w:val="28"/>
              </w:rPr>
              <w:t xml:space="preserve"> kore Canber</w:t>
            </w:r>
            <w:r w:rsidR="00574441">
              <w:rPr>
                <w:rFonts w:ascii="Aptos" w:hAnsi="Aptos" w:cs="Aptos"/>
                <w:b w:val="0"/>
                <w:sz w:val="28"/>
                <w:szCs w:val="28"/>
              </w:rPr>
              <w:t>r</w:t>
            </w:r>
            <w:r w:rsidRPr="00EA4B37">
              <w:rPr>
                <w:rFonts w:ascii="Aptos" w:hAnsi="Aptos" w:cs="Aptos"/>
                <w:b w:val="0"/>
                <w:sz w:val="28"/>
                <w:szCs w:val="28"/>
              </w:rPr>
              <w:t xml:space="preserve">a </w:t>
            </w:r>
            <w:proofErr w:type="spellStart"/>
            <w:r w:rsidRPr="00EA4B37">
              <w:rPr>
                <w:rFonts w:ascii="Aptos" w:hAnsi="Aptos" w:cs="Aptos"/>
                <w:b w:val="0"/>
                <w:sz w:val="28"/>
                <w:szCs w:val="28"/>
              </w:rPr>
              <w:t>kabindidjurrkkan</w:t>
            </w:r>
            <w:proofErr w:type="spellEnd"/>
            <w:r w:rsidRPr="00EA4B37">
              <w:rPr>
                <w:rFonts w:ascii="Aptos" w:hAnsi="Aptos" w:cs="Aptos"/>
                <w:b w:val="0"/>
                <w:sz w:val="28"/>
                <w:szCs w:val="28"/>
              </w:rPr>
              <w:t xml:space="preserve"> kore businesses </w:t>
            </w:r>
            <w:proofErr w:type="spellStart"/>
            <w:r w:rsidRPr="00EA4B37">
              <w:rPr>
                <w:rFonts w:ascii="Aptos" w:hAnsi="Aptos" w:cs="Aptos"/>
                <w:b w:val="0"/>
                <w:sz w:val="28"/>
                <w:szCs w:val="28"/>
              </w:rPr>
              <w:t>ngalengarre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kandidjawan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njale</w:t>
            </w:r>
            <w:proofErr w:type="spellEnd"/>
            <w:r w:rsidRPr="00EA4B37">
              <w:rPr>
                <w:rFonts w:ascii="Aptos" w:hAnsi="Aptos" w:cs="Aptos"/>
                <w:b w:val="0"/>
                <w:sz w:val="28"/>
                <w:szCs w:val="28"/>
              </w:rPr>
              <w:t xml:space="preserve"> jobs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karridjare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karridurrkmirri</w:t>
            </w:r>
            <w:proofErr w:type="spellEnd"/>
          </w:p>
        </w:tc>
      </w:tr>
      <w:tr w:rsidR="002F7A51" w14:paraId="5AD7F67D"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57F17"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F97BEE" w14:textId="77777777" w:rsidR="002F7A51" w:rsidRDefault="00132405">
            <w:pPr>
              <w:pStyle w:val="Standard"/>
            </w:pPr>
            <w:r>
              <w:rPr>
                <w:rFonts w:ascii="Aptos" w:hAnsi="Aptos" w:cs="Aptos"/>
                <w:b w:val="0"/>
                <w:sz w:val="28"/>
                <w:szCs w:val="28"/>
              </w:rPr>
              <w:t>Every community is different, so jobs may be different in each place. But it starts with communities deciding what jobs they want and need and talking to local employers.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44CED" w14:textId="723EA367"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Kubolkbubuyika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kunred</w:t>
            </w:r>
            <w:proofErr w:type="spellEnd"/>
            <w:r w:rsidRPr="00EA4B37">
              <w:rPr>
                <w:rFonts w:ascii="Aptos" w:hAnsi="Aptos" w:cs="Aptos"/>
                <w:b w:val="0"/>
                <w:sz w:val="28"/>
                <w:szCs w:val="28"/>
              </w:rPr>
              <w:t xml:space="preserve"> kore </w:t>
            </w:r>
            <w:proofErr w:type="spellStart"/>
            <w:r w:rsidRPr="00EA4B37">
              <w:rPr>
                <w:rFonts w:ascii="Aptos" w:hAnsi="Aptos" w:cs="Aptos"/>
                <w:b w:val="0"/>
                <w:sz w:val="28"/>
                <w:szCs w:val="28"/>
              </w:rPr>
              <w:t>karrihni</w:t>
            </w:r>
            <w:proofErr w:type="spellEnd"/>
            <w:r>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kayime</w:t>
            </w:r>
            <w:proofErr w:type="spellEnd"/>
            <w:r w:rsidRPr="00EA4B37">
              <w:rPr>
                <w:rFonts w:ascii="Aptos" w:hAnsi="Aptos" w:cs="Aptos"/>
                <w:b w:val="0"/>
                <w:sz w:val="28"/>
                <w:szCs w:val="28"/>
              </w:rPr>
              <w:t xml:space="preserve"> communities,</w:t>
            </w:r>
            <w:r>
              <w:rPr>
                <w:rFonts w:ascii="Aptos" w:hAnsi="Aptos" w:cs="Aptos"/>
                <w:b w:val="0"/>
                <w:sz w:val="28"/>
                <w:szCs w:val="28"/>
              </w:rPr>
              <w:t xml:space="preserve"> </w:t>
            </w:r>
            <w:proofErr w:type="spellStart"/>
            <w:r w:rsidRPr="00EA4B37">
              <w:rPr>
                <w:rFonts w:ascii="Aptos" w:hAnsi="Aptos" w:cs="Aptos"/>
                <w:b w:val="0"/>
                <w:sz w:val="28"/>
                <w:szCs w:val="28"/>
              </w:rPr>
              <w:t>wardi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yarrkka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yerrih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karrikarrme</w:t>
            </w:r>
            <w:proofErr w:type="spellEnd"/>
            <w:r w:rsidRPr="00EA4B37">
              <w:rPr>
                <w:rFonts w:ascii="Aptos" w:hAnsi="Aptos" w:cs="Aptos"/>
                <w:b w:val="0"/>
                <w:sz w:val="28"/>
                <w:szCs w:val="28"/>
              </w:rPr>
              <w:t xml:space="preserve"> man-</w:t>
            </w:r>
            <w:proofErr w:type="spellStart"/>
            <w:r w:rsidRPr="00EA4B37">
              <w:rPr>
                <w:rFonts w:ascii="Aptos" w:hAnsi="Aptos" w:cs="Aptos"/>
                <w:b w:val="0"/>
                <w:sz w:val="28"/>
                <w:szCs w:val="28"/>
              </w:rPr>
              <w:t>bu</w:t>
            </w:r>
            <w:proofErr w:type="spellEnd"/>
            <w:r w:rsidRPr="00EA4B37">
              <w:rPr>
                <w:rFonts w:ascii="Aptos" w:hAnsi="Aptos" w:cs="Aptos"/>
                <w:b w:val="0"/>
                <w:sz w:val="28"/>
                <w:szCs w:val="28"/>
              </w:rPr>
              <w:t>-</w:t>
            </w:r>
            <w:proofErr w:type="spellStart"/>
            <w:r w:rsidRPr="00EA4B37">
              <w:rPr>
                <w:rFonts w:ascii="Aptos" w:hAnsi="Aptos" w:cs="Aptos"/>
                <w:b w:val="0"/>
                <w:sz w:val="28"/>
                <w:szCs w:val="28"/>
              </w:rPr>
              <w:t>buyika</w:t>
            </w:r>
            <w:proofErr w:type="spellEnd"/>
            <w:r w:rsidRPr="00EA4B37">
              <w:rPr>
                <w:rFonts w:ascii="Aptos" w:hAnsi="Aptos" w:cs="Aptos"/>
                <w:b w:val="0"/>
                <w:sz w:val="28"/>
                <w:szCs w:val="28"/>
              </w:rPr>
              <w:t xml:space="preserve"> jobs</w:t>
            </w:r>
            <w:r>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karri-</w:t>
            </w:r>
            <w:proofErr w:type="spellStart"/>
            <w:r w:rsidRPr="00EA4B37">
              <w:rPr>
                <w:rFonts w:ascii="Aptos" w:hAnsi="Aptos" w:cs="Aptos"/>
                <w:b w:val="0"/>
                <w:sz w:val="28"/>
                <w:szCs w:val="28"/>
              </w:rPr>
              <w:t>durrkmirri</w:t>
            </w:r>
            <w:proofErr w:type="spellEnd"/>
            <w:r w:rsidRPr="00EA4B37">
              <w:rPr>
                <w:rFonts w:ascii="Aptos" w:hAnsi="Aptos" w:cs="Aptos"/>
                <w:b w:val="0"/>
                <w:sz w:val="28"/>
                <w:szCs w:val="28"/>
              </w:rPr>
              <w:t>-ken.</w:t>
            </w:r>
            <w:r>
              <w:rPr>
                <w:rFonts w:ascii="Aptos" w:hAnsi="Aptos" w:cs="Aptos"/>
                <w:b w:val="0"/>
                <w:sz w:val="28"/>
                <w:szCs w:val="28"/>
              </w:rPr>
              <w:t xml:space="preserve"> </w:t>
            </w:r>
            <w:r w:rsidRPr="00EA4B37">
              <w:rPr>
                <w:rFonts w:ascii="Aptos" w:hAnsi="Aptos" w:cs="Aptos"/>
                <w:b w:val="0"/>
                <w:sz w:val="28"/>
                <w:szCs w:val="28"/>
              </w:rPr>
              <w:t xml:space="preserve">Dja </w:t>
            </w:r>
            <w:proofErr w:type="spellStart"/>
            <w:r w:rsidRPr="00EA4B37">
              <w:rPr>
                <w:rFonts w:ascii="Aptos" w:hAnsi="Aptos" w:cs="Aptos"/>
                <w:b w:val="0"/>
                <w:sz w:val="28"/>
                <w:szCs w:val="28"/>
              </w:rPr>
              <w:t>wardi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karriburrbu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njale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jobs </w:t>
            </w:r>
            <w:proofErr w:type="spellStart"/>
            <w:r w:rsidRPr="00EA4B37">
              <w:rPr>
                <w:rFonts w:ascii="Aptos" w:hAnsi="Aptos" w:cs="Aptos"/>
                <w:b w:val="0"/>
                <w:sz w:val="28"/>
                <w:szCs w:val="28"/>
              </w:rPr>
              <w:t>karridjare</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karriwokdi</w:t>
            </w:r>
            <w:proofErr w:type="spellEnd"/>
            <w:r w:rsidRPr="00EA4B37">
              <w:rPr>
                <w:rFonts w:ascii="Aptos" w:hAnsi="Aptos" w:cs="Aptos"/>
                <w:b w:val="0"/>
                <w:sz w:val="28"/>
                <w:szCs w:val="28"/>
              </w:rPr>
              <w:t xml:space="preserve"> kore businesses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jobs-ken.</w:t>
            </w:r>
          </w:p>
        </w:tc>
      </w:tr>
      <w:tr w:rsidR="002F7A51" w14:paraId="355038D0"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1803CF"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6F356" w14:textId="77777777" w:rsidR="002F7A51" w:rsidRDefault="00132405">
            <w:pPr>
              <w:pStyle w:val="Standard"/>
            </w:pPr>
            <w:r>
              <w:rPr>
                <w:rFonts w:ascii="Aptos" w:hAnsi="Aptos" w:cs="Aptos"/>
                <w:b w:val="0"/>
                <w:sz w:val="28"/>
                <w:szCs w:val="28"/>
              </w:rPr>
              <w:t>Jobs could be to care for the environment, work in a shop, care for others, grow a small business or you may have other ideas.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233F7" w14:textId="1E3F894A"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Yarrka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karridurrkmirri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karribolknahnan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ranger job,</w:t>
            </w:r>
            <w:r>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kore shop </w:t>
            </w:r>
            <w:proofErr w:type="spellStart"/>
            <w:r w:rsidRPr="00EA4B37">
              <w:rPr>
                <w:rFonts w:ascii="Aptos" w:hAnsi="Aptos" w:cs="Aptos"/>
                <w:b w:val="0"/>
                <w:sz w:val="28"/>
                <w:szCs w:val="28"/>
              </w:rPr>
              <w:t>karridurrkmirri</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yika</w:t>
            </w:r>
            <w:proofErr w:type="spellEnd"/>
            <w:r w:rsidRPr="00EA4B37">
              <w:rPr>
                <w:rFonts w:ascii="Aptos" w:hAnsi="Aptos" w:cs="Aptos"/>
                <w:b w:val="0"/>
                <w:sz w:val="28"/>
                <w:szCs w:val="28"/>
              </w:rPr>
              <w:t xml:space="preserve"> kore aged care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disability care</w:t>
            </w:r>
            <w:r>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yikarremarnbun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ke</w:t>
            </w:r>
            <w:proofErr w:type="spellEnd"/>
            <w:r w:rsidRPr="00EA4B37">
              <w:rPr>
                <w:rFonts w:ascii="Aptos" w:hAnsi="Aptos" w:cs="Aptos"/>
                <w:b w:val="0"/>
                <w:sz w:val="28"/>
                <w:szCs w:val="28"/>
              </w:rPr>
              <w:t xml:space="preserve"> kore</w:t>
            </w:r>
            <w:r>
              <w:rPr>
                <w:rFonts w:ascii="Aptos" w:hAnsi="Aptos" w:cs="Aptos"/>
                <w:b w:val="0"/>
                <w:sz w:val="28"/>
                <w:szCs w:val="28"/>
              </w:rPr>
              <w:t xml:space="preserve"> </w:t>
            </w:r>
            <w:r w:rsidRPr="00EA4B37">
              <w:rPr>
                <w:rFonts w:ascii="Aptos" w:hAnsi="Aptos" w:cs="Aptos"/>
                <w:b w:val="0"/>
                <w:sz w:val="28"/>
                <w:szCs w:val="28"/>
              </w:rPr>
              <w:t xml:space="preserve">business </w:t>
            </w:r>
            <w:proofErr w:type="spellStart"/>
            <w:r w:rsidRPr="00EA4B37">
              <w:rPr>
                <w:rFonts w:ascii="Aptos" w:hAnsi="Aptos" w:cs="Aptos"/>
                <w:b w:val="0"/>
                <w:sz w:val="28"/>
                <w:szCs w:val="28"/>
              </w:rPr>
              <w:t>ngalengare</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Wardi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yarrkka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yikarrme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manbuyika</w:t>
            </w:r>
            <w:proofErr w:type="spellEnd"/>
            <w:r w:rsidRPr="00EA4B37">
              <w:rPr>
                <w:rFonts w:ascii="Aptos" w:hAnsi="Aptos" w:cs="Aptos"/>
                <w:b w:val="0"/>
                <w:sz w:val="28"/>
                <w:szCs w:val="28"/>
              </w:rPr>
              <w:t xml:space="preserve"> idea </w:t>
            </w:r>
            <w:proofErr w:type="spellStart"/>
            <w:r w:rsidRPr="00EA4B37">
              <w:rPr>
                <w:rFonts w:ascii="Aptos" w:hAnsi="Aptos" w:cs="Aptos"/>
                <w:b w:val="0"/>
                <w:sz w:val="28"/>
                <w:szCs w:val="28"/>
              </w:rPr>
              <w:t>yiburrbun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job-</w:t>
            </w:r>
            <w:proofErr w:type="spellStart"/>
            <w:r w:rsidRPr="00EA4B37">
              <w:rPr>
                <w:rFonts w:ascii="Aptos" w:hAnsi="Aptos" w:cs="Aptos"/>
                <w:b w:val="0"/>
                <w:sz w:val="28"/>
                <w:szCs w:val="28"/>
              </w:rPr>
              <w:t>kenh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yimarnbun</w:t>
            </w:r>
            <w:proofErr w:type="spellEnd"/>
            <w:r w:rsidRPr="00EA4B37">
              <w:rPr>
                <w:rFonts w:ascii="Aptos" w:hAnsi="Aptos" w:cs="Aptos"/>
                <w:b w:val="0"/>
                <w:sz w:val="28"/>
                <w:szCs w:val="28"/>
              </w:rPr>
              <w:t>.</w:t>
            </w:r>
          </w:p>
        </w:tc>
      </w:tr>
      <w:tr w:rsidR="002F7A51" w14:paraId="0AFBC68E"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0523D"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7FC8DC" w14:textId="77777777" w:rsidR="002F7A51" w:rsidRDefault="00132405">
            <w:pPr>
              <w:pStyle w:val="Standard"/>
            </w:pPr>
            <w:r>
              <w:rPr>
                <w:rFonts w:ascii="Aptos" w:hAnsi="Aptos" w:cs="Aptos"/>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98838" w14:textId="0045E5C3"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kandikarremulewan</w:t>
            </w:r>
            <w:proofErr w:type="spellEnd"/>
            <w:r w:rsidRPr="00EA4B37">
              <w:rPr>
                <w:rFonts w:ascii="Aptos" w:hAnsi="Aptos" w:cs="Aptos"/>
                <w:b w:val="0"/>
                <w:sz w:val="28"/>
                <w:szCs w:val="28"/>
              </w:rPr>
              <w:t xml:space="preserve"> “employers” kore </w:t>
            </w:r>
            <w:proofErr w:type="spellStart"/>
            <w:r w:rsidRPr="00EA4B37">
              <w:rPr>
                <w:rFonts w:ascii="Aptos" w:hAnsi="Aptos" w:cs="Aptos"/>
                <w:b w:val="0"/>
                <w:sz w:val="28"/>
                <w:szCs w:val="28"/>
              </w:rPr>
              <w:t>karrihdurrkmirri</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kabirridjawan</w:t>
            </w:r>
            <w:proofErr w:type="spellEnd"/>
            <w:r w:rsidRPr="00EA4B37">
              <w:rPr>
                <w:rFonts w:ascii="Aptos" w:hAnsi="Aptos" w:cs="Aptos"/>
                <w:b w:val="0"/>
                <w:sz w:val="28"/>
                <w:szCs w:val="28"/>
              </w:rPr>
              <w:t xml:space="preserve"> Government kore Canberra,</w:t>
            </w:r>
            <w:r>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kunwardde</w:t>
            </w:r>
            <w:proofErr w:type="spellEnd"/>
            <w:r w:rsidRPr="00EA4B37">
              <w:rPr>
                <w:rFonts w:ascii="Aptos" w:hAnsi="Aptos" w:cs="Aptos"/>
                <w:b w:val="0"/>
                <w:sz w:val="28"/>
                <w:szCs w:val="28"/>
              </w:rPr>
              <w:t xml:space="preserve"> wages-</w:t>
            </w:r>
            <w:proofErr w:type="spellStart"/>
            <w:r w:rsidRPr="00EA4B37">
              <w:rPr>
                <w:rFonts w:ascii="Aptos" w:hAnsi="Aptos" w:cs="Aptos"/>
                <w:b w:val="0"/>
                <w:sz w:val="28"/>
                <w:szCs w:val="28"/>
              </w:rPr>
              <w:t>kenh</w:t>
            </w:r>
            <w:proofErr w:type="spellEnd"/>
            <w:r>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equipment-</w:t>
            </w:r>
            <w:proofErr w:type="spellStart"/>
            <w:r w:rsidRPr="00EA4B37">
              <w:rPr>
                <w:rFonts w:ascii="Aptos" w:hAnsi="Aptos" w:cs="Aptos"/>
                <w:b w:val="0"/>
                <w:sz w:val="28"/>
                <w:szCs w:val="28"/>
              </w:rPr>
              <w:t>kenh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kabindiwon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Kunekke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kayime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karrimang</w:t>
            </w:r>
            <w:proofErr w:type="spellEnd"/>
            <w:r w:rsidRPr="00EA4B37">
              <w:rPr>
                <w:rFonts w:ascii="Aptos" w:hAnsi="Aptos" w:cs="Aptos"/>
                <w:b w:val="0"/>
                <w:sz w:val="28"/>
                <w:szCs w:val="28"/>
              </w:rPr>
              <w:t xml:space="preserve"> jobs,</w:t>
            </w:r>
            <w:r>
              <w:rPr>
                <w:rFonts w:ascii="Aptos" w:hAnsi="Aptos" w:cs="Aptos"/>
                <w:b w:val="0"/>
                <w:sz w:val="28"/>
                <w:szCs w:val="28"/>
              </w:rPr>
              <w:t xml:space="preserve"> </w:t>
            </w:r>
            <w:proofErr w:type="spellStart"/>
            <w:r w:rsidRPr="00EA4B37">
              <w:rPr>
                <w:rFonts w:ascii="Aptos" w:hAnsi="Aptos" w:cs="Aptos"/>
                <w:b w:val="0"/>
                <w:sz w:val="28"/>
                <w:szCs w:val="28"/>
              </w:rPr>
              <w:t>karridurrkmirri</w:t>
            </w:r>
            <w:proofErr w:type="spellEnd"/>
            <w:r w:rsidRPr="00EA4B37">
              <w:rPr>
                <w:rFonts w:ascii="Aptos" w:hAnsi="Aptos" w:cs="Aptos"/>
                <w:b w:val="0"/>
                <w:sz w:val="28"/>
                <w:szCs w:val="28"/>
              </w:rPr>
              <w:t xml:space="preserve"> kore community </w:t>
            </w:r>
            <w:proofErr w:type="spellStart"/>
            <w:r w:rsidRPr="00EA4B37">
              <w:rPr>
                <w:rFonts w:ascii="Aptos" w:hAnsi="Aptos" w:cs="Aptos"/>
                <w:b w:val="0"/>
                <w:sz w:val="28"/>
                <w:szCs w:val="28"/>
              </w:rPr>
              <w:t>kadberre</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kayime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yawkyawk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yawurrinj</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dabborrabbolk</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Karriwern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karrimang</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manmak</w:t>
            </w:r>
            <w:proofErr w:type="spellEnd"/>
            <w:r w:rsidRPr="00EA4B37">
              <w:rPr>
                <w:rFonts w:ascii="Aptos" w:hAnsi="Aptos" w:cs="Aptos"/>
                <w:b w:val="0"/>
                <w:sz w:val="28"/>
                <w:szCs w:val="28"/>
              </w:rPr>
              <w:t xml:space="preserve"> jobs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kukmak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kunwardde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kabolkmakmen</w:t>
            </w:r>
            <w:proofErr w:type="spellEnd"/>
            <w:r w:rsidRPr="00EA4B37">
              <w:rPr>
                <w:rFonts w:ascii="Aptos" w:hAnsi="Aptos" w:cs="Aptos"/>
                <w:b w:val="0"/>
                <w:sz w:val="28"/>
                <w:szCs w:val="28"/>
              </w:rPr>
              <w:t xml:space="preserve"> kore </w:t>
            </w:r>
            <w:proofErr w:type="spellStart"/>
            <w:r w:rsidRPr="00EA4B37">
              <w:rPr>
                <w:rFonts w:ascii="Aptos" w:hAnsi="Aptos" w:cs="Aptos"/>
                <w:b w:val="0"/>
                <w:sz w:val="28"/>
                <w:szCs w:val="28"/>
              </w:rPr>
              <w:t>kunred</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karrihni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kayime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namud</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communities </w:t>
            </w:r>
            <w:proofErr w:type="spellStart"/>
            <w:r w:rsidRPr="00EA4B37">
              <w:rPr>
                <w:rFonts w:ascii="Aptos" w:hAnsi="Aptos" w:cs="Aptos"/>
                <w:b w:val="0"/>
                <w:sz w:val="28"/>
                <w:szCs w:val="28"/>
              </w:rPr>
              <w:t>kadberre</w:t>
            </w:r>
            <w:proofErr w:type="spellEnd"/>
            <w:r w:rsidRPr="00EA4B37">
              <w:rPr>
                <w:rFonts w:ascii="Aptos" w:hAnsi="Aptos" w:cs="Aptos"/>
                <w:b w:val="0"/>
                <w:sz w:val="28"/>
                <w:szCs w:val="28"/>
              </w:rPr>
              <w:t>.</w:t>
            </w:r>
          </w:p>
        </w:tc>
      </w:tr>
      <w:tr w:rsidR="002F7A51" w14:paraId="4C723358"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FCF2E0"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E6B8B" w14:textId="77777777" w:rsidR="002F7A51" w:rsidRDefault="00132405">
            <w:pPr>
              <w:pStyle w:val="Standard"/>
            </w:pPr>
            <w:r>
              <w:rPr>
                <w:rFonts w:ascii="Aptos" w:hAnsi="Aptos" w:cs="Aptos"/>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Pr>
                <w:rFonts w:ascii="Aptos" w:hAnsi="Aptos" w:cs="Aptos"/>
                <w:b w:val="0"/>
                <w:color w:val="000000"/>
                <w:sz w:val="28"/>
                <w:szCs w:val="28"/>
              </w:rPr>
              <w:t>People who may need help to become job ready can still access remote employment services.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08A30" w14:textId="3B6D7271"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Yika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w:t>
            </w:r>
            <w:r>
              <w:rPr>
                <w:rFonts w:ascii="Aptos" w:hAnsi="Aptos" w:cs="Aptos"/>
                <w:b w:val="0"/>
                <w:sz w:val="28"/>
                <w:szCs w:val="28"/>
              </w:rPr>
              <w:t xml:space="preserve">Bininj </w:t>
            </w:r>
            <w:proofErr w:type="spellStart"/>
            <w:r w:rsidRPr="00EA4B37">
              <w:rPr>
                <w:rFonts w:ascii="Aptos" w:hAnsi="Aptos" w:cs="Aptos"/>
                <w:b w:val="0"/>
                <w:sz w:val="28"/>
                <w:szCs w:val="28"/>
              </w:rPr>
              <w:t>kabirri-ningih-ni</w:t>
            </w:r>
            <w:proofErr w:type="spellEnd"/>
            <w:r w:rsidRPr="00EA4B37">
              <w:rPr>
                <w:rFonts w:ascii="Aptos" w:hAnsi="Aptos" w:cs="Aptos"/>
                <w:b w:val="0"/>
                <w:sz w:val="28"/>
                <w:szCs w:val="28"/>
              </w:rPr>
              <w:t xml:space="preserve"> kore </w:t>
            </w:r>
            <w:proofErr w:type="spellStart"/>
            <w:r w:rsidRPr="00EA4B37">
              <w:rPr>
                <w:rFonts w:ascii="Aptos" w:hAnsi="Aptos" w:cs="Aptos"/>
                <w:b w:val="0"/>
                <w:sz w:val="28"/>
                <w:szCs w:val="28"/>
              </w:rPr>
              <w:t>kunred</w:t>
            </w:r>
            <w:proofErr w:type="spellEnd"/>
            <w:r w:rsidRPr="00EA4B37">
              <w:rPr>
                <w:rFonts w:ascii="Aptos" w:hAnsi="Aptos" w:cs="Aptos"/>
                <w:b w:val="0"/>
                <w:sz w:val="28"/>
                <w:szCs w:val="28"/>
              </w:rPr>
              <w:t xml:space="preserve"> communities</w:t>
            </w:r>
            <w:r>
              <w:rPr>
                <w:rFonts w:ascii="Aptos" w:hAnsi="Aptos" w:cs="Aptos"/>
                <w:b w:val="0"/>
                <w:sz w:val="28"/>
                <w:szCs w:val="28"/>
              </w:rPr>
              <w:t xml:space="preserve"> </w:t>
            </w:r>
            <w:r w:rsidRPr="00EA4B37">
              <w:rPr>
                <w:rFonts w:ascii="Aptos" w:hAnsi="Aptos" w:cs="Aptos"/>
                <w:b w:val="0"/>
                <w:sz w:val="28"/>
                <w:szCs w:val="28"/>
              </w:rPr>
              <w:t>birri-wok-</w:t>
            </w:r>
            <w:proofErr w:type="spellStart"/>
            <w:r w:rsidRPr="00EA4B37">
              <w:rPr>
                <w:rFonts w:ascii="Aptos" w:hAnsi="Aptos" w:cs="Aptos"/>
                <w:b w:val="0"/>
                <w:sz w:val="28"/>
                <w:szCs w:val="28"/>
              </w:rPr>
              <w:t>marnburrinj</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man-</w:t>
            </w:r>
            <w:proofErr w:type="spellStart"/>
            <w:r w:rsidRPr="00EA4B37">
              <w:rPr>
                <w:rFonts w:ascii="Aptos" w:hAnsi="Aptos" w:cs="Aptos"/>
                <w:b w:val="0"/>
                <w:sz w:val="28"/>
                <w:szCs w:val="28"/>
              </w:rPr>
              <w:t>kerrnge</w:t>
            </w:r>
            <w:proofErr w:type="spellEnd"/>
            <w:r w:rsidRPr="00EA4B37">
              <w:rPr>
                <w:rFonts w:ascii="Aptos" w:hAnsi="Aptos" w:cs="Aptos"/>
                <w:b w:val="0"/>
                <w:sz w:val="28"/>
                <w:szCs w:val="28"/>
              </w:rPr>
              <w:t xml:space="preserve"> program-</w:t>
            </w:r>
            <w:proofErr w:type="spellStart"/>
            <w:r w:rsidRPr="00EA4B37">
              <w:rPr>
                <w:rFonts w:ascii="Aptos" w:hAnsi="Aptos" w:cs="Aptos"/>
                <w:b w:val="0"/>
                <w:sz w:val="28"/>
                <w:szCs w:val="28"/>
              </w:rPr>
              <w:t>kenh</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kabirri</w:t>
            </w:r>
            <w:proofErr w:type="spellEnd"/>
            <w:r w:rsidRPr="00EA4B37">
              <w:rPr>
                <w:rFonts w:ascii="Aptos" w:hAnsi="Aptos" w:cs="Aptos"/>
                <w:b w:val="0"/>
                <w:sz w:val="28"/>
                <w:szCs w:val="28"/>
              </w:rPr>
              <w:t>-</w:t>
            </w:r>
            <w:proofErr w:type="spellStart"/>
            <w:r w:rsidRPr="00EA4B37">
              <w:rPr>
                <w:rFonts w:ascii="Aptos" w:hAnsi="Aptos" w:cs="Aptos"/>
                <w:b w:val="0"/>
                <w:sz w:val="28"/>
                <w:szCs w:val="28"/>
              </w:rPr>
              <w:t>ngey</w:t>
            </w:r>
            <w:proofErr w:type="spellEnd"/>
            <w:r w:rsidRPr="00EA4B37">
              <w:rPr>
                <w:rFonts w:ascii="Aptos" w:hAnsi="Aptos" w:cs="Aptos"/>
                <w:b w:val="0"/>
                <w:sz w:val="28"/>
                <w:szCs w:val="28"/>
              </w:rPr>
              <w:t>-bun Remote Jobs and Economic Development Program.</w:t>
            </w:r>
            <w:r>
              <w:rPr>
                <w:rFonts w:ascii="Aptos" w:hAnsi="Aptos" w:cs="Aptos"/>
                <w:b w:val="0"/>
                <w:sz w:val="28"/>
                <w:szCs w:val="28"/>
              </w:rPr>
              <w:t xml:space="preserve"> </w:t>
            </w:r>
            <w:proofErr w:type="spellStart"/>
            <w:r w:rsidRPr="00EA4B37">
              <w:rPr>
                <w:rFonts w:ascii="Aptos" w:hAnsi="Aptos" w:cs="Aptos"/>
                <w:b w:val="0"/>
                <w:sz w:val="28"/>
                <w:szCs w:val="28"/>
              </w:rPr>
              <w:t>Kunekke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kunu</w:t>
            </w:r>
            <w:proofErr w:type="spellEnd"/>
            <w:r w:rsidRPr="00EA4B37">
              <w:rPr>
                <w:rFonts w:ascii="Aptos" w:hAnsi="Aptos" w:cs="Aptos"/>
                <w:b w:val="0"/>
                <w:sz w:val="28"/>
                <w:szCs w:val="28"/>
              </w:rPr>
              <w:t xml:space="preserve"> karri-</w:t>
            </w:r>
            <w:proofErr w:type="spellStart"/>
            <w:r w:rsidRPr="00EA4B37">
              <w:rPr>
                <w:rFonts w:ascii="Aptos" w:hAnsi="Aptos" w:cs="Aptos"/>
                <w:b w:val="0"/>
                <w:sz w:val="28"/>
                <w:szCs w:val="28"/>
              </w:rPr>
              <w:t>mang</w:t>
            </w:r>
            <w:proofErr w:type="spellEnd"/>
            <w:r w:rsidRPr="00EA4B37">
              <w:rPr>
                <w:rFonts w:ascii="Aptos" w:hAnsi="Aptos" w:cs="Aptos"/>
                <w:b w:val="0"/>
                <w:sz w:val="28"/>
                <w:szCs w:val="28"/>
              </w:rPr>
              <w:t xml:space="preserve"> man-</w:t>
            </w:r>
            <w:proofErr w:type="spellStart"/>
            <w:r w:rsidRPr="00EA4B37">
              <w:rPr>
                <w:rFonts w:ascii="Aptos" w:hAnsi="Aptos" w:cs="Aptos"/>
                <w:b w:val="0"/>
                <w:sz w:val="28"/>
                <w:szCs w:val="28"/>
              </w:rPr>
              <w:t>makmak</w:t>
            </w:r>
            <w:proofErr w:type="spellEnd"/>
            <w:r w:rsidRPr="00EA4B37">
              <w:rPr>
                <w:rFonts w:ascii="Aptos" w:hAnsi="Aptos" w:cs="Aptos"/>
                <w:b w:val="0"/>
                <w:sz w:val="28"/>
                <w:szCs w:val="28"/>
              </w:rPr>
              <w:t xml:space="preserve"> jobs </w:t>
            </w:r>
            <w:proofErr w:type="spellStart"/>
            <w:r w:rsidRPr="00EA4B37">
              <w:rPr>
                <w:rFonts w:ascii="Aptos" w:hAnsi="Aptos" w:cs="Aptos"/>
                <w:b w:val="0"/>
                <w:sz w:val="28"/>
                <w:szCs w:val="28"/>
              </w:rPr>
              <w:t>ba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karrinan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kabolk-makmen</w:t>
            </w:r>
            <w:proofErr w:type="spellEnd"/>
            <w:r w:rsidRPr="00EA4B37">
              <w:rPr>
                <w:rFonts w:ascii="Aptos" w:hAnsi="Aptos" w:cs="Aptos"/>
                <w:b w:val="0"/>
                <w:sz w:val="28"/>
                <w:szCs w:val="28"/>
              </w:rPr>
              <w:t xml:space="preserve"> kore </w:t>
            </w:r>
            <w:proofErr w:type="spellStart"/>
            <w:r w:rsidRPr="00EA4B37">
              <w:rPr>
                <w:rFonts w:ascii="Aptos" w:hAnsi="Aptos" w:cs="Aptos"/>
                <w:b w:val="0"/>
                <w:sz w:val="28"/>
                <w:szCs w:val="28"/>
              </w:rPr>
              <w:t>kubolkwern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kunred</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kadberre</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mankare</w:t>
            </w:r>
            <w:proofErr w:type="spellEnd"/>
            <w:r w:rsidRPr="00EA4B37">
              <w:rPr>
                <w:rFonts w:ascii="Aptos" w:hAnsi="Aptos" w:cs="Aptos"/>
                <w:b w:val="0"/>
                <w:sz w:val="28"/>
                <w:szCs w:val="28"/>
              </w:rPr>
              <w:t xml:space="preserve"> Community Development Program</w:t>
            </w:r>
            <w:r>
              <w:rPr>
                <w:rFonts w:ascii="Aptos" w:hAnsi="Aptos" w:cs="Aptos"/>
                <w:b w:val="0"/>
                <w:sz w:val="28"/>
                <w:szCs w:val="28"/>
              </w:rPr>
              <w:t xml:space="preserve"> </w:t>
            </w:r>
            <w:proofErr w:type="spellStart"/>
            <w:r w:rsidRPr="00EA4B37">
              <w:rPr>
                <w:rFonts w:ascii="Aptos" w:hAnsi="Aptos" w:cs="Aptos"/>
                <w:b w:val="0"/>
                <w:sz w:val="28"/>
                <w:szCs w:val="28"/>
              </w:rPr>
              <w:t>makka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kabirribawon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kangurdme</w:t>
            </w:r>
            <w:proofErr w:type="spellEnd"/>
            <w:r w:rsidRPr="00EA4B37">
              <w:rPr>
                <w:rFonts w:ascii="Aptos" w:hAnsi="Aptos" w:cs="Aptos"/>
                <w:b w:val="0"/>
                <w:sz w:val="28"/>
                <w:szCs w:val="28"/>
              </w:rPr>
              <w:t>.</w:t>
            </w:r>
            <w:r>
              <w:rPr>
                <w:rFonts w:ascii="Aptos" w:hAnsi="Aptos" w:cs="Aptos"/>
                <w:b w:val="0"/>
                <w:sz w:val="28"/>
                <w:szCs w:val="28"/>
              </w:rPr>
              <w:t xml:space="preserve"> </w:t>
            </w:r>
            <w:r w:rsidRPr="00EA4B37">
              <w:rPr>
                <w:rFonts w:ascii="Aptos" w:hAnsi="Aptos" w:cs="Aptos"/>
                <w:b w:val="0"/>
                <w:sz w:val="28"/>
                <w:szCs w:val="28"/>
              </w:rPr>
              <w:t xml:space="preserve">Dja </w:t>
            </w: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mankarrekerrnge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kabebme</w:t>
            </w:r>
            <w:proofErr w:type="spellEnd"/>
            <w:r>
              <w:rPr>
                <w:rFonts w:ascii="Aptos" w:hAnsi="Aptos" w:cs="Aptos"/>
                <w:b w:val="0"/>
                <w:sz w:val="28"/>
                <w:szCs w:val="28"/>
              </w:rPr>
              <w:t xml:space="preserve"> </w:t>
            </w:r>
            <w:proofErr w:type="spellStart"/>
            <w:r w:rsidRPr="00EA4B37">
              <w:rPr>
                <w:rFonts w:ascii="Aptos" w:hAnsi="Aptos" w:cs="Aptos"/>
                <w:b w:val="0"/>
                <w:sz w:val="28"/>
                <w:szCs w:val="28"/>
              </w:rPr>
              <w:t>ngalengarre</w:t>
            </w:r>
            <w:proofErr w:type="spellEnd"/>
            <w:r w:rsidRPr="00EA4B37">
              <w:rPr>
                <w:rFonts w:ascii="Aptos" w:hAnsi="Aptos" w:cs="Aptos"/>
                <w:b w:val="0"/>
                <w:sz w:val="28"/>
                <w:szCs w:val="28"/>
              </w:rPr>
              <w:t xml:space="preserve"> Remote Jobs and Economic Development Program kore communities </w:t>
            </w:r>
            <w:proofErr w:type="spellStart"/>
            <w:r w:rsidRPr="00EA4B37">
              <w:rPr>
                <w:rFonts w:ascii="Aptos" w:hAnsi="Aptos" w:cs="Aptos"/>
                <w:b w:val="0"/>
                <w:sz w:val="28"/>
                <w:szCs w:val="28"/>
              </w:rPr>
              <w:t>karriningihni</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ngad</w:t>
            </w:r>
            <w:proofErr w:type="spellEnd"/>
            <w:r w:rsidRPr="00EA4B37">
              <w:rPr>
                <w:rFonts w:ascii="Aptos" w:hAnsi="Aptos" w:cs="Aptos"/>
                <w:b w:val="0"/>
                <w:sz w:val="28"/>
                <w:szCs w:val="28"/>
              </w:rPr>
              <w:t xml:space="preserve"> Bininj.</w:t>
            </w:r>
            <w:r>
              <w:rPr>
                <w:rFonts w:ascii="Aptos" w:hAnsi="Aptos" w:cs="Aptos"/>
                <w:b w:val="0"/>
                <w:sz w:val="28"/>
                <w:szCs w:val="28"/>
              </w:rPr>
              <w:t xml:space="preserve"> </w:t>
            </w:r>
            <w:proofErr w:type="spellStart"/>
            <w:r w:rsidRPr="00EA4B37">
              <w:rPr>
                <w:rFonts w:ascii="Aptos" w:hAnsi="Aptos" w:cs="Aptos"/>
                <w:b w:val="0"/>
                <w:sz w:val="28"/>
                <w:szCs w:val="28"/>
              </w:rPr>
              <w:t>Kandidjalbidyikarrme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munguyh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karriborlbme</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training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“work-ready support”-</w:t>
            </w:r>
            <w:proofErr w:type="spellStart"/>
            <w:r w:rsidRPr="00EA4B37">
              <w:rPr>
                <w:rFonts w:ascii="Aptos" w:hAnsi="Aptos" w:cs="Aptos"/>
                <w:b w:val="0"/>
                <w:sz w:val="28"/>
                <w:szCs w:val="28"/>
              </w:rPr>
              <w:t>kenh</w:t>
            </w:r>
            <w:proofErr w:type="spellEnd"/>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ba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mandjad</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karriburrbun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karridurrkmirri</w:t>
            </w:r>
            <w:proofErr w:type="spellEnd"/>
            <w:r w:rsidRPr="00EA4B37">
              <w:rPr>
                <w:rFonts w:ascii="Aptos" w:hAnsi="Aptos" w:cs="Aptos"/>
                <w:b w:val="0"/>
                <w:sz w:val="28"/>
                <w:szCs w:val="28"/>
              </w:rPr>
              <w:t>.</w:t>
            </w:r>
          </w:p>
        </w:tc>
      </w:tr>
      <w:tr w:rsidR="002F7A51" w14:paraId="0706FB8E"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8A3FD" w14:textId="77777777" w:rsidR="002F7A51" w:rsidRDefault="002F7A51">
            <w:pPr>
              <w:pStyle w:val="Standard"/>
              <w:numPr>
                <w:ilvl w:val="0"/>
                <w:numId w:val="3"/>
              </w:numPr>
              <w:ind w:left="447"/>
              <w:jc w:val="both"/>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2805C4" w14:textId="77777777" w:rsidR="002F7A51" w:rsidRDefault="00132405">
            <w:pPr>
              <w:pStyle w:val="Standard"/>
            </w:pPr>
            <w:r>
              <w:rPr>
                <w:rFonts w:ascii="Aptos" w:hAnsi="Aptos" w:cs="Aptos"/>
                <w:b w:val="0"/>
                <w:sz w:val="28"/>
                <w:szCs w:val="28"/>
              </w:rPr>
              <w:t>So, if you’re looking for a job or you’ve finished school or will be soon, this program could be perfect for you.</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1F669" w14:textId="6397FF5E"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Mahni</w:t>
            </w:r>
            <w:proofErr w:type="spellEnd"/>
            <w:r w:rsidRPr="00EA4B37">
              <w:rPr>
                <w:rFonts w:ascii="Aptos" w:hAnsi="Aptos" w:cs="Aptos"/>
                <w:b w:val="0"/>
                <w:sz w:val="28"/>
                <w:szCs w:val="28"/>
              </w:rPr>
              <w:t xml:space="preserve"> program </w:t>
            </w:r>
            <w:proofErr w:type="spellStart"/>
            <w:r w:rsidRPr="00EA4B37">
              <w:rPr>
                <w:rFonts w:ascii="Aptos" w:hAnsi="Aptos" w:cs="Aptos"/>
                <w:b w:val="0"/>
                <w:sz w:val="28"/>
                <w:szCs w:val="28"/>
              </w:rPr>
              <w:t>ngun-bidyi-karrme</w:t>
            </w:r>
            <w:proofErr w:type="spellEnd"/>
            <w:r>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yiman</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yidjare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yimang</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manbu</w:t>
            </w:r>
            <w:proofErr w:type="spellEnd"/>
            <w:r w:rsidRPr="00EA4B37">
              <w:rPr>
                <w:rFonts w:ascii="Aptos" w:hAnsi="Aptos" w:cs="Aptos"/>
                <w:b w:val="0"/>
                <w:sz w:val="28"/>
                <w:szCs w:val="28"/>
              </w:rPr>
              <w:t xml:space="preserve"> job</w:t>
            </w:r>
            <w:r>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yiyakwong</w:t>
            </w:r>
            <w:proofErr w:type="spellEnd"/>
            <w:r w:rsidRPr="00EA4B37">
              <w:rPr>
                <w:rFonts w:ascii="Aptos" w:hAnsi="Aptos" w:cs="Aptos"/>
                <w:b w:val="0"/>
                <w:sz w:val="28"/>
                <w:szCs w:val="28"/>
              </w:rPr>
              <w:t xml:space="preserve"> school.</w:t>
            </w:r>
          </w:p>
        </w:tc>
      </w:tr>
      <w:tr w:rsidR="002F7A51" w14:paraId="6420DBC6"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D2F28" w14:textId="77777777" w:rsidR="002F7A51" w:rsidRDefault="002F7A51">
            <w:pPr>
              <w:pStyle w:val="Standard"/>
              <w:numPr>
                <w:ilvl w:val="0"/>
                <w:numId w:val="3"/>
              </w:numPr>
              <w:ind w:left="447"/>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36F0B0" w14:textId="77777777" w:rsidR="002F7A51" w:rsidRDefault="00132405">
            <w:pPr>
              <w:pStyle w:val="Standard"/>
            </w:pPr>
            <w:r>
              <w:rPr>
                <w:rFonts w:ascii="Aptos" w:hAnsi="Aptos" w:cs="Aptos"/>
                <w:b w:val="0"/>
                <w:sz w:val="28"/>
                <w:szCs w:val="28"/>
              </w:rPr>
              <w:t>Stay connected with local employers to find out about new jobs in your community.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C8401" w14:textId="1D15B542" w:rsidR="002F7A51" w:rsidRPr="00AA695E" w:rsidRDefault="00EA4B37" w:rsidP="00EA4B37">
            <w:pPr>
              <w:pStyle w:val="Standard"/>
              <w:rPr>
                <w:rFonts w:ascii="Aptos" w:hAnsi="Aptos" w:cs="Aptos"/>
                <w:b w:val="0"/>
                <w:sz w:val="28"/>
                <w:szCs w:val="28"/>
              </w:rPr>
            </w:pPr>
            <w:proofErr w:type="spellStart"/>
            <w:r w:rsidRPr="00EA4B37">
              <w:rPr>
                <w:rFonts w:ascii="Aptos" w:hAnsi="Aptos" w:cs="Aptos"/>
                <w:b w:val="0"/>
                <w:sz w:val="28"/>
                <w:szCs w:val="28"/>
              </w:rPr>
              <w:t>Yibendjawadjawa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nawu</w:t>
            </w:r>
            <w:proofErr w:type="spellEnd"/>
            <w:r w:rsidRPr="00EA4B37">
              <w:rPr>
                <w:rFonts w:ascii="Aptos" w:hAnsi="Aptos" w:cs="Aptos"/>
                <w:b w:val="0"/>
                <w:sz w:val="28"/>
                <w:szCs w:val="28"/>
              </w:rPr>
              <w:t xml:space="preserve"> “employers”,</w:t>
            </w:r>
            <w:r>
              <w:rPr>
                <w:rFonts w:ascii="Aptos" w:hAnsi="Aptos" w:cs="Aptos"/>
                <w:b w:val="0"/>
                <w:sz w:val="28"/>
                <w:szCs w:val="28"/>
              </w:rPr>
              <w:t xml:space="preserve"> </w:t>
            </w:r>
            <w:proofErr w:type="spellStart"/>
            <w:r w:rsidRPr="00EA4B37">
              <w:rPr>
                <w:rFonts w:ascii="Aptos" w:hAnsi="Aptos" w:cs="Aptos"/>
                <w:b w:val="0"/>
                <w:sz w:val="28"/>
                <w:szCs w:val="28"/>
              </w:rPr>
              <w:t>ba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ngundibengdayhke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bu</w:t>
            </w:r>
            <w:proofErr w:type="spellEnd"/>
            <w:r w:rsidRPr="00EA4B37">
              <w:rPr>
                <w:rFonts w:ascii="Aptos" w:hAnsi="Aptos" w:cs="Aptos"/>
                <w:b w:val="0"/>
                <w:sz w:val="28"/>
                <w:szCs w:val="28"/>
              </w:rPr>
              <w:t xml:space="preserve"> job kayo.</w:t>
            </w:r>
          </w:p>
        </w:tc>
      </w:tr>
      <w:tr w:rsidR="002F7A51" w14:paraId="312A56DC" w14:textId="77777777" w:rsidTr="00824373">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9C2AB9" w14:textId="77777777" w:rsidR="002F7A51" w:rsidRDefault="002F7A51">
            <w:pPr>
              <w:pStyle w:val="Standard"/>
              <w:numPr>
                <w:ilvl w:val="0"/>
                <w:numId w:val="3"/>
              </w:numPr>
              <w:ind w:left="447"/>
              <w:rPr>
                <w:rFonts w:ascii="Aptos" w:hAnsi="Aptos" w:cs="Aptos"/>
                <w:b w:val="0"/>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1FD559" w14:textId="77777777" w:rsidR="002F7A51" w:rsidRDefault="00132405">
            <w:pPr>
              <w:pStyle w:val="Standard"/>
            </w:pPr>
            <w:r>
              <w:rPr>
                <w:rFonts w:ascii="Aptos" w:hAnsi="Aptos" w:cs="Aptos"/>
                <w:b w:val="0"/>
                <w:sz w:val="28"/>
                <w:szCs w:val="28"/>
              </w:rPr>
              <w:t xml:space="preserve">To find out more, visit </w:t>
            </w:r>
            <w:hyperlink r:id="rId7" w:history="1">
              <w:r w:rsidR="002F7A51">
                <w:rPr>
                  <w:rFonts w:ascii="Aptos" w:hAnsi="Aptos" w:cs="Aptos"/>
                  <w:b w:val="0"/>
                  <w:color w:val="467886"/>
                  <w:sz w:val="28"/>
                  <w:szCs w:val="28"/>
                  <w:u w:val="single"/>
                </w:rPr>
                <w:t>www.niaa.gov.au/remote-jobs</w:t>
              </w:r>
            </w:hyperlink>
            <w:r>
              <w:rPr>
                <w:rFonts w:ascii="Aptos" w:hAnsi="Aptos" w:cs="Aptos"/>
                <w:b w:val="0"/>
                <w:sz w:val="28"/>
                <w:szCs w:val="28"/>
              </w:rPr>
              <w:t xml:space="preserve">, e-mail </w:t>
            </w:r>
            <w:hyperlink r:id="rId8" w:history="1">
              <w:r w:rsidR="002F7A51">
                <w:rPr>
                  <w:rFonts w:ascii="Aptos" w:hAnsi="Aptos" w:cs="Aptos"/>
                  <w:b w:val="0"/>
                  <w:color w:val="467886"/>
                  <w:sz w:val="28"/>
                  <w:szCs w:val="28"/>
                  <w:u w:val="single"/>
                </w:rPr>
                <w:t>remote.jobs@niaa.gov.au</w:t>
              </w:r>
            </w:hyperlink>
            <w:r>
              <w:rPr>
                <w:rFonts w:ascii="Aptos" w:hAnsi="Aptos" w:cs="Aptos"/>
                <w:b w:val="0"/>
                <w:sz w:val="28"/>
                <w:szCs w:val="28"/>
              </w:rPr>
              <w:t xml:space="preserve"> or call 1800 079 098 today.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87E84" w14:textId="218B13E8" w:rsidR="002F7A51" w:rsidRPr="00AA695E" w:rsidRDefault="00EA4B37" w:rsidP="00EA4B37">
            <w:pPr>
              <w:pStyle w:val="Standard"/>
              <w:rPr>
                <w:rFonts w:ascii="Aptos" w:hAnsi="Aptos" w:cs="Aptos"/>
                <w:b w:val="0"/>
                <w:sz w:val="28"/>
                <w:szCs w:val="28"/>
              </w:rPr>
            </w:pPr>
            <w:r w:rsidRPr="00EA4B37">
              <w:rPr>
                <w:rFonts w:ascii="Aptos" w:hAnsi="Aptos" w:cs="Aptos"/>
                <w:b w:val="0"/>
                <w:sz w:val="28"/>
                <w:szCs w:val="28"/>
              </w:rPr>
              <w:t xml:space="preserve">Bu </w:t>
            </w:r>
            <w:proofErr w:type="spellStart"/>
            <w:r w:rsidRPr="00EA4B37">
              <w:rPr>
                <w:rFonts w:ascii="Aptos" w:hAnsi="Aptos" w:cs="Aptos"/>
                <w:b w:val="0"/>
                <w:sz w:val="28"/>
                <w:szCs w:val="28"/>
              </w:rPr>
              <w:t>yidjare</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yinan</w:t>
            </w:r>
            <w:proofErr w:type="spellEnd"/>
            <w:r w:rsidRPr="00EA4B37">
              <w:rPr>
                <w:rFonts w:ascii="Aptos" w:hAnsi="Aptos" w:cs="Aptos"/>
                <w:b w:val="0"/>
                <w:sz w:val="28"/>
                <w:szCs w:val="28"/>
              </w:rPr>
              <w:t xml:space="preserve"> kore internet</w:t>
            </w:r>
            <w:r>
              <w:rPr>
                <w:rFonts w:ascii="Aptos" w:hAnsi="Aptos" w:cs="Aptos"/>
                <w:b w:val="0"/>
                <w:sz w:val="28"/>
                <w:szCs w:val="28"/>
              </w:rPr>
              <w:t xml:space="preserve"> </w:t>
            </w:r>
            <w:proofErr w:type="spellStart"/>
            <w:r w:rsidRPr="00EA4B37">
              <w:rPr>
                <w:rFonts w:ascii="Aptos" w:hAnsi="Aptos" w:cs="Aptos"/>
                <w:b w:val="0"/>
                <w:sz w:val="28"/>
                <w:szCs w:val="28"/>
              </w:rPr>
              <w:t>wanjh</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yire</w:t>
            </w:r>
            <w:proofErr w:type="spellEnd"/>
            <w:r w:rsidRPr="00EA4B37">
              <w:rPr>
                <w:rFonts w:ascii="Aptos" w:hAnsi="Aptos" w:cs="Aptos"/>
                <w:b w:val="0"/>
                <w:sz w:val="28"/>
                <w:szCs w:val="28"/>
              </w:rPr>
              <w:t xml:space="preserve"> kore </w:t>
            </w:r>
            <w:hyperlink r:id="rId9" w:history="1">
              <w:r>
                <w:rPr>
                  <w:rFonts w:ascii="Aptos" w:hAnsi="Aptos" w:cs="Aptos"/>
                  <w:b w:val="0"/>
                  <w:color w:val="467886"/>
                  <w:sz w:val="28"/>
                  <w:szCs w:val="28"/>
                  <w:u w:val="single"/>
                </w:rPr>
                <w:t>www.niaa.gov.au/remote-jobs</w:t>
              </w:r>
            </w:hyperlink>
            <w:r w:rsidRPr="00EA4B37">
              <w:rPr>
                <w:rFonts w:ascii="Aptos" w:hAnsi="Aptos" w:cs="Aptos"/>
                <w:b w:val="0"/>
                <w:sz w:val="28"/>
                <w:szCs w:val="28"/>
              </w:rPr>
              <w:t>,</w:t>
            </w:r>
            <w:r>
              <w:rPr>
                <w:rFonts w:ascii="Aptos" w:hAnsi="Aptos" w:cs="Aptos"/>
                <w:b w:val="0"/>
                <w:sz w:val="28"/>
                <w:szCs w:val="28"/>
              </w:rPr>
              <w:t xml:space="preserve"> </w:t>
            </w:r>
            <w:proofErr w:type="spellStart"/>
            <w:r w:rsidRPr="00EA4B37">
              <w:rPr>
                <w:rFonts w:ascii="Aptos" w:hAnsi="Aptos" w:cs="Aptos"/>
                <w:b w:val="0"/>
                <w:sz w:val="28"/>
                <w:szCs w:val="28"/>
              </w:rPr>
              <w:t>dja</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email </w:t>
            </w:r>
            <w:hyperlink r:id="rId10" w:history="1">
              <w:r>
                <w:rPr>
                  <w:rFonts w:ascii="Aptos" w:hAnsi="Aptos" w:cs="Aptos"/>
                  <w:b w:val="0"/>
                  <w:color w:val="467886"/>
                  <w:sz w:val="28"/>
                  <w:szCs w:val="28"/>
                  <w:u w:val="single"/>
                </w:rPr>
                <w:t>remote.jobs@niaa.gov.au</w:t>
              </w:r>
            </w:hyperlink>
            <w:r>
              <w:t xml:space="preserve"> </w:t>
            </w:r>
            <w:proofErr w:type="spellStart"/>
            <w:r w:rsidRPr="00EA4B37">
              <w:rPr>
                <w:rFonts w:ascii="Aptos" w:hAnsi="Aptos" w:cs="Aptos"/>
                <w:b w:val="0"/>
                <w:sz w:val="28"/>
                <w:szCs w:val="28"/>
              </w:rPr>
              <w:t>mak</w:t>
            </w:r>
            <w:proofErr w:type="spellEnd"/>
            <w:r w:rsidRPr="00EA4B37">
              <w:rPr>
                <w:rFonts w:ascii="Aptos" w:hAnsi="Aptos" w:cs="Aptos"/>
                <w:b w:val="0"/>
                <w:sz w:val="28"/>
                <w:szCs w:val="28"/>
              </w:rPr>
              <w:t xml:space="preserve"> </w:t>
            </w:r>
            <w:proofErr w:type="spellStart"/>
            <w:r w:rsidRPr="00EA4B37">
              <w:rPr>
                <w:rFonts w:ascii="Aptos" w:hAnsi="Aptos" w:cs="Aptos"/>
                <w:b w:val="0"/>
                <w:sz w:val="28"/>
                <w:szCs w:val="28"/>
              </w:rPr>
              <w:t>yiwokngimen</w:t>
            </w:r>
            <w:proofErr w:type="spellEnd"/>
            <w:r w:rsidRPr="00EA4B37">
              <w:rPr>
                <w:rFonts w:ascii="Aptos" w:hAnsi="Aptos" w:cs="Aptos"/>
                <w:b w:val="0"/>
                <w:sz w:val="28"/>
                <w:szCs w:val="28"/>
              </w:rPr>
              <w:t xml:space="preserve"> kore 1800 079 098</w:t>
            </w:r>
            <w:r>
              <w:rPr>
                <w:rFonts w:ascii="Aptos" w:hAnsi="Aptos" w:cs="Aptos"/>
                <w:b w:val="0"/>
                <w:sz w:val="28"/>
                <w:szCs w:val="28"/>
              </w:rPr>
              <w:t>.</w:t>
            </w:r>
          </w:p>
        </w:tc>
      </w:tr>
    </w:tbl>
    <w:p w14:paraId="405305A5" w14:textId="77777777" w:rsidR="002F7A51" w:rsidRDefault="002F7A51">
      <w:pPr>
        <w:pStyle w:val="Standard"/>
      </w:pPr>
    </w:p>
    <w:sectPr w:rsidR="002F7A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242C" w14:textId="77777777" w:rsidR="006138F5" w:rsidRDefault="006138F5">
      <w:r>
        <w:separator/>
      </w:r>
    </w:p>
  </w:endnote>
  <w:endnote w:type="continuationSeparator" w:id="0">
    <w:p w14:paraId="036643DC" w14:textId="77777777" w:rsidR="006138F5" w:rsidRDefault="0061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Play">
    <w:altName w:val="Calibri"/>
    <w:panose1 w:val="020B0604020202020204"/>
    <w:charset w:val="00"/>
    <w:family w:val="auto"/>
    <w:pitch w:val="variable"/>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Liberation Sans">
    <w:panose1 w:val="020B0604020202020204"/>
    <w:charset w:val="00"/>
    <w:family w:val="swiss"/>
    <w:pitch w:val="variable"/>
  </w:font>
  <w:font w:name="Linux Libertine G">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600B" w14:textId="77777777" w:rsidR="004A1B64" w:rsidRDefault="004A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8CA3" w14:textId="77777777" w:rsidR="004A1B64" w:rsidRDefault="004A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EBED" w14:textId="77777777" w:rsidR="004A1B64" w:rsidRDefault="004A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9D28" w14:textId="77777777" w:rsidR="006138F5" w:rsidRDefault="006138F5">
      <w:r>
        <w:rPr>
          <w:color w:val="000000"/>
        </w:rPr>
        <w:separator/>
      </w:r>
    </w:p>
  </w:footnote>
  <w:footnote w:type="continuationSeparator" w:id="0">
    <w:p w14:paraId="7481AF31" w14:textId="77777777" w:rsidR="006138F5" w:rsidRDefault="0061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D813" w14:textId="77777777" w:rsidR="004A1B64" w:rsidRDefault="004A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7A05" w14:textId="77777777" w:rsidR="004A1B64" w:rsidRDefault="004A1B64" w:rsidP="004A1B64">
    <w:pPr>
      <w:pStyle w:val="Header"/>
      <w:jc w:val="center"/>
    </w:pPr>
    <w:r>
      <w:rPr>
        <w:noProof/>
      </w:rPr>
      <w:drawing>
        <wp:anchor distT="0" distB="0" distL="114300" distR="114300" simplePos="0" relativeHeight="251659264" behindDoc="0" locked="0" layoutInCell="1" allowOverlap="1" wp14:anchorId="189319E1" wp14:editId="5E549199">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4E27F147" w14:textId="77777777" w:rsidR="004A1B64" w:rsidRDefault="004A1B64" w:rsidP="004A1B64">
    <w:pPr>
      <w:pStyle w:val="Header"/>
      <w:jc w:val="center"/>
    </w:pPr>
    <w:r w:rsidRPr="000C7DAB">
      <w:t>Remote Jobs and Economic Development Program Launch and Promotional Campaign</w:t>
    </w:r>
  </w:p>
  <w:p w14:paraId="6D600B01" w14:textId="77777777" w:rsidR="004A1B64" w:rsidRDefault="004A1B64" w:rsidP="004A1B64">
    <w:pPr>
      <w:pStyle w:val="Header"/>
      <w:jc w:val="center"/>
    </w:pPr>
    <w:r>
      <w:t>Kunwinjku Translation</w:t>
    </w:r>
  </w:p>
  <w:p w14:paraId="54DC0C1F" w14:textId="77777777" w:rsidR="004A1B64" w:rsidRDefault="004A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2CAD" w14:textId="77777777" w:rsidR="004A1B64" w:rsidRDefault="004A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E6E37"/>
    <w:multiLevelType w:val="multilevel"/>
    <w:tmpl w:val="0AB4EE86"/>
    <w:styleLink w:val="WWNum1"/>
    <w:lvl w:ilvl="0">
      <w:numFmt w:val="bullet"/>
      <w:lvlText w:val="●"/>
      <w:lvlJc w:val="left"/>
      <w:pPr>
        <w:ind w:left="720" w:hanging="360"/>
      </w:pPr>
      <w:rPr>
        <w:rFonts w:ascii="Noto Sans Symbols" w:eastAsia="Noto Sans Symbols" w:hAnsi="Noto Sans Symbols" w:cs="Noto Sans Symbols"/>
        <w:b w:val="0"/>
        <w:sz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7472CF"/>
    <w:multiLevelType w:val="multilevel"/>
    <w:tmpl w:val="59AA6838"/>
    <w:styleLink w:val="WWNum2"/>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3D7AF6"/>
    <w:multiLevelType w:val="multilevel"/>
    <w:tmpl w:val="DF067E66"/>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720137523">
    <w:abstractNumId w:val="2"/>
  </w:num>
  <w:num w:numId="2" w16cid:durableId="1202397409">
    <w:abstractNumId w:val="0"/>
  </w:num>
  <w:num w:numId="3" w16cid:durableId="848369175">
    <w:abstractNumId w:val="1"/>
  </w:num>
  <w:num w:numId="4" w16cid:durableId="1515068151">
    <w:abstractNumId w:val="1"/>
    <w:lvlOverride w:ilvl="0">
      <w:startOverride w:val="1"/>
    </w:lvlOverride>
  </w:num>
  <w:num w:numId="5" w16cid:durableId="22618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1"/>
    <w:rsid w:val="00066392"/>
    <w:rsid w:val="000B273A"/>
    <w:rsid w:val="00132405"/>
    <w:rsid w:val="001524DF"/>
    <w:rsid w:val="00195917"/>
    <w:rsid w:val="001F6678"/>
    <w:rsid w:val="00233222"/>
    <w:rsid w:val="00273D9D"/>
    <w:rsid w:val="002B5677"/>
    <w:rsid w:val="002F7A51"/>
    <w:rsid w:val="003931A5"/>
    <w:rsid w:val="004A1B64"/>
    <w:rsid w:val="005136E3"/>
    <w:rsid w:val="00530210"/>
    <w:rsid w:val="00574441"/>
    <w:rsid w:val="005A5E73"/>
    <w:rsid w:val="005B52E2"/>
    <w:rsid w:val="005C4A49"/>
    <w:rsid w:val="006138F5"/>
    <w:rsid w:val="00824373"/>
    <w:rsid w:val="009F5AB4"/>
    <w:rsid w:val="00AA695E"/>
    <w:rsid w:val="00C35260"/>
    <w:rsid w:val="00C61895"/>
    <w:rsid w:val="00E82881"/>
    <w:rsid w:val="00EA4B37"/>
    <w:rsid w:val="00EB1CE2"/>
    <w:rsid w:val="00F34E6B"/>
    <w:rsid w:val="00F47C20"/>
    <w:rsid w:val="00FB7755"/>
    <w:rsid w:val="00FC4F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7538"/>
  <w15:docId w15:val="{EAE725DD-889C-4EA1-81F0-F7652A73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lay" w:eastAsia="Play" w:hAnsi="Play" w:cs="Play"/>
        <w:b/>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360" w:after="80"/>
      <w:outlineLvl w:val="0"/>
    </w:pPr>
    <w:rPr>
      <w:rFonts w:eastAsia="F" w:cs="F"/>
      <w:color w:val="0F4761"/>
      <w:sz w:val="40"/>
      <w:szCs w:val="40"/>
    </w:rPr>
  </w:style>
  <w:style w:type="paragraph" w:styleId="Heading2">
    <w:name w:val="heading 2"/>
    <w:basedOn w:val="Normal"/>
    <w:next w:val="Standard"/>
    <w:uiPriority w:val="9"/>
    <w:semiHidden/>
    <w:unhideWhenUsed/>
    <w:qFormat/>
    <w:pPr>
      <w:keepNext/>
      <w:keepLines/>
      <w:spacing w:before="160" w:after="80"/>
      <w:outlineLvl w:val="1"/>
    </w:pPr>
    <w:rPr>
      <w:rFonts w:eastAsia="F" w:cs="F"/>
      <w:color w:val="0F4761"/>
      <w:sz w:val="32"/>
      <w:szCs w:val="32"/>
    </w:rPr>
  </w:style>
  <w:style w:type="paragraph" w:styleId="Heading3">
    <w:name w:val="heading 3"/>
    <w:basedOn w:val="Normal"/>
    <w:next w:val="Standard"/>
    <w:uiPriority w:val="9"/>
    <w:semiHidden/>
    <w:unhideWhenUsed/>
    <w:qFormat/>
    <w:pPr>
      <w:keepNext/>
      <w:keepLines/>
      <w:spacing w:before="160" w:after="80"/>
      <w:outlineLvl w:val="2"/>
    </w:pPr>
    <w:rPr>
      <w:rFonts w:eastAsia="F" w:cs="F"/>
      <w:color w:val="0F4761"/>
      <w:sz w:val="28"/>
      <w:szCs w:val="28"/>
    </w:rPr>
  </w:style>
  <w:style w:type="paragraph" w:styleId="Heading4">
    <w:name w:val="heading 4"/>
    <w:basedOn w:val="Normal"/>
    <w:next w:val="Standard"/>
    <w:uiPriority w:val="9"/>
    <w:semiHidden/>
    <w:unhideWhenUsed/>
    <w:qFormat/>
    <w:pPr>
      <w:keepNext/>
      <w:keepLines/>
      <w:spacing w:before="80" w:after="40"/>
      <w:outlineLvl w:val="3"/>
    </w:pPr>
    <w:rPr>
      <w:rFonts w:eastAsia="F" w:cs="F"/>
      <w:i/>
      <w:iCs/>
      <w:color w:val="0F4761"/>
    </w:rPr>
  </w:style>
  <w:style w:type="paragraph" w:styleId="Heading5">
    <w:name w:val="heading 5"/>
    <w:basedOn w:val="Normal"/>
    <w:next w:val="Standard"/>
    <w:uiPriority w:val="9"/>
    <w:semiHidden/>
    <w:unhideWhenUsed/>
    <w:qFormat/>
    <w:pPr>
      <w:keepNext/>
      <w:keepLines/>
      <w:spacing w:before="80" w:after="40"/>
      <w:outlineLvl w:val="4"/>
    </w:pPr>
    <w:rPr>
      <w:rFonts w:eastAsia="F" w:cs="F"/>
      <w:color w:val="0F4761"/>
    </w:rPr>
  </w:style>
  <w:style w:type="paragraph" w:styleId="Heading6">
    <w:name w:val="heading 6"/>
    <w:basedOn w:val="Normal"/>
    <w:next w:val="Standard"/>
    <w:uiPriority w:val="9"/>
    <w:semiHidden/>
    <w:unhideWhenUsed/>
    <w:qFormat/>
    <w:pPr>
      <w:keepNext/>
      <w:keepLines/>
      <w:spacing w:before="40"/>
      <w:outlineLvl w:val="5"/>
    </w:pPr>
    <w:rPr>
      <w:rFonts w:eastAsia="F" w:cs="F"/>
      <w:i/>
      <w:iCs/>
      <w:color w:val="595959"/>
    </w:rPr>
  </w:style>
  <w:style w:type="paragraph" w:styleId="Heading7">
    <w:name w:val="heading 7"/>
    <w:basedOn w:val="Normal"/>
    <w:next w:val="Standard"/>
    <w:pPr>
      <w:keepNext/>
      <w:keepLines/>
      <w:spacing w:before="40"/>
      <w:outlineLvl w:val="6"/>
    </w:pPr>
    <w:rPr>
      <w:rFonts w:eastAsia="F" w:cs="F"/>
      <w:color w:val="595959"/>
    </w:rPr>
  </w:style>
  <w:style w:type="paragraph" w:styleId="Heading8">
    <w:name w:val="heading 8"/>
    <w:basedOn w:val="Normal"/>
    <w:next w:val="Standard"/>
    <w:pPr>
      <w:keepNext/>
      <w:keepLines/>
      <w:outlineLvl w:val="7"/>
    </w:pPr>
    <w:rPr>
      <w:rFonts w:eastAsia="F" w:cs="F"/>
      <w:i/>
      <w:iCs/>
      <w:color w:val="272727"/>
    </w:rPr>
  </w:style>
  <w:style w:type="paragraph" w:styleId="Heading9">
    <w:name w:val="heading 9"/>
    <w:basedOn w:val="Normal"/>
    <w:next w:val="Standard"/>
    <w:pPr>
      <w:keepNext/>
      <w:keepLines/>
      <w:outlineLvl w:val="8"/>
    </w:pPr>
    <w:rPr>
      <w:rFonts w:eastAsia="F" w:cs="F"/>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ptos Display" w:eastAsia="Aptos" w:hAnsi="Aptos Display" w:cs="Aptos Display"/>
      <w:lang w:eastAsia="en-US"/>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after="80"/>
    </w:pPr>
    <w:rPr>
      <w:rFonts w:eastAsia="F" w:cs="F"/>
      <w:spacing w:val="-10"/>
      <w:kern w:val="3"/>
      <w:sz w:val="56"/>
      <w:szCs w:val="56"/>
    </w:rPr>
  </w:style>
  <w:style w:type="paragraph" w:styleId="Subtitle">
    <w:name w:val="Subtitle"/>
    <w:basedOn w:val="Normal"/>
    <w:next w:val="Standard"/>
    <w:uiPriority w:val="11"/>
    <w:qFormat/>
    <w:rPr>
      <w:color w:val="595959"/>
      <w:sz w:val="28"/>
      <w:szCs w:val="28"/>
    </w:rPr>
  </w:style>
  <w:style w:type="paragraph" w:styleId="Quote">
    <w:name w:val="Quote"/>
    <w:basedOn w:val="Normal"/>
    <w:next w:val="Standard"/>
    <w:pPr>
      <w:spacing w:before="160"/>
      <w:jc w:val="center"/>
    </w:pPr>
    <w:rPr>
      <w:i/>
      <w:iCs/>
      <w:color w:val="404040"/>
    </w:rPr>
  </w:style>
  <w:style w:type="paragraph" w:styleId="ListParagraph">
    <w:name w:val="List Paragraph"/>
    <w:basedOn w:val="Normal"/>
    <w:pPr>
      <w:ind w:left="720"/>
    </w:pPr>
  </w:style>
  <w:style w:type="paragraph" w:styleId="IntenseQuote">
    <w:name w:val="Intense Quote"/>
    <w:basedOn w:val="Normal"/>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Heading1Char">
    <w:name w:val="Heading 1 Char"/>
    <w:basedOn w:val="DefaultParagraphFont"/>
    <w:uiPriority w:val="9"/>
    <w:rPr>
      <w:rFonts w:ascii="Aptos Display" w:eastAsia="F" w:hAnsi="Aptos Display" w:cs="F"/>
      <w:color w:val="0F4761"/>
      <w:sz w:val="40"/>
      <w:szCs w:val="40"/>
    </w:rPr>
  </w:style>
  <w:style w:type="character" w:customStyle="1" w:styleId="Heading2Char">
    <w:name w:val="Heading 2 Char"/>
    <w:basedOn w:val="DefaultParagraphFont"/>
    <w:rPr>
      <w:rFonts w:ascii="Aptos Display" w:eastAsia="F" w:hAnsi="Aptos Display" w:cs="F"/>
      <w:color w:val="0F4761"/>
      <w:sz w:val="32"/>
      <w:szCs w:val="32"/>
    </w:rPr>
  </w:style>
  <w:style w:type="character" w:customStyle="1" w:styleId="Heading3Char">
    <w:name w:val="Heading 3 Char"/>
    <w:basedOn w:val="DefaultParagraphFont"/>
    <w:rPr>
      <w:rFonts w:eastAsia="F" w:cs="F"/>
      <w:color w:val="0F4761"/>
      <w:sz w:val="28"/>
      <w:szCs w:val="28"/>
    </w:rPr>
  </w:style>
  <w:style w:type="character" w:customStyle="1" w:styleId="Heading4Char">
    <w:name w:val="Heading 4 Char"/>
    <w:basedOn w:val="DefaultParagraphFont"/>
    <w:rPr>
      <w:rFonts w:eastAsia="F" w:cs="F"/>
      <w:i/>
      <w:iCs/>
      <w:color w:val="0F4761"/>
    </w:rPr>
  </w:style>
  <w:style w:type="character" w:customStyle="1" w:styleId="Heading5Char">
    <w:name w:val="Heading 5 Char"/>
    <w:basedOn w:val="DefaultParagraphFont"/>
    <w:rPr>
      <w:rFonts w:eastAsia="F" w:cs="F"/>
      <w:color w:val="0F4761"/>
    </w:rPr>
  </w:style>
  <w:style w:type="character" w:customStyle="1" w:styleId="Heading6Char">
    <w:name w:val="Heading 6 Char"/>
    <w:basedOn w:val="DefaultParagraphFont"/>
    <w:rPr>
      <w:rFonts w:eastAsia="F" w:cs="F"/>
      <w:i/>
      <w:iCs/>
      <w:color w:val="595959"/>
    </w:rPr>
  </w:style>
  <w:style w:type="character" w:customStyle="1" w:styleId="Heading7Char">
    <w:name w:val="Heading 7 Char"/>
    <w:basedOn w:val="DefaultParagraphFont"/>
    <w:rPr>
      <w:rFonts w:eastAsia="F" w:cs="F"/>
      <w:color w:val="595959"/>
    </w:rPr>
  </w:style>
  <w:style w:type="character" w:customStyle="1" w:styleId="Heading8Char">
    <w:name w:val="Heading 8 Char"/>
    <w:basedOn w:val="DefaultParagraphFont"/>
    <w:rPr>
      <w:rFonts w:eastAsia="F" w:cs="F"/>
      <w:i/>
      <w:iCs/>
      <w:color w:val="272727"/>
    </w:rPr>
  </w:style>
  <w:style w:type="character" w:customStyle="1" w:styleId="Heading9Char">
    <w:name w:val="Heading 9 Char"/>
    <w:basedOn w:val="DefaultParagraphFont"/>
    <w:rPr>
      <w:rFonts w:eastAsia="F" w:cs="F"/>
      <w:color w:val="272727"/>
    </w:rPr>
  </w:style>
  <w:style w:type="character" w:customStyle="1" w:styleId="TitleChar">
    <w:name w:val="Title Char"/>
    <w:basedOn w:val="DefaultParagraphFont"/>
    <w:rPr>
      <w:rFonts w:ascii="Aptos Display" w:eastAsia="F" w:hAnsi="Aptos Display" w:cs="F"/>
      <w:spacing w:val="-10"/>
      <w:kern w:val="3"/>
      <w:sz w:val="56"/>
      <w:szCs w:val="56"/>
    </w:rPr>
  </w:style>
  <w:style w:type="character" w:customStyle="1" w:styleId="SubtitleChar">
    <w:name w:val="Subtitle Char"/>
    <w:basedOn w:val="DefaultParagraphFont"/>
    <w:rPr>
      <w:rFonts w:eastAsia="F" w:cs="F"/>
      <w:color w:val="595959"/>
      <w:spacing w:val="15"/>
      <w:sz w:val="28"/>
      <w:szCs w:val="28"/>
    </w:rPr>
  </w:style>
  <w:style w:type="character" w:customStyle="1" w:styleId="QuoteChar">
    <w:name w:val="Quote Char"/>
    <w:basedOn w:val="DefaultParagraphFont"/>
    <w:rPr>
      <w:i/>
      <w:iCs/>
      <w:color w:val="404040"/>
    </w:rPr>
  </w:style>
  <w:style w:type="character" w:styleId="IntenseEmphasis">
    <w:name w:val="Intense Emphasis"/>
    <w:basedOn w:val="DefaultParagraphFont"/>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Internetlink">
    <w:name w:val="Internet link"/>
    <w:basedOn w:val="DefaultParagraphFont"/>
    <w:rPr>
      <w:color w:val="467886"/>
      <w:u w:val="single"/>
    </w:rPr>
  </w:style>
  <w:style w:type="character" w:customStyle="1" w:styleId="ListLabel1">
    <w:name w:val="ListLabel 1"/>
    <w:rPr>
      <w:rFonts w:ascii="Aptos" w:eastAsia="Noto Sans Symbols" w:hAnsi="Aptos" w:cs="Noto Sans Symbols"/>
      <w:b w:val="0"/>
      <w:sz w:val="28"/>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ascii="Aptos" w:eastAsia="Aptos" w:hAnsi="Aptos" w:cs="Aptos"/>
      <w:b w:val="0"/>
      <w:color w:val="467886"/>
      <w:sz w:val="28"/>
      <w:szCs w:val="28"/>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character" w:styleId="Hyperlink">
    <w:name w:val="Hyperlink"/>
    <w:basedOn w:val="DefaultParagraphFont"/>
    <w:uiPriority w:val="99"/>
    <w:unhideWhenUsed/>
    <w:rsid w:val="00273D9D"/>
    <w:rPr>
      <w:color w:val="467886" w:themeColor="hyperlink"/>
      <w:u w:val="single"/>
    </w:rPr>
  </w:style>
  <w:style w:type="character" w:styleId="UnresolvedMention">
    <w:name w:val="Unresolved Mention"/>
    <w:basedOn w:val="DefaultParagraphFont"/>
    <w:uiPriority w:val="99"/>
    <w:semiHidden/>
    <w:unhideWhenUsed/>
    <w:rsid w:val="00273D9D"/>
    <w:rPr>
      <w:color w:val="605E5C"/>
      <w:shd w:val="clear" w:color="auto" w:fill="E1DFDD"/>
    </w:rPr>
  </w:style>
  <w:style w:type="paragraph" w:styleId="Header">
    <w:name w:val="header"/>
    <w:basedOn w:val="Normal"/>
    <w:link w:val="HeaderChar"/>
    <w:uiPriority w:val="99"/>
    <w:unhideWhenUsed/>
    <w:rsid w:val="004A1B64"/>
    <w:pPr>
      <w:tabs>
        <w:tab w:val="center" w:pos="4513"/>
        <w:tab w:val="right" w:pos="9026"/>
      </w:tabs>
    </w:pPr>
    <w:rPr>
      <w:rFonts w:cs="Mangal"/>
      <w:szCs w:val="18"/>
    </w:rPr>
  </w:style>
  <w:style w:type="character" w:customStyle="1" w:styleId="HeaderChar">
    <w:name w:val="Header Char"/>
    <w:basedOn w:val="DefaultParagraphFont"/>
    <w:link w:val="Header"/>
    <w:uiPriority w:val="99"/>
    <w:rsid w:val="004A1B64"/>
    <w:rPr>
      <w:rFonts w:cs="Mangal"/>
      <w:szCs w:val="18"/>
    </w:rPr>
  </w:style>
  <w:style w:type="paragraph" w:styleId="Footer">
    <w:name w:val="footer"/>
    <w:basedOn w:val="Normal"/>
    <w:link w:val="FooterChar"/>
    <w:uiPriority w:val="99"/>
    <w:unhideWhenUsed/>
    <w:rsid w:val="004A1B64"/>
    <w:pPr>
      <w:tabs>
        <w:tab w:val="center" w:pos="4513"/>
        <w:tab w:val="right" w:pos="9026"/>
      </w:tabs>
    </w:pPr>
    <w:rPr>
      <w:rFonts w:cs="Mangal"/>
      <w:szCs w:val="18"/>
    </w:rPr>
  </w:style>
  <w:style w:type="character" w:customStyle="1" w:styleId="FooterChar">
    <w:name w:val="Footer Char"/>
    <w:basedOn w:val="DefaultParagraphFont"/>
    <w:link w:val="Footer"/>
    <w:uiPriority w:val="99"/>
    <w:rsid w:val="004A1B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Kenny</dc:creator>
  <cp:lastModifiedBy>Sophie Mor</cp:lastModifiedBy>
  <cp:revision>2</cp:revision>
  <dcterms:created xsi:type="dcterms:W3CDTF">2025-01-21T23:58:00Z</dcterms:created>
  <dcterms:modified xsi:type="dcterms:W3CDTF">2025-01-21T23:58:00Z</dcterms:modified>
</cp:coreProperties>
</file>