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69992328" w:displacedByCustomXml="next"/>
    <w:sdt>
      <w:sdtPr>
        <w:id w:val="-1665848753"/>
        <w:docPartObj>
          <w:docPartGallery w:val="Cover Pages"/>
          <w:docPartUnique/>
        </w:docPartObj>
      </w:sdtPr>
      <w:sdtEndPr>
        <w:rPr>
          <w:rFonts w:cs="Arial"/>
          <w:b w:val="0"/>
          <w:bCs/>
        </w:rPr>
      </w:sdtEndPr>
      <w:sdtContent>
        <w:p w14:paraId="027C0F44" w14:textId="2F0E6FFE" w:rsidR="00733692" w:rsidRPr="00733692" w:rsidRDefault="00733692" w:rsidP="00733692">
          <w:pPr>
            <w:pStyle w:val="Title"/>
          </w:pPr>
          <w:r w:rsidRPr="00733692">
            <w:t xml:space="preserve">Community Development Program (CDP) </w:t>
          </w:r>
          <w:r w:rsidR="007048E4">
            <w:t>September 2023</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6C625108" w14:textId="77777777" w:rsidR="00733692" w:rsidRDefault="007A3CAF">
          <w:pPr>
            <w:pStyle w:val="TOCHeading"/>
          </w:pPr>
          <w:r>
            <w:t>Table of Contents</w:t>
          </w:r>
        </w:p>
        <w:p w14:paraId="12CB9BFE" w14:textId="1EDC3304"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282C2209" w14:textId="43099D17" w:rsidR="00A835FD" w:rsidRDefault="00903D0E">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C92ABF">
              <w:rPr>
                <w:noProof/>
                <w:webHidden/>
              </w:rPr>
              <w:t>3</w:t>
            </w:r>
            <w:r w:rsidR="00A835FD">
              <w:rPr>
                <w:noProof/>
                <w:webHidden/>
              </w:rPr>
              <w:fldChar w:fldCharType="end"/>
            </w:r>
          </w:hyperlink>
        </w:p>
        <w:p w14:paraId="4022870A" w14:textId="04EB8511" w:rsidR="00A835FD" w:rsidRDefault="00903D0E">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C92ABF">
              <w:rPr>
                <w:noProof/>
                <w:webHidden/>
              </w:rPr>
              <w:t>4</w:t>
            </w:r>
            <w:r w:rsidR="00A835FD">
              <w:rPr>
                <w:noProof/>
                <w:webHidden/>
              </w:rPr>
              <w:fldChar w:fldCharType="end"/>
            </w:r>
          </w:hyperlink>
        </w:p>
        <w:p w14:paraId="07A36753" w14:textId="6A60AFA3" w:rsidR="00A835FD" w:rsidRPr="00A835FD" w:rsidRDefault="00903D0E">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2BF82B7" w14:textId="135D5207" w:rsidR="00A835FD" w:rsidRPr="00A835FD" w:rsidRDefault="00903D0E">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C92ABF">
              <w:rPr>
                <w:noProof/>
                <w:webHidden/>
              </w:rPr>
              <w:t>4</w:t>
            </w:r>
            <w:r w:rsidR="00A835FD" w:rsidRPr="00A835FD">
              <w:rPr>
                <w:noProof/>
                <w:webHidden/>
              </w:rPr>
              <w:fldChar w:fldCharType="end"/>
            </w:r>
          </w:hyperlink>
        </w:p>
        <w:p w14:paraId="28067CBA" w14:textId="776C0B95" w:rsidR="00A835FD" w:rsidRDefault="00903D0E">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C92ABF">
              <w:rPr>
                <w:noProof/>
                <w:webHidden/>
              </w:rPr>
              <w:t>6</w:t>
            </w:r>
            <w:r w:rsidR="00A835FD">
              <w:rPr>
                <w:noProof/>
                <w:webHidden/>
              </w:rPr>
              <w:fldChar w:fldCharType="end"/>
            </w:r>
          </w:hyperlink>
        </w:p>
        <w:p w14:paraId="1BEBA1AC" w14:textId="58192416" w:rsidR="00A835FD" w:rsidRDefault="00903D0E">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C92ABF">
              <w:rPr>
                <w:noProof/>
                <w:webHidden/>
              </w:rPr>
              <w:t>7</w:t>
            </w:r>
            <w:r w:rsidR="00A835FD">
              <w:rPr>
                <w:noProof/>
                <w:webHidden/>
              </w:rPr>
              <w:fldChar w:fldCharType="end"/>
            </w:r>
          </w:hyperlink>
        </w:p>
        <w:p w14:paraId="39A5FC81" w14:textId="5714808E" w:rsidR="00A835FD" w:rsidRDefault="00903D0E">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FD4C378" w14:textId="4E60BD7C" w:rsidR="00A835FD" w:rsidRDefault="00903D0E">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105BADEF" w14:textId="18376D4C" w:rsidR="00A835FD" w:rsidRDefault="00903D0E">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C92ABF">
              <w:rPr>
                <w:noProof/>
                <w:webHidden/>
              </w:rPr>
              <w:t>8</w:t>
            </w:r>
            <w:r w:rsidR="00A835FD">
              <w:rPr>
                <w:noProof/>
                <w:webHidden/>
              </w:rPr>
              <w:fldChar w:fldCharType="end"/>
            </w:r>
          </w:hyperlink>
        </w:p>
        <w:p w14:paraId="282C6D69" w14:textId="7038477A" w:rsidR="00A835FD" w:rsidRPr="00A835FD" w:rsidRDefault="00903D0E">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C92ABF">
              <w:rPr>
                <w:noProof/>
                <w:webHidden/>
              </w:rPr>
              <w:t>10</w:t>
            </w:r>
            <w:r w:rsidR="00A835FD" w:rsidRPr="00A835FD">
              <w:rPr>
                <w:noProof/>
                <w:webHidden/>
              </w:rPr>
              <w:fldChar w:fldCharType="end"/>
            </w:r>
          </w:hyperlink>
        </w:p>
        <w:p w14:paraId="4B6E28D7" w14:textId="31EBF289" w:rsidR="00A835FD" w:rsidRPr="00A835FD" w:rsidRDefault="00903D0E">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C92ABF">
              <w:rPr>
                <w:noProof/>
                <w:webHidden/>
              </w:rPr>
              <w:t>11</w:t>
            </w:r>
            <w:r w:rsidR="00A835FD" w:rsidRPr="00A835FD">
              <w:rPr>
                <w:noProof/>
                <w:webHidden/>
              </w:rPr>
              <w:fldChar w:fldCharType="end"/>
            </w:r>
          </w:hyperlink>
        </w:p>
        <w:p w14:paraId="5C2195D2" w14:textId="7BDDAB4B" w:rsidR="00A835FD" w:rsidRPr="00A835FD" w:rsidRDefault="00903D0E">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C92ABF">
              <w:rPr>
                <w:noProof/>
                <w:webHidden/>
              </w:rPr>
              <w:t>12</w:t>
            </w:r>
            <w:r w:rsidR="00A835FD" w:rsidRPr="00A835FD">
              <w:rPr>
                <w:noProof/>
                <w:webHidden/>
              </w:rPr>
              <w:fldChar w:fldCharType="end"/>
            </w:r>
          </w:hyperlink>
        </w:p>
        <w:p w14:paraId="0F7D91B4" w14:textId="2CD3D5D0" w:rsidR="00A835FD" w:rsidRPr="00A835FD" w:rsidRDefault="00903D0E">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C92ABF">
              <w:rPr>
                <w:noProof/>
                <w:webHidden/>
              </w:rPr>
              <w:t>13</w:t>
            </w:r>
            <w:r w:rsidR="00A835FD" w:rsidRPr="00A835FD">
              <w:rPr>
                <w:noProof/>
                <w:webHidden/>
              </w:rPr>
              <w:fldChar w:fldCharType="end"/>
            </w:r>
          </w:hyperlink>
        </w:p>
        <w:p w14:paraId="5F4B55E5" w14:textId="2F878EE3" w:rsidR="00A835FD" w:rsidRDefault="00903D0E">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5B0EFA">
              <w:rPr>
                <w:rStyle w:val="Hyperlink"/>
                <w:noProof/>
              </w:rPr>
              <w:t xml:space="preserve">30 </w:t>
            </w:r>
            <w:r w:rsidR="007048E4">
              <w:rPr>
                <w:rStyle w:val="Hyperlink"/>
                <w:noProof/>
              </w:rPr>
              <w:t>September 2023</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C92ABF">
              <w:rPr>
                <w:noProof/>
                <w:webHidden/>
              </w:rPr>
              <w:t>14</w:t>
            </w:r>
            <w:r w:rsidR="00A835FD">
              <w:rPr>
                <w:noProof/>
                <w:webHidden/>
              </w:rPr>
              <w:fldChar w:fldCharType="end"/>
            </w:r>
          </w:hyperlink>
        </w:p>
        <w:p w14:paraId="682B122C" w14:textId="4333E084" w:rsidR="00A835FD" w:rsidRDefault="00903D0E">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C92ABF">
              <w:rPr>
                <w:noProof/>
                <w:webHidden/>
              </w:rPr>
              <w:t>15</w:t>
            </w:r>
            <w:r w:rsidR="00A835FD">
              <w:rPr>
                <w:noProof/>
                <w:webHidden/>
              </w:rPr>
              <w:fldChar w:fldCharType="end"/>
            </w:r>
          </w:hyperlink>
        </w:p>
        <w:p w14:paraId="576515F9" w14:textId="46F091F6" w:rsidR="00A835FD" w:rsidRDefault="00903D0E">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C92ABF">
              <w:rPr>
                <w:noProof/>
                <w:webHidden/>
              </w:rPr>
              <w:t>16</w:t>
            </w:r>
            <w:r w:rsidR="00A835FD">
              <w:rPr>
                <w:noProof/>
                <w:webHidden/>
              </w:rPr>
              <w:fldChar w:fldCharType="end"/>
            </w:r>
          </w:hyperlink>
        </w:p>
        <w:p w14:paraId="5C08D230" w14:textId="243C8EBB" w:rsidR="00A835FD" w:rsidRPr="00A835FD" w:rsidRDefault="00903D0E">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59746862" w14:textId="79F3A689" w:rsidR="00A835FD" w:rsidRPr="00A835FD" w:rsidRDefault="00903D0E">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C92ABF">
              <w:rPr>
                <w:noProof/>
                <w:webHidden/>
              </w:rPr>
              <w:t>16</w:t>
            </w:r>
            <w:r w:rsidR="00A835FD" w:rsidRPr="00A835FD">
              <w:rPr>
                <w:noProof/>
                <w:webHidden/>
              </w:rPr>
              <w:fldChar w:fldCharType="end"/>
            </w:r>
          </w:hyperlink>
        </w:p>
        <w:p w14:paraId="61D5557C" w14:textId="4C046535" w:rsidR="00A835FD" w:rsidRDefault="00903D0E">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C92ABF">
              <w:rPr>
                <w:noProof/>
                <w:webHidden/>
              </w:rPr>
              <w:t>17</w:t>
            </w:r>
            <w:r w:rsidR="00A835FD">
              <w:rPr>
                <w:noProof/>
                <w:webHidden/>
              </w:rPr>
              <w:fldChar w:fldCharType="end"/>
            </w:r>
          </w:hyperlink>
        </w:p>
        <w:p w14:paraId="503D66BD" w14:textId="7FE8DD89" w:rsidR="00A835FD" w:rsidRDefault="00903D0E">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5E9B41B1" w14:textId="5CCF9966" w:rsidR="00A835FD" w:rsidRDefault="00903D0E">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C92ABF">
              <w:rPr>
                <w:noProof/>
                <w:webHidden/>
              </w:rPr>
              <w:t>18</w:t>
            </w:r>
            <w:r w:rsidR="00A835FD">
              <w:rPr>
                <w:noProof/>
                <w:webHidden/>
              </w:rPr>
              <w:fldChar w:fldCharType="end"/>
            </w:r>
          </w:hyperlink>
        </w:p>
        <w:p w14:paraId="053405C3" w14:textId="4649722A" w:rsidR="00A835FD" w:rsidRPr="00A835FD" w:rsidRDefault="00903D0E">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37CDB0E1" w14:textId="3FD5FE10" w:rsidR="00A835FD" w:rsidRPr="00A835FD" w:rsidRDefault="00903D0E">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69077390" w14:textId="52155802" w:rsidR="00A835FD" w:rsidRPr="00A835FD" w:rsidRDefault="00903D0E">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C92ABF">
              <w:rPr>
                <w:noProof/>
                <w:webHidden/>
              </w:rPr>
              <w:t>18</w:t>
            </w:r>
            <w:r w:rsidR="00A835FD" w:rsidRPr="00A835FD">
              <w:rPr>
                <w:noProof/>
                <w:webHidden/>
              </w:rPr>
              <w:fldChar w:fldCharType="end"/>
            </w:r>
          </w:hyperlink>
        </w:p>
        <w:p w14:paraId="5DE9549F" w14:textId="42B14B08" w:rsidR="00A835FD" w:rsidRPr="00A835FD" w:rsidRDefault="00903D0E">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C92ABF">
              <w:rPr>
                <w:noProof/>
                <w:webHidden/>
              </w:rPr>
              <w:t>19</w:t>
            </w:r>
            <w:r w:rsidR="00A835FD" w:rsidRPr="00A835FD">
              <w:rPr>
                <w:noProof/>
                <w:webHidden/>
              </w:rPr>
              <w:fldChar w:fldCharType="end"/>
            </w:r>
          </w:hyperlink>
        </w:p>
        <w:p w14:paraId="5B603486" w14:textId="5D23DA71" w:rsidR="00A835FD" w:rsidRDefault="00903D0E">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C92ABF">
              <w:rPr>
                <w:noProof/>
                <w:webHidden/>
              </w:rPr>
              <w:t>20</w:t>
            </w:r>
            <w:r w:rsidR="00A835FD">
              <w:rPr>
                <w:noProof/>
                <w:webHidden/>
              </w:rPr>
              <w:fldChar w:fldCharType="end"/>
            </w:r>
          </w:hyperlink>
        </w:p>
        <w:p w14:paraId="14CBCD94" w14:textId="3D875A13" w:rsidR="00A835FD" w:rsidRPr="00A835FD" w:rsidRDefault="00903D0E">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99A5286" w14:textId="256E30CE" w:rsidR="00A835FD" w:rsidRPr="00A835FD" w:rsidRDefault="00903D0E">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5CBB84" w14:textId="7EB4C6EC" w:rsidR="00A835FD" w:rsidRPr="00A835FD" w:rsidRDefault="00903D0E">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C92ABF">
              <w:rPr>
                <w:noProof/>
                <w:webHidden/>
              </w:rPr>
              <w:t>20</w:t>
            </w:r>
            <w:r w:rsidR="00A835FD" w:rsidRPr="00A835FD">
              <w:rPr>
                <w:noProof/>
                <w:webHidden/>
              </w:rPr>
              <w:fldChar w:fldCharType="end"/>
            </w:r>
          </w:hyperlink>
        </w:p>
        <w:p w14:paraId="609292D0" w14:textId="52B72A13" w:rsidR="00A835FD" w:rsidRPr="00A835FD" w:rsidRDefault="00903D0E">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721729EC" w14:textId="6FDED001" w:rsidR="00A835FD" w:rsidRDefault="00903D0E">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C92ABF">
              <w:rPr>
                <w:noProof/>
                <w:webHidden/>
              </w:rPr>
              <w:t>21</w:t>
            </w:r>
            <w:r w:rsidR="00A835FD">
              <w:rPr>
                <w:noProof/>
                <w:webHidden/>
              </w:rPr>
              <w:fldChar w:fldCharType="end"/>
            </w:r>
          </w:hyperlink>
        </w:p>
        <w:p w14:paraId="7DB0464E" w14:textId="4928CB85" w:rsidR="00A835FD" w:rsidRPr="00A835FD" w:rsidRDefault="00903D0E">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6E861D0A" w14:textId="563EAA76" w:rsidR="00A835FD" w:rsidRPr="00A835FD" w:rsidRDefault="00903D0E">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C92ABF">
              <w:rPr>
                <w:noProof/>
                <w:webHidden/>
              </w:rPr>
              <w:t>21</w:t>
            </w:r>
            <w:r w:rsidR="00A835FD" w:rsidRPr="00A835FD">
              <w:rPr>
                <w:noProof/>
                <w:webHidden/>
              </w:rPr>
              <w:fldChar w:fldCharType="end"/>
            </w:r>
          </w:hyperlink>
        </w:p>
        <w:p w14:paraId="2A14E878" w14:textId="51F62774" w:rsidR="00A835FD" w:rsidRPr="00A835FD" w:rsidRDefault="00903D0E">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7F27035B" w14:textId="22AB9E14" w:rsidR="00A835FD" w:rsidRPr="00A835FD" w:rsidRDefault="00903D0E">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C92ABF">
              <w:rPr>
                <w:noProof/>
                <w:webHidden/>
              </w:rPr>
              <w:t>22</w:t>
            </w:r>
            <w:r w:rsidR="00A835FD" w:rsidRPr="00A835FD">
              <w:rPr>
                <w:noProof/>
                <w:webHidden/>
              </w:rPr>
              <w:fldChar w:fldCharType="end"/>
            </w:r>
          </w:hyperlink>
        </w:p>
        <w:p w14:paraId="16B8AA01" w14:textId="1D9BA6A6" w:rsidR="00A835FD" w:rsidRPr="00A835FD" w:rsidRDefault="00903D0E">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455EAA3A" w14:textId="151AE6C4" w:rsidR="00A835FD" w:rsidRDefault="00903D0E"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BB53FF2" w14:textId="3ECBD31C" w:rsidR="00A835FD" w:rsidRPr="00A835FD" w:rsidRDefault="00903D0E"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53630EB0" w14:textId="2CB6D8B2" w:rsidR="00A835FD" w:rsidRPr="00A835FD" w:rsidRDefault="00903D0E"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C92ABF">
              <w:rPr>
                <w:noProof/>
                <w:webHidden/>
              </w:rPr>
              <w:t>23</w:t>
            </w:r>
            <w:r w:rsidR="00A835FD" w:rsidRPr="00A835FD">
              <w:rPr>
                <w:noProof/>
                <w:webHidden/>
              </w:rPr>
              <w:fldChar w:fldCharType="end"/>
            </w:r>
          </w:hyperlink>
        </w:p>
        <w:p w14:paraId="1A3765BC" w14:textId="15DABE63" w:rsidR="00A835FD" w:rsidRPr="00A835FD" w:rsidRDefault="00903D0E"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C92ABF">
              <w:rPr>
                <w:noProof/>
                <w:webHidden/>
              </w:rPr>
              <w:t>24</w:t>
            </w:r>
            <w:r w:rsidR="00A835FD" w:rsidRPr="00A835FD">
              <w:rPr>
                <w:noProof/>
                <w:webHidden/>
              </w:rPr>
              <w:fldChar w:fldCharType="end"/>
            </w:r>
          </w:hyperlink>
        </w:p>
        <w:p w14:paraId="5A469112" w14:textId="3CFE851B" w:rsidR="00A835FD" w:rsidRDefault="00903D0E">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C92ABF">
              <w:rPr>
                <w:noProof/>
                <w:webHidden/>
              </w:rPr>
              <w:t>25</w:t>
            </w:r>
            <w:r w:rsidR="00A835FD">
              <w:rPr>
                <w:noProof/>
                <w:webHidden/>
              </w:rPr>
              <w:fldChar w:fldCharType="end"/>
            </w:r>
          </w:hyperlink>
        </w:p>
        <w:p w14:paraId="60384D15" w14:textId="7265C023" w:rsidR="00A835FD" w:rsidRPr="00A835FD" w:rsidRDefault="00903D0E">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AF20DE5" w14:textId="52A33D6A" w:rsidR="00A835FD" w:rsidRPr="00A835FD" w:rsidRDefault="00903D0E">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630C0047" w14:textId="25410F7E" w:rsidR="00A835FD" w:rsidRPr="00A835FD" w:rsidRDefault="00903D0E">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C92ABF">
              <w:rPr>
                <w:noProof/>
                <w:webHidden/>
              </w:rPr>
              <w:t>25</w:t>
            </w:r>
            <w:r w:rsidR="00A835FD" w:rsidRPr="00A835FD">
              <w:rPr>
                <w:noProof/>
                <w:webHidden/>
              </w:rPr>
              <w:fldChar w:fldCharType="end"/>
            </w:r>
          </w:hyperlink>
        </w:p>
        <w:p w14:paraId="5E7387D2" w14:textId="21BDCF6E" w:rsidR="00A835FD" w:rsidRPr="00A835FD" w:rsidRDefault="00903D0E">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2B0AA9">
              <w:rPr>
                <w:rStyle w:val="Hyperlink"/>
                <w:noProof/>
              </w:rPr>
              <w:t xml:space="preserve">1 July to 30 </w:t>
            </w:r>
            <w:r w:rsidR="007048E4">
              <w:rPr>
                <w:rStyle w:val="Hyperlink"/>
                <w:noProof/>
              </w:rPr>
              <w:t>September 2023</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C92ABF">
              <w:rPr>
                <w:noProof/>
                <w:webHidden/>
              </w:rPr>
              <w:t>26</w:t>
            </w:r>
            <w:r w:rsidR="00A835FD" w:rsidRPr="00A835FD">
              <w:rPr>
                <w:noProof/>
                <w:webHidden/>
              </w:rPr>
              <w:fldChar w:fldCharType="end"/>
            </w:r>
          </w:hyperlink>
        </w:p>
        <w:p w14:paraId="112E6FF0" w14:textId="422B0F82" w:rsidR="00A835FD" w:rsidRDefault="00903D0E">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C92ABF">
              <w:rPr>
                <w:noProof/>
                <w:webHidden/>
              </w:rPr>
              <w:t>27</w:t>
            </w:r>
            <w:r w:rsidR="00A835FD">
              <w:rPr>
                <w:noProof/>
                <w:webHidden/>
              </w:rPr>
              <w:fldChar w:fldCharType="end"/>
            </w:r>
          </w:hyperlink>
        </w:p>
        <w:p w14:paraId="3D890C33" w14:textId="6A6ABC1D"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1AF9C742"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7B5E0238" w14:textId="742A2C35"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55AB68DC"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2" w:name="_Toc30005435"/>
      <w:r w:rsidRPr="00325EF7">
        <w:lastRenderedPageBreak/>
        <w:t>Part A</w:t>
      </w:r>
      <w:bookmarkEnd w:id="2"/>
      <w:bookmarkEnd w:id="1"/>
    </w:p>
    <w:p w14:paraId="00FBB707" w14:textId="2D076D9D" w:rsidR="00A24584" w:rsidRPr="00A24584" w:rsidRDefault="00456F16" w:rsidP="00A24584">
      <w:pPr>
        <w:pStyle w:val="Heading2"/>
        <w:spacing w:after="120"/>
        <w:ind w:left="-142" w:firstLine="142"/>
      </w:pPr>
      <w:bookmarkStart w:id="3" w:name="_Toc30005436"/>
      <w:r w:rsidRPr="00AC2859">
        <w:t xml:space="preserve">Number of </w:t>
      </w:r>
      <w:r w:rsidR="00C0731A">
        <w:t xml:space="preserve">active </w:t>
      </w:r>
      <w:r w:rsidRPr="00AC2859">
        <w:t>job seekers</w:t>
      </w:r>
      <w:r w:rsidR="00C0731A">
        <w:t xml:space="preserve"> and job seekers with a vulnerability indicator</w:t>
      </w:r>
      <w:bookmarkEnd w:id="3"/>
      <w:r w:rsidR="00A24584" w:rsidRPr="00A24584">
        <w:rPr>
          <w:rFonts w:eastAsia="Times New Roman"/>
        </w:rPr>
        <w:t xml:space="preserve"> </w:t>
      </w:r>
      <w:r w:rsidR="00A24584" w:rsidRPr="00A24584">
        <w:t xml:space="preserve">as at </w:t>
      </w:r>
      <w:r w:rsidR="002B0AA9">
        <w:t xml:space="preserve">30 </w:t>
      </w:r>
      <w:r w:rsidR="007048E4">
        <w:t>September 2023</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C26F02">
        <w:trPr>
          <w:trHeight w:val="515"/>
        </w:trPr>
        <w:tc>
          <w:tcPr>
            <w:tcW w:w="1452" w:type="pct"/>
            <w:vAlign w:val="center"/>
          </w:tcPr>
          <w:p w14:paraId="6CFD0527" w14:textId="2C8CF69A" w:rsidR="008947F9" w:rsidRDefault="00546333" w:rsidP="00C26F02">
            <w:pPr>
              <w:jc w:val="center"/>
            </w:pPr>
            <w:r>
              <w:t>37,940</w:t>
            </w:r>
          </w:p>
        </w:tc>
        <w:tc>
          <w:tcPr>
            <w:tcW w:w="1855" w:type="pct"/>
            <w:vAlign w:val="center"/>
          </w:tcPr>
          <w:p w14:paraId="41BB90B8" w14:textId="3AEC1862" w:rsidR="008947F9" w:rsidRDefault="00546333" w:rsidP="00C26F02">
            <w:pPr>
              <w:jc w:val="center"/>
            </w:pPr>
            <w:r>
              <w:t>3,400</w:t>
            </w:r>
          </w:p>
        </w:tc>
        <w:tc>
          <w:tcPr>
            <w:tcW w:w="1693" w:type="pct"/>
            <w:vAlign w:val="center"/>
          </w:tcPr>
          <w:p w14:paraId="53ABBDE1" w14:textId="4F1AF829" w:rsidR="008947F9" w:rsidRDefault="00546333" w:rsidP="00C26F02">
            <w:pPr>
              <w:jc w:val="center"/>
            </w:pPr>
            <w:r>
              <w:t>9</w:t>
            </w:r>
            <w:r w:rsidR="00C26F02">
              <w:t>%</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4" w:name="_Toc30005437"/>
      <w:r>
        <w:lastRenderedPageBreak/>
        <w:t>Attendance at Appointments</w:t>
      </w:r>
      <w:bookmarkEnd w:id="4"/>
    </w:p>
    <w:p w14:paraId="356BDC31" w14:textId="362F5A38" w:rsidR="005412A2"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w:t>
      </w:r>
      <w:r w:rsidR="001053D0" w:rsidRPr="001053D0">
        <w:rPr>
          <w:rFonts w:ascii="Arial" w:hAnsi="Arial" w:cs="Arial"/>
          <w:i/>
        </w:rPr>
        <w:br/>
      </w:r>
    </w:p>
    <w:tbl>
      <w:tblPr>
        <w:tblStyle w:val="TableGrid"/>
        <w:tblW w:w="10564" w:type="dxa"/>
        <w:tblLook w:val="04A0" w:firstRow="1" w:lastRow="0" w:firstColumn="1" w:lastColumn="0" w:noHBand="0" w:noVBand="1"/>
        <w:tblDescription w:val="2.a Attendance at Appointments with CDP employment services providers "/>
      </w:tblPr>
      <w:tblGrid>
        <w:gridCol w:w="5837"/>
        <w:gridCol w:w="2373"/>
        <w:gridCol w:w="2354"/>
      </w:tblGrid>
      <w:tr w:rsidR="002B0AA9" w14:paraId="181984E5" w14:textId="77777777" w:rsidTr="002B0AA9">
        <w:trPr>
          <w:trHeight w:val="464"/>
          <w:tblHeader/>
        </w:trPr>
        <w:tc>
          <w:tcPr>
            <w:tcW w:w="5837" w:type="dxa"/>
          </w:tcPr>
          <w:p w14:paraId="05EB2570"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4727" w:type="dxa"/>
            <w:gridSpan w:val="2"/>
            <w:vAlign w:val="center"/>
          </w:tcPr>
          <w:p w14:paraId="2907E0CD" w14:textId="3326191E" w:rsidR="002B0AA9" w:rsidRDefault="002B0AA9" w:rsidP="005412A2">
            <w:pPr>
              <w:pStyle w:val="Heading2"/>
              <w:numPr>
                <w:ilvl w:val="0"/>
                <w:numId w:val="0"/>
              </w:numPr>
              <w:spacing w:before="120" w:after="120"/>
              <w:jc w:val="center"/>
              <w:outlineLvl w:val="1"/>
              <w:rPr>
                <w:rFonts w:ascii="Gill Sans MT" w:hAnsi="Gill Sans MT"/>
              </w:rPr>
            </w:pPr>
            <w:r>
              <w:rPr>
                <w:rFonts w:cs="Arial"/>
                <w:i/>
              </w:rPr>
              <w:t xml:space="preserve">1 </w:t>
            </w:r>
            <w:r w:rsidR="007048E4">
              <w:rPr>
                <w:rFonts w:cs="Arial"/>
                <w:i/>
              </w:rPr>
              <w:t>July 2023</w:t>
            </w:r>
            <w:r>
              <w:rPr>
                <w:rFonts w:cs="Arial"/>
                <w:i/>
              </w:rPr>
              <w:t xml:space="preserve"> to 30 </w:t>
            </w:r>
            <w:r w:rsidR="007048E4">
              <w:rPr>
                <w:rFonts w:cs="Arial"/>
                <w:i/>
              </w:rPr>
              <w:t>September 2023</w:t>
            </w:r>
          </w:p>
        </w:tc>
      </w:tr>
      <w:tr w:rsidR="002B0AA9" w14:paraId="41DC3F46" w14:textId="77777777" w:rsidTr="002B0AA9">
        <w:trPr>
          <w:trHeight w:val="464"/>
          <w:tblHeader/>
        </w:trPr>
        <w:tc>
          <w:tcPr>
            <w:tcW w:w="5837" w:type="dxa"/>
          </w:tcPr>
          <w:p w14:paraId="260BFBF7"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373" w:type="dxa"/>
            <w:vAlign w:val="center"/>
          </w:tcPr>
          <w:p w14:paraId="34CE041B"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354" w:type="dxa"/>
            <w:vAlign w:val="center"/>
          </w:tcPr>
          <w:p w14:paraId="5E803D53"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431B18" w14:paraId="1D2F7F2F" w14:textId="77777777" w:rsidTr="00C26F02">
        <w:trPr>
          <w:trHeight w:val="450"/>
        </w:trPr>
        <w:tc>
          <w:tcPr>
            <w:tcW w:w="5837" w:type="dxa"/>
          </w:tcPr>
          <w:p w14:paraId="3974279D" w14:textId="77777777" w:rsidR="00431B18" w:rsidRPr="00116BAB" w:rsidRDefault="00431B18" w:rsidP="00431B18">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2373" w:type="dxa"/>
          </w:tcPr>
          <w:p w14:paraId="38207AF1" w14:textId="4EC00E1C"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76,878</w:t>
            </w:r>
          </w:p>
        </w:tc>
        <w:tc>
          <w:tcPr>
            <w:tcW w:w="2354" w:type="dxa"/>
          </w:tcPr>
          <w:p w14:paraId="51193F46" w14:textId="0AF949D1"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52%</w:t>
            </w:r>
          </w:p>
        </w:tc>
      </w:tr>
      <w:tr w:rsidR="00431B18" w14:paraId="586DB653" w14:textId="77777777" w:rsidTr="00C26F02">
        <w:trPr>
          <w:trHeight w:val="464"/>
        </w:trPr>
        <w:tc>
          <w:tcPr>
            <w:tcW w:w="5837" w:type="dxa"/>
          </w:tcPr>
          <w:p w14:paraId="422EE286" w14:textId="77777777" w:rsidR="00431B18" w:rsidRPr="00116BAB" w:rsidRDefault="00431B18" w:rsidP="00431B18">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shd w:val="clear" w:color="auto" w:fill="auto"/>
          </w:tcPr>
          <w:p w14:paraId="1BB50E37" w14:textId="18917A85"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28,166</w:t>
            </w:r>
          </w:p>
        </w:tc>
        <w:tc>
          <w:tcPr>
            <w:tcW w:w="2354" w:type="dxa"/>
          </w:tcPr>
          <w:p w14:paraId="0BEF1E2A" w14:textId="06D191EE"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19%</w:t>
            </w:r>
          </w:p>
        </w:tc>
      </w:tr>
      <w:tr w:rsidR="00431B18" w14:paraId="563074DA" w14:textId="77777777" w:rsidTr="00C26F02">
        <w:trPr>
          <w:trHeight w:val="464"/>
        </w:trPr>
        <w:tc>
          <w:tcPr>
            <w:tcW w:w="5837" w:type="dxa"/>
          </w:tcPr>
          <w:p w14:paraId="03F86107" w14:textId="77777777" w:rsidR="00431B18" w:rsidRPr="00116BAB" w:rsidRDefault="00431B18" w:rsidP="00431B18">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shd w:val="clear" w:color="auto" w:fill="auto"/>
          </w:tcPr>
          <w:p w14:paraId="6AAEF8F8" w14:textId="30D7FCA0"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40,805</w:t>
            </w:r>
          </w:p>
        </w:tc>
        <w:tc>
          <w:tcPr>
            <w:tcW w:w="2354" w:type="dxa"/>
          </w:tcPr>
          <w:p w14:paraId="55924179" w14:textId="420F5232"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27%</w:t>
            </w:r>
          </w:p>
        </w:tc>
      </w:tr>
      <w:tr w:rsidR="00431B18" w14:paraId="41B80A8E" w14:textId="77777777" w:rsidTr="00C26F02">
        <w:trPr>
          <w:trHeight w:val="450"/>
        </w:trPr>
        <w:tc>
          <w:tcPr>
            <w:tcW w:w="5837" w:type="dxa"/>
          </w:tcPr>
          <w:p w14:paraId="1BFFC1B0" w14:textId="77777777" w:rsidR="00431B18" w:rsidRPr="00116BAB" w:rsidRDefault="00431B18" w:rsidP="00431B18">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2373" w:type="dxa"/>
            <w:shd w:val="clear" w:color="auto" w:fill="auto"/>
          </w:tcPr>
          <w:p w14:paraId="3DB64565" w14:textId="60D11B8F"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2,914</w:t>
            </w:r>
          </w:p>
        </w:tc>
        <w:tc>
          <w:tcPr>
            <w:tcW w:w="2354" w:type="dxa"/>
          </w:tcPr>
          <w:p w14:paraId="1490FFF9" w14:textId="183A6A11"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2%</w:t>
            </w:r>
          </w:p>
        </w:tc>
      </w:tr>
      <w:tr w:rsidR="00431B18" w:rsidRPr="00116BAB" w14:paraId="016DFDE8" w14:textId="77777777" w:rsidTr="00C26F02">
        <w:trPr>
          <w:trHeight w:val="464"/>
        </w:trPr>
        <w:tc>
          <w:tcPr>
            <w:tcW w:w="5837" w:type="dxa"/>
          </w:tcPr>
          <w:p w14:paraId="4C79CCF1" w14:textId="77777777" w:rsidR="00431B18" w:rsidRPr="00116BAB" w:rsidRDefault="00431B18" w:rsidP="00431B18">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tcPr>
          <w:p w14:paraId="77B80DD8" w14:textId="1403BC2F"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71,885</w:t>
            </w:r>
          </w:p>
        </w:tc>
        <w:tc>
          <w:tcPr>
            <w:tcW w:w="2354" w:type="dxa"/>
          </w:tcPr>
          <w:p w14:paraId="6AF7FE91" w14:textId="1F44B1FB"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48%</w:t>
            </w:r>
          </w:p>
        </w:tc>
      </w:tr>
      <w:tr w:rsidR="00431B18" w:rsidRPr="00116BAB" w14:paraId="230B5C8D" w14:textId="77777777" w:rsidTr="00C26F02">
        <w:trPr>
          <w:trHeight w:val="450"/>
        </w:trPr>
        <w:tc>
          <w:tcPr>
            <w:tcW w:w="5837" w:type="dxa"/>
          </w:tcPr>
          <w:p w14:paraId="73B26B65" w14:textId="77777777" w:rsidR="00431B18" w:rsidRPr="00116BAB" w:rsidRDefault="00431B18" w:rsidP="00431B18">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373" w:type="dxa"/>
          </w:tcPr>
          <w:p w14:paraId="1ECEF1CA" w14:textId="296C9D10"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148,763</w:t>
            </w:r>
          </w:p>
        </w:tc>
        <w:tc>
          <w:tcPr>
            <w:tcW w:w="2354" w:type="dxa"/>
          </w:tcPr>
          <w:p w14:paraId="041E8736" w14:textId="0865CC72" w:rsidR="00431B18" w:rsidRPr="00431B18" w:rsidRDefault="00431B18" w:rsidP="00431B18">
            <w:pPr>
              <w:pStyle w:val="Heading2"/>
              <w:numPr>
                <w:ilvl w:val="0"/>
                <w:numId w:val="0"/>
              </w:numPr>
              <w:spacing w:before="120" w:after="120"/>
              <w:jc w:val="center"/>
              <w:outlineLvl w:val="1"/>
              <w:rPr>
                <w:rFonts w:ascii="Gill Sans MT" w:hAnsi="Gill Sans MT"/>
                <w:b w:val="0"/>
              </w:rPr>
            </w:pPr>
            <w:r w:rsidRPr="00431B18">
              <w:rPr>
                <w:rFonts w:ascii="Gill Sans MT" w:hAnsi="Gill Sans MT" w:cs="Gill Sans MT"/>
                <w:b w:val="0"/>
                <w:color w:val="000000"/>
              </w:rPr>
              <w:t>100%</w:t>
            </w:r>
          </w:p>
        </w:tc>
      </w:tr>
    </w:tbl>
    <w:p w14:paraId="79DAE400" w14:textId="186803F0" w:rsidR="005412A2"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Description w:val="2b. Attendance at Re-engagement Appointments with CDP employment services providers "/>
      </w:tblPr>
      <w:tblGrid>
        <w:gridCol w:w="4120"/>
        <w:gridCol w:w="2551"/>
        <w:gridCol w:w="2919"/>
      </w:tblGrid>
      <w:tr w:rsidR="002B0AA9" w14:paraId="19A88AE1" w14:textId="77777777" w:rsidTr="005412A2">
        <w:trPr>
          <w:tblHeader/>
        </w:trPr>
        <w:tc>
          <w:tcPr>
            <w:tcW w:w="4120" w:type="dxa"/>
          </w:tcPr>
          <w:p w14:paraId="5D69C883" w14:textId="77777777" w:rsidR="002B0AA9" w:rsidRPr="00116BAB" w:rsidRDefault="002B0AA9" w:rsidP="005412A2">
            <w:pPr>
              <w:pStyle w:val="Heading2"/>
              <w:numPr>
                <w:ilvl w:val="0"/>
                <w:numId w:val="0"/>
              </w:numPr>
              <w:spacing w:before="120" w:after="120"/>
              <w:outlineLvl w:val="1"/>
              <w:rPr>
                <w:rFonts w:ascii="Gill Sans MT" w:hAnsi="Gill Sans MT"/>
              </w:rPr>
            </w:pPr>
          </w:p>
        </w:tc>
        <w:tc>
          <w:tcPr>
            <w:tcW w:w="5470" w:type="dxa"/>
            <w:gridSpan w:val="2"/>
            <w:vAlign w:val="center"/>
          </w:tcPr>
          <w:p w14:paraId="3E3E34D0" w14:textId="734F440E" w:rsidR="002B0AA9" w:rsidRDefault="002B0AA9" w:rsidP="005412A2">
            <w:pPr>
              <w:pStyle w:val="Heading2"/>
              <w:numPr>
                <w:ilvl w:val="0"/>
                <w:numId w:val="0"/>
              </w:numPr>
              <w:spacing w:before="120" w:after="120"/>
              <w:jc w:val="center"/>
              <w:outlineLvl w:val="1"/>
              <w:rPr>
                <w:rFonts w:ascii="Gill Sans MT" w:hAnsi="Gill Sans MT"/>
              </w:rPr>
            </w:pPr>
            <w:r>
              <w:rPr>
                <w:rFonts w:cs="Arial"/>
                <w:i/>
              </w:rPr>
              <w:t xml:space="preserve">1 </w:t>
            </w:r>
            <w:r w:rsidR="007048E4">
              <w:rPr>
                <w:rFonts w:cs="Arial"/>
                <w:i/>
              </w:rPr>
              <w:t>July 2023</w:t>
            </w:r>
            <w:r>
              <w:rPr>
                <w:rFonts w:cs="Arial"/>
                <w:i/>
              </w:rPr>
              <w:t xml:space="preserve"> to 30 </w:t>
            </w:r>
            <w:r w:rsidR="007048E4">
              <w:rPr>
                <w:rFonts w:cs="Arial"/>
                <w:i/>
              </w:rPr>
              <w:t>September 2023</w:t>
            </w:r>
          </w:p>
        </w:tc>
      </w:tr>
      <w:tr w:rsidR="002B0AA9" w14:paraId="00D8609C" w14:textId="77777777" w:rsidTr="005412A2">
        <w:trPr>
          <w:tblHeader/>
        </w:trPr>
        <w:tc>
          <w:tcPr>
            <w:tcW w:w="4120" w:type="dxa"/>
          </w:tcPr>
          <w:p w14:paraId="71E48BDD" w14:textId="77777777" w:rsidR="002B0AA9" w:rsidRPr="00116BAB" w:rsidRDefault="002B0AA9" w:rsidP="005412A2">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2551" w:type="dxa"/>
            <w:vAlign w:val="center"/>
          </w:tcPr>
          <w:p w14:paraId="67D68AFA"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19" w:type="dxa"/>
            <w:vAlign w:val="center"/>
          </w:tcPr>
          <w:p w14:paraId="2C9E9607"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431B18" w14:paraId="2739F5A9" w14:textId="77777777" w:rsidTr="00C26F02">
        <w:tc>
          <w:tcPr>
            <w:tcW w:w="4120" w:type="dxa"/>
          </w:tcPr>
          <w:p w14:paraId="07FEFFD7" w14:textId="77777777" w:rsidR="00431B18" w:rsidRPr="00116BAB" w:rsidRDefault="00431B18" w:rsidP="00431B18">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nil"/>
              <w:left w:val="nil"/>
              <w:bottom w:val="single" w:sz="4" w:space="0" w:color="auto"/>
              <w:right w:val="single" w:sz="4" w:space="0" w:color="auto"/>
            </w:tcBorders>
            <w:shd w:val="clear" w:color="auto" w:fill="auto"/>
          </w:tcPr>
          <w:p w14:paraId="5CA9934D" w14:textId="3BB8FCA3" w:rsidR="00431B18" w:rsidRPr="00431B18" w:rsidRDefault="00431B18" w:rsidP="00431B18">
            <w:pPr>
              <w:pStyle w:val="Heading2"/>
              <w:numPr>
                <w:ilvl w:val="0"/>
                <w:numId w:val="0"/>
              </w:numPr>
              <w:spacing w:before="120" w:after="120"/>
              <w:jc w:val="center"/>
              <w:outlineLvl w:val="1"/>
              <w:rPr>
                <w:rFonts w:ascii="Gill Sans MT" w:hAnsi="Gill Sans MT"/>
                <w:b w:val="0"/>
                <w:szCs w:val="22"/>
              </w:rPr>
            </w:pPr>
            <w:r w:rsidRPr="00431B18">
              <w:rPr>
                <w:rFonts w:ascii="Gill Sans MT" w:hAnsi="Gill Sans MT" w:cs="Arial"/>
                <w:b w:val="0"/>
                <w:color w:val="000000"/>
                <w:szCs w:val="22"/>
              </w:rPr>
              <w:t>24,224</w:t>
            </w:r>
          </w:p>
        </w:tc>
        <w:tc>
          <w:tcPr>
            <w:tcW w:w="2919" w:type="dxa"/>
            <w:tcBorders>
              <w:top w:val="nil"/>
              <w:left w:val="nil"/>
              <w:bottom w:val="single" w:sz="4" w:space="0" w:color="auto"/>
              <w:right w:val="single" w:sz="4" w:space="0" w:color="auto"/>
            </w:tcBorders>
            <w:shd w:val="clear" w:color="auto" w:fill="auto"/>
          </w:tcPr>
          <w:p w14:paraId="7084DF27" w14:textId="776294CD" w:rsidR="00431B18" w:rsidRPr="00431B18" w:rsidRDefault="00431B18" w:rsidP="00431B18">
            <w:pPr>
              <w:pStyle w:val="Heading2"/>
              <w:numPr>
                <w:ilvl w:val="0"/>
                <w:numId w:val="0"/>
              </w:numPr>
              <w:spacing w:before="120" w:after="120"/>
              <w:jc w:val="center"/>
              <w:outlineLvl w:val="1"/>
              <w:rPr>
                <w:rFonts w:ascii="Gill Sans MT" w:hAnsi="Gill Sans MT"/>
                <w:b w:val="0"/>
                <w:szCs w:val="22"/>
              </w:rPr>
            </w:pPr>
            <w:r w:rsidRPr="00431B18">
              <w:rPr>
                <w:rFonts w:ascii="Gill Sans MT" w:hAnsi="Gill Sans MT" w:cs="Arial"/>
                <w:b w:val="0"/>
                <w:color w:val="000000"/>
                <w:szCs w:val="22"/>
              </w:rPr>
              <w:t>91%</w:t>
            </w:r>
          </w:p>
        </w:tc>
      </w:tr>
      <w:tr w:rsidR="00431B18" w14:paraId="718D2281" w14:textId="77777777" w:rsidTr="00C26F02">
        <w:tc>
          <w:tcPr>
            <w:tcW w:w="4120" w:type="dxa"/>
          </w:tcPr>
          <w:p w14:paraId="7592234B" w14:textId="77777777" w:rsidR="00431B18" w:rsidRPr="00116BAB" w:rsidRDefault="00431B18" w:rsidP="00431B18">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2551" w:type="dxa"/>
          </w:tcPr>
          <w:p w14:paraId="0260D85B" w14:textId="1BF38080" w:rsidR="00431B18" w:rsidRPr="00431B18" w:rsidRDefault="00431B18" w:rsidP="00431B18">
            <w:pPr>
              <w:pStyle w:val="Heading2"/>
              <w:numPr>
                <w:ilvl w:val="0"/>
                <w:numId w:val="0"/>
              </w:numPr>
              <w:spacing w:before="120" w:after="120"/>
              <w:jc w:val="center"/>
              <w:outlineLvl w:val="1"/>
              <w:rPr>
                <w:rFonts w:ascii="Gill Sans MT" w:hAnsi="Gill Sans MT"/>
                <w:b w:val="0"/>
                <w:szCs w:val="22"/>
              </w:rPr>
            </w:pPr>
            <w:r w:rsidRPr="00431B18">
              <w:rPr>
                <w:rFonts w:ascii="Gill Sans MT" w:hAnsi="Gill Sans MT" w:cs="Arial"/>
                <w:b w:val="0"/>
                <w:color w:val="000000"/>
                <w:szCs w:val="22"/>
              </w:rPr>
              <w:t>893</w:t>
            </w:r>
          </w:p>
        </w:tc>
        <w:tc>
          <w:tcPr>
            <w:tcW w:w="2919" w:type="dxa"/>
          </w:tcPr>
          <w:p w14:paraId="5858C1F2" w14:textId="692D01DE" w:rsidR="00431B18" w:rsidRPr="00431B18" w:rsidRDefault="00431B18" w:rsidP="00431B18">
            <w:pPr>
              <w:pStyle w:val="Heading2"/>
              <w:numPr>
                <w:ilvl w:val="0"/>
                <w:numId w:val="0"/>
              </w:numPr>
              <w:spacing w:before="120" w:after="120"/>
              <w:jc w:val="center"/>
              <w:outlineLvl w:val="1"/>
              <w:rPr>
                <w:rFonts w:ascii="Gill Sans MT" w:hAnsi="Gill Sans MT"/>
                <w:b w:val="0"/>
                <w:szCs w:val="22"/>
              </w:rPr>
            </w:pPr>
            <w:r w:rsidRPr="00431B18">
              <w:rPr>
                <w:rFonts w:ascii="Gill Sans MT" w:hAnsi="Gill Sans MT" w:cs="Arial"/>
                <w:b w:val="0"/>
                <w:color w:val="000000"/>
                <w:szCs w:val="22"/>
              </w:rPr>
              <w:t>3%</w:t>
            </w:r>
          </w:p>
        </w:tc>
      </w:tr>
      <w:tr w:rsidR="00431B18" w14:paraId="391C379D" w14:textId="77777777" w:rsidTr="00C26F02">
        <w:tc>
          <w:tcPr>
            <w:tcW w:w="4120" w:type="dxa"/>
          </w:tcPr>
          <w:p w14:paraId="4E71B1FD" w14:textId="77777777" w:rsidR="00431B18" w:rsidRPr="0046777C" w:rsidRDefault="00431B18" w:rsidP="00431B18">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Pr>
          <w:p w14:paraId="7AC60BF3" w14:textId="7EADA119" w:rsidR="00431B18" w:rsidRPr="00431B18" w:rsidRDefault="00431B18" w:rsidP="00431B18">
            <w:pPr>
              <w:pStyle w:val="Heading2"/>
              <w:numPr>
                <w:ilvl w:val="0"/>
                <w:numId w:val="0"/>
              </w:numPr>
              <w:spacing w:before="120" w:after="120"/>
              <w:jc w:val="center"/>
              <w:outlineLvl w:val="1"/>
              <w:rPr>
                <w:rFonts w:ascii="Gill Sans MT" w:hAnsi="Gill Sans MT"/>
                <w:b w:val="0"/>
                <w:szCs w:val="22"/>
              </w:rPr>
            </w:pPr>
            <w:r w:rsidRPr="00431B18">
              <w:rPr>
                <w:rFonts w:ascii="Gill Sans MT" w:hAnsi="Gill Sans MT" w:cs="Arial"/>
                <w:b w:val="0"/>
                <w:color w:val="000000"/>
                <w:szCs w:val="22"/>
              </w:rPr>
              <w:t>1,587</w:t>
            </w:r>
          </w:p>
        </w:tc>
        <w:tc>
          <w:tcPr>
            <w:tcW w:w="2919" w:type="dxa"/>
          </w:tcPr>
          <w:p w14:paraId="1AC56FB4" w14:textId="318C7022" w:rsidR="00431B18" w:rsidRPr="00431B18" w:rsidRDefault="00431B18" w:rsidP="00431B18">
            <w:pPr>
              <w:pStyle w:val="Heading2"/>
              <w:numPr>
                <w:ilvl w:val="0"/>
                <w:numId w:val="0"/>
              </w:numPr>
              <w:spacing w:before="120" w:after="120"/>
              <w:jc w:val="center"/>
              <w:outlineLvl w:val="1"/>
              <w:rPr>
                <w:rFonts w:ascii="Gill Sans MT" w:hAnsi="Gill Sans MT"/>
                <w:b w:val="0"/>
                <w:szCs w:val="22"/>
              </w:rPr>
            </w:pPr>
            <w:r w:rsidRPr="00431B18">
              <w:rPr>
                <w:rFonts w:ascii="Gill Sans MT" w:hAnsi="Gill Sans MT" w:cs="Arial"/>
                <w:b w:val="0"/>
                <w:color w:val="000000"/>
                <w:szCs w:val="22"/>
              </w:rPr>
              <w:t>6%</w:t>
            </w:r>
          </w:p>
        </w:tc>
      </w:tr>
      <w:tr w:rsidR="00431B18" w:rsidRPr="00116BAB" w14:paraId="181037B3" w14:textId="77777777" w:rsidTr="00C26F02">
        <w:tc>
          <w:tcPr>
            <w:tcW w:w="4120" w:type="dxa"/>
          </w:tcPr>
          <w:p w14:paraId="0A8E5D3A" w14:textId="77777777" w:rsidR="00431B18" w:rsidRPr="00116BAB" w:rsidRDefault="00431B18" w:rsidP="00431B18">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Pr>
          <w:p w14:paraId="129B2FB9" w14:textId="73B692D4" w:rsidR="00431B18" w:rsidRPr="00431B18" w:rsidRDefault="00431B18" w:rsidP="00431B18">
            <w:pPr>
              <w:pStyle w:val="Heading2"/>
              <w:numPr>
                <w:ilvl w:val="0"/>
                <w:numId w:val="0"/>
              </w:numPr>
              <w:spacing w:before="120" w:after="120"/>
              <w:jc w:val="center"/>
              <w:outlineLvl w:val="1"/>
              <w:rPr>
                <w:rFonts w:ascii="Gill Sans MT" w:hAnsi="Gill Sans MT"/>
                <w:b w:val="0"/>
                <w:szCs w:val="22"/>
              </w:rPr>
            </w:pPr>
            <w:r w:rsidRPr="00431B18">
              <w:rPr>
                <w:rFonts w:ascii="Gill Sans MT" w:hAnsi="Gill Sans MT" w:cs="Arial"/>
                <w:b w:val="0"/>
                <w:color w:val="000000"/>
                <w:szCs w:val="22"/>
              </w:rPr>
              <w:t>2,480</w:t>
            </w:r>
          </w:p>
        </w:tc>
        <w:tc>
          <w:tcPr>
            <w:tcW w:w="2919" w:type="dxa"/>
          </w:tcPr>
          <w:p w14:paraId="668281C7" w14:textId="2F2446D6" w:rsidR="00431B18" w:rsidRPr="00431B18" w:rsidRDefault="00431B18" w:rsidP="00431B18">
            <w:pPr>
              <w:pStyle w:val="Heading2"/>
              <w:numPr>
                <w:ilvl w:val="0"/>
                <w:numId w:val="0"/>
              </w:numPr>
              <w:spacing w:before="120" w:after="120"/>
              <w:jc w:val="center"/>
              <w:outlineLvl w:val="1"/>
              <w:rPr>
                <w:rFonts w:ascii="Gill Sans MT" w:hAnsi="Gill Sans MT"/>
                <w:b w:val="0"/>
                <w:szCs w:val="22"/>
              </w:rPr>
            </w:pPr>
            <w:r w:rsidRPr="00431B18">
              <w:rPr>
                <w:rFonts w:ascii="Gill Sans MT" w:hAnsi="Gill Sans MT" w:cs="Arial"/>
                <w:b w:val="0"/>
                <w:color w:val="000000"/>
                <w:szCs w:val="22"/>
              </w:rPr>
              <w:t>9%</w:t>
            </w:r>
          </w:p>
        </w:tc>
      </w:tr>
      <w:tr w:rsidR="00431B18" w:rsidRPr="00116BAB" w14:paraId="5A75F26F" w14:textId="77777777" w:rsidTr="00C26F02">
        <w:tc>
          <w:tcPr>
            <w:tcW w:w="4120" w:type="dxa"/>
          </w:tcPr>
          <w:p w14:paraId="413583E7" w14:textId="77777777" w:rsidR="00431B18" w:rsidRPr="00116BAB" w:rsidRDefault="00431B18" w:rsidP="00431B18">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2551" w:type="dxa"/>
          </w:tcPr>
          <w:p w14:paraId="3D11FF66" w14:textId="1DBE54DD" w:rsidR="00431B18" w:rsidRPr="00431B18" w:rsidRDefault="00431B18" w:rsidP="00431B18">
            <w:pPr>
              <w:pStyle w:val="Heading2"/>
              <w:numPr>
                <w:ilvl w:val="0"/>
                <w:numId w:val="0"/>
              </w:numPr>
              <w:spacing w:before="120" w:after="120"/>
              <w:jc w:val="center"/>
              <w:outlineLvl w:val="1"/>
              <w:rPr>
                <w:rFonts w:ascii="Gill Sans MT" w:hAnsi="Gill Sans MT"/>
                <w:b w:val="0"/>
                <w:szCs w:val="22"/>
              </w:rPr>
            </w:pPr>
            <w:r w:rsidRPr="00431B18">
              <w:rPr>
                <w:rFonts w:ascii="Gill Sans MT" w:hAnsi="Gill Sans MT" w:cs="Arial"/>
                <w:b w:val="0"/>
                <w:color w:val="000000"/>
                <w:szCs w:val="22"/>
              </w:rPr>
              <w:t>26,704</w:t>
            </w:r>
          </w:p>
        </w:tc>
        <w:tc>
          <w:tcPr>
            <w:tcW w:w="2919" w:type="dxa"/>
          </w:tcPr>
          <w:p w14:paraId="767FB4A8" w14:textId="5442D4C0" w:rsidR="00431B18" w:rsidRPr="00431B18" w:rsidRDefault="00431B18" w:rsidP="00431B18">
            <w:pPr>
              <w:pStyle w:val="Heading2"/>
              <w:numPr>
                <w:ilvl w:val="0"/>
                <w:numId w:val="0"/>
              </w:numPr>
              <w:spacing w:before="120" w:after="120"/>
              <w:jc w:val="center"/>
              <w:outlineLvl w:val="1"/>
              <w:rPr>
                <w:rFonts w:ascii="Gill Sans MT" w:hAnsi="Gill Sans MT"/>
                <w:b w:val="0"/>
                <w:szCs w:val="22"/>
              </w:rPr>
            </w:pPr>
            <w:r w:rsidRPr="00431B18">
              <w:rPr>
                <w:rFonts w:ascii="Gill Sans MT" w:hAnsi="Gill Sans MT" w:cs="Arial"/>
                <w:b w:val="0"/>
                <w:color w:val="000000"/>
                <w:szCs w:val="22"/>
              </w:rPr>
              <w:t>100%</w:t>
            </w:r>
          </w:p>
        </w:tc>
      </w:tr>
    </w:tbl>
    <w:p w14:paraId="4BA238FB" w14:textId="322CC052" w:rsidR="00AC2859" w:rsidRPr="001053D0" w:rsidRDefault="00AC2859" w:rsidP="001053D0">
      <w:pPr>
        <w:pStyle w:val="Heading3"/>
        <w:numPr>
          <w:ilvl w:val="0"/>
          <w:numId w:val="0"/>
        </w:numPr>
        <w:rPr>
          <w:rFonts w:ascii="Arial" w:hAnsi="Arial" w:cs="Arial"/>
          <w:i/>
        </w:rPr>
      </w:pPr>
    </w:p>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051F8176"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p>
    <w:tbl>
      <w:tblPr>
        <w:tblStyle w:val="CenterAlignTable"/>
        <w:tblW w:w="5000" w:type="pct"/>
        <w:tblInd w:w="0" w:type="dxa"/>
        <w:tblLook w:val="04A0" w:firstRow="1" w:lastRow="0" w:firstColumn="1" w:lastColumn="0" w:noHBand="0" w:noVBand="1"/>
      </w:tblPr>
      <w:tblGrid>
        <w:gridCol w:w="3428"/>
        <w:gridCol w:w="3428"/>
        <w:gridCol w:w="4700"/>
        <w:gridCol w:w="3176"/>
      </w:tblGrid>
      <w:tr w:rsidR="008D181C" w:rsidRPr="00325EF7" w14:paraId="5787368C"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47B9ED05" w14:textId="77777777" w:rsidR="008D181C" w:rsidRPr="00325EF7" w:rsidRDefault="008D181C" w:rsidP="00FB2293">
            <w:pPr>
              <w:ind w:left="0"/>
            </w:pPr>
          </w:p>
        </w:tc>
        <w:tc>
          <w:tcPr>
            <w:tcW w:w="1163" w:type="pct"/>
          </w:tcPr>
          <w:p w14:paraId="38DF87FF" w14:textId="46806BF2"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7271024C"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74721471"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42EB61F2" w14:textId="77777777" w:rsidTr="002B0AA9">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B2A05E" w14:textId="7547BDD2" w:rsidR="008D181C" w:rsidRPr="00C26F02" w:rsidRDefault="002B0AA9" w:rsidP="008D181C">
            <w:pPr>
              <w:spacing w:before="0"/>
              <w:ind w:left="-142" w:firstLine="142"/>
              <w:rPr>
                <w:rFonts w:ascii="Arial" w:hAnsi="Arial" w:cs="Arial"/>
                <w:i/>
              </w:rPr>
            </w:pPr>
            <w:r w:rsidRPr="00C26F02">
              <w:rPr>
                <w:rFonts w:ascii="Arial" w:hAnsi="Arial" w:cs="Arial"/>
                <w:i/>
              </w:rPr>
              <w:t xml:space="preserve">1 </w:t>
            </w:r>
            <w:r w:rsidR="007048E4">
              <w:rPr>
                <w:rFonts w:ascii="Arial" w:hAnsi="Arial" w:cs="Arial"/>
                <w:i/>
              </w:rPr>
              <w:t>July 2023</w:t>
            </w:r>
            <w:r w:rsidRPr="00C26F02">
              <w:rPr>
                <w:rFonts w:ascii="Arial" w:hAnsi="Arial" w:cs="Arial"/>
                <w:i/>
              </w:rPr>
              <w:t xml:space="preserve"> to 30 </w:t>
            </w:r>
            <w:r w:rsidR="007048E4">
              <w:rPr>
                <w:rFonts w:ascii="Arial" w:hAnsi="Arial" w:cs="Arial"/>
                <w:i/>
              </w:rPr>
              <w:t>September 2023</w:t>
            </w:r>
          </w:p>
        </w:tc>
        <w:tc>
          <w:tcPr>
            <w:tcW w:w="1163" w:type="pct"/>
            <w:vAlign w:val="center"/>
          </w:tcPr>
          <w:p w14:paraId="794490AB" w14:textId="2FFFA347" w:rsidR="008D181C" w:rsidRPr="00C26F02" w:rsidRDefault="00A91C68"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30,632</w:t>
            </w:r>
          </w:p>
        </w:tc>
        <w:tc>
          <w:tcPr>
            <w:tcW w:w="1595" w:type="pct"/>
            <w:vAlign w:val="center"/>
          </w:tcPr>
          <w:p w14:paraId="566EDAF8" w14:textId="1FB31D2C" w:rsidR="008D181C" w:rsidRPr="00C26F02" w:rsidRDefault="00C26F0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C26F02">
              <w:rPr>
                <w:rFonts w:cs="Arial"/>
              </w:rPr>
              <w:t>0</w:t>
            </w:r>
          </w:p>
        </w:tc>
        <w:tc>
          <w:tcPr>
            <w:tcW w:w="1078" w:type="pct"/>
            <w:vAlign w:val="center"/>
          </w:tcPr>
          <w:p w14:paraId="75D336D4" w14:textId="3C1FE69D" w:rsidR="008D181C" w:rsidRPr="00C26F02" w:rsidRDefault="00A91C68"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30,632</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181091BE"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p>
    <w:tbl>
      <w:tblPr>
        <w:tblStyle w:val="CenterAlignTable"/>
        <w:tblW w:w="5000" w:type="pct"/>
        <w:tblInd w:w="0" w:type="dxa"/>
        <w:tblLook w:val="04A0" w:firstRow="1" w:lastRow="0" w:firstColumn="1" w:lastColumn="0" w:noHBand="0" w:noVBand="1"/>
      </w:tblPr>
      <w:tblGrid>
        <w:gridCol w:w="3418"/>
        <w:gridCol w:w="3418"/>
        <w:gridCol w:w="4646"/>
        <w:gridCol w:w="3250"/>
      </w:tblGrid>
      <w:tr w:rsidR="00A67E67" w:rsidRPr="001523BE" w14:paraId="5AEC412E" w14:textId="77777777" w:rsidTr="00A67E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B91818B" w14:textId="77777777" w:rsidR="00A67E67" w:rsidRPr="001523BE" w:rsidRDefault="00A67E67" w:rsidP="00FB2293">
            <w:pPr>
              <w:ind w:left="-142" w:firstLine="142"/>
            </w:pPr>
          </w:p>
        </w:tc>
        <w:tc>
          <w:tcPr>
            <w:tcW w:w="1160" w:type="pct"/>
            <w:vAlign w:val="center"/>
          </w:tcPr>
          <w:p w14:paraId="743765CA" w14:textId="09187D74"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0C48EDD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64D8597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1B8BB0A3" w14:textId="77777777" w:rsidTr="00A67E67">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027BEAA" w14:textId="20952BBC" w:rsidR="00A67E67" w:rsidRDefault="002B0AA9" w:rsidP="00296DD8">
            <w:pPr>
              <w:autoSpaceDE w:val="0"/>
              <w:autoSpaceDN w:val="0"/>
              <w:adjustRightInd w:val="0"/>
              <w:spacing w:before="0"/>
              <w:ind w:left="0"/>
              <w:rPr>
                <w:rFonts w:ascii="Arial" w:hAnsi="Arial" w:cs="Arial"/>
                <w:i/>
              </w:rPr>
            </w:pPr>
            <w:r>
              <w:rPr>
                <w:rFonts w:ascii="Arial" w:hAnsi="Arial" w:cs="Arial"/>
                <w:i/>
              </w:rPr>
              <w:t xml:space="preserve">1 </w:t>
            </w:r>
            <w:r w:rsidR="007048E4">
              <w:rPr>
                <w:rFonts w:ascii="Arial" w:hAnsi="Arial" w:cs="Arial"/>
                <w:i/>
              </w:rPr>
              <w:t>July 2023</w:t>
            </w:r>
            <w:r>
              <w:rPr>
                <w:rFonts w:ascii="Arial" w:hAnsi="Arial" w:cs="Arial"/>
                <w:i/>
              </w:rPr>
              <w:t xml:space="preserve"> to 30 </w:t>
            </w:r>
            <w:r w:rsidR="007048E4">
              <w:rPr>
                <w:rFonts w:ascii="Arial" w:hAnsi="Arial" w:cs="Arial"/>
                <w:i/>
              </w:rPr>
              <w:t>September 2023</w:t>
            </w:r>
          </w:p>
        </w:tc>
        <w:tc>
          <w:tcPr>
            <w:tcW w:w="1160" w:type="pct"/>
            <w:vAlign w:val="center"/>
          </w:tcPr>
          <w:p w14:paraId="348D6897" w14:textId="01B39C30" w:rsidR="00A67E67" w:rsidRPr="00C26F02" w:rsidRDefault="00431B18"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40,322</w:t>
            </w:r>
          </w:p>
        </w:tc>
        <w:tc>
          <w:tcPr>
            <w:tcW w:w="1577" w:type="pct"/>
            <w:vAlign w:val="center"/>
          </w:tcPr>
          <w:p w14:paraId="2FF22B65" w14:textId="1D5B2A41" w:rsidR="00A67E67" w:rsidRPr="00A67E67" w:rsidRDefault="00431B18"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92.2</w:t>
            </w:r>
            <w:r w:rsidR="00C26F02">
              <w:rPr>
                <w:rFonts w:cs="Gill Sans MT"/>
                <w:color w:val="000000"/>
              </w:rPr>
              <w:t>%</w:t>
            </w:r>
          </w:p>
        </w:tc>
        <w:tc>
          <w:tcPr>
            <w:tcW w:w="1103" w:type="pct"/>
            <w:vAlign w:val="center"/>
          </w:tcPr>
          <w:p w14:paraId="7877808E" w14:textId="28771770" w:rsidR="00A67E67" w:rsidRPr="00A67E67" w:rsidRDefault="00431B18"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0DD94D8E" w:rsidR="00D1085F" w:rsidRDefault="00456F16" w:rsidP="00366AB0">
      <w:pPr>
        <w:pStyle w:val="Heading2"/>
        <w:spacing w:after="240"/>
        <w:ind w:left="-142" w:firstLine="142"/>
      </w:pPr>
      <w:bookmarkStart w:id="9" w:name="_Toc30005442"/>
      <w:r w:rsidRPr="00325EF7">
        <w:lastRenderedPageBreak/>
        <w:t xml:space="preserve">Reasons for providers reporting non-compliance to </w:t>
      </w:r>
      <w:r w:rsidR="00284489">
        <w:t>Services Australia</w:t>
      </w:r>
      <w:bookmarkEnd w:id="9"/>
    </w:p>
    <w:tbl>
      <w:tblPr>
        <w:tblStyle w:val="TableGrid"/>
        <w:tblW w:w="0" w:type="auto"/>
        <w:tblLook w:val="04A0" w:firstRow="1" w:lastRow="0" w:firstColumn="1" w:lastColumn="0" w:noHBand="0" w:noVBand="1"/>
        <w:tblDescription w:val="5. Reasons for providers reporting non-compliance to Services Australia"/>
      </w:tblPr>
      <w:tblGrid>
        <w:gridCol w:w="3452"/>
        <w:gridCol w:w="3156"/>
        <w:gridCol w:w="2938"/>
      </w:tblGrid>
      <w:tr w:rsidR="002B0AA9" w:rsidRPr="00116BAB" w14:paraId="06B79575" w14:textId="77777777" w:rsidTr="005412A2">
        <w:trPr>
          <w:tblHeader/>
        </w:trPr>
        <w:tc>
          <w:tcPr>
            <w:tcW w:w="3452" w:type="dxa"/>
          </w:tcPr>
          <w:p w14:paraId="6783A0E0" w14:textId="77777777" w:rsidR="002B0AA9" w:rsidRDefault="002B0AA9" w:rsidP="005412A2">
            <w:pPr>
              <w:pStyle w:val="Heading2"/>
              <w:numPr>
                <w:ilvl w:val="0"/>
                <w:numId w:val="0"/>
              </w:numPr>
              <w:spacing w:before="120" w:after="120"/>
              <w:outlineLvl w:val="1"/>
              <w:rPr>
                <w:rFonts w:ascii="Gill Sans MT" w:hAnsi="Gill Sans MT"/>
              </w:rPr>
            </w:pPr>
          </w:p>
        </w:tc>
        <w:tc>
          <w:tcPr>
            <w:tcW w:w="6094" w:type="dxa"/>
            <w:gridSpan w:val="2"/>
            <w:vAlign w:val="center"/>
          </w:tcPr>
          <w:p w14:paraId="3FBF927B" w14:textId="58BE3847" w:rsidR="002B0AA9" w:rsidRDefault="002B0AA9" w:rsidP="005412A2">
            <w:pPr>
              <w:pStyle w:val="Heading2"/>
              <w:numPr>
                <w:ilvl w:val="0"/>
                <w:numId w:val="0"/>
              </w:numPr>
              <w:spacing w:before="120" w:after="120"/>
              <w:jc w:val="center"/>
              <w:outlineLvl w:val="1"/>
              <w:rPr>
                <w:rFonts w:ascii="Gill Sans MT" w:hAnsi="Gill Sans MT"/>
              </w:rPr>
            </w:pPr>
            <w:r>
              <w:rPr>
                <w:rFonts w:cs="Arial"/>
                <w:i/>
              </w:rPr>
              <w:t xml:space="preserve">1 </w:t>
            </w:r>
            <w:r w:rsidR="007048E4">
              <w:rPr>
                <w:rFonts w:cs="Arial"/>
                <w:i/>
              </w:rPr>
              <w:t>July 2023</w:t>
            </w:r>
            <w:r>
              <w:rPr>
                <w:rFonts w:cs="Arial"/>
                <w:i/>
              </w:rPr>
              <w:t xml:space="preserve"> to 30 </w:t>
            </w:r>
            <w:r w:rsidR="007048E4">
              <w:rPr>
                <w:rFonts w:cs="Arial"/>
                <w:i/>
              </w:rPr>
              <w:t>September 2023</w:t>
            </w:r>
          </w:p>
        </w:tc>
      </w:tr>
      <w:tr w:rsidR="002B0AA9" w:rsidRPr="00116BAB" w14:paraId="6D49CC67" w14:textId="77777777" w:rsidTr="005412A2">
        <w:trPr>
          <w:tblHeader/>
        </w:trPr>
        <w:tc>
          <w:tcPr>
            <w:tcW w:w="3452" w:type="dxa"/>
          </w:tcPr>
          <w:p w14:paraId="4BED4F58"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Reasons</w:t>
            </w:r>
          </w:p>
        </w:tc>
        <w:tc>
          <w:tcPr>
            <w:tcW w:w="3156" w:type="dxa"/>
            <w:vAlign w:val="center"/>
          </w:tcPr>
          <w:p w14:paraId="6A09B264"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8" w:type="dxa"/>
            <w:vAlign w:val="center"/>
          </w:tcPr>
          <w:p w14:paraId="110D94DA"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6A81BC40" w14:textId="77777777" w:rsidTr="005412A2">
        <w:tc>
          <w:tcPr>
            <w:tcW w:w="3452" w:type="dxa"/>
          </w:tcPr>
          <w:p w14:paraId="433370A5"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3156" w:type="dxa"/>
            <w:vAlign w:val="center"/>
          </w:tcPr>
          <w:p w14:paraId="27755311" w14:textId="685A5B2F" w:rsidR="002B0AA9" w:rsidRPr="000C0C08" w:rsidRDefault="00431B18" w:rsidP="00C26F02">
            <w:pPr>
              <w:pStyle w:val="Heading2"/>
              <w:numPr>
                <w:ilvl w:val="0"/>
                <w:numId w:val="0"/>
              </w:numPr>
              <w:spacing w:before="120" w:after="120"/>
              <w:jc w:val="center"/>
              <w:outlineLvl w:val="1"/>
              <w:rPr>
                <w:rFonts w:ascii="Gill Sans MT" w:hAnsi="Gill Sans MT"/>
                <w:b w:val="0"/>
              </w:rPr>
            </w:pPr>
            <w:r>
              <w:rPr>
                <w:rFonts w:ascii="Gill Sans MT" w:hAnsi="Gill Sans MT"/>
                <w:b w:val="0"/>
              </w:rPr>
              <w:t>40,342</w:t>
            </w:r>
          </w:p>
        </w:tc>
        <w:tc>
          <w:tcPr>
            <w:tcW w:w="2938" w:type="dxa"/>
            <w:vAlign w:val="center"/>
          </w:tcPr>
          <w:p w14:paraId="5B0086F2" w14:textId="415CAAD1" w:rsidR="002B0AA9" w:rsidRPr="000C0C08" w:rsidRDefault="00C26F02" w:rsidP="005412A2">
            <w:pPr>
              <w:pStyle w:val="Heading2"/>
              <w:numPr>
                <w:ilvl w:val="0"/>
                <w:numId w:val="0"/>
              </w:numPr>
              <w:spacing w:before="120" w:after="120" w:line="360" w:lineRule="auto"/>
              <w:jc w:val="center"/>
              <w:outlineLvl w:val="1"/>
              <w:rPr>
                <w:rFonts w:ascii="Gill Sans MT" w:hAnsi="Gill Sans MT"/>
                <w:b w:val="0"/>
              </w:rPr>
            </w:pPr>
            <w:r>
              <w:rPr>
                <w:rFonts w:ascii="Gill Sans MT" w:hAnsi="Gill Sans MT"/>
                <w:b w:val="0"/>
              </w:rPr>
              <w:t>100%</w:t>
            </w:r>
          </w:p>
        </w:tc>
      </w:tr>
      <w:tr w:rsidR="002B0AA9" w:rsidRPr="00116BAB" w14:paraId="4EBDF420" w14:textId="77777777" w:rsidTr="005412A2">
        <w:tc>
          <w:tcPr>
            <w:tcW w:w="3452" w:type="dxa"/>
          </w:tcPr>
          <w:p w14:paraId="0E1FE614"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8CA4648" w14:textId="3BF8E4AB" w:rsidR="002B0AA9" w:rsidRPr="00C02E7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02F74121" w14:textId="08581A68" w:rsidR="002B0AA9" w:rsidRPr="00C02E7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14965CA4" w14:textId="77777777" w:rsidTr="005412A2">
        <w:tc>
          <w:tcPr>
            <w:tcW w:w="3452" w:type="dxa"/>
          </w:tcPr>
          <w:p w14:paraId="684B3C46"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3156" w:type="dxa"/>
            <w:vAlign w:val="center"/>
          </w:tcPr>
          <w:p w14:paraId="295442AA" w14:textId="2C8D07B8" w:rsidR="002B0AA9" w:rsidRPr="000C0C08" w:rsidRDefault="00431B1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40,342</w:t>
            </w:r>
          </w:p>
        </w:tc>
        <w:tc>
          <w:tcPr>
            <w:tcW w:w="2938" w:type="dxa"/>
            <w:vAlign w:val="center"/>
          </w:tcPr>
          <w:p w14:paraId="208E498E" w14:textId="234DCE09" w:rsidR="002B0AA9" w:rsidRPr="000C0C08" w:rsidRDefault="00C26F02"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10" w:name="_Toc30005443"/>
      <w:r>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20CFC91B" w14:textId="2AE98E3B" w:rsidR="005412A2"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1"/>
      <w:r w:rsidR="001053D0" w:rsidRPr="001053D0">
        <w:rPr>
          <w:rFonts w:ascii="Arial" w:hAnsi="Arial" w:cs="Arial"/>
          <w:i/>
        </w:rPr>
        <w:br/>
      </w:r>
    </w:p>
    <w:tbl>
      <w:tblPr>
        <w:tblStyle w:val="TableGrid"/>
        <w:tblW w:w="0" w:type="auto"/>
        <w:tblLook w:val="04A0" w:firstRow="1" w:lastRow="0" w:firstColumn="1" w:lastColumn="0" w:noHBand="0" w:noVBand="1"/>
        <w:tblDescription w:val="6a. Services Australia responses to Provider Appointment Reports and Participation Reports"/>
      </w:tblPr>
      <w:tblGrid>
        <w:gridCol w:w="3482"/>
        <w:gridCol w:w="3149"/>
        <w:gridCol w:w="2931"/>
      </w:tblGrid>
      <w:tr w:rsidR="002B0AA9" w:rsidRPr="00116BAB" w14:paraId="4771BBEC" w14:textId="77777777" w:rsidTr="005412A2">
        <w:trPr>
          <w:tblHeader/>
        </w:trPr>
        <w:tc>
          <w:tcPr>
            <w:tcW w:w="3482" w:type="dxa"/>
          </w:tcPr>
          <w:p w14:paraId="5E62D717" w14:textId="77777777" w:rsidR="002B0AA9" w:rsidRDefault="002B0AA9" w:rsidP="005412A2">
            <w:pPr>
              <w:pStyle w:val="Heading2"/>
              <w:numPr>
                <w:ilvl w:val="0"/>
                <w:numId w:val="0"/>
              </w:numPr>
              <w:spacing w:before="120" w:after="120"/>
              <w:outlineLvl w:val="1"/>
              <w:rPr>
                <w:rFonts w:ascii="Gill Sans MT" w:hAnsi="Gill Sans MT"/>
              </w:rPr>
            </w:pPr>
          </w:p>
        </w:tc>
        <w:tc>
          <w:tcPr>
            <w:tcW w:w="6080" w:type="dxa"/>
            <w:gridSpan w:val="2"/>
            <w:vAlign w:val="center"/>
          </w:tcPr>
          <w:p w14:paraId="10E275BC" w14:textId="53F05965" w:rsidR="002B0AA9" w:rsidRDefault="002B0AA9" w:rsidP="005412A2">
            <w:pPr>
              <w:pStyle w:val="Heading2"/>
              <w:numPr>
                <w:ilvl w:val="0"/>
                <w:numId w:val="0"/>
              </w:numPr>
              <w:spacing w:before="120" w:after="120"/>
              <w:jc w:val="center"/>
              <w:outlineLvl w:val="1"/>
              <w:rPr>
                <w:rFonts w:ascii="Gill Sans MT" w:hAnsi="Gill Sans MT"/>
              </w:rPr>
            </w:pPr>
            <w:r>
              <w:rPr>
                <w:rFonts w:cs="Arial"/>
                <w:i/>
              </w:rPr>
              <w:t xml:space="preserve">1 </w:t>
            </w:r>
            <w:r w:rsidR="007048E4">
              <w:rPr>
                <w:rFonts w:cs="Arial"/>
                <w:i/>
              </w:rPr>
              <w:t>July 2023</w:t>
            </w:r>
            <w:r>
              <w:rPr>
                <w:rFonts w:cs="Arial"/>
                <w:i/>
              </w:rPr>
              <w:t xml:space="preserve"> to 30 </w:t>
            </w:r>
            <w:r w:rsidR="007048E4">
              <w:rPr>
                <w:rFonts w:cs="Arial"/>
                <w:i/>
              </w:rPr>
              <w:t>September 2023</w:t>
            </w:r>
          </w:p>
        </w:tc>
      </w:tr>
      <w:tr w:rsidR="002B0AA9" w:rsidRPr="00116BAB" w14:paraId="7B944FD9" w14:textId="77777777" w:rsidTr="005412A2">
        <w:trPr>
          <w:tblHeader/>
        </w:trPr>
        <w:tc>
          <w:tcPr>
            <w:tcW w:w="3482" w:type="dxa"/>
          </w:tcPr>
          <w:p w14:paraId="714316E9" w14:textId="77777777" w:rsidR="002B0AA9" w:rsidRPr="00116BAB" w:rsidRDefault="002B0AA9" w:rsidP="005412A2">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3149" w:type="dxa"/>
            <w:vAlign w:val="center"/>
          </w:tcPr>
          <w:p w14:paraId="35D2E21B"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31" w:type="dxa"/>
            <w:vAlign w:val="center"/>
          </w:tcPr>
          <w:p w14:paraId="7638EA37"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0C0C08" w14:paraId="6C4F1D64" w14:textId="77777777" w:rsidTr="005412A2">
        <w:tc>
          <w:tcPr>
            <w:tcW w:w="3482" w:type="dxa"/>
          </w:tcPr>
          <w:p w14:paraId="03C83F30"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3149" w:type="dxa"/>
            <w:vAlign w:val="center"/>
          </w:tcPr>
          <w:p w14:paraId="342CD8B3" w14:textId="6BA6B9C3" w:rsidR="002B0AA9" w:rsidRPr="002619C1" w:rsidRDefault="00DF111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378210B6" w14:textId="5E3B31A4" w:rsidR="002B0AA9" w:rsidRPr="002619C1" w:rsidRDefault="00DF111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2B0AA9" w:rsidRPr="000C0C08" w14:paraId="59AC4355" w14:textId="77777777" w:rsidTr="005412A2">
        <w:tc>
          <w:tcPr>
            <w:tcW w:w="3482" w:type="dxa"/>
          </w:tcPr>
          <w:p w14:paraId="32276BC2"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3149" w:type="dxa"/>
            <w:vAlign w:val="center"/>
          </w:tcPr>
          <w:p w14:paraId="2D5DB0A5" w14:textId="1FEC3E9E" w:rsidR="002B0AA9" w:rsidRPr="002619C1" w:rsidRDefault="00DF111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31" w:type="dxa"/>
            <w:vAlign w:val="center"/>
          </w:tcPr>
          <w:p w14:paraId="7E4E6222" w14:textId="19AB93C4" w:rsidR="002B0AA9" w:rsidRPr="002619C1" w:rsidRDefault="00DF111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2B0AA9" w:rsidRPr="000C0C08" w14:paraId="66D978DE" w14:textId="77777777" w:rsidTr="005412A2">
        <w:tc>
          <w:tcPr>
            <w:tcW w:w="3482" w:type="dxa"/>
          </w:tcPr>
          <w:p w14:paraId="40A00A31" w14:textId="77777777" w:rsidR="002B0AA9" w:rsidRPr="00116BAB" w:rsidRDefault="002B0AA9" w:rsidP="005412A2">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56B3CC5F" w14:textId="3C591889" w:rsidR="002B0AA9" w:rsidRPr="002619C1" w:rsidRDefault="00431B18"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20</w:t>
            </w:r>
          </w:p>
        </w:tc>
        <w:tc>
          <w:tcPr>
            <w:tcW w:w="2931" w:type="dxa"/>
            <w:vAlign w:val="center"/>
          </w:tcPr>
          <w:p w14:paraId="4AB438CB" w14:textId="3C4D00B1" w:rsidR="002B0AA9" w:rsidRPr="002619C1" w:rsidRDefault="00C26F02" w:rsidP="005412A2">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100%</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w:t>
      </w:r>
      <w:r w:rsidRPr="008C625E">
        <w:lastRenderedPageBreak/>
        <w:t>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28B667A0" w14:textId="29B308FC" w:rsidR="005412A2" w:rsidRPr="00325EF7" w:rsidRDefault="00954B8A" w:rsidP="005412A2">
      <w:pPr>
        <w:pStyle w:val="Heading3"/>
        <w:numPr>
          <w:ilvl w:val="0"/>
          <w:numId w:val="0"/>
        </w:num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2B0AA9">
        <w:rPr>
          <w:rFonts w:ascii="Arial" w:hAnsi="Arial" w:cs="Arial"/>
          <w:i/>
        </w:rPr>
        <w:t xml:space="preserve">1 July to 30 </w:t>
      </w:r>
      <w:r w:rsidR="007048E4">
        <w:rPr>
          <w:rFonts w:ascii="Arial" w:hAnsi="Arial" w:cs="Arial"/>
          <w:i/>
        </w:rPr>
        <w:t>September 2023</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621A3E5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B22D4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667FF9EC"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56A3B9C2"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C26F02" w:rsidRPr="00023622" w14:paraId="2AD6ACA1"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3D5600D" w14:textId="77777777" w:rsidR="00C26F02" w:rsidRPr="00023622" w:rsidRDefault="00C26F02" w:rsidP="00C26F0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4BD29628" w14:textId="278D3D94" w:rsidR="00C26F02" w:rsidRPr="00023622" w:rsidRDefault="00C26F02" w:rsidP="00C26F02">
            <w:pPr>
              <w:pStyle w:val="TableParagraph"/>
              <w:spacing w:before="17"/>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8D768A7" w14:textId="212ABE68" w:rsidR="00C26F02" w:rsidRPr="00023622" w:rsidRDefault="00C26F02" w:rsidP="00C26F0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652E742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8A96DCA"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66E594EE" w14:textId="5CF990B1"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08F514B" w14:textId="7FD74D88"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C5FCD1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4229CD36"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58B2656F" w14:textId="648B1AA0"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EEA44D7" w14:textId="01C64BA1"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0193353"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524ABA4D"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17D9ED7F" w14:textId="7C8661D6"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E78EC98" w14:textId="2F4FFE49"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EE5CF6B"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1D2C229"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0D6F4B8E" w14:textId="1A1ABFBF"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1B243F5" w14:textId="2ADB031A"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5EED382E"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153054E"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28FF4C1E" w14:textId="23DCBDD4"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517D903" w14:textId="2F12B8FD"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3DEDA098" w14:textId="77777777" w:rsidTr="005412A2">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4D9132B9" w14:textId="77777777" w:rsidR="00C26F02" w:rsidRPr="00023622" w:rsidRDefault="00C26F02" w:rsidP="00C26F0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5653C044" w14:textId="2F511EA1" w:rsidR="00C26F02" w:rsidRPr="00023622" w:rsidRDefault="00C26F02" w:rsidP="00C26F02">
            <w:pPr>
              <w:pStyle w:val="TableParagraph"/>
              <w:spacing w:before="2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6603E178" w14:textId="7C4F92C1" w:rsidR="00C26F02" w:rsidRPr="00023622" w:rsidRDefault="00C26F02" w:rsidP="00C26F0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17528510"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036C58D"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3045A65D" w14:textId="6F7C79C1" w:rsidR="00C26F02" w:rsidRPr="00023622" w:rsidRDefault="00C26F02"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7B0C0616" w14:textId="13BDF5F2" w:rsidR="00C26F02" w:rsidRPr="00023622" w:rsidRDefault="00C26F02" w:rsidP="00C26F0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2A2E2C06"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53C76F15"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24FD6248" w14:textId="0B67B4D2" w:rsidR="00C26F02" w:rsidRPr="00023622" w:rsidRDefault="00C26F02"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7B01BFB" w14:textId="7990F3E4" w:rsidR="00C26F02" w:rsidRPr="00023622" w:rsidRDefault="00C26F02" w:rsidP="00C26F0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603F68F" w14:textId="77777777" w:rsidTr="005412A2">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485BB2BA"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00E46D87" w14:textId="7F0D51F1" w:rsidR="00C26F02" w:rsidRPr="00023622" w:rsidRDefault="00C26F02" w:rsidP="00C26F02">
            <w:pPr>
              <w:pStyle w:val="TableParagraph"/>
              <w:spacing w:before="15"/>
              <w:ind w:left="4"/>
              <w:jc w:val="center"/>
              <w:rPr>
                <w:rFonts w:ascii="Gill Sans MT" w:eastAsia="Gill Sans MT" w:hAnsi="Gill Sans MT" w:cs="Gill Sans MT"/>
              </w:rPr>
            </w:pPr>
            <w:r>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64A935B" w14:textId="48E96DC2" w:rsidR="00C26F02" w:rsidRPr="00023622" w:rsidRDefault="00C26F02" w:rsidP="00C26F0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C26F02" w:rsidRPr="00023622" w14:paraId="05005161" w14:textId="77777777" w:rsidTr="005412A2">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61168B7D" w14:textId="77777777" w:rsidR="00C26F02" w:rsidRPr="00023622" w:rsidRDefault="00C26F02" w:rsidP="00C26F0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38F21573" w14:textId="6650830B" w:rsidR="00C26F02" w:rsidRPr="00023622" w:rsidRDefault="00DF1118" w:rsidP="00C26F02">
            <w:pPr>
              <w:pStyle w:val="TableParagraph"/>
              <w:spacing w:before="22"/>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3A2DAADA" w14:textId="1C0D40D4" w:rsidR="00C26F02" w:rsidRPr="00023622" w:rsidRDefault="00DF1118" w:rsidP="00C26F02">
            <w:pPr>
              <w:pStyle w:val="TableParagraph"/>
              <w:spacing w:before="22"/>
              <w:ind w:left="3"/>
              <w:jc w:val="center"/>
              <w:rPr>
                <w:rFonts w:ascii="Gill Sans MT" w:eastAsia="Gill Sans MT" w:hAnsi="Gill Sans MT" w:cs="Gill Sans MT"/>
              </w:rPr>
            </w:pPr>
            <w:r>
              <w:rPr>
                <w:rFonts w:ascii="Gill Sans MT" w:eastAsia="Gill Sans MT" w:hAnsi="Gill Sans MT" w:cs="Gill Sans MT"/>
              </w:rPr>
              <w:t>NP</w:t>
            </w:r>
          </w:p>
        </w:tc>
      </w:tr>
      <w:tr w:rsidR="00C26F02" w:rsidRPr="00023622" w14:paraId="2279E4D7" w14:textId="77777777" w:rsidTr="005412A2">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783EA417" w14:textId="77777777" w:rsidR="00C26F02" w:rsidRPr="00023622" w:rsidRDefault="00C26F02" w:rsidP="00C26F0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162A0CDB" w14:textId="437CB558" w:rsidR="00C26F02" w:rsidRPr="00023622" w:rsidRDefault="00DF1118" w:rsidP="00C26F02">
            <w:pPr>
              <w:pStyle w:val="TableParagraph"/>
              <w:spacing w:before="20"/>
              <w:ind w:left="4"/>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663BE2D5" w14:textId="05141D8C" w:rsidR="00C26F02" w:rsidRPr="00023622" w:rsidRDefault="00DF1118" w:rsidP="00E35B77">
            <w:pPr>
              <w:pStyle w:val="TableParagraph"/>
              <w:spacing w:before="20"/>
              <w:ind w:left="3"/>
              <w:jc w:val="center"/>
              <w:rPr>
                <w:rFonts w:ascii="Gill Sans MT" w:eastAsia="Gill Sans MT" w:hAnsi="Gill Sans MT" w:cs="Gill Sans MT"/>
              </w:rPr>
            </w:pPr>
            <w:r>
              <w:rPr>
                <w:rFonts w:ascii="Gill Sans MT" w:eastAsia="Gill Sans MT" w:hAnsi="Gill Sans MT" w:cs="Gill Sans MT"/>
              </w:rPr>
              <w:t>NP</w:t>
            </w:r>
          </w:p>
        </w:tc>
      </w:tr>
      <w:tr w:rsidR="00C26F02" w:rsidRPr="00023622" w14:paraId="02C22C18" w14:textId="77777777" w:rsidTr="005412A2">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394CCF51" w14:textId="77777777" w:rsidR="00C26F02" w:rsidRPr="00023622" w:rsidRDefault="00C26F02" w:rsidP="00C26F0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52BA2DA4" w14:textId="6FBE4A37" w:rsidR="00C26F02" w:rsidRPr="00023622" w:rsidRDefault="00DF1118" w:rsidP="00C26F02">
            <w:pPr>
              <w:pStyle w:val="TableParagraph"/>
              <w:spacing w:before="15"/>
              <w:ind w:left="5"/>
              <w:jc w:val="center"/>
              <w:rPr>
                <w:rFonts w:ascii="Gill Sans MT" w:eastAsia="Gill Sans MT" w:hAnsi="Gill Sans MT" w:cs="Gill Sans MT"/>
              </w:rPr>
            </w:pPr>
            <w:r>
              <w:rPr>
                <w:rFonts w:ascii="Gill Sans MT" w:eastAsia="Gill Sans MT" w:hAnsi="Gill Sans MT" w:cs="Gill Sans MT"/>
              </w:rPr>
              <w:t>&lt;20</w:t>
            </w:r>
          </w:p>
        </w:tc>
        <w:tc>
          <w:tcPr>
            <w:tcW w:w="4913" w:type="dxa"/>
            <w:tcBorders>
              <w:top w:val="single" w:sz="5" w:space="0" w:color="000000"/>
              <w:left w:val="single" w:sz="5" w:space="0" w:color="000000"/>
              <w:bottom w:val="single" w:sz="5" w:space="0" w:color="000000"/>
              <w:right w:val="single" w:sz="5" w:space="0" w:color="000000"/>
            </w:tcBorders>
          </w:tcPr>
          <w:p w14:paraId="4B75D6E7" w14:textId="20F9ADFB" w:rsidR="00C26F02" w:rsidRPr="00023622" w:rsidRDefault="00C26F02" w:rsidP="00C26F02">
            <w:pPr>
              <w:pStyle w:val="TableParagraph"/>
              <w:spacing w:before="15"/>
              <w:ind w:left="6"/>
              <w:jc w:val="center"/>
              <w:rPr>
                <w:rFonts w:ascii="Gill Sans MT" w:eastAsia="Gill Sans MT" w:hAnsi="Gill Sans MT" w:cs="Gill Sans MT"/>
              </w:rPr>
            </w:pPr>
            <w:r>
              <w:rPr>
                <w:rFonts w:ascii="Gill Sans MT" w:eastAsia="Gill Sans MT" w:hAnsi="Gill Sans MT" w:cs="Gill Sans MT"/>
              </w:rPr>
              <w:t>100</w:t>
            </w:r>
            <w:r w:rsidRPr="00B34C0B">
              <w:rPr>
                <w:rFonts w:ascii="Gill Sans MT" w:eastAsia="Gill Sans MT" w:hAnsi="Gill Sans MT" w:cs="Gill Sans MT"/>
              </w:rPr>
              <w:t>%</w:t>
            </w:r>
          </w:p>
        </w:tc>
      </w:tr>
    </w:tbl>
    <w:p w14:paraId="043BAEA1" w14:textId="4985AFCF"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383313A6" w14:textId="62BDC2FD" w:rsidR="005412A2"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4"/>
      <w:bookmarkEnd w:id="15"/>
      <w:r w:rsidR="001053D0">
        <w:rPr>
          <w:rFonts w:ascii="Arial" w:hAnsi="Arial" w:cs="Arial"/>
          <w:i/>
        </w:rPr>
        <w:br/>
      </w:r>
    </w:p>
    <w:tbl>
      <w:tblPr>
        <w:tblStyle w:val="TableGrid"/>
        <w:tblW w:w="0" w:type="auto"/>
        <w:tblLook w:val="04A0" w:firstRow="1" w:lastRow="0" w:firstColumn="1" w:lastColumn="0" w:noHBand="0" w:noVBand="1"/>
        <w:tblDescription w:val="6c. Services Australia reasons for applying Provider Appointment Reports or Participation Reports"/>
      </w:tblPr>
      <w:tblGrid>
        <w:gridCol w:w="3356"/>
        <w:gridCol w:w="3178"/>
        <w:gridCol w:w="2962"/>
      </w:tblGrid>
      <w:tr w:rsidR="002B0AA9" w:rsidRPr="00116BAB" w14:paraId="4794A8EB" w14:textId="77777777" w:rsidTr="005412A2">
        <w:trPr>
          <w:tblHeader/>
        </w:trPr>
        <w:tc>
          <w:tcPr>
            <w:tcW w:w="3356" w:type="dxa"/>
          </w:tcPr>
          <w:p w14:paraId="1A85A0FF" w14:textId="77777777" w:rsidR="002B0AA9" w:rsidRPr="00346E3B" w:rsidRDefault="002B0AA9" w:rsidP="005412A2">
            <w:pPr>
              <w:pStyle w:val="Heading2"/>
              <w:numPr>
                <w:ilvl w:val="0"/>
                <w:numId w:val="0"/>
              </w:numPr>
              <w:spacing w:before="120" w:after="120"/>
              <w:outlineLvl w:val="1"/>
              <w:rPr>
                <w:rFonts w:ascii="Gill Sans MT" w:hAnsi="Gill Sans MT"/>
              </w:rPr>
            </w:pPr>
          </w:p>
        </w:tc>
        <w:tc>
          <w:tcPr>
            <w:tcW w:w="6140" w:type="dxa"/>
            <w:gridSpan w:val="2"/>
            <w:vAlign w:val="center"/>
          </w:tcPr>
          <w:p w14:paraId="137E1A60" w14:textId="5B6F47F7" w:rsidR="002B0AA9" w:rsidRDefault="002B0AA9" w:rsidP="005412A2">
            <w:pPr>
              <w:pStyle w:val="Heading2"/>
              <w:numPr>
                <w:ilvl w:val="0"/>
                <w:numId w:val="0"/>
              </w:numPr>
              <w:spacing w:before="120" w:after="120"/>
              <w:jc w:val="center"/>
              <w:outlineLvl w:val="1"/>
              <w:rPr>
                <w:rFonts w:ascii="Gill Sans MT" w:hAnsi="Gill Sans MT"/>
              </w:rPr>
            </w:pPr>
            <w:r>
              <w:rPr>
                <w:rFonts w:cs="Arial"/>
                <w:i/>
              </w:rPr>
              <w:t xml:space="preserve">1 </w:t>
            </w:r>
            <w:r w:rsidR="007048E4">
              <w:rPr>
                <w:rFonts w:cs="Arial"/>
                <w:i/>
              </w:rPr>
              <w:t>July 2023</w:t>
            </w:r>
            <w:r>
              <w:rPr>
                <w:rFonts w:cs="Arial"/>
                <w:i/>
              </w:rPr>
              <w:t xml:space="preserve"> to 30 </w:t>
            </w:r>
            <w:r w:rsidR="007048E4">
              <w:rPr>
                <w:rFonts w:cs="Arial"/>
                <w:i/>
              </w:rPr>
              <w:t>September 2023</w:t>
            </w:r>
          </w:p>
        </w:tc>
      </w:tr>
      <w:tr w:rsidR="002B0AA9" w:rsidRPr="00116BAB" w14:paraId="36AB62CB" w14:textId="77777777" w:rsidTr="005412A2">
        <w:trPr>
          <w:tblHeader/>
        </w:trPr>
        <w:tc>
          <w:tcPr>
            <w:tcW w:w="3356" w:type="dxa"/>
          </w:tcPr>
          <w:p w14:paraId="2D21122B"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68C2CA72"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62" w:type="dxa"/>
            <w:vAlign w:val="center"/>
          </w:tcPr>
          <w:p w14:paraId="13DD548E" w14:textId="77777777" w:rsidR="002B0AA9" w:rsidRPr="00116BAB" w:rsidRDefault="002B0AA9" w:rsidP="005412A2">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49062839" w14:textId="77777777" w:rsidTr="005412A2">
        <w:tc>
          <w:tcPr>
            <w:tcW w:w="3356" w:type="dxa"/>
          </w:tcPr>
          <w:p w14:paraId="67F9CFFF"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3178" w:type="dxa"/>
            <w:vAlign w:val="center"/>
          </w:tcPr>
          <w:p w14:paraId="75AD6A10" w14:textId="72320F52" w:rsidR="002B0AA9" w:rsidRPr="00992FCC" w:rsidRDefault="00DF111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18CACE64" w14:textId="03263333" w:rsidR="002B0AA9" w:rsidRPr="00992FCC" w:rsidRDefault="00DF111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2B0AA9" w:rsidRPr="00116BAB" w14:paraId="1B3FFCBF" w14:textId="77777777" w:rsidTr="005412A2">
        <w:tc>
          <w:tcPr>
            <w:tcW w:w="3356" w:type="dxa"/>
          </w:tcPr>
          <w:p w14:paraId="0C41EE0C"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585605F2" w14:textId="78437695" w:rsidR="002B0AA9" w:rsidRPr="00992FCC"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62" w:type="dxa"/>
            <w:shd w:val="clear" w:color="auto" w:fill="auto"/>
            <w:vAlign w:val="center"/>
          </w:tcPr>
          <w:p w14:paraId="772EE89B" w14:textId="575EC2E4" w:rsidR="002B0AA9" w:rsidRPr="00992FCC"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2B0AA9" w:rsidRPr="00116BAB" w14:paraId="75844B33" w14:textId="77777777" w:rsidTr="005412A2">
        <w:tc>
          <w:tcPr>
            <w:tcW w:w="3356" w:type="dxa"/>
          </w:tcPr>
          <w:p w14:paraId="00CFE503" w14:textId="77777777" w:rsidR="002B0AA9" w:rsidRPr="00346E3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42914B5A" w14:textId="6B86CA8C" w:rsidR="002B0AA9" w:rsidRPr="00992FCC" w:rsidRDefault="00DF111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shd w:val="clear" w:color="auto" w:fill="auto"/>
            <w:vAlign w:val="center"/>
          </w:tcPr>
          <w:p w14:paraId="5B049C6D" w14:textId="23058C83" w:rsidR="002B0AA9" w:rsidRPr="00992FCC" w:rsidRDefault="00DF111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2B0AA9" w:rsidRPr="00116BAB" w14:paraId="6296D3A7" w14:textId="77777777" w:rsidTr="005412A2">
        <w:tc>
          <w:tcPr>
            <w:tcW w:w="3356" w:type="dxa"/>
          </w:tcPr>
          <w:p w14:paraId="6F45D784" w14:textId="77777777" w:rsidR="002B0AA9" w:rsidRPr="00116BAB" w:rsidRDefault="002B0AA9" w:rsidP="005412A2">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3178" w:type="dxa"/>
            <w:vAlign w:val="center"/>
          </w:tcPr>
          <w:p w14:paraId="6569C3AF" w14:textId="26EC4F90" w:rsidR="002B0AA9" w:rsidRPr="000C0C08" w:rsidRDefault="00DF1118"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&lt;20</w:t>
            </w:r>
          </w:p>
        </w:tc>
        <w:tc>
          <w:tcPr>
            <w:tcW w:w="2962" w:type="dxa"/>
            <w:vAlign w:val="center"/>
          </w:tcPr>
          <w:p w14:paraId="2584FD99" w14:textId="3B68D9C9" w:rsidR="002B0AA9" w:rsidRDefault="00891413" w:rsidP="005412A2">
            <w:pPr>
              <w:pStyle w:val="Heading2"/>
              <w:numPr>
                <w:ilvl w:val="0"/>
                <w:numId w:val="0"/>
              </w:numPr>
              <w:spacing w:before="120" w:after="120"/>
              <w:jc w:val="center"/>
              <w:outlineLvl w:val="1"/>
              <w:rPr>
                <w:rFonts w:ascii="Gill Sans MT" w:hAnsi="Gill Sans MT"/>
                <w:b w:val="0"/>
              </w:rPr>
            </w:pPr>
            <w:r>
              <w:rPr>
                <w:rFonts w:ascii="Gill Sans MT" w:hAnsi="Gill Sans MT"/>
                <w:b w:val="0"/>
              </w:rPr>
              <w:t>100%</w:t>
            </w:r>
          </w:p>
        </w:tc>
      </w:tr>
    </w:tbl>
    <w:p w14:paraId="702277CF"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4BA95314"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2280EF21" w14:textId="027AF86A" w:rsidR="00CF167F" w:rsidRPr="00325EF7" w:rsidRDefault="00CF167F" w:rsidP="005412A2">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47627AF0" w14:textId="77777777" w:rsidR="00B51AA6" w:rsidRDefault="00F41E83" w:rsidP="006D18C4">
      <w:pPr>
        <w:pStyle w:val="Heading2"/>
        <w:numPr>
          <w:ilvl w:val="0"/>
          <w:numId w:val="0"/>
        </w:numPr>
        <w:spacing w:after="240"/>
        <w:ind w:left="709" w:hanging="709"/>
      </w:pPr>
      <w:r>
        <w:br w:type="page"/>
      </w:r>
    </w:p>
    <w:p w14:paraId="33BAE255" w14:textId="06E80204" w:rsidR="0096129B"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1053D0">
        <w:rPr>
          <w:rFonts w:ascii="Arial" w:hAnsi="Arial" w:cs="Arial"/>
          <w:i/>
        </w:rPr>
        <w:br/>
      </w:r>
    </w:p>
    <w:tbl>
      <w:tblPr>
        <w:tblStyle w:val="TableGrid1"/>
        <w:tblW w:w="0" w:type="auto"/>
        <w:tblLook w:val="04A0" w:firstRow="1" w:lastRow="0" w:firstColumn="1" w:lastColumn="0" w:noHBand="0" w:noVBand="1"/>
        <w:tblDescription w:val="6d. Services Australia reasons for rejecting Provider Appointment Reports and Participation Reports"/>
      </w:tblPr>
      <w:tblGrid>
        <w:gridCol w:w="3532"/>
        <w:gridCol w:w="3138"/>
        <w:gridCol w:w="2920"/>
      </w:tblGrid>
      <w:tr w:rsidR="002B0AA9" w:rsidRPr="00116BAB" w14:paraId="27033C1E" w14:textId="77777777" w:rsidTr="00C3663B">
        <w:trPr>
          <w:tblHeader/>
        </w:trPr>
        <w:tc>
          <w:tcPr>
            <w:tcW w:w="3532" w:type="dxa"/>
          </w:tcPr>
          <w:p w14:paraId="2389A3C2" w14:textId="77777777" w:rsidR="002B0AA9" w:rsidRDefault="002B0AA9" w:rsidP="0096129B">
            <w:pPr>
              <w:pStyle w:val="Heading2"/>
              <w:numPr>
                <w:ilvl w:val="0"/>
                <w:numId w:val="0"/>
              </w:numPr>
              <w:spacing w:before="120" w:after="120"/>
              <w:outlineLvl w:val="1"/>
              <w:rPr>
                <w:rFonts w:ascii="Gill Sans MT" w:hAnsi="Gill Sans MT"/>
              </w:rPr>
            </w:pPr>
          </w:p>
        </w:tc>
        <w:tc>
          <w:tcPr>
            <w:tcW w:w="6058" w:type="dxa"/>
            <w:gridSpan w:val="2"/>
            <w:vAlign w:val="center"/>
          </w:tcPr>
          <w:p w14:paraId="725C0AE3" w14:textId="50F3F6E3" w:rsidR="002B0AA9" w:rsidRDefault="002B0AA9" w:rsidP="0096129B">
            <w:pPr>
              <w:pStyle w:val="Heading2"/>
              <w:numPr>
                <w:ilvl w:val="0"/>
                <w:numId w:val="0"/>
              </w:numPr>
              <w:spacing w:before="120" w:after="120"/>
              <w:jc w:val="center"/>
              <w:outlineLvl w:val="1"/>
              <w:rPr>
                <w:rFonts w:ascii="Gill Sans MT" w:hAnsi="Gill Sans MT"/>
              </w:rPr>
            </w:pPr>
            <w:r>
              <w:rPr>
                <w:rFonts w:cs="Arial"/>
                <w:i/>
              </w:rPr>
              <w:t xml:space="preserve">1 </w:t>
            </w:r>
            <w:r w:rsidR="007048E4">
              <w:rPr>
                <w:rFonts w:cs="Arial"/>
                <w:i/>
              </w:rPr>
              <w:t>July 2023</w:t>
            </w:r>
            <w:r>
              <w:rPr>
                <w:rFonts w:cs="Arial"/>
                <w:i/>
              </w:rPr>
              <w:t xml:space="preserve"> to 30 </w:t>
            </w:r>
            <w:r w:rsidR="007048E4">
              <w:rPr>
                <w:rFonts w:cs="Arial"/>
                <w:i/>
              </w:rPr>
              <w:t>September 2023</w:t>
            </w:r>
          </w:p>
        </w:tc>
      </w:tr>
      <w:tr w:rsidR="002B0AA9" w:rsidRPr="00116BAB" w14:paraId="27A5B046" w14:textId="77777777" w:rsidTr="00C3663B">
        <w:trPr>
          <w:tblHeader/>
        </w:trPr>
        <w:tc>
          <w:tcPr>
            <w:tcW w:w="3532" w:type="dxa"/>
          </w:tcPr>
          <w:p w14:paraId="42261215" w14:textId="77777777" w:rsidR="002B0AA9" w:rsidRPr="00116BAB" w:rsidRDefault="002B0AA9" w:rsidP="00C3663B">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49907889"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20" w:type="dxa"/>
            <w:vAlign w:val="center"/>
          </w:tcPr>
          <w:p w14:paraId="466CEF7E" w14:textId="77777777" w:rsidR="002B0AA9" w:rsidRPr="00116BAB" w:rsidRDefault="002B0AA9"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2B0AA9" w:rsidRPr="00116BAB" w14:paraId="075401AC" w14:textId="77777777" w:rsidTr="00C3663B">
        <w:tc>
          <w:tcPr>
            <w:tcW w:w="3532" w:type="dxa"/>
          </w:tcPr>
          <w:p w14:paraId="1A68483F" w14:textId="77777777" w:rsidR="002B0AA9" w:rsidRPr="00116BA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3138" w:type="dxa"/>
            <w:vAlign w:val="center"/>
          </w:tcPr>
          <w:p w14:paraId="2DA8520F" w14:textId="52B51636" w:rsidR="002B0AA9" w:rsidRPr="002619C1" w:rsidRDefault="00DF111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2D60D3A1" w14:textId="1A75FB76" w:rsidR="002B0AA9" w:rsidRPr="002619C1" w:rsidRDefault="00DF111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2B0AA9" w:rsidRPr="00116BAB" w14:paraId="1503935B" w14:textId="77777777" w:rsidTr="00C3663B">
        <w:tc>
          <w:tcPr>
            <w:tcW w:w="3532" w:type="dxa"/>
          </w:tcPr>
          <w:p w14:paraId="3CD0D011" w14:textId="77777777" w:rsidR="002B0AA9" w:rsidRPr="00FB0ECB" w:rsidRDefault="002B0AA9" w:rsidP="00C3663B">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31CAF8F0" w14:textId="3B3C9BC2" w:rsidR="002B0AA9" w:rsidRPr="002619C1" w:rsidRDefault="00DF111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52BCE415" w14:textId="189421C6" w:rsidR="002B0AA9" w:rsidRPr="002619C1" w:rsidRDefault="00DF111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2B0AA9" w:rsidRPr="00116BAB" w14:paraId="579A8DB7" w14:textId="77777777" w:rsidTr="009D7714">
        <w:tc>
          <w:tcPr>
            <w:tcW w:w="3532" w:type="dxa"/>
          </w:tcPr>
          <w:p w14:paraId="4538D80F" w14:textId="77777777" w:rsidR="002B0AA9" w:rsidRPr="00116BA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noWrap/>
            <w:vAlign w:val="center"/>
          </w:tcPr>
          <w:p w14:paraId="30C594A9" w14:textId="395ABC01" w:rsidR="002B0AA9" w:rsidRPr="002619C1" w:rsidRDefault="000140A4" w:rsidP="009D7714">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0</w:t>
            </w:r>
          </w:p>
        </w:tc>
        <w:tc>
          <w:tcPr>
            <w:tcW w:w="2920" w:type="dxa"/>
            <w:vAlign w:val="center"/>
          </w:tcPr>
          <w:p w14:paraId="26E4EFBD" w14:textId="773EA759" w:rsidR="002B0AA9" w:rsidRPr="002619C1" w:rsidRDefault="000140A4"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0</w:t>
            </w:r>
            <w:r w:rsidR="00891413">
              <w:rPr>
                <w:rFonts w:ascii="Gill Sans MT" w:hAnsi="Gill Sans MT"/>
                <w:b w:val="0"/>
                <w:szCs w:val="22"/>
              </w:rPr>
              <w:t>%</w:t>
            </w:r>
          </w:p>
        </w:tc>
      </w:tr>
      <w:tr w:rsidR="002B0AA9" w:rsidRPr="00116BAB" w14:paraId="748BDC77" w14:textId="77777777" w:rsidTr="00C3663B">
        <w:tc>
          <w:tcPr>
            <w:tcW w:w="3532" w:type="dxa"/>
          </w:tcPr>
          <w:p w14:paraId="5F3B914D" w14:textId="77777777" w:rsidR="002B0AA9" w:rsidRPr="00346E3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0B421F6D" w14:textId="05E05E82" w:rsidR="002B0AA9" w:rsidRPr="002619C1" w:rsidRDefault="00DF1118" w:rsidP="00DF1118">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02BC5405" w14:textId="20817779" w:rsidR="002B0AA9" w:rsidRPr="002619C1" w:rsidRDefault="00DF1118" w:rsidP="00C3663B">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2B0AA9" w:rsidRPr="00116BAB" w14:paraId="2EBDC68D" w14:textId="77777777" w:rsidTr="00C3663B">
        <w:tc>
          <w:tcPr>
            <w:tcW w:w="3532" w:type="dxa"/>
          </w:tcPr>
          <w:p w14:paraId="3495B49F" w14:textId="77777777" w:rsidR="002B0AA9" w:rsidRPr="00346E3B" w:rsidRDefault="002B0AA9" w:rsidP="00C3663B">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E3F071C" w14:textId="21D10F50" w:rsidR="002B0AA9" w:rsidRPr="002619C1" w:rsidRDefault="00DF1118" w:rsidP="009D7714">
            <w:pPr>
              <w:pStyle w:val="Heading2"/>
              <w:numPr>
                <w:ilvl w:val="0"/>
                <w:numId w:val="0"/>
              </w:numPr>
              <w:spacing w:before="100" w:beforeAutospacing="1"/>
              <w:jc w:val="center"/>
              <w:outlineLvl w:val="1"/>
              <w:rPr>
                <w:rFonts w:ascii="Gill Sans MT" w:hAnsi="Gill Sans MT"/>
                <w:b w:val="0"/>
                <w:szCs w:val="22"/>
              </w:rPr>
            </w:pPr>
            <w:r>
              <w:rPr>
                <w:rFonts w:ascii="Gill Sans MT" w:hAnsi="Gill Sans MT"/>
                <w:b w:val="0"/>
                <w:szCs w:val="22"/>
              </w:rPr>
              <w:t>&lt;20</w:t>
            </w:r>
          </w:p>
        </w:tc>
        <w:tc>
          <w:tcPr>
            <w:tcW w:w="2920" w:type="dxa"/>
            <w:vAlign w:val="center"/>
          </w:tcPr>
          <w:p w14:paraId="0300A4BA" w14:textId="33CD32AB" w:rsidR="002B0AA9" w:rsidRPr="002619C1" w:rsidRDefault="00DF1118" w:rsidP="00BE13E8">
            <w:pPr>
              <w:pStyle w:val="Heading2"/>
              <w:numPr>
                <w:ilvl w:val="0"/>
                <w:numId w:val="0"/>
              </w:numPr>
              <w:spacing w:before="120" w:after="120"/>
              <w:jc w:val="center"/>
              <w:outlineLvl w:val="1"/>
              <w:rPr>
                <w:rFonts w:ascii="Gill Sans MT" w:hAnsi="Gill Sans MT"/>
                <w:b w:val="0"/>
                <w:szCs w:val="22"/>
              </w:rPr>
            </w:pPr>
            <w:r>
              <w:rPr>
                <w:rFonts w:ascii="Gill Sans MT" w:hAnsi="Gill Sans MT"/>
                <w:b w:val="0"/>
                <w:szCs w:val="22"/>
              </w:rPr>
              <w:t>NP</w:t>
            </w:r>
          </w:p>
        </w:tc>
      </w:tr>
      <w:tr w:rsidR="002B0AA9" w:rsidRPr="00116BAB" w14:paraId="562E3F27" w14:textId="77777777" w:rsidTr="00C3663B">
        <w:tc>
          <w:tcPr>
            <w:tcW w:w="3532" w:type="dxa"/>
          </w:tcPr>
          <w:p w14:paraId="4176DA60" w14:textId="77777777" w:rsidR="002B0AA9" w:rsidRPr="00B622A4" w:rsidRDefault="002B0AA9" w:rsidP="00C3663B">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3138" w:type="dxa"/>
            <w:vAlign w:val="center"/>
          </w:tcPr>
          <w:p w14:paraId="07A475D6" w14:textId="621D92E0" w:rsidR="002B0AA9" w:rsidRPr="002619C1" w:rsidRDefault="00DF1118" w:rsidP="00C3663B">
            <w:pPr>
              <w:pStyle w:val="Heading2"/>
              <w:numPr>
                <w:ilvl w:val="0"/>
                <w:numId w:val="0"/>
              </w:numPr>
              <w:spacing w:before="120" w:after="120"/>
              <w:jc w:val="center"/>
              <w:outlineLvl w:val="1"/>
              <w:rPr>
                <w:rFonts w:ascii="Gill Sans MT" w:hAnsi="Gill Sans MT"/>
                <w:szCs w:val="22"/>
              </w:rPr>
            </w:pPr>
            <w:r>
              <w:rPr>
                <w:rFonts w:ascii="Gill Sans MT" w:hAnsi="Gill Sans MT"/>
                <w:b w:val="0"/>
                <w:szCs w:val="22"/>
              </w:rPr>
              <w:t>&lt;20</w:t>
            </w:r>
          </w:p>
        </w:tc>
        <w:tc>
          <w:tcPr>
            <w:tcW w:w="2920" w:type="dxa"/>
            <w:vAlign w:val="center"/>
          </w:tcPr>
          <w:p w14:paraId="4B4947DE" w14:textId="0A678C62" w:rsidR="002B0AA9" w:rsidRPr="002619C1" w:rsidRDefault="00891413" w:rsidP="00C3663B">
            <w:pPr>
              <w:pStyle w:val="Heading2"/>
              <w:numPr>
                <w:ilvl w:val="0"/>
                <w:numId w:val="0"/>
              </w:numPr>
              <w:spacing w:before="120" w:after="120"/>
              <w:jc w:val="center"/>
              <w:outlineLvl w:val="1"/>
              <w:rPr>
                <w:rFonts w:ascii="Gill Sans MT" w:hAnsi="Gill Sans MT"/>
                <w:szCs w:val="22"/>
              </w:rPr>
            </w:pPr>
            <w:r>
              <w:rPr>
                <w:rFonts w:ascii="Gill Sans MT" w:hAnsi="Gill Sans MT"/>
                <w:szCs w:val="22"/>
              </w:rPr>
              <w:t>100%</w:t>
            </w:r>
          </w:p>
        </w:tc>
      </w:tr>
    </w:tbl>
    <w:p w14:paraId="28131AA3" w14:textId="6224AAD7" w:rsidR="00366AB0" w:rsidRPr="001053D0" w:rsidRDefault="00366AB0" w:rsidP="001053D0">
      <w:pPr>
        <w:pStyle w:val="Heading3"/>
        <w:numPr>
          <w:ilvl w:val="0"/>
          <w:numId w:val="0"/>
        </w:numPr>
        <w:rPr>
          <w:rFonts w:ascii="Arial" w:hAnsi="Arial" w:cs="Arial"/>
          <w:i/>
        </w:rPr>
      </w:pPr>
    </w:p>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16C7FF04" w14:textId="77777777" w:rsidR="002522E1" w:rsidRDefault="002522E1">
      <w:pPr>
        <w:spacing w:before="0"/>
        <w:ind w:left="0"/>
      </w:pPr>
      <w:r>
        <w:br w:type="page"/>
      </w:r>
    </w:p>
    <w:p w14:paraId="05868EAB" w14:textId="07419030" w:rsidR="0096129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1053D0" w:rsidRPr="001053D0">
        <w:rPr>
          <w:rFonts w:ascii="Arial" w:hAnsi="Arial" w:cs="Arial"/>
          <w:i/>
        </w:rPr>
        <w:br/>
      </w:r>
    </w:p>
    <w:tbl>
      <w:tblPr>
        <w:tblStyle w:val="TableGrid1"/>
        <w:tblW w:w="10128"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tblGrid>
      <w:tr w:rsidR="002B0AA9" w14:paraId="6034F594" w14:textId="77777777" w:rsidTr="002B0AA9">
        <w:trPr>
          <w:trHeight w:val="303"/>
          <w:tblHeader/>
        </w:trPr>
        <w:tc>
          <w:tcPr>
            <w:tcW w:w="5301" w:type="dxa"/>
            <w:vAlign w:val="center"/>
          </w:tcPr>
          <w:p w14:paraId="161BDE83" w14:textId="77777777" w:rsidR="002B0AA9" w:rsidRPr="00AF49AF" w:rsidRDefault="002B0AA9" w:rsidP="0096129B">
            <w:pPr>
              <w:pStyle w:val="Heading2"/>
              <w:numPr>
                <w:ilvl w:val="0"/>
                <w:numId w:val="0"/>
              </w:numPr>
              <w:spacing w:before="120" w:after="120"/>
              <w:outlineLvl w:val="1"/>
              <w:rPr>
                <w:rFonts w:ascii="Gill Sans MT" w:eastAsia="Times New Roman" w:hAnsi="Gill Sans MT" w:cs="Calibri"/>
                <w:color w:val="000000"/>
                <w:szCs w:val="22"/>
                <w:lang w:eastAsia="en-AU"/>
              </w:rPr>
            </w:pPr>
          </w:p>
        </w:tc>
        <w:tc>
          <w:tcPr>
            <w:tcW w:w="4827" w:type="dxa"/>
            <w:vAlign w:val="center"/>
          </w:tcPr>
          <w:p w14:paraId="4633F765" w14:textId="27935E9F" w:rsidR="002B0AA9" w:rsidRPr="00AF49AF" w:rsidRDefault="002B0AA9" w:rsidP="0096129B">
            <w:pPr>
              <w:pStyle w:val="Heading2"/>
              <w:numPr>
                <w:ilvl w:val="0"/>
                <w:numId w:val="0"/>
              </w:numPr>
              <w:spacing w:before="120" w:after="120"/>
              <w:jc w:val="center"/>
              <w:outlineLvl w:val="1"/>
              <w:rPr>
                <w:rFonts w:ascii="Gill Sans MT" w:eastAsia="Times New Roman" w:hAnsi="Gill Sans MT" w:cs="Calibri"/>
                <w:color w:val="000000"/>
                <w:szCs w:val="22"/>
                <w:lang w:eastAsia="en-AU"/>
              </w:rPr>
            </w:pPr>
            <w:r>
              <w:rPr>
                <w:rFonts w:cs="Arial"/>
                <w:i/>
              </w:rPr>
              <w:t xml:space="preserve">1 </w:t>
            </w:r>
            <w:r w:rsidR="007048E4">
              <w:rPr>
                <w:rFonts w:cs="Arial"/>
                <w:i/>
              </w:rPr>
              <w:t>July 2023</w:t>
            </w:r>
            <w:r>
              <w:rPr>
                <w:rFonts w:cs="Arial"/>
                <w:i/>
              </w:rPr>
              <w:t xml:space="preserve"> to 30 </w:t>
            </w:r>
            <w:r w:rsidR="007048E4">
              <w:rPr>
                <w:rFonts w:cs="Arial"/>
                <w:i/>
              </w:rPr>
              <w:t>September 2023</w:t>
            </w:r>
          </w:p>
        </w:tc>
      </w:tr>
      <w:tr w:rsidR="002B0AA9" w14:paraId="2FC09557" w14:textId="77777777" w:rsidTr="002B0AA9">
        <w:trPr>
          <w:trHeight w:val="303"/>
          <w:tblHeader/>
        </w:trPr>
        <w:tc>
          <w:tcPr>
            <w:tcW w:w="5301" w:type="dxa"/>
            <w:vAlign w:val="center"/>
          </w:tcPr>
          <w:p w14:paraId="6ABE10FF" w14:textId="77777777" w:rsidR="002B0AA9" w:rsidRPr="00AF49AF" w:rsidRDefault="002B0AA9" w:rsidP="00C3663B">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189EE580" w14:textId="77777777" w:rsidR="002B0AA9" w:rsidRPr="00AF49AF" w:rsidRDefault="002B0AA9" w:rsidP="00C3663B">
            <w:pPr>
              <w:pStyle w:val="Heading2"/>
              <w:numPr>
                <w:ilvl w:val="0"/>
                <w:numId w:val="0"/>
              </w:numPr>
              <w:spacing w:before="120" w:after="120"/>
              <w:jc w:val="center"/>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891413" w14:paraId="378A5E82" w14:textId="77777777" w:rsidTr="002B0AA9">
        <w:trPr>
          <w:trHeight w:val="293"/>
        </w:trPr>
        <w:tc>
          <w:tcPr>
            <w:tcW w:w="5301" w:type="dxa"/>
            <w:vAlign w:val="center"/>
          </w:tcPr>
          <w:p w14:paraId="0A2DEB92"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1EB30606" w14:textId="57BD1A12"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05C1764A" w14:textId="77777777" w:rsidTr="002B0AA9">
        <w:trPr>
          <w:trHeight w:val="293"/>
        </w:trPr>
        <w:tc>
          <w:tcPr>
            <w:tcW w:w="5301" w:type="dxa"/>
            <w:vAlign w:val="center"/>
          </w:tcPr>
          <w:p w14:paraId="52587F43"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2817059B" w14:textId="0C9DF923"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161A587F" w14:textId="77777777" w:rsidTr="002B0AA9">
        <w:trPr>
          <w:trHeight w:val="293"/>
        </w:trPr>
        <w:tc>
          <w:tcPr>
            <w:tcW w:w="5301" w:type="dxa"/>
            <w:vAlign w:val="center"/>
          </w:tcPr>
          <w:p w14:paraId="69E3BB3D"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60930280" w14:textId="537DE3B6" w:rsidR="00891413" w:rsidRPr="00BE13E8" w:rsidRDefault="000140A4"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r w:rsidR="00891413">
              <w:rPr>
                <w:rFonts w:ascii="Gill Sans MT" w:hAnsi="Gill Sans MT"/>
                <w:b w:val="0"/>
              </w:rPr>
              <w:t>%</w:t>
            </w:r>
          </w:p>
        </w:tc>
      </w:tr>
      <w:tr w:rsidR="00891413" w14:paraId="56709602" w14:textId="77777777" w:rsidTr="002B0AA9">
        <w:trPr>
          <w:trHeight w:val="293"/>
        </w:trPr>
        <w:tc>
          <w:tcPr>
            <w:tcW w:w="5301" w:type="dxa"/>
            <w:vAlign w:val="center"/>
          </w:tcPr>
          <w:p w14:paraId="0BC1C6CD" w14:textId="77777777" w:rsidR="00891413" w:rsidRPr="00AF49AF" w:rsidRDefault="00891413" w:rsidP="00891413">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23F4559B" w14:textId="65A46960"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379D0839" w14:textId="77777777" w:rsidTr="002B0AA9">
        <w:trPr>
          <w:trHeight w:val="293"/>
        </w:trPr>
        <w:tc>
          <w:tcPr>
            <w:tcW w:w="5301" w:type="dxa"/>
            <w:vAlign w:val="center"/>
          </w:tcPr>
          <w:p w14:paraId="3837A9A9"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A74978E" w14:textId="39145C14" w:rsidR="00891413" w:rsidRPr="00AF49AF" w:rsidRDefault="000140A4"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11.1</w:t>
            </w:r>
            <w:r w:rsidR="00891413">
              <w:rPr>
                <w:rFonts w:ascii="Gill Sans MT" w:hAnsi="Gill Sans MT"/>
                <w:b w:val="0"/>
              </w:rPr>
              <w:t>%</w:t>
            </w:r>
          </w:p>
        </w:tc>
      </w:tr>
      <w:tr w:rsidR="00891413" w14:paraId="13F35B13" w14:textId="77777777" w:rsidTr="002B0AA9">
        <w:trPr>
          <w:trHeight w:val="293"/>
        </w:trPr>
        <w:tc>
          <w:tcPr>
            <w:tcW w:w="5301" w:type="dxa"/>
            <w:vAlign w:val="center"/>
          </w:tcPr>
          <w:p w14:paraId="1E51352C"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2C7190E2" w14:textId="795CF79F" w:rsidR="00891413" w:rsidRPr="00AF49AF" w:rsidRDefault="00891413"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0.0%</w:t>
            </w:r>
          </w:p>
        </w:tc>
      </w:tr>
      <w:tr w:rsidR="00891413" w14:paraId="2425A8B3" w14:textId="77777777" w:rsidTr="002B0AA9">
        <w:trPr>
          <w:trHeight w:val="293"/>
        </w:trPr>
        <w:tc>
          <w:tcPr>
            <w:tcW w:w="5301" w:type="dxa"/>
            <w:vAlign w:val="center"/>
          </w:tcPr>
          <w:p w14:paraId="79F9A5DD"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795D17CD" w14:textId="1CADCAC7" w:rsidR="00891413" w:rsidRPr="00AF49AF" w:rsidRDefault="000140A4"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11.1</w:t>
            </w:r>
            <w:r w:rsidR="00891413">
              <w:rPr>
                <w:rFonts w:ascii="Gill Sans MT" w:hAnsi="Gill Sans MT"/>
                <w:b w:val="0"/>
              </w:rPr>
              <w:t>%</w:t>
            </w:r>
          </w:p>
        </w:tc>
      </w:tr>
      <w:tr w:rsidR="00891413" w14:paraId="3FDCC9C8" w14:textId="77777777" w:rsidTr="002B0AA9">
        <w:trPr>
          <w:trHeight w:val="293"/>
        </w:trPr>
        <w:tc>
          <w:tcPr>
            <w:tcW w:w="5301" w:type="dxa"/>
            <w:vAlign w:val="center"/>
          </w:tcPr>
          <w:p w14:paraId="53C5AB33"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6145AB00" w14:textId="40486C5C" w:rsidR="00891413" w:rsidRPr="00AF49AF" w:rsidRDefault="000140A4"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11.1</w:t>
            </w:r>
            <w:r w:rsidR="00891413">
              <w:rPr>
                <w:rFonts w:ascii="Gill Sans MT" w:hAnsi="Gill Sans MT"/>
                <w:b w:val="0"/>
              </w:rPr>
              <w:t>%</w:t>
            </w:r>
          </w:p>
        </w:tc>
      </w:tr>
      <w:tr w:rsidR="00891413" w14:paraId="66126289" w14:textId="77777777" w:rsidTr="002B0AA9">
        <w:trPr>
          <w:trHeight w:val="293"/>
        </w:trPr>
        <w:tc>
          <w:tcPr>
            <w:tcW w:w="5301" w:type="dxa"/>
            <w:vAlign w:val="center"/>
          </w:tcPr>
          <w:p w14:paraId="1435C358" w14:textId="77777777" w:rsidR="00891413" w:rsidRPr="00AF49AF" w:rsidRDefault="00891413" w:rsidP="00891413">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6D93B798" w14:textId="32BB1088" w:rsidR="00891413" w:rsidRPr="00AF49AF" w:rsidRDefault="000140A4" w:rsidP="00891413">
            <w:pPr>
              <w:pStyle w:val="Heading2"/>
              <w:numPr>
                <w:ilvl w:val="0"/>
                <w:numId w:val="0"/>
              </w:numPr>
              <w:spacing w:before="120" w:after="120"/>
              <w:jc w:val="center"/>
              <w:outlineLvl w:val="1"/>
              <w:rPr>
                <w:rFonts w:ascii="Gill Sans MT" w:hAnsi="Gill Sans MT"/>
                <w:b w:val="0"/>
              </w:rPr>
            </w:pPr>
            <w:r>
              <w:rPr>
                <w:rFonts w:ascii="Gill Sans MT" w:hAnsi="Gill Sans MT"/>
                <w:b w:val="0"/>
              </w:rPr>
              <w:t>22.2</w:t>
            </w:r>
            <w:r w:rsidR="00891413">
              <w:rPr>
                <w:rFonts w:ascii="Gill Sans MT" w:hAnsi="Gill Sans MT"/>
                <w:b w:val="0"/>
              </w:rPr>
              <w:t>%</w:t>
            </w:r>
          </w:p>
        </w:tc>
      </w:tr>
    </w:tbl>
    <w:p w14:paraId="7891AC29" w14:textId="77777777" w:rsidR="0096129B" w:rsidRDefault="0096129B" w:rsidP="00476675">
      <w:pPr>
        <w:ind w:left="-142"/>
      </w:pPr>
    </w:p>
    <w:p w14:paraId="7A3A357B" w14:textId="51565898"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25FD9AAA" w14:textId="39AF4D5E"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557031">
        <w:t xml:space="preserve">30 </w:t>
      </w:r>
      <w:r w:rsidR="007048E4">
        <w:t>September 2023</w:t>
      </w:r>
      <w:r w:rsidR="00C93A2C">
        <w:t>)</w:t>
      </w:r>
      <w:bookmarkEnd w:id="18"/>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0140A4" w:rsidRPr="00325EF7" w14:paraId="7573C0F0" w14:textId="77777777" w:rsidTr="000140A4">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0140A4" w:rsidRPr="004741B6" w:rsidRDefault="000140A4" w:rsidP="000140A4">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9355B98" w14:textId="6BADC0B2"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8,928</w:t>
            </w:r>
          </w:p>
        </w:tc>
        <w:tc>
          <w:tcPr>
            <w:tcW w:w="1049" w:type="pct"/>
            <w:tcBorders>
              <w:top w:val="single" w:sz="4" w:space="0" w:color="auto"/>
              <w:left w:val="nil"/>
              <w:bottom w:val="single" w:sz="4" w:space="0" w:color="auto"/>
              <w:right w:val="single" w:sz="4" w:space="0" w:color="auto"/>
            </w:tcBorders>
            <w:shd w:val="clear" w:color="auto" w:fill="auto"/>
            <w:vAlign w:val="center"/>
          </w:tcPr>
          <w:p w14:paraId="4F07A019" w14:textId="6999C874"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23.5%</w:t>
            </w:r>
          </w:p>
        </w:tc>
        <w:tc>
          <w:tcPr>
            <w:tcW w:w="1013" w:type="pct"/>
            <w:tcBorders>
              <w:top w:val="single" w:sz="4" w:space="0" w:color="auto"/>
              <w:left w:val="nil"/>
              <w:bottom w:val="single" w:sz="4" w:space="0" w:color="auto"/>
              <w:right w:val="single" w:sz="4" w:space="0" w:color="auto"/>
            </w:tcBorders>
            <w:shd w:val="clear" w:color="auto" w:fill="auto"/>
            <w:vAlign w:val="center"/>
          </w:tcPr>
          <w:p w14:paraId="7295BCAA" w14:textId="1CC04113"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N/A</w:t>
            </w:r>
          </w:p>
        </w:tc>
      </w:tr>
      <w:tr w:rsidR="000140A4" w:rsidRPr="00325EF7" w14:paraId="20EE191C" w14:textId="77777777" w:rsidTr="000140A4">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0140A4" w:rsidRPr="004741B6" w:rsidRDefault="000140A4" w:rsidP="000140A4">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2AFDE26D" w14:textId="168D29E8"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5,593</w:t>
            </w:r>
          </w:p>
        </w:tc>
        <w:tc>
          <w:tcPr>
            <w:tcW w:w="1049" w:type="pct"/>
            <w:tcBorders>
              <w:top w:val="nil"/>
              <w:left w:val="nil"/>
              <w:bottom w:val="single" w:sz="4" w:space="0" w:color="auto"/>
              <w:right w:val="single" w:sz="4" w:space="0" w:color="auto"/>
            </w:tcBorders>
            <w:shd w:val="clear" w:color="auto" w:fill="auto"/>
            <w:vAlign w:val="center"/>
          </w:tcPr>
          <w:p w14:paraId="68E42BC3" w14:textId="0A828C46"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14.7%</w:t>
            </w:r>
          </w:p>
        </w:tc>
        <w:tc>
          <w:tcPr>
            <w:tcW w:w="1013" w:type="pct"/>
            <w:tcBorders>
              <w:top w:val="nil"/>
              <w:left w:val="nil"/>
              <w:bottom w:val="single" w:sz="4" w:space="0" w:color="auto"/>
              <w:right w:val="single" w:sz="4" w:space="0" w:color="auto"/>
            </w:tcBorders>
            <w:shd w:val="clear" w:color="auto" w:fill="auto"/>
            <w:vAlign w:val="center"/>
          </w:tcPr>
          <w:p w14:paraId="146FD293" w14:textId="783F0178"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4.7%</w:t>
            </w:r>
          </w:p>
        </w:tc>
      </w:tr>
      <w:tr w:rsidR="000140A4" w:rsidRPr="00325EF7" w14:paraId="7314461E" w14:textId="77777777" w:rsidTr="000140A4">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0140A4" w:rsidRPr="004741B6" w:rsidRDefault="000140A4" w:rsidP="000140A4">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41732D03" w14:textId="24285427"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4,843</w:t>
            </w:r>
          </w:p>
        </w:tc>
        <w:tc>
          <w:tcPr>
            <w:tcW w:w="1049" w:type="pct"/>
            <w:tcBorders>
              <w:top w:val="nil"/>
              <w:left w:val="nil"/>
              <w:bottom w:val="single" w:sz="4" w:space="0" w:color="auto"/>
              <w:right w:val="single" w:sz="4" w:space="0" w:color="auto"/>
            </w:tcBorders>
            <w:shd w:val="clear" w:color="auto" w:fill="auto"/>
            <w:vAlign w:val="center"/>
          </w:tcPr>
          <w:p w14:paraId="7A92B2BD" w14:textId="0A3A1BB3"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12.8%</w:t>
            </w:r>
          </w:p>
        </w:tc>
        <w:tc>
          <w:tcPr>
            <w:tcW w:w="1013" w:type="pct"/>
            <w:tcBorders>
              <w:top w:val="nil"/>
              <w:left w:val="nil"/>
              <w:bottom w:val="single" w:sz="4" w:space="0" w:color="auto"/>
              <w:right w:val="single" w:sz="4" w:space="0" w:color="auto"/>
            </w:tcBorders>
            <w:shd w:val="clear" w:color="auto" w:fill="auto"/>
            <w:vAlign w:val="center"/>
          </w:tcPr>
          <w:p w14:paraId="68DFF704" w14:textId="68D70891"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8.2%</w:t>
            </w:r>
          </w:p>
        </w:tc>
      </w:tr>
      <w:tr w:rsidR="000140A4" w:rsidRPr="00325EF7" w14:paraId="18516A94" w14:textId="77777777" w:rsidTr="000140A4">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0140A4" w:rsidRPr="004741B6" w:rsidRDefault="000140A4" w:rsidP="000140A4">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1346CDFF" w14:textId="1C709D30"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4,077</w:t>
            </w:r>
          </w:p>
        </w:tc>
        <w:tc>
          <w:tcPr>
            <w:tcW w:w="1049" w:type="pct"/>
            <w:tcBorders>
              <w:top w:val="nil"/>
              <w:left w:val="nil"/>
              <w:bottom w:val="single" w:sz="4" w:space="0" w:color="auto"/>
              <w:right w:val="single" w:sz="4" w:space="0" w:color="auto"/>
            </w:tcBorders>
            <w:shd w:val="clear" w:color="auto" w:fill="auto"/>
            <w:vAlign w:val="center"/>
          </w:tcPr>
          <w:p w14:paraId="1E595B9F" w14:textId="007C1CD9"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10.7%</w:t>
            </w:r>
          </w:p>
        </w:tc>
        <w:tc>
          <w:tcPr>
            <w:tcW w:w="1013" w:type="pct"/>
            <w:tcBorders>
              <w:top w:val="nil"/>
              <w:left w:val="nil"/>
              <w:bottom w:val="single" w:sz="4" w:space="0" w:color="auto"/>
              <w:right w:val="single" w:sz="4" w:space="0" w:color="auto"/>
            </w:tcBorders>
            <w:shd w:val="clear" w:color="auto" w:fill="auto"/>
            <w:vAlign w:val="center"/>
          </w:tcPr>
          <w:p w14:paraId="651CAE23" w14:textId="16B1DF59"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10.4%</w:t>
            </w:r>
          </w:p>
        </w:tc>
      </w:tr>
      <w:tr w:rsidR="000140A4" w:rsidRPr="00325EF7" w14:paraId="4E417537" w14:textId="77777777" w:rsidTr="000140A4">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0140A4" w:rsidRPr="004741B6" w:rsidRDefault="000140A4" w:rsidP="000140A4">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717AC379" w14:textId="40D229EB"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3,538</w:t>
            </w:r>
          </w:p>
        </w:tc>
        <w:tc>
          <w:tcPr>
            <w:tcW w:w="1049" w:type="pct"/>
            <w:tcBorders>
              <w:top w:val="nil"/>
              <w:left w:val="nil"/>
              <w:bottom w:val="single" w:sz="4" w:space="0" w:color="auto"/>
              <w:right w:val="single" w:sz="4" w:space="0" w:color="auto"/>
            </w:tcBorders>
            <w:shd w:val="clear" w:color="auto" w:fill="auto"/>
            <w:vAlign w:val="center"/>
          </w:tcPr>
          <w:p w14:paraId="0DA9E036" w14:textId="418220F6"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9.3%</w:t>
            </w:r>
          </w:p>
        </w:tc>
        <w:tc>
          <w:tcPr>
            <w:tcW w:w="1013" w:type="pct"/>
            <w:tcBorders>
              <w:top w:val="nil"/>
              <w:left w:val="nil"/>
              <w:bottom w:val="single" w:sz="4" w:space="0" w:color="auto"/>
              <w:right w:val="single" w:sz="4" w:space="0" w:color="auto"/>
            </w:tcBorders>
            <w:shd w:val="clear" w:color="auto" w:fill="auto"/>
            <w:vAlign w:val="center"/>
          </w:tcPr>
          <w:p w14:paraId="490B36C8" w14:textId="3E92187F"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12.0%</w:t>
            </w:r>
          </w:p>
        </w:tc>
      </w:tr>
      <w:tr w:rsidR="000140A4" w:rsidRPr="00325EF7" w14:paraId="650AD5D5" w14:textId="77777777" w:rsidTr="000140A4">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0140A4" w:rsidRPr="004741B6" w:rsidRDefault="000140A4" w:rsidP="000140A4">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458B2B4" w14:textId="05C285E6"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10,961</w:t>
            </w:r>
          </w:p>
        </w:tc>
        <w:tc>
          <w:tcPr>
            <w:tcW w:w="1049" w:type="pct"/>
            <w:tcBorders>
              <w:top w:val="nil"/>
              <w:left w:val="nil"/>
              <w:bottom w:val="single" w:sz="4" w:space="0" w:color="auto"/>
              <w:right w:val="single" w:sz="4" w:space="0" w:color="auto"/>
            </w:tcBorders>
            <w:shd w:val="clear" w:color="auto" w:fill="auto"/>
            <w:vAlign w:val="center"/>
          </w:tcPr>
          <w:p w14:paraId="79CC62DA" w14:textId="591C2977"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28.9%</w:t>
            </w:r>
          </w:p>
        </w:tc>
        <w:tc>
          <w:tcPr>
            <w:tcW w:w="1013" w:type="pct"/>
            <w:tcBorders>
              <w:top w:val="nil"/>
              <w:left w:val="nil"/>
              <w:bottom w:val="single" w:sz="4" w:space="0" w:color="auto"/>
              <w:right w:val="single" w:sz="4" w:space="0" w:color="auto"/>
            </w:tcBorders>
            <w:shd w:val="clear" w:color="auto" w:fill="auto"/>
            <w:vAlign w:val="center"/>
          </w:tcPr>
          <w:p w14:paraId="30F93FA1" w14:textId="5C0622E8" w:rsidR="000140A4" w:rsidRPr="000140A4" w:rsidRDefault="000140A4" w:rsidP="000140A4">
            <w:pPr>
              <w:ind w:left="-142" w:firstLine="142"/>
              <w:cnfStyle w:val="000000000000" w:firstRow="0" w:lastRow="0" w:firstColumn="0" w:lastColumn="0" w:oddVBand="0" w:evenVBand="0" w:oddHBand="0" w:evenHBand="0" w:firstRowFirstColumn="0" w:firstRowLastColumn="0" w:lastRowFirstColumn="0" w:lastRowLastColumn="0"/>
              <w:rPr>
                <w:noProof/>
              </w:rPr>
            </w:pPr>
            <w:r w:rsidRPr="000140A4">
              <w:rPr>
                <w:rFonts w:cs="Gill Sans MT"/>
                <w:color w:val="000000"/>
              </w:rPr>
              <w:t>64.6%</w:t>
            </w:r>
          </w:p>
        </w:tc>
      </w:tr>
      <w:tr w:rsidR="000140A4" w:rsidRPr="00325EF7" w14:paraId="4C60D304" w14:textId="77777777" w:rsidTr="000140A4">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0140A4" w:rsidRPr="004741B6" w:rsidRDefault="000140A4" w:rsidP="000140A4">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62EDFAC2" w14:textId="72760E85" w:rsidR="000140A4" w:rsidRPr="000140A4" w:rsidRDefault="000140A4" w:rsidP="000140A4">
            <w:pPr>
              <w:ind w:left="-142" w:firstLine="142"/>
              <w:cnfStyle w:val="010000000000" w:firstRow="0" w:lastRow="1" w:firstColumn="0" w:lastColumn="0" w:oddVBand="0" w:evenVBand="0" w:oddHBand="0" w:evenHBand="0" w:firstRowFirstColumn="0" w:firstRowLastColumn="0" w:lastRowFirstColumn="0" w:lastRowLastColumn="0"/>
              <w:rPr>
                <w:noProof/>
              </w:rPr>
            </w:pPr>
            <w:r w:rsidRPr="000140A4">
              <w:rPr>
                <w:rFonts w:cs="Gill Sans MT"/>
                <w:bCs/>
                <w:color w:val="000000"/>
              </w:rPr>
              <w:t>37,940</w:t>
            </w:r>
          </w:p>
        </w:tc>
        <w:tc>
          <w:tcPr>
            <w:tcW w:w="1049" w:type="pct"/>
            <w:tcBorders>
              <w:top w:val="nil"/>
              <w:left w:val="nil"/>
              <w:bottom w:val="single" w:sz="4" w:space="0" w:color="auto"/>
              <w:right w:val="single" w:sz="4" w:space="0" w:color="auto"/>
            </w:tcBorders>
            <w:shd w:val="clear" w:color="auto" w:fill="auto"/>
            <w:vAlign w:val="center"/>
          </w:tcPr>
          <w:p w14:paraId="5EB9DA0A" w14:textId="5301ED99" w:rsidR="000140A4" w:rsidRPr="000140A4" w:rsidRDefault="000140A4" w:rsidP="000140A4">
            <w:pPr>
              <w:ind w:left="-142" w:firstLine="142"/>
              <w:cnfStyle w:val="010000000000" w:firstRow="0" w:lastRow="1" w:firstColumn="0" w:lastColumn="0" w:oddVBand="0" w:evenVBand="0" w:oddHBand="0" w:evenHBand="0" w:firstRowFirstColumn="0" w:firstRowLastColumn="0" w:lastRowFirstColumn="0" w:lastRowLastColumn="0"/>
              <w:rPr>
                <w:noProof/>
              </w:rPr>
            </w:pPr>
            <w:r w:rsidRPr="000140A4">
              <w:rPr>
                <w:rFonts w:cs="Gill Sans MT"/>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1AEE8B40" w14:textId="30FA4E3A" w:rsidR="000140A4" w:rsidRPr="000140A4" w:rsidRDefault="000140A4" w:rsidP="000140A4">
            <w:pPr>
              <w:ind w:left="-142" w:firstLine="142"/>
              <w:cnfStyle w:val="010000000000" w:firstRow="0" w:lastRow="1" w:firstColumn="0" w:lastColumn="0" w:oddVBand="0" w:evenVBand="0" w:oddHBand="0" w:evenHBand="0" w:firstRowFirstColumn="0" w:firstRowLastColumn="0" w:lastRowFirstColumn="0" w:lastRowLastColumn="0"/>
              <w:rPr>
                <w:noProof/>
              </w:rPr>
            </w:pPr>
            <w:r w:rsidRPr="000140A4">
              <w:rPr>
                <w:rFonts w:cs="Gill Sans MT"/>
                <w:bCs/>
                <w:color w:val="000000"/>
              </w:rPr>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13B9A180"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5B0EFA">
        <w:t xml:space="preserve">30 </w:t>
      </w:r>
      <w:r w:rsidR="007048E4">
        <w:t>September 2023</w:t>
      </w:r>
      <w:r w:rsidR="008D1F89" w:rsidRPr="00325EF7">
        <w:t xml:space="preserve"> </w:t>
      </w:r>
      <w:r w:rsidRPr="00325EF7">
        <w:t>who received the specified number of Participation Reports, Provider Appointment Reports and/or Non-Attendance Reports over the preceding twelve months.</w:t>
      </w:r>
    </w:p>
    <w:p w14:paraId="26AB274F" w14:textId="2BD470A8"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5B0EFA">
        <w:t xml:space="preserve">30 </w:t>
      </w:r>
      <w:r w:rsidR="007048E4">
        <w:t>September 2023</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0140A4">
        <w:t>64.6</w:t>
      </w:r>
      <w:r w:rsidR="008D1F89" w:rsidRPr="00724DAA">
        <w:t xml:space="preserve"> </w:t>
      </w:r>
      <w:r w:rsidRPr="00724DAA">
        <w:t>per cent</w:t>
      </w:r>
      <w:r w:rsidRPr="00287925">
        <w:t xml:space="preserve"> of all compliance reports submitted between </w:t>
      </w:r>
      <w:r w:rsidRPr="00287925">
        <w:br/>
      </w:r>
      <w:r w:rsidR="008D1F89" w:rsidRPr="00D8728B">
        <w:t xml:space="preserve">1 </w:t>
      </w:r>
      <w:r w:rsidR="005B0EFA">
        <w:t>October</w:t>
      </w:r>
      <w:r w:rsidR="0096129B">
        <w:t xml:space="preserve"> </w:t>
      </w:r>
      <w:r w:rsidR="00D93A1B">
        <w:t>202</w:t>
      </w:r>
      <w:r w:rsidR="007048E4">
        <w:t>2</w:t>
      </w:r>
      <w:r w:rsidR="008D1F89" w:rsidRPr="00D8728B">
        <w:t xml:space="preserve"> and </w:t>
      </w:r>
      <w:r w:rsidR="005B0EFA">
        <w:t xml:space="preserve">30 </w:t>
      </w:r>
      <w:r w:rsidR="007048E4">
        <w:t>September 2023</w:t>
      </w:r>
      <w:r w:rsidR="008D1F89" w:rsidRPr="00D8728B">
        <w:t xml:space="preserve"> </w:t>
      </w:r>
      <w:r w:rsidRPr="00287925">
        <w:t xml:space="preserve">were submitted in relation to those job seekers who, as at </w:t>
      </w:r>
      <w:r w:rsidR="005B0EFA">
        <w:t xml:space="preserve">30 </w:t>
      </w:r>
      <w:r w:rsidR="007048E4">
        <w:t>September 2023</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6CF49340"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5233FB74" w:rsidR="00687E2D" w:rsidRPr="004741B6" w:rsidRDefault="002B0AA9" w:rsidP="00981F68">
            <w:pPr>
              <w:spacing w:before="0"/>
              <w:ind w:left="-142" w:firstLine="142"/>
              <w:rPr>
                <w:noProof/>
              </w:rPr>
            </w:pPr>
            <w:r>
              <w:t xml:space="preserve">1 July to 30 </w:t>
            </w:r>
            <w:r w:rsidR="007048E4">
              <w:t>September 2023</w:t>
            </w:r>
          </w:p>
        </w:tc>
        <w:tc>
          <w:tcPr>
            <w:tcW w:w="1826" w:type="pct"/>
            <w:vAlign w:val="center"/>
          </w:tcPr>
          <w:p w14:paraId="74C1F676" w14:textId="25D4C567"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557031">
              <w:rPr>
                <w:noProof/>
              </w:rPr>
              <w:t xml:space="preserve">30 </w:t>
            </w:r>
            <w:r w:rsidR="007048E4">
              <w:rPr>
                <w:noProof/>
              </w:rPr>
              <w:t>September 2023</w:t>
            </w:r>
          </w:p>
        </w:tc>
        <w:tc>
          <w:tcPr>
            <w:tcW w:w="1768" w:type="pct"/>
            <w:vAlign w:val="center"/>
          </w:tcPr>
          <w:p w14:paraId="501912D7" w14:textId="6B17AEA1" w:rsidR="00687E2D" w:rsidRPr="004741B6" w:rsidRDefault="00687E2D" w:rsidP="00414C35">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557031">
              <w:rPr>
                <w:noProof/>
              </w:rPr>
              <w:t xml:space="preserve">30 </w:t>
            </w:r>
            <w:r w:rsidR="007048E4">
              <w:rPr>
                <w:noProof/>
              </w:rPr>
              <w:t>September 2023</w:t>
            </w:r>
            <w:r>
              <w:rPr>
                <w:noProof/>
              </w:rPr>
              <w:t xml:space="preserve"> </w:t>
            </w:r>
            <w:r w:rsidRPr="004741B6">
              <w:rPr>
                <w:noProof/>
              </w:rPr>
              <w:t xml:space="preserve">with a Participation Failure </w:t>
            </w:r>
            <w:r>
              <w:rPr>
                <w:noProof/>
              </w:rPr>
              <w:t>in past 12 months</w:t>
            </w:r>
          </w:p>
        </w:tc>
      </w:tr>
      <w:tr w:rsidR="008947F9" w:rsidRPr="00325EF7" w14:paraId="01B41A1F"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23988387" w:rsidR="008947F9" w:rsidRPr="001265B5" w:rsidRDefault="00DF1118" w:rsidP="008947F9">
            <w:pPr>
              <w:autoSpaceDE w:val="0"/>
              <w:autoSpaceDN w:val="0"/>
              <w:adjustRightInd w:val="0"/>
              <w:spacing w:line="360" w:lineRule="auto"/>
              <w:ind w:left="0"/>
              <w:rPr>
                <w:rFonts w:cs="Gill Sans MT"/>
                <w:b w:val="0"/>
                <w:color w:val="000000"/>
              </w:rPr>
            </w:pPr>
            <w:r>
              <w:rPr>
                <w:rFonts w:cs="Gill Sans MT"/>
                <w:b w:val="0"/>
                <w:color w:val="000000"/>
              </w:rPr>
              <w:t>&lt;20</w:t>
            </w:r>
          </w:p>
        </w:tc>
        <w:tc>
          <w:tcPr>
            <w:tcW w:w="1826" w:type="pct"/>
            <w:vAlign w:val="center"/>
          </w:tcPr>
          <w:p w14:paraId="14AAACB8" w14:textId="063B7D68" w:rsidR="008947F9" w:rsidRPr="00495540" w:rsidRDefault="000140A4" w:rsidP="008947F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w:t>
            </w:r>
          </w:p>
        </w:tc>
        <w:tc>
          <w:tcPr>
            <w:tcW w:w="1768" w:type="pct"/>
            <w:vAlign w:val="center"/>
          </w:tcPr>
          <w:p w14:paraId="72B0BF9F" w14:textId="0E9BB7DC" w:rsidR="008947F9" w:rsidRPr="00495540" w:rsidRDefault="000140A4" w:rsidP="00150D47">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w:t>
            </w:r>
            <w:r w:rsidR="00891413">
              <w:rPr>
                <w:rFonts w:cs="Gill Sans MT"/>
                <w:color w:val="000000"/>
              </w:rPr>
              <w:t>%</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5C3B2403"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5B0EFA">
        <w:t xml:space="preserve">30 </w:t>
      </w:r>
      <w:r w:rsidR="007048E4">
        <w:t>September 2023</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5CBFC90C"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5B0EFA">
        <w:t xml:space="preserve">30 </w:t>
      </w:r>
      <w:r w:rsidR="007048E4">
        <w:t>September 2023</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119F95D5" w14:textId="77777777" w:rsidR="0096129B"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35417E" w:rsidRPr="001053D0">
        <w:rPr>
          <w:rFonts w:cs="Arial"/>
          <w:i/>
          <w:szCs w:val="22"/>
        </w:rPr>
        <w:br/>
      </w:r>
    </w:p>
    <w:tbl>
      <w:tblPr>
        <w:tblStyle w:val="CenterAlignTable"/>
        <w:tblW w:w="5000" w:type="pct"/>
        <w:tblInd w:w="0" w:type="dxa"/>
        <w:tblLook w:val="07E0" w:firstRow="1" w:lastRow="1" w:firstColumn="1" w:lastColumn="1" w:noHBand="1" w:noVBand="1"/>
        <w:tblCaption w:val="9a. Types of Participation Failures 1 July to 30 September 2019"/>
      </w:tblPr>
      <w:tblGrid>
        <w:gridCol w:w="3218"/>
        <w:gridCol w:w="971"/>
        <w:gridCol w:w="1665"/>
        <w:gridCol w:w="1945"/>
        <w:gridCol w:w="1948"/>
        <w:gridCol w:w="1700"/>
        <w:gridCol w:w="1768"/>
        <w:gridCol w:w="1517"/>
      </w:tblGrid>
      <w:tr w:rsidR="0096129B" w:rsidRPr="004741B6" w14:paraId="2423A718"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tcPr>
          <w:p w14:paraId="3243D37D" w14:textId="77777777" w:rsidR="0096129B" w:rsidRDefault="0096129B" w:rsidP="00C3663B">
            <w:pPr>
              <w:ind w:left="-142" w:firstLine="142"/>
            </w:pPr>
          </w:p>
        </w:tc>
        <w:tc>
          <w:tcPr>
            <w:tcW w:w="329" w:type="pct"/>
          </w:tcPr>
          <w:p w14:paraId="6F15245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t xml:space="preserve">Reason </w:t>
            </w:r>
          </w:p>
        </w:tc>
        <w:tc>
          <w:tcPr>
            <w:tcW w:w="565" w:type="pct"/>
          </w:tcPr>
          <w:p w14:paraId="19203E2E"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60" w:type="pct"/>
          </w:tcPr>
          <w:p w14:paraId="04FE2815"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661" w:type="pct"/>
          </w:tcPr>
          <w:p w14:paraId="2554580A"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577" w:type="pct"/>
          </w:tcPr>
          <w:p w14:paraId="2FC24A21"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00" w:type="pct"/>
          </w:tcPr>
          <w:p w14:paraId="4BA2AD4D"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15" w:type="pct"/>
          </w:tcPr>
          <w:p w14:paraId="3ADF5098"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16075C6" w14:textId="77777777" w:rsidTr="00414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2" w:type="pct"/>
            <w:vAlign w:val="center"/>
          </w:tcPr>
          <w:p w14:paraId="06CE0F53" w14:textId="65ADA140" w:rsidR="0096129B" w:rsidRPr="00472729" w:rsidRDefault="002B0AA9" w:rsidP="0096129B">
            <w:pPr>
              <w:ind w:left="-142" w:firstLine="142"/>
            </w:pPr>
            <w:r>
              <w:t xml:space="preserve">1 </w:t>
            </w:r>
            <w:r w:rsidR="007048E4">
              <w:t>July 2023</w:t>
            </w:r>
            <w:r>
              <w:t xml:space="preserve"> to 30 </w:t>
            </w:r>
            <w:r w:rsidR="007048E4">
              <w:t>September 2023</w:t>
            </w:r>
          </w:p>
        </w:tc>
        <w:tc>
          <w:tcPr>
            <w:tcW w:w="329" w:type="pct"/>
            <w:vAlign w:val="center"/>
          </w:tcPr>
          <w:p w14:paraId="2A2EA132"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565" w:type="pct"/>
            <w:vAlign w:val="center"/>
          </w:tcPr>
          <w:p w14:paraId="59EABDED" w14:textId="2CFA97F4" w:rsidR="0096129B" w:rsidRPr="00463ED1" w:rsidRDefault="00DF1118" w:rsidP="00DF111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0" w:type="pct"/>
            <w:vAlign w:val="center"/>
          </w:tcPr>
          <w:p w14:paraId="1D8500DF" w14:textId="2282E244" w:rsidR="0096129B" w:rsidRPr="00463ED1" w:rsidRDefault="000140A4"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661" w:type="pct"/>
            <w:vAlign w:val="center"/>
          </w:tcPr>
          <w:p w14:paraId="127F2156" w14:textId="24A4312D" w:rsidR="0096129B" w:rsidRPr="00463ED1" w:rsidRDefault="00DF1118"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77" w:type="pct"/>
            <w:vAlign w:val="center"/>
          </w:tcPr>
          <w:p w14:paraId="322EAE2B" w14:textId="49FF5467" w:rsidR="0096129B" w:rsidRPr="00463ED1" w:rsidRDefault="00DF1118"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00" w:type="pct"/>
            <w:vAlign w:val="center"/>
          </w:tcPr>
          <w:p w14:paraId="43DC7DDD" w14:textId="6355D114" w:rsidR="0096129B" w:rsidRPr="00463ED1" w:rsidRDefault="00DF1118"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15" w:type="pct"/>
            <w:vAlign w:val="center"/>
          </w:tcPr>
          <w:p w14:paraId="7CD563BE" w14:textId="6E42C80D" w:rsidR="0096129B" w:rsidRPr="00463ED1" w:rsidRDefault="00DF1118" w:rsidP="00DF1118">
            <w:pPr>
              <w:ind w:left="-142" w:firstLine="142"/>
              <w:cnfStyle w:val="100000000000" w:firstRow="1" w:lastRow="0" w:firstColumn="0" w:lastColumn="0" w:oddVBand="0" w:evenVBand="0" w:oddHBand="0" w:evenHBand="0" w:firstRowFirstColumn="0" w:firstRowLastColumn="0" w:lastRowFirstColumn="0" w:lastRowLastColumn="0"/>
            </w:pPr>
            <w:r>
              <w:rPr>
                <w:b w:val="0"/>
              </w:rPr>
              <w:t>&lt;20</w:t>
            </w:r>
          </w:p>
        </w:tc>
      </w:tr>
    </w:tbl>
    <w:p w14:paraId="71C61EFF"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45DFD2CA" w:rsidR="00EA1F85"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p>
    <w:tbl>
      <w:tblPr>
        <w:tblStyle w:val="CenterAlignTable"/>
        <w:tblW w:w="0" w:type="auto"/>
        <w:tblInd w:w="-34" w:type="dxa"/>
        <w:tblLook w:val="04A0" w:firstRow="1" w:lastRow="0" w:firstColumn="1" w:lastColumn="0" w:noHBand="0" w:noVBand="1"/>
        <w:tblDescription w:val="9b. Types of Participation Failures: Serious Failures^"/>
      </w:tblPr>
      <w:tblGrid>
        <w:gridCol w:w="3148"/>
        <w:gridCol w:w="1417"/>
      </w:tblGrid>
      <w:tr w:rsidR="0096129B" w:rsidRPr="00325EF7" w14:paraId="311B95E0" w14:textId="77777777" w:rsidTr="00C3663B">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148" w:type="dxa"/>
            <w:vMerge w:val="restart"/>
          </w:tcPr>
          <w:p w14:paraId="40352852" w14:textId="77777777" w:rsidR="0096129B" w:rsidRPr="004741B6" w:rsidRDefault="0096129B" w:rsidP="00C3663B">
            <w:pPr>
              <w:ind w:left="-142" w:firstLine="142"/>
            </w:pPr>
          </w:p>
        </w:tc>
        <w:tc>
          <w:tcPr>
            <w:tcW w:w="1417" w:type="dxa"/>
          </w:tcPr>
          <w:p w14:paraId="5258BB70"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r>
              <w:t>^^</w:t>
            </w:r>
          </w:p>
        </w:tc>
      </w:tr>
      <w:tr w:rsidR="0096129B" w:rsidRPr="00325EF7" w14:paraId="5AF7B6FF" w14:textId="77777777" w:rsidTr="00C3663B">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Merge/>
            <w:vAlign w:val="center"/>
          </w:tcPr>
          <w:p w14:paraId="0A517238" w14:textId="77777777" w:rsidR="0096129B" w:rsidRPr="00472729" w:rsidRDefault="0096129B" w:rsidP="00C3663B">
            <w:pPr>
              <w:ind w:left="-142" w:firstLine="142"/>
            </w:pPr>
          </w:p>
        </w:tc>
        <w:tc>
          <w:tcPr>
            <w:tcW w:w="1417" w:type="dxa"/>
          </w:tcPr>
          <w:p w14:paraId="7197788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4C254B52" w14:textId="77777777" w:rsidTr="00296DD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6C343A76" w14:textId="6F412B14" w:rsidR="0096129B" w:rsidRPr="004741B6" w:rsidRDefault="002B0AA9" w:rsidP="00296DD8">
            <w:pPr>
              <w:ind w:left="-142" w:firstLine="142"/>
            </w:pPr>
            <w:r>
              <w:t xml:space="preserve">1 </w:t>
            </w:r>
            <w:r w:rsidR="007048E4">
              <w:t>July 2023</w:t>
            </w:r>
            <w:r>
              <w:t xml:space="preserve"> to 30 </w:t>
            </w:r>
            <w:r w:rsidR="007048E4">
              <w:t>September 2023</w:t>
            </w:r>
          </w:p>
        </w:tc>
        <w:tc>
          <w:tcPr>
            <w:tcW w:w="1417" w:type="dxa"/>
            <w:vAlign w:val="center"/>
          </w:tcPr>
          <w:p w14:paraId="2AB3BB4D" w14:textId="1301881F" w:rsidR="0096129B" w:rsidRPr="00FD0F4F" w:rsidRDefault="00DF1118"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27265890"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p>
    <w:tbl>
      <w:tblPr>
        <w:tblStyle w:val="TableGrid"/>
        <w:tblW w:w="0" w:type="auto"/>
        <w:tblLook w:val="04A0" w:firstRow="1" w:lastRow="0" w:firstColumn="1" w:lastColumn="0" w:noHBand="0" w:noVBand="1"/>
        <w:tblDescription w:val="10. Sanctions for Serious Failures and Unemployment Non-Payment Periods"/>
      </w:tblPr>
      <w:tblGrid>
        <w:gridCol w:w="3402"/>
        <w:gridCol w:w="3167"/>
        <w:gridCol w:w="2951"/>
      </w:tblGrid>
      <w:tr w:rsidR="00414C35" w:rsidRPr="00116BAB" w14:paraId="496156BC" w14:textId="77777777" w:rsidTr="00C3663B">
        <w:trPr>
          <w:tblHeader/>
        </w:trPr>
        <w:tc>
          <w:tcPr>
            <w:tcW w:w="3402" w:type="dxa"/>
          </w:tcPr>
          <w:p w14:paraId="0C66DCD5" w14:textId="77777777" w:rsidR="00414C35" w:rsidRPr="002F57E4" w:rsidRDefault="00414C35" w:rsidP="00C3663B">
            <w:pPr>
              <w:pStyle w:val="Heading2"/>
              <w:numPr>
                <w:ilvl w:val="0"/>
                <w:numId w:val="0"/>
              </w:numPr>
              <w:spacing w:before="120" w:after="120"/>
              <w:outlineLvl w:val="1"/>
              <w:rPr>
                <w:rFonts w:ascii="Gill Sans MT" w:hAnsi="Gill Sans MT"/>
              </w:rPr>
            </w:pPr>
          </w:p>
        </w:tc>
        <w:tc>
          <w:tcPr>
            <w:tcW w:w="6118" w:type="dxa"/>
            <w:gridSpan w:val="2"/>
            <w:vAlign w:val="center"/>
          </w:tcPr>
          <w:p w14:paraId="61329531" w14:textId="5BA993A7" w:rsidR="00414C35" w:rsidRDefault="00414C35" w:rsidP="0096129B">
            <w:pPr>
              <w:pStyle w:val="Heading2"/>
              <w:numPr>
                <w:ilvl w:val="0"/>
                <w:numId w:val="0"/>
              </w:numPr>
              <w:spacing w:before="120" w:after="120"/>
              <w:jc w:val="center"/>
              <w:outlineLvl w:val="1"/>
              <w:rPr>
                <w:rFonts w:ascii="Gill Sans MT" w:hAnsi="Gill Sans MT"/>
              </w:rPr>
            </w:pPr>
            <w:r>
              <w:rPr>
                <w:rFonts w:cs="Arial"/>
                <w:i/>
              </w:rPr>
              <w:t xml:space="preserve">1 </w:t>
            </w:r>
            <w:r w:rsidR="007048E4">
              <w:rPr>
                <w:rFonts w:cs="Arial"/>
                <w:i/>
              </w:rPr>
              <w:t>July 2023</w:t>
            </w:r>
            <w:r>
              <w:rPr>
                <w:rFonts w:cs="Arial"/>
                <w:i/>
              </w:rPr>
              <w:t xml:space="preserve"> to 30 </w:t>
            </w:r>
            <w:r w:rsidR="007048E4">
              <w:rPr>
                <w:rFonts w:cs="Arial"/>
                <w:i/>
              </w:rPr>
              <w:t>September 2023</w:t>
            </w:r>
          </w:p>
        </w:tc>
      </w:tr>
      <w:tr w:rsidR="00414C35" w:rsidRPr="00116BAB" w14:paraId="699A0329" w14:textId="77777777" w:rsidTr="00C3663B">
        <w:trPr>
          <w:tblHeader/>
        </w:trPr>
        <w:tc>
          <w:tcPr>
            <w:tcW w:w="3402" w:type="dxa"/>
          </w:tcPr>
          <w:p w14:paraId="364945EF"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3167" w:type="dxa"/>
            <w:vAlign w:val="center"/>
          </w:tcPr>
          <w:p w14:paraId="340CC149"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sidRPr="00116BAB">
              <w:rPr>
                <w:rFonts w:ascii="Gill Sans MT" w:hAnsi="Gill Sans MT"/>
              </w:rPr>
              <w:t>Number</w:t>
            </w:r>
          </w:p>
        </w:tc>
        <w:tc>
          <w:tcPr>
            <w:tcW w:w="2951" w:type="dxa"/>
            <w:vAlign w:val="center"/>
          </w:tcPr>
          <w:p w14:paraId="685FD0BA" w14:textId="77777777" w:rsidR="00414C35" w:rsidRPr="00116BAB" w:rsidRDefault="00414C35" w:rsidP="00C3663B">
            <w:pPr>
              <w:pStyle w:val="Heading2"/>
              <w:numPr>
                <w:ilvl w:val="0"/>
                <w:numId w:val="0"/>
              </w:numPr>
              <w:spacing w:before="120" w:after="120"/>
              <w:jc w:val="center"/>
              <w:outlineLvl w:val="1"/>
              <w:rPr>
                <w:rFonts w:ascii="Gill Sans MT" w:hAnsi="Gill Sans MT"/>
              </w:rPr>
            </w:pPr>
            <w:r>
              <w:rPr>
                <w:rFonts w:ascii="Gill Sans MT" w:hAnsi="Gill Sans MT"/>
              </w:rPr>
              <w:t>Percent</w:t>
            </w:r>
          </w:p>
        </w:tc>
      </w:tr>
      <w:tr w:rsidR="00414C35" w:rsidRPr="000C0C08" w14:paraId="3AF9B506" w14:textId="77777777" w:rsidTr="00C3663B">
        <w:tc>
          <w:tcPr>
            <w:tcW w:w="3402" w:type="dxa"/>
          </w:tcPr>
          <w:p w14:paraId="5478235F"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3167" w:type="dxa"/>
            <w:vAlign w:val="center"/>
          </w:tcPr>
          <w:p w14:paraId="1FF1C76F" w14:textId="3CCFC83B" w:rsidR="00414C35" w:rsidRPr="000C0C08" w:rsidRDefault="00DF1118" w:rsidP="00DF1118">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&lt;20</w:t>
            </w:r>
          </w:p>
        </w:tc>
        <w:tc>
          <w:tcPr>
            <w:tcW w:w="2951" w:type="dxa"/>
            <w:vAlign w:val="center"/>
          </w:tcPr>
          <w:p w14:paraId="197CB196" w14:textId="07C2C757" w:rsidR="00414C35" w:rsidRDefault="00DF111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414C35" w:rsidRPr="000C0C08" w14:paraId="27547B44" w14:textId="77777777" w:rsidTr="00C3663B">
        <w:tc>
          <w:tcPr>
            <w:tcW w:w="3402" w:type="dxa"/>
          </w:tcPr>
          <w:p w14:paraId="18A283B8" w14:textId="77777777" w:rsidR="00414C35" w:rsidRPr="00116BA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3167" w:type="dxa"/>
            <w:vAlign w:val="center"/>
          </w:tcPr>
          <w:p w14:paraId="2DA3E9D5" w14:textId="79613889" w:rsidR="00414C35" w:rsidRPr="000C0C08" w:rsidRDefault="000140A4"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c>
          <w:tcPr>
            <w:tcW w:w="2951" w:type="dxa"/>
            <w:vAlign w:val="center"/>
          </w:tcPr>
          <w:p w14:paraId="044E6EDE" w14:textId="23EF17E0" w:rsidR="00414C35" w:rsidRDefault="00891413"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0%</w:t>
            </w:r>
          </w:p>
        </w:tc>
      </w:tr>
      <w:tr w:rsidR="00414C35" w14:paraId="3922B73D" w14:textId="77777777" w:rsidTr="00C3663B">
        <w:tc>
          <w:tcPr>
            <w:tcW w:w="3402" w:type="dxa"/>
          </w:tcPr>
          <w:p w14:paraId="6F09B74B" w14:textId="77777777" w:rsidR="00414C35" w:rsidRPr="00346E3B" w:rsidRDefault="00414C35" w:rsidP="00C3663B">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3167" w:type="dxa"/>
            <w:vAlign w:val="center"/>
          </w:tcPr>
          <w:p w14:paraId="62C99F0C" w14:textId="5665FB91" w:rsidR="00414C35" w:rsidRDefault="00DF1118" w:rsidP="00DF1118">
            <w:pPr>
              <w:pStyle w:val="Heading2"/>
              <w:numPr>
                <w:ilvl w:val="0"/>
                <w:numId w:val="0"/>
              </w:numPr>
              <w:spacing w:before="120" w:after="120"/>
              <w:jc w:val="center"/>
              <w:outlineLvl w:val="1"/>
              <w:rPr>
                <w:rFonts w:ascii="Gill Sans MT" w:hAnsi="Gill Sans MT"/>
                <w:b w:val="0"/>
              </w:rPr>
            </w:pPr>
            <w:r>
              <w:rPr>
                <w:rFonts w:ascii="Gill Sans MT" w:hAnsi="Gill Sans MT"/>
                <w:b w:val="0"/>
                <w:szCs w:val="22"/>
              </w:rPr>
              <w:t>&lt;20</w:t>
            </w:r>
          </w:p>
        </w:tc>
        <w:tc>
          <w:tcPr>
            <w:tcW w:w="2951" w:type="dxa"/>
            <w:vAlign w:val="center"/>
          </w:tcPr>
          <w:p w14:paraId="6BE7714A" w14:textId="00A452A0" w:rsidR="00414C35" w:rsidRDefault="00DF1118" w:rsidP="00C3663B">
            <w:pPr>
              <w:pStyle w:val="Heading2"/>
              <w:numPr>
                <w:ilvl w:val="0"/>
                <w:numId w:val="0"/>
              </w:numPr>
              <w:spacing w:before="120" w:after="120"/>
              <w:jc w:val="center"/>
              <w:outlineLvl w:val="1"/>
              <w:rPr>
                <w:rFonts w:ascii="Gill Sans MT" w:hAnsi="Gill Sans MT"/>
                <w:b w:val="0"/>
              </w:rPr>
            </w:pPr>
            <w:r>
              <w:rPr>
                <w:rFonts w:ascii="Gill Sans MT" w:hAnsi="Gill Sans MT"/>
                <w:b w:val="0"/>
              </w:rPr>
              <w:t>NP</w:t>
            </w:r>
          </w:p>
        </w:tc>
      </w:tr>
      <w:tr w:rsidR="00414C35" w:rsidRPr="000C0C08" w14:paraId="41DDA628" w14:textId="77777777" w:rsidTr="00C3663B">
        <w:tc>
          <w:tcPr>
            <w:tcW w:w="3402" w:type="dxa"/>
          </w:tcPr>
          <w:p w14:paraId="03DC65F9" w14:textId="77777777" w:rsidR="00414C35" w:rsidRPr="00116BAB" w:rsidRDefault="00414C35" w:rsidP="00C3663B">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3167" w:type="dxa"/>
            <w:vAlign w:val="center"/>
          </w:tcPr>
          <w:p w14:paraId="3940A785" w14:textId="3B027A26" w:rsidR="00414C35" w:rsidRPr="00B622A4" w:rsidRDefault="00DF1118" w:rsidP="00DF1118">
            <w:pPr>
              <w:pStyle w:val="Heading2"/>
              <w:numPr>
                <w:ilvl w:val="0"/>
                <w:numId w:val="0"/>
              </w:numPr>
              <w:spacing w:before="120" w:after="120"/>
              <w:jc w:val="center"/>
              <w:outlineLvl w:val="1"/>
              <w:rPr>
                <w:rFonts w:ascii="Gill Sans MT" w:hAnsi="Gill Sans MT"/>
              </w:rPr>
            </w:pPr>
            <w:r>
              <w:rPr>
                <w:rFonts w:ascii="Gill Sans MT" w:hAnsi="Gill Sans MT"/>
                <w:b w:val="0"/>
                <w:szCs w:val="22"/>
              </w:rPr>
              <w:t>&lt;20</w:t>
            </w:r>
          </w:p>
        </w:tc>
        <w:tc>
          <w:tcPr>
            <w:tcW w:w="2951" w:type="dxa"/>
            <w:vAlign w:val="center"/>
          </w:tcPr>
          <w:p w14:paraId="00677DA6" w14:textId="1E9FC282" w:rsidR="00414C35" w:rsidRPr="00B622A4" w:rsidRDefault="00891413" w:rsidP="00C3663B">
            <w:pPr>
              <w:pStyle w:val="Heading2"/>
              <w:numPr>
                <w:ilvl w:val="0"/>
                <w:numId w:val="0"/>
              </w:numPr>
              <w:spacing w:before="120" w:after="120"/>
              <w:jc w:val="center"/>
              <w:outlineLvl w:val="1"/>
              <w:rPr>
                <w:rFonts w:ascii="Gill Sans MT" w:hAnsi="Gill Sans MT"/>
              </w:rPr>
            </w:pPr>
            <w:r>
              <w:rPr>
                <w:rFonts w:ascii="Gill Sans MT" w:hAnsi="Gill Sans MT"/>
              </w:rPr>
              <w:t>100%</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5E3D25AC"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6ADB1837" w14:textId="701EEFCE"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2B0AA9">
        <w:rPr>
          <w:rFonts w:ascii="Arial" w:hAnsi="Arial" w:cs="Arial"/>
          <w:i/>
        </w:rPr>
        <w:t xml:space="preserve">1 July to 30 </w:t>
      </w:r>
      <w:r w:rsidR="007048E4">
        <w:rPr>
          <w:rFonts w:ascii="Arial" w:hAnsi="Arial" w:cs="Arial"/>
          <w:i/>
        </w:rPr>
        <w:t>September 2023</w:t>
      </w:r>
      <w:bookmarkEnd w:id="28"/>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0140A4" w:rsidRPr="00325EF7" w14:paraId="244A5F67" w14:textId="77777777" w:rsidTr="000140A4">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0140A4" w:rsidRPr="00325EF7" w:rsidRDefault="000140A4" w:rsidP="000140A4">
            <w:pPr>
              <w:ind w:left="-142" w:firstLine="142"/>
            </w:pPr>
            <w:r w:rsidRPr="00325EF7">
              <w:t xml:space="preserve">Sub Total NPPs </w:t>
            </w:r>
          </w:p>
        </w:tc>
        <w:tc>
          <w:tcPr>
            <w:tcW w:w="1090" w:type="dxa"/>
            <w:vAlign w:val="center"/>
          </w:tcPr>
          <w:p w14:paraId="7E9A87C1" w14:textId="6914DC38" w:rsidR="000140A4" w:rsidRPr="00155995"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27" w:type="dxa"/>
            <w:vAlign w:val="center"/>
          </w:tcPr>
          <w:p w14:paraId="0956E004" w14:textId="60514288" w:rsidR="000140A4" w:rsidRPr="00155995"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506" w:type="dxa"/>
            <w:vAlign w:val="center"/>
          </w:tcPr>
          <w:p w14:paraId="64DCB851" w14:textId="287254B8" w:rsidR="000140A4" w:rsidRPr="00155995"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377" w:type="dxa"/>
            <w:vAlign w:val="center"/>
          </w:tcPr>
          <w:p w14:paraId="0297E47B" w14:textId="4528CD3E" w:rsidR="000140A4" w:rsidRPr="00155995"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354" w:type="dxa"/>
            <w:vAlign w:val="center"/>
          </w:tcPr>
          <w:p w14:paraId="1824E920" w14:textId="4956986B" w:rsidR="000140A4" w:rsidRPr="00155995" w:rsidRDefault="00DF1118" w:rsidP="00DF111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81" w:type="dxa"/>
            <w:vAlign w:val="center"/>
          </w:tcPr>
          <w:p w14:paraId="5B102B12" w14:textId="648FBD61" w:rsidR="000140A4" w:rsidRPr="00155995"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16513618" w14:textId="1A2212FF" w:rsidR="000140A4" w:rsidRPr="00155995"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b w:val="0"/>
              </w:rPr>
              <w:t>&lt;20</w:t>
            </w:r>
          </w:p>
        </w:tc>
        <w:tc>
          <w:tcPr>
            <w:tcW w:w="1287" w:type="dxa"/>
            <w:vAlign w:val="center"/>
          </w:tcPr>
          <w:p w14:paraId="4495076B" w14:textId="1BB745D4" w:rsidR="000140A4" w:rsidRPr="00155995"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543AA97D" w14:textId="1BFD1D94"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2B0AA9">
        <w:rPr>
          <w:rFonts w:ascii="Arial" w:hAnsi="Arial" w:cs="Arial"/>
          <w:i/>
        </w:rPr>
        <w:t xml:space="preserve">1 July to 30 </w:t>
      </w:r>
      <w:r w:rsidR="007048E4">
        <w:rPr>
          <w:rFonts w:ascii="Arial" w:hAnsi="Arial" w:cs="Arial"/>
          <w:i/>
        </w:rPr>
        <w:t>September 2023</w:t>
      </w:r>
      <w:bookmarkEnd w:id="29"/>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0140A4" w:rsidRPr="00325EF7" w14:paraId="5CEA1DE2" w14:textId="77777777" w:rsidTr="000140A4">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0140A4" w:rsidRPr="00E84EAF" w:rsidRDefault="000140A4" w:rsidP="000140A4">
            <w:pPr>
              <w:spacing w:before="60" w:after="60"/>
              <w:ind w:left="0"/>
              <w:rPr>
                <w:b w:val="0"/>
                <w:noProof/>
              </w:rPr>
            </w:pPr>
            <w:r w:rsidRPr="00E84EAF">
              <w:rPr>
                <w:noProof/>
              </w:rPr>
              <w:t>Sub Total Short Term Financial Penalties</w:t>
            </w:r>
          </w:p>
        </w:tc>
        <w:tc>
          <w:tcPr>
            <w:tcW w:w="988" w:type="dxa"/>
            <w:vAlign w:val="center"/>
          </w:tcPr>
          <w:p w14:paraId="434BC3C6" w14:textId="283F771D"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4CA25A4C" w14:textId="25C94909"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59" w:type="dxa"/>
            <w:vAlign w:val="center"/>
          </w:tcPr>
          <w:p w14:paraId="0B6EE782" w14:textId="3603AC45"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38B42E29" w14:textId="45F4B047"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735B9CC1" w14:textId="571B6C22"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1C998B5B" w14:textId="2A448DDD"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983E39F" w14:textId="5210341C"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63C02220" w14:textId="49CBA977"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C895566" w14:textId="2A0DF55A"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2B0AA9">
        <w:rPr>
          <w:rFonts w:ascii="Arial" w:hAnsi="Arial" w:cs="Arial"/>
          <w:i/>
        </w:rPr>
        <w:t xml:space="preserve">1 July to 30 </w:t>
      </w:r>
      <w:r w:rsidR="007048E4">
        <w:rPr>
          <w:rFonts w:ascii="Arial" w:hAnsi="Arial" w:cs="Arial"/>
          <w:i/>
        </w:rPr>
        <w:t>September 2023</w:t>
      </w:r>
      <w:bookmarkEnd w:id="30"/>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0140A4" w:rsidRPr="00325EF7" w14:paraId="34D7857A" w14:textId="77777777" w:rsidTr="000140A4">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D6D9B6F" w14:textId="52ABF541" w:rsidR="000140A4" w:rsidRPr="0043502E" w:rsidRDefault="00DF1118" w:rsidP="000140A4">
            <w:pPr>
              <w:autoSpaceDE w:val="0"/>
              <w:autoSpaceDN w:val="0"/>
              <w:adjustRightInd w:val="0"/>
              <w:spacing w:before="0"/>
              <w:ind w:left="0"/>
              <w:jc w:val="center"/>
              <w:rPr>
                <w:rFonts w:cs="Gill Sans MT"/>
                <w:b w:val="0"/>
                <w:bCs/>
                <w:color w:val="000000"/>
              </w:rPr>
            </w:pPr>
            <w:r>
              <w:rPr>
                <w:b w:val="0"/>
              </w:rPr>
              <w:t>&lt;20</w:t>
            </w:r>
          </w:p>
        </w:tc>
        <w:tc>
          <w:tcPr>
            <w:tcW w:w="1231" w:type="dxa"/>
            <w:vAlign w:val="center"/>
          </w:tcPr>
          <w:p w14:paraId="70F0E0AB" w14:textId="29ECABB6" w:rsidR="000140A4" w:rsidRPr="0043502E"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12" w:type="dxa"/>
            <w:vAlign w:val="center"/>
          </w:tcPr>
          <w:p w14:paraId="63E7E25A" w14:textId="77842A93" w:rsidR="000140A4" w:rsidRPr="0043502E"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01" w:type="dxa"/>
            <w:vAlign w:val="center"/>
          </w:tcPr>
          <w:p w14:paraId="51E375A1" w14:textId="246231DB" w:rsidR="000140A4" w:rsidRPr="0043502E"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43" w:type="dxa"/>
            <w:vAlign w:val="center"/>
          </w:tcPr>
          <w:p w14:paraId="1E2480A6" w14:textId="458B92F4" w:rsidR="000140A4" w:rsidRPr="0043502E"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w:t>
            </w:r>
          </w:p>
        </w:tc>
        <w:tc>
          <w:tcPr>
            <w:tcW w:w="1286" w:type="dxa"/>
            <w:vAlign w:val="center"/>
          </w:tcPr>
          <w:p w14:paraId="79682E01" w14:textId="169167F8" w:rsidR="000140A4" w:rsidRPr="0043502E"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2CB9C411" w14:textId="634E59F3" w:rsidR="000140A4" w:rsidRPr="0043502E"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w:t>
            </w:r>
          </w:p>
        </w:tc>
        <w:tc>
          <w:tcPr>
            <w:tcW w:w="1226" w:type="dxa"/>
            <w:vAlign w:val="center"/>
          </w:tcPr>
          <w:p w14:paraId="6DA382A2" w14:textId="4FDDBCB5" w:rsidR="000140A4" w:rsidRPr="0043502E"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7F9B904D" w14:textId="11F499BE"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2B0AA9">
        <w:rPr>
          <w:rFonts w:ascii="Arial" w:hAnsi="Arial" w:cs="Arial"/>
          <w:i/>
        </w:rPr>
        <w:t xml:space="preserve">1 July to 30 </w:t>
      </w:r>
      <w:r w:rsidR="007048E4">
        <w:rPr>
          <w:rFonts w:ascii="Arial" w:hAnsi="Arial" w:cs="Arial"/>
          <w:i/>
        </w:rPr>
        <w:t>September 2023</w:t>
      </w:r>
      <w:bookmarkEnd w:id="31"/>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91C68" w:rsidRPr="00FB63AD" w14:paraId="03A296C1" w14:textId="77777777" w:rsidTr="00A91C68">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A91C68" w:rsidRPr="00FB63AD" w:rsidRDefault="00A91C68" w:rsidP="00A91C68">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3C5D6DFE" w14:textId="2AE603AF"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16,875</w:t>
            </w:r>
          </w:p>
        </w:tc>
        <w:tc>
          <w:tcPr>
            <w:tcW w:w="1134" w:type="dxa"/>
            <w:vAlign w:val="center"/>
          </w:tcPr>
          <w:p w14:paraId="67517A45" w14:textId="55281D73"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55.09%</w:t>
            </w:r>
          </w:p>
        </w:tc>
        <w:tc>
          <w:tcPr>
            <w:tcW w:w="1559" w:type="dxa"/>
            <w:vAlign w:val="center"/>
          </w:tcPr>
          <w:p w14:paraId="3BCC9078" w14:textId="7EFEAC8D"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13,757</w:t>
            </w:r>
          </w:p>
        </w:tc>
        <w:tc>
          <w:tcPr>
            <w:tcW w:w="1276" w:type="dxa"/>
            <w:vAlign w:val="center"/>
          </w:tcPr>
          <w:p w14:paraId="31CF188C" w14:textId="0B2E8D05"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44.91%</w:t>
            </w:r>
          </w:p>
        </w:tc>
        <w:tc>
          <w:tcPr>
            <w:tcW w:w="1417" w:type="dxa"/>
            <w:vAlign w:val="center"/>
          </w:tcPr>
          <w:p w14:paraId="70ED7B3D" w14:textId="13E4AC98"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30,632</w:t>
            </w:r>
          </w:p>
        </w:tc>
        <w:tc>
          <w:tcPr>
            <w:tcW w:w="1276" w:type="dxa"/>
            <w:vAlign w:val="center"/>
          </w:tcPr>
          <w:p w14:paraId="619DBED5" w14:textId="46BE0A67"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7BAECBF7" w14:textId="03A1DA54"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30,632</w:t>
            </w:r>
          </w:p>
        </w:tc>
        <w:tc>
          <w:tcPr>
            <w:tcW w:w="1276" w:type="dxa"/>
            <w:vAlign w:val="center"/>
          </w:tcPr>
          <w:p w14:paraId="7BD3B3B8" w14:textId="734171E0"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91C68" w:rsidRPr="00FB63AD" w14:paraId="23176E53" w14:textId="77777777" w:rsidTr="00A91C68">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A91C68" w:rsidRPr="00FB63AD" w:rsidRDefault="00A91C68" w:rsidP="00A91C68">
            <w:pPr>
              <w:ind w:left="0"/>
            </w:pPr>
            <w:r w:rsidRPr="00FB63AD">
              <w:rPr>
                <w:bCs/>
              </w:rPr>
              <w:t>Income support payment suspension – disengagement from activity</w:t>
            </w:r>
          </w:p>
        </w:tc>
        <w:tc>
          <w:tcPr>
            <w:tcW w:w="1310" w:type="dxa"/>
            <w:vAlign w:val="center"/>
          </w:tcPr>
          <w:p w14:paraId="731708F9" w14:textId="30BA8268"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55C03ECD" w14:textId="7E299623"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4B363289" w14:textId="1C71AC10"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93D9978" w14:textId="4FE2924A"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4B35796B" w14:textId="42130EBA"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5D7FDC34" w14:textId="7028DA59"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0D2FAB08" w14:textId="6A4D6DEF"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8C11A35" w14:textId="377F4F5A" w:rsidR="00A91C68" w:rsidRPr="00495540"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91C68" w:rsidRPr="00FB63AD" w14:paraId="59308EB7" w14:textId="77777777" w:rsidTr="00A91C68">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A91C68" w:rsidRPr="00FB63AD" w:rsidRDefault="00A91C68" w:rsidP="00A91C68">
            <w:pPr>
              <w:ind w:left="0"/>
              <w:rPr>
                <w:b/>
                <w:bCs/>
              </w:rPr>
            </w:pPr>
            <w:r w:rsidRPr="00FB63AD">
              <w:rPr>
                <w:b/>
                <w:bCs/>
              </w:rPr>
              <w:t>Total Income Support payment suspensions</w:t>
            </w:r>
          </w:p>
        </w:tc>
        <w:tc>
          <w:tcPr>
            <w:tcW w:w="1310" w:type="dxa"/>
            <w:vAlign w:val="center"/>
          </w:tcPr>
          <w:p w14:paraId="1ACBFEE3" w14:textId="2A140E42"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16,875</w:t>
            </w:r>
          </w:p>
        </w:tc>
        <w:tc>
          <w:tcPr>
            <w:tcW w:w="1134" w:type="dxa"/>
            <w:vAlign w:val="center"/>
          </w:tcPr>
          <w:p w14:paraId="1EFE024A" w14:textId="5E73B64B"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55.09%</w:t>
            </w:r>
          </w:p>
        </w:tc>
        <w:tc>
          <w:tcPr>
            <w:tcW w:w="1559" w:type="dxa"/>
            <w:vAlign w:val="center"/>
          </w:tcPr>
          <w:p w14:paraId="11AA90BA" w14:textId="18253D8E"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13,757</w:t>
            </w:r>
          </w:p>
        </w:tc>
        <w:tc>
          <w:tcPr>
            <w:tcW w:w="1276" w:type="dxa"/>
            <w:vAlign w:val="center"/>
          </w:tcPr>
          <w:p w14:paraId="577ED9C1" w14:textId="67B7300C"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44.91%</w:t>
            </w:r>
          </w:p>
        </w:tc>
        <w:tc>
          <w:tcPr>
            <w:tcW w:w="1417" w:type="dxa"/>
            <w:vAlign w:val="center"/>
          </w:tcPr>
          <w:p w14:paraId="3874A512" w14:textId="79BB36CA"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30,632</w:t>
            </w:r>
          </w:p>
        </w:tc>
        <w:tc>
          <w:tcPr>
            <w:tcW w:w="1276" w:type="dxa"/>
            <w:vAlign w:val="center"/>
          </w:tcPr>
          <w:p w14:paraId="6DED62DA" w14:textId="1E31DBF2"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100.00%</w:t>
            </w:r>
          </w:p>
        </w:tc>
        <w:tc>
          <w:tcPr>
            <w:tcW w:w="1276" w:type="dxa"/>
            <w:vAlign w:val="center"/>
          </w:tcPr>
          <w:p w14:paraId="46F631B1" w14:textId="79CF906D"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30,632</w:t>
            </w:r>
          </w:p>
        </w:tc>
        <w:tc>
          <w:tcPr>
            <w:tcW w:w="1276" w:type="dxa"/>
            <w:vAlign w:val="center"/>
          </w:tcPr>
          <w:p w14:paraId="6DDD2DBD" w14:textId="2AE4AAAC"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1C87E6FE" w14:textId="20E30783"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2B0AA9">
        <w:rPr>
          <w:rFonts w:ascii="Arial" w:hAnsi="Arial" w:cs="Arial"/>
          <w:i/>
        </w:rPr>
        <w:t xml:space="preserve">1 July to 30 </w:t>
      </w:r>
      <w:r w:rsidR="007048E4">
        <w:rPr>
          <w:rFonts w:ascii="Arial" w:hAnsi="Arial" w:cs="Arial"/>
          <w:i/>
        </w:rPr>
        <w:t>September 2023</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140A4" w:rsidRPr="00FB63AD" w14:paraId="776520BA" w14:textId="77777777" w:rsidTr="000140A4">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0140A4" w:rsidRPr="00FB63AD" w:rsidRDefault="000140A4" w:rsidP="000140A4">
            <w:pPr>
              <w:ind w:left="-142" w:firstLine="142"/>
            </w:pPr>
            <w:r w:rsidRPr="00FB63AD">
              <w:t xml:space="preserve">Sub Total NPPs </w:t>
            </w:r>
          </w:p>
        </w:tc>
        <w:tc>
          <w:tcPr>
            <w:tcW w:w="1418" w:type="dxa"/>
            <w:vAlign w:val="center"/>
          </w:tcPr>
          <w:p w14:paraId="523E6B8E" w14:textId="661F5A20"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7" w:type="dxa"/>
            <w:vAlign w:val="center"/>
          </w:tcPr>
          <w:p w14:paraId="3FB0FD21" w14:textId="5BD166F9"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03EBACF7" w14:textId="0B684723"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03572845" w14:textId="3A7DB3AD" w:rsidR="000140A4" w:rsidRPr="00B622A4" w:rsidRDefault="00DF1118" w:rsidP="00DF111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41B09CCF" w14:textId="0362C2E7"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2F7C7E74" w14:textId="3A03F4E0"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60BE608" w14:textId="7EDBBD3B"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47" w:type="dxa"/>
            <w:vAlign w:val="center"/>
          </w:tcPr>
          <w:p w14:paraId="21849C19" w14:textId="507B61AD"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DA581DE" w14:textId="53E002D3"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2B0AA9">
        <w:rPr>
          <w:rFonts w:ascii="Arial" w:hAnsi="Arial" w:cs="Arial"/>
          <w:i/>
        </w:rPr>
        <w:t xml:space="preserve">1 July to 30 </w:t>
      </w:r>
      <w:r w:rsidR="007048E4">
        <w:rPr>
          <w:rFonts w:ascii="Arial" w:hAnsi="Arial" w:cs="Arial"/>
          <w:i/>
        </w:rPr>
        <w:t>September 2023</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140A4" w:rsidRPr="00FB63AD" w14:paraId="62A368B4" w14:textId="77777777" w:rsidTr="000140A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0140A4" w:rsidRPr="00FB63AD" w:rsidRDefault="000140A4" w:rsidP="000140A4">
            <w:pPr>
              <w:ind w:left="0"/>
            </w:pPr>
            <w:r w:rsidRPr="00FB63AD">
              <w:t>Sub Total Short Term Financial Penalties</w:t>
            </w:r>
          </w:p>
        </w:tc>
        <w:tc>
          <w:tcPr>
            <w:tcW w:w="1418" w:type="dxa"/>
            <w:vAlign w:val="center"/>
          </w:tcPr>
          <w:p w14:paraId="611C2CF8" w14:textId="4EF76BCE"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7" w:type="dxa"/>
            <w:vAlign w:val="center"/>
          </w:tcPr>
          <w:p w14:paraId="10F60136" w14:textId="04EFA2EB"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4899234C" w14:textId="7849C61E"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8" w:type="dxa"/>
            <w:vAlign w:val="center"/>
          </w:tcPr>
          <w:p w14:paraId="35EBFAAB" w14:textId="4142684E"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5" w:type="dxa"/>
            <w:vAlign w:val="center"/>
          </w:tcPr>
          <w:p w14:paraId="38FC46B7" w14:textId="2BA85878" w:rsidR="000140A4" w:rsidRPr="00B622A4" w:rsidRDefault="00DF1118" w:rsidP="00DF111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4131B718" w14:textId="73588C89"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2B49DAAD" w14:textId="7456CF27" w:rsidR="000140A4" w:rsidRPr="00B622A4" w:rsidRDefault="00DF1118" w:rsidP="00DF111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47" w:type="dxa"/>
            <w:vAlign w:val="center"/>
          </w:tcPr>
          <w:p w14:paraId="4B56F936" w14:textId="51F3544F"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F4A44C" w14:textId="77777777" w:rsidR="00EF4695" w:rsidRDefault="00EF4695" w:rsidP="008671DA">
      <w:pPr>
        <w:spacing w:after="240" w:line="240" w:lineRule="auto"/>
        <w:ind w:left="142"/>
        <w:rPr>
          <w:noProof/>
        </w:rPr>
      </w:pPr>
    </w:p>
    <w:p w14:paraId="114FC876" w14:textId="41D3FEE9"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2B0AA9">
        <w:rPr>
          <w:rFonts w:ascii="Arial" w:hAnsi="Arial" w:cs="Arial"/>
          <w:i/>
        </w:rPr>
        <w:t xml:space="preserve">1 July to 30 </w:t>
      </w:r>
      <w:r w:rsidR="007048E4">
        <w:rPr>
          <w:rFonts w:ascii="Arial" w:hAnsi="Arial" w:cs="Arial"/>
          <w:i/>
        </w:rPr>
        <w:t>September 2023</w:t>
      </w:r>
      <w:bookmarkEnd w:id="35"/>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140A4" w:rsidRPr="00FB63AD" w14:paraId="392126D2" w14:textId="77777777" w:rsidTr="000140A4">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64E9C0EB" w14:textId="41560A06" w:rsidR="000140A4" w:rsidRPr="00B622A4" w:rsidRDefault="00DF1118" w:rsidP="00DF1118">
            <w:pPr>
              <w:autoSpaceDE w:val="0"/>
              <w:autoSpaceDN w:val="0"/>
              <w:adjustRightInd w:val="0"/>
              <w:spacing w:before="0"/>
              <w:ind w:left="0"/>
              <w:jc w:val="center"/>
              <w:rPr>
                <w:rFonts w:cs="Gill Sans MT"/>
                <w:b w:val="0"/>
                <w:bCs/>
                <w:color w:val="000000"/>
              </w:rPr>
            </w:pPr>
            <w:r>
              <w:rPr>
                <w:b w:val="0"/>
              </w:rPr>
              <w:t>&lt;20</w:t>
            </w:r>
          </w:p>
        </w:tc>
        <w:tc>
          <w:tcPr>
            <w:tcW w:w="1328" w:type="dxa"/>
            <w:vAlign w:val="center"/>
          </w:tcPr>
          <w:p w14:paraId="769AD315" w14:textId="1CCB4F97"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08" w:type="dxa"/>
            <w:vAlign w:val="center"/>
          </w:tcPr>
          <w:p w14:paraId="2CA0B30F" w14:textId="3EB90B4E" w:rsidR="000140A4" w:rsidRPr="00B622A4" w:rsidRDefault="00DF1118" w:rsidP="00DF111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86" w:type="dxa"/>
            <w:vAlign w:val="center"/>
          </w:tcPr>
          <w:p w14:paraId="2C02059E" w14:textId="5BF372B2" w:rsidR="000140A4" w:rsidRPr="00B622A4" w:rsidRDefault="00DF111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25" w:type="dxa"/>
            <w:vAlign w:val="center"/>
          </w:tcPr>
          <w:p w14:paraId="649E3698" w14:textId="5CBCC0B0"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w:t>
            </w:r>
          </w:p>
        </w:tc>
        <w:tc>
          <w:tcPr>
            <w:tcW w:w="1252" w:type="dxa"/>
            <w:vAlign w:val="center"/>
          </w:tcPr>
          <w:p w14:paraId="24A147E7" w14:textId="50390983"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5A5024DC" w14:textId="372EBDCF"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w:t>
            </w:r>
          </w:p>
        </w:tc>
        <w:tc>
          <w:tcPr>
            <w:tcW w:w="1134" w:type="dxa"/>
            <w:vAlign w:val="center"/>
          </w:tcPr>
          <w:p w14:paraId="4FA2F1C0" w14:textId="17347229"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2559AF90" w14:textId="42B02050"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2B0AA9">
        <w:rPr>
          <w:rFonts w:ascii="Arial" w:hAnsi="Arial" w:cs="Arial"/>
          <w:i/>
        </w:rPr>
        <w:t xml:space="preserve">1 July to 30 </w:t>
      </w:r>
      <w:r w:rsidR="007048E4">
        <w:rPr>
          <w:rFonts w:ascii="Arial" w:hAnsi="Arial" w:cs="Arial"/>
          <w:i/>
        </w:rPr>
        <w:t>September 2023</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91C68" w:rsidRPr="00FB63AD" w14:paraId="2BD20B94" w14:textId="77777777" w:rsidTr="00A91C68">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A91C68" w:rsidRPr="00FB63AD" w:rsidRDefault="00A91C68" w:rsidP="00A91C68">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23BCBA3F" w14:textId="365CD9F7"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29,273</w:t>
            </w:r>
          </w:p>
        </w:tc>
        <w:tc>
          <w:tcPr>
            <w:tcW w:w="1418" w:type="dxa"/>
            <w:vAlign w:val="center"/>
          </w:tcPr>
          <w:p w14:paraId="1A41C37A" w14:textId="2322AFF3"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95.56%</w:t>
            </w:r>
          </w:p>
        </w:tc>
        <w:tc>
          <w:tcPr>
            <w:tcW w:w="1417" w:type="dxa"/>
            <w:vAlign w:val="center"/>
          </w:tcPr>
          <w:p w14:paraId="67F4E8D3" w14:textId="04C4C13E"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1,359</w:t>
            </w:r>
          </w:p>
        </w:tc>
        <w:tc>
          <w:tcPr>
            <w:tcW w:w="1303" w:type="dxa"/>
            <w:vAlign w:val="center"/>
          </w:tcPr>
          <w:p w14:paraId="3994C7C3" w14:textId="0B361156"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4.44%</w:t>
            </w:r>
          </w:p>
        </w:tc>
        <w:tc>
          <w:tcPr>
            <w:tcW w:w="1390" w:type="dxa"/>
            <w:vAlign w:val="center"/>
          </w:tcPr>
          <w:p w14:paraId="1BC046E7" w14:textId="3443D15B"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30,632</w:t>
            </w:r>
          </w:p>
        </w:tc>
        <w:tc>
          <w:tcPr>
            <w:tcW w:w="1311" w:type="dxa"/>
            <w:vAlign w:val="center"/>
          </w:tcPr>
          <w:p w14:paraId="3A6CD533" w14:textId="28C363FB"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7C3BD1BA" w14:textId="6ADF5871"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30,632</w:t>
            </w:r>
          </w:p>
        </w:tc>
        <w:tc>
          <w:tcPr>
            <w:tcW w:w="1134" w:type="dxa"/>
            <w:vAlign w:val="center"/>
          </w:tcPr>
          <w:p w14:paraId="1DE9C25C" w14:textId="1550D31A"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91C68" w:rsidRPr="00FB63AD" w14:paraId="690CB6BC" w14:textId="77777777" w:rsidTr="00A91C68">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A91C68" w:rsidRPr="00FB63AD" w:rsidRDefault="00A91C68" w:rsidP="00A91C68">
            <w:pPr>
              <w:ind w:left="-142" w:firstLine="142"/>
              <w:rPr>
                <w:b w:val="0"/>
                <w:noProof/>
              </w:rPr>
            </w:pPr>
            <w:r w:rsidRPr="00FB63AD">
              <w:rPr>
                <w:bCs/>
              </w:rPr>
              <w:t>Income support payment suspension – disengagement from activity</w:t>
            </w:r>
          </w:p>
        </w:tc>
        <w:tc>
          <w:tcPr>
            <w:tcW w:w="1417" w:type="dxa"/>
            <w:vAlign w:val="center"/>
          </w:tcPr>
          <w:p w14:paraId="587B5F48" w14:textId="58BF3D39"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1003360F" w14:textId="3B9C9710"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663D9C50" w14:textId="015C151C"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64A2921C" w14:textId="44A293E9"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4BCC2F56" w14:textId="2C112917"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7340D70C" w14:textId="29621553"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1986DB47" w14:textId="32D8CCF2"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6596E644" w14:textId="423B37CE"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91C68" w:rsidRPr="00FB63AD" w14:paraId="7B3D5436" w14:textId="77777777" w:rsidTr="00A91C68">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A91C68" w:rsidRPr="00FB63AD" w:rsidRDefault="00A91C68" w:rsidP="00A91C68">
            <w:pPr>
              <w:ind w:left="0"/>
              <w:jc w:val="left"/>
              <w:rPr>
                <w:bCs/>
              </w:rPr>
            </w:pPr>
            <w:r w:rsidRPr="00FB63AD">
              <w:rPr>
                <w:bCs/>
              </w:rPr>
              <w:t>Total Income Support payment suspensions</w:t>
            </w:r>
          </w:p>
        </w:tc>
        <w:tc>
          <w:tcPr>
            <w:tcW w:w="1417" w:type="dxa"/>
            <w:vAlign w:val="center"/>
          </w:tcPr>
          <w:p w14:paraId="3CE4A2F3" w14:textId="74D8B625"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29,273</w:t>
            </w:r>
          </w:p>
        </w:tc>
        <w:tc>
          <w:tcPr>
            <w:tcW w:w="1418" w:type="dxa"/>
            <w:vAlign w:val="center"/>
          </w:tcPr>
          <w:p w14:paraId="2A4C1008" w14:textId="38D0A141"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95.56%</w:t>
            </w:r>
          </w:p>
        </w:tc>
        <w:tc>
          <w:tcPr>
            <w:tcW w:w="1417" w:type="dxa"/>
            <w:vAlign w:val="center"/>
          </w:tcPr>
          <w:p w14:paraId="430FCEE2" w14:textId="36C6FF2C"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1,359</w:t>
            </w:r>
          </w:p>
        </w:tc>
        <w:tc>
          <w:tcPr>
            <w:tcW w:w="1303" w:type="dxa"/>
            <w:vAlign w:val="center"/>
          </w:tcPr>
          <w:p w14:paraId="508094FC" w14:textId="0B381C8B"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4.44%</w:t>
            </w:r>
          </w:p>
        </w:tc>
        <w:tc>
          <w:tcPr>
            <w:tcW w:w="1390" w:type="dxa"/>
            <w:vAlign w:val="center"/>
          </w:tcPr>
          <w:p w14:paraId="6FE05C10" w14:textId="02ABC702"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30,632</w:t>
            </w:r>
          </w:p>
        </w:tc>
        <w:tc>
          <w:tcPr>
            <w:tcW w:w="1311" w:type="dxa"/>
            <w:vAlign w:val="center"/>
          </w:tcPr>
          <w:p w14:paraId="0D38CDD2" w14:textId="12FE4848"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100.00%</w:t>
            </w:r>
          </w:p>
        </w:tc>
        <w:tc>
          <w:tcPr>
            <w:tcW w:w="1241" w:type="dxa"/>
            <w:vAlign w:val="center"/>
          </w:tcPr>
          <w:p w14:paraId="573CBC71" w14:textId="4027C09C"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30,632</w:t>
            </w:r>
          </w:p>
        </w:tc>
        <w:tc>
          <w:tcPr>
            <w:tcW w:w="1134" w:type="dxa"/>
            <w:vAlign w:val="center"/>
          </w:tcPr>
          <w:p w14:paraId="50161C02" w14:textId="5014F1F8"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100.00%</w:t>
            </w:r>
          </w:p>
        </w:tc>
      </w:tr>
    </w:tbl>
    <w:p w14:paraId="7AD49380"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48F304F8" w14:textId="150DB65E"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2B0AA9">
        <w:rPr>
          <w:rFonts w:ascii="Arial" w:hAnsi="Arial" w:cs="Arial"/>
          <w:i/>
        </w:rPr>
        <w:t xml:space="preserve">1 July to 30 </w:t>
      </w:r>
      <w:r w:rsidR="007048E4">
        <w:rPr>
          <w:rFonts w:ascii="Arial" w:hAnsi="Arial" w:cs="Arial"/>
          <w:i/>
        </w:rPr>
        <w:t>September 2023</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r w:rsidRPr="00FB63AD">
              <w:t>Non Payment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140A4" w:rsidRPr="00FB63AD" w14:paraId="4C0ECDD5" w14:textId="77777777" w:rsidTr="000140A4">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0140A4" w:rsidRPr="00FB63AD" w:rsidRDefault="000140A4" w:rsidP="000140A4">
            <w:pPr>
              <w:keepNext/>
              <w:keepLines/>
              <w:ind w:left="-142" w:firstLine="142"/>
              <w:jc w:val="center"/>
            </w:pPr>
            <w:r w:rsidRPr="00FB63AD">
              <w:t>Sub Total NPPs</w:t>
            </w:r>
          </w:p>
        </w:tc>
        <w:tc>
          <w:tcPr>
            <w:tcW w:w="934" w:type="dxa"/>
            <w:vAlign w:val="center"/>
          </w:tcPr>
          <w:p w14:paraId="6A27ABC8" w14:textId="2583FBD2" w:rsidR="000140A4" w:rsidRPr="000140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8" w:type="dxa"/>
            <w:vAlign w:val="center"/>
          </w:tcPr>
          <w:p w14:paraId="0EF604FB" w14:textId="53606302"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388" w:type="dxa"/>
            <w:vAlign w:val="center"/>
          </w:tcPr>
          <w:p w14:paraId="0F29C530" w14:textId="33C314A6"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48" w:type="dxa"/>
            <w:vAlign w:val="center"/>
          </w:tcPr>
          <w:p w14:paraId="507E7829" w14:textId="5DFC04BC"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9" w:type="dxa"/>
            <w:vAlign w:val="center"/>
          </w:tcPr>
          <w:p w14:paraId="1ED49FCD" w14:textId="284E97BC"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2" w:type="dxa"/>
            <w:vAlign w:val="center"/>
          </w:tcPr>
          <w:p w14:paraId="5E034C52" w14:textId="6A1FCF4D"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vAlign w:val="center"/>
          </w:tcPr>
          <w:p w14:paraId="3F93BF41" w14:textId="6160AC2A"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vAlign w:val="center"/>
          </w:tcPr>
          <w:p w14:paraId="221CF5CF" w14:textId="3C1792BF"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4DBED845"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2B0AA9">
        <w:rPr>
          <w:rFonts w:ascii="Arial" w:hAnsi="Arial" w:cs="Arial"/>
          <w:i/>
        </w:rPr>
        <w:t xml:space="preserve">1 July to 30 </w:t>
      </w:r>
      <w:r w:rsidR="007048E4">
        <w:rPr>
          <w:rFonts w:ascii="Arial" w:hAnsi="Arial" w:cs="Arial"/>
          <w:i/>
        </w:rPr>
        <w:t>September 2023</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140A4" w:rsidRPr="00FB63AD" w14:paraId="3991D449" w14:textId="77777777" w:rsidTr="000140A4">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0140A4" w:rsidRPr="00FB63AD" w:rsidRDefault="000140A4" w:rsidP="000140A4">
            <w:pPr>
              <w:ind w:left="0"/>
            </w:pPr>
            <w:r w:rsidRPr="00FB63AD">
              <w:t>Sub Total Short Term Financial Penalties</w:t>
            </w:r>
          </w:p>
        </w:tc>
        <w:tc>
          <w:tcPr>
            <w:tcW w:w="1037" w:type="dxa"/>
            <w:vAlign w:val="center"/>
          </w:tcPr>
          <w:p w14:paraId="093DE117" w14:textId="54B9B660"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089" w:type="dxa"/>
            <w:vAlign w:val="center"/>
          </w:tcPr>
          <w:p w14:paraId="25F0E8AD" w14:textId="73966906"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261B0CF7" w14:textId="6C47F773"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vAlign w:val="center"/>
          </w:tcPr>
          <w:p w14:paraId="76CD2A95" w14:textId="1FECE2C0"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vAlign w:val="center"/>
          </w:tcPr>
          <w:p w14:paraId="37E78194" w14:textId="03D4828F"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4762D086" w14:textId="5DC3AFD9"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8" w:type="dxa"/>
            <w:vAlign w:val="center"/>
          </w:tcPr>
          <w:p w14:paraId="34E682A4" w14:textId="373DF857"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12" w:type="dxa"/>
            <w:vAlign w:val="center"/>
          </w:tcPr>
          <w:p w14:paraId="0A2E9EE1" w14:textId="0EAB51F2"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89D75A" w14:textId="77777777" w:rsidR="001053D0" w:rsidRPr="001053D0" w:rsidRDefault="001053D0" w:rsidP="001053D0">
      <w:bookmarkStart w:id="40" w:name="_Toc30005469"/>
      <w:r>
        <w:rPr>
          <w:rFonts w:ascii="Arial" w:eastAsiaTheme="majorEastAsia" w:hAnsi="Arial" w:cs="Arial"/>
          <w:b/>
          <w:bCs/>
          <w:i/>
        </w:rPr>
        <w:lastRenderedPageBreak/>
        <w:br/>
      </w:r>
    </w:p>
    <w:p w14:paraId="05176194" w14:textId="47F6CBD4"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2B0AA9">
        <w:rPr>
          <w:rFonts w:ascii="Arial" w:hAnsi="Arial" w:cs="Arial"/>
          <w:i/>
        </w:rPr>
        <w:t xml:space="preserve">1 July to 30 </w:t>
      </w:r>
      <w:r w:rsidR="007048E4">
        <w:rPr>
          <w:rFonts w:ascii="Arial" w:hAnsi="Arial" w:cs="Arial"/>
          <w:i/>
        </w:rPr>
        <w:t>September 2023</w:t>
      </w:r>
      <w:bookmarkEnd w:id="40"/>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140A4" w:rsidRPr="00FB63AD" w14:paraId="57D35A21" w14:textId="77777777" w:rsidTr="000140A4">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5F6CF9A5" w:rsidR="000140A4" w:rsidRPr="00B622A4" w:rsidRDefault="00BA5858" w:rsidP="000140A4">
            <w:pPr>
              <w:autoSpaceDE w:val="0"/>
              <w:autoSpaceDN w:val="0"/>
              <w:adjustRightInd w:val="0"/>
              <w:spacing w:before="0"/>
              <w:ind w:left="0"/>
              <w:jc w:val="center"/>
              <w:rPr>
                <w:rFonts w:cs="Gill Sans MT"/>
                <w:b w:val="0"/>
                <w:bCs/>
                <w:color w:val="000000"/>
              </w:rPr>
            </w:pPr>
            <w:r>
              <w:rPr>
                <w:b w:val="0"/>
              </w:rPr>
              <w:t>&lt;20</w:t>
            </w:r>
          </w:p>
        </w:tc>
        <w:tc>
          <w:tcPr>
            <w:tcW w:w="1134" w:type="dxa"/>
            <w:vAlign w:val="center"/>
          </w:tcPr>
          <w:p w14:paraId="12D3437F" w14:textId="72B21930"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083" w:type="dxa"/>
            <w:vAlign w:val="center"/>
          </w:tcPr>
          <w:p w14:paraId="4DD10B1E" w14:textId="357D3602"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134" w:type="dxa"/>
            <w:vAlign w:val="center"/>
          </w:tcPr>
          <w:p w14:paraId="67A46FA3" w14:textId="1F8DB00A"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27" w:type="dxa"/>
            <w:vAlign w:val="center"/>
          </w:tcPr>
          <w:p w14:paraId="2A5BB614" w14:textId="19A723C9" w:rsidR="000140A4" w:rsidRPr="00B622A4" w:rsidRDefault="00BA5858"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428" w:type="dxa"/>
            <w:vAlign w:val="center"/>
          </w:tcPr>
          <w:p w14:paraId="1B64EC64" w14:textId="24EB5810"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w:t>
            </w:r>
          </w:p>
        </w:tc>
        <w:tc>
          <w:tcPr>
            <w:tcW w:w="1434" w:type="dxa"/>
            <w:vAlign w:val="center"/>
          </w:tcPr>
          <w:p w14:paraId="09CD8AFA" w14:textId="5CE7FA69"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w:t>
            </w:r>
          </w:p>
        </w:tc>
        <w:tc>
          <w:tcPr>
            <w:tcW w:w="1434" w:type="dxa"/>
            <w:vAlign w:val="center"/>
          </w:tcPr>
          <w:p w14:paraId="2D5959B6" w14:textId="4A7E8847" w:rsidR="000140A4" w:rsidRPr="00B622A4" w:rsidRDefault="000140A4" w:rsidP="000140A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4382F9E" w14:textId="2F19DDA3"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2B0AA9">
        <w:rPr>
          <w:rFonts w:ascii="Arial" w:hAnsi="Arial" w:cs="Arial"/>
          <w:i/>
        </w:rPr>
        <w:t xml:space="preserve">1 July to 30 </w:t>
      </w:r>
      <w:r w:rsidR="007048E4">
        <w:rPr>
          <w:rFonts w:ascii="Arial" w:hAnsi="Arial" w:cs="Arial"/>
          <w:i/>
        </w:rPr>
        <w:t>September 2023</w:t>
      </w:r>
      <w:bookmarkEnd w:id="41"/>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91C68" w:rsidRPr="00FB63AD" w14:paraId="08F20677" w14:textId="77777777" w:rsidTr="00A91C68">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A91C68" w:rsidRPr="00FB63AD" w:rsidRDefault="00A91C68" w:rsidP="00A91C68">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6FD2512B" w14:textId="11FB3750"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4,132</w:t>
            </w:r>
          </w:p>
        </w:tc>
        <w:tc>
          <w:tcPr>
            <w:tcW w:w="1079" w:type="dxa"/>
            <w:vAlign w:val="center"/>
          </w:tcPr>
          <w:p w14:paraId="7280D24F" w14:textId="6D85B4D4"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9,900</w:t>
            </w:r>
          </w:p>
        </w:tc>
        <w:tc>
          <w:tcPr>
            <w:tcW w:w="1331" w:type="dxa"/>
            <w:vAlign w:val="center"/>
          </w:tcPr>
          <w:p w14:paraId="53110BEC" w14:textId="3D770EC5"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7,827</w:t>
            </w:r>
          </w:p>
        </w:tc>
        <w:tc>
          <w:tcPr>
            <w:tcW w:w="1160" w:type="dxa"/>
            <w:vAlign w:val="center"/>
          </w:tcPr>
          <w:p w14:paraId="500333E0" w14:textId="1B7E68D2"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6,828</w:t>
            </w:r>
          </w:p>
        </w:tc>
        <w:tc>
          <w:tcPr>
            <w:tcW w:w="1246" w:type="dxa"/>
            <w:vAlign w:val="center"/>
          </w:tcPr>
          <w:p w14:paraId="25E9FBBB" w14:textId="5B87FE2E"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1,945</w:t>
            </w:r>
          </w:p>
        </w:tc>
        <w:tc>
          <w:tcPr>
            <w:tcW w:w="1280" w:type="dxa"/>
            <w:vAlign w:val="center"/>
          </w:tcPr>
          <w:p w14:paraId="1C6B093B" w14:textId="0B2F05E7"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30,632</w:t>
            </w:r>
          </w:p>
        </w:tc>
        <w:tc>
          <w:tcPr>
            <w:tcW w:w="1559" w:type="dxa"/>
            <w:vAlign w:val="center"/>
          </w:tcPr>
          <w:p w14:paraId="514DDD2C" w14:textId="26022492"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30,632</w:t>
            </w:r>
          </w:p>
        </w:tc>
        <w:tc>
          <w:tcPr>
            <w:tcW w:w="1412" w:type="dxa"/>
            <w:vAlign w:val="center"/>
          </w:tcPr>
          <w:p w14:paraId="332AB86D" w14:textId="3B41AA9D"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91C68" w:rsidRPr="00FB63AD" w14:paraId="41DC22B2" w14:textId="77777777" w:rsidTr="00A91C68">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A91C68" w:rsidRPr="00FB63AD" w:rsidRDefault="00A91C68" w:rsidP="00A91C68">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E56B33C" w14:textId="613B1E01"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4F26CE27" w14:textId="33FAE574"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1EBF8157" w14:textId="3B416BDB"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33D1B1E9" w14:textId="57D38CCB"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0EA3002E" w14:textId="69CD3896"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1E4A9198" w14:textId="0100C177"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2DC0467E" w14:textId="150AA615"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445D142F" w14:textId="549241C8" w:rsidR="00A91C68" w:rsidRPr="00885055"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91C68" w:rsidRPr="00FB63AD" w14:paraId="31251576" w14:textId="77777777" w:rsidTr="00A91C68">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A91C68" w:rsidRPr="00FB63AD" w:rsidRDefault="00A91C68" w:rsidP="00A91C68">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6DA719AC" w14:textId="09F265F2"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4,132</w:t>
            </w:r>
          </w:p>
        </w:tc>
        <w:tc>
          <w:tcPr>
            <w:tcW w:w="1079" w:type="dxa"/>
            <w:vAlign w:val="center"/>
          </w:tcPr>
          <w:p w14:paraId="3E90D757" w14:textId="333DAD43"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9,900</w:t>
            </w:r>
          </w:p>
        </w:tc>
        <w:tc>
          <w:tcPr>
            <w:tcW w:w="1331" w:type="dxa"/>
            <w:vAlign w:val="center"/>
          </w:tcPr>
          <w:p w14:paraId="55A2082F" w14:textId="602CAD98"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7,827</w:t>
            </w:r>
          </w:p>
        </w:tc>
        <w:tc>
          <w:tcPr>
            <w:tcW w:w="1160" w:type="dxa"/>
            <w:vAlign w:val="center"/>
          </w:tcPr>
          <w:p w14:paraId="4420DC46" w14:textId="2D0C7A49"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6,828</w:t>
            </w:r>
          </w:p>
        </w:tc>
        <w:tc>
          <w:tcPr>
            <w:tcW w:w="1246" w:type="dxa"/>
            <w:vAlign w:val="center"/>
          </w:tcPr>
          <w:p w14:paraId="3BAF442B" w14:textId="52BC02BB"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1,945</w:t>
            </w:r>
          </w:p>
        </w:tc>
        <w:tc>
          <w:tcPr>
            <w:tcW w:w="1280" w:type="dxa"/>
            <w:vAlign w:val="center"/>
          </w:tcPr>
          <w:p w14:paraId="4DD6FE30" w14:textId="11C1B354"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30,632</w:t>
            </w:r>
          </w:p>
        </w:tc>
        <w:tc>
          <w:tcPr>
            <w:tcW w:w="1559" w:type="dxa"/>
            <w:vAlign w:val="center"/>
          </w:tcPr>
          <w:p w14:paraId="4BE245BD" w14:textId="4F094680"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30,632</w:t>
            </w:r>
          </w:p>
        </w:tc>
        <w:tc>
          <w:tcPr>
            <w:tcW w:w="1412" w:type="dxa"/>
            <w:vAlign w:val="center"/>
          </w:tcPr>
          <w:p w14:paraId="429A3662" w14:textId="31E2840D"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2" w:name="_Toc490635936"/>
      <w:bookmarkStart w:id="43" w:name="_Toc30005471"/>
      <w:r w:rsidRPr="00FB63AD">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094F1839" w14:textId="443A8CE2"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2B0AA9">
        <w:rPr>
          <w:rFonts w:ascii="Arial" w:hAnsi="Arial" w:cs="Arial"/>
          <w:i/>
        </w:rPr>
        <w:t xml:space="preserve">1 July to 30 </w:t>
      </w:r>
      <w:r w:rsidR="007048E4">
        <w:rPr>
          <w:rFonts w:ascii="Arial" w:hAnsi="Arial" w:cs="Arial"/>
          <w:i/>
        </w:rPr>
        <w:t>September 2023</w:t>
      </w:r>
      <w:bookmarkEnd w:id="44"/>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r w:rsidRPr="00FB63AD">
              <w:t>Non Payment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A5858" w:rsidRPr="00FB63AD" w14:paraId="2096D2D1" w14:textId="77777777" w:rsidTr="001F64E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BA5858" w:rsidRPr="00FB63AD" w:rsidRDefault="00BA5858" w:rsidP="00BA5858">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tcPr>
          <w:p w14:paraId="042669A2" w14:textId="3C1499AE"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33AF4">
              <w:rPr>
                <w:b w:val="0"/>
              </w:rPr>
              <w:t>&lt;20</w:t>
            </w:r>
          </w:p>
        </w:tc>
        <w:tc>
          <w:tcPr>
            <w:tcW w:w="1275" w:type="dxa"/>
            <w:tcBorders>
              <w:top w:val="nil"/>
              <w:left w:val="nil"/>
              <w:bottom w:val="single" w:sz="4" w:space="0" w:color="auto"/>
              <w:right w:val="single" w:sz="4" w:space="0" w:color="auto"/>
            </w:tcBorders>
            <w:shd w:val="clear" w:color="auto" w:fill="auto"/>
          </w:tcPr>
          <w:p w14:paraId="50AF1D14" w14:textId="7D5882DF"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33AF4">
              <w:rPr>
                <w:b w:val="0"/>
              </w:rPr>
              <w:t>&lt;20</w:t>
            </w:r>
          </w:p>
        </w:tc>
        <w:tc>
          <w:tcPr>
            <w:tcW w:w="1560" w:type="dxa"/>
            <w:tcBorders>
              <w:top w:val="nil"/>
              <w:left w:val="nil"/>
              <w:bottom w:val="single" w:sz="4" w:space="0" w:color="auto"/>
              <w:right w:val="single" w:sz="4" w:space="0" w:color="auto"/>
            </w:tcBorders>
            <w:shd w:val="clear" w:color="auto" w:fill="auto"/>
          </w:tcPr>
          <w:p w14:paraId="68FB6F11" w14:textId="47A19CF9"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33AF4">
              <w:rPr>
                <w:b w:val="0"/>
              </w:rPr>
              <w:t>&lt;20</w:t>
            </w:r>
          </w:p>
        </w:tc>
        <w:tc>
          <w:tcPr>
            <w:tcW w:w="1276" w:type="dxa"/>
            <w:tcBorders>
              <w:top w:val="single" w:sz="4" w:space="0" w:color="auto"/>
              <w:left w:val="nil"/>
              <w:bottom w:val="single" w:sz="4" w:space="0" w:color="auto"/>
              <w:right w:val="single" w:sz="4" w:space="0" w:color="auto"/>
            </w:tcBorders>
          </w:tcPr>
          <w:p w14:paraId="10E0C11C" w14:textId="1E0FCEF5" w:rsidR="00BA5858" w:rsidRPr="00BF73AD"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33AF4">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5D1229" w14:textId="5F833FF4"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33AF4">
              <w:rPr>
                <w:b w:val="0"/>
              </w:rPr>
              <w:t>&lt;20</w:t>
            </w:r>
          </w:p>
        </w:tc>
        <w:tc>
          <w:tcPr>
            <w:tcW w:w="1276" w:type="dxa"/>
            <w:tcBorders>
              <w:top w:val="nil"/>
              <w:left w:val="nil"/>
              <w:bottom w:val="single" w:sz="4" w:space="0" w:color="auto"/>
              <w:right w:val="single" w:sz="4" w:space="0" w:color="auto"/>
            </w:tcBorders>
            <w:shd w:val="clear" w:color="auto" w:fill="auto"/>
          </w:tcPr>
          <w:p w14:paraId="228E7135" w14:textId="49396143"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C33AF4">
              <w:rPr>
                <w:b w:val="0"/>
              </w:rPr>
              <w:t>&lt;20</w:t>
            </w:r>
          </w:p>
        </w:tc>
        <w:tc>
          <w:tcPr>
            <w:tcW w:w="1729" w:type="dxa"/>
            <w:tcBorders>
              <w:top w:val="nil"/>
              <w:left w:val="nil"/>
              <w:bottom w:val="single" w:sz="4" w:space="0" w:color="auto"/>
              <w:right w:val="single" w:sz="4" w:space="0" w:color="auto"/>
            </w:tcBorders>
            <w:shd w:val="clear" w:color="auto" w:fill="auto"/>
            <w:vAlign w:val="center"/>
          </w:tcPr>
          <w:p w14:paraId="4D99CE94" w14:textId="6CC2DB34"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22679A" w14:textId="77777777" w:rsidR="00AF5603" w:rsidRPr="00FB5106" w:rsidRDefault="00AF5603" w:rsidP="00FB5106">
      <w:bookmarkStart w:id="45" w:name="_Toc16519519"/>
      <w:bookmarkStart w:id="46" w:name="_Toc16688940"/>
      <w:bookmarkStart w:id="47" w:name="_Toc19281104"/>
      <w:bookmarkStart w:id="48"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5"/>
      <w:bookmarkEnd w:id="46"/>
      <w:bookmarkEnd w:id="47"/>
      <w:bookmarkEnd w:id="48"/>
    </w:p>
    <w:p w14:paraId="23ED6A52" w14:textId="78EA6CB2"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2B0AA9">
        <w:rPr>
          <w:rFonts w:ascii="Arial" w:hAnsi="Arial" w:cs="Arial"/>
          <w:i/>
        </w:rPr>
        <w:t xml:space="preserve">1 July to 30 </w:t>
      </w:r>
      <w:r w:rsidR="007048E4">
        <w:rPr>
          <w:rFonts w:ascii="Arial" w:hAnsi="Arial" w:cs="Arial"/>
          <w:i/>
        </w:rPr>
        <w:t>September 2023</w:t>
      </w:r>
      <w:bookmarkEnd w:id="49"/>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A5858" w:rsidRPr="00FB63AD" w14:paraId="7CB2EC7B" w14:textId="77777777" w:rsidTr="001F64E8">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BA5858" w:rsidRPr="00FB63AD" w:rsidRDefault="00BA5858" w:rsidP="00BA5858">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tcPr>
          <w:p w14:paraId="33BCAF04" w14:textId="4A5E032D"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3DFE">
              <w:rPr>
                <w:b w:val="0"/>
              </w:rPr>
              <w:t>&lt;20</w:t>
            </w:r>
          </w:p>
        </w:tc>
        <w:tc>
          <w:tcPr>
            <w:tcW w:w="1276" w:type="dxa"/>
            <w:tcBorders>
              <w:top w:val="nil"/>
              <w:left w:val="nil"/>
              <w:bottom w:val="single" w:sz="4" w:space="0" w:color="auto"/>
              <w:right w:val="single" w:sz="4" w:space="0" w:color="auto"/>
            </w:tcBorders>
            <w:shd w:val="clear" w:color="auto" w:fill="auto"/>
          </w:tcPr>
          <w:p w14:paraId="6892F25C" w14:textId="13ACB209"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3DFE">
              <w:rPr>
                <w:b w:val="0"/>
              </w:rPr>
              <w:t>&lt;20</w:t>
            </w:r>
          </w:p>
        </w:tc>
        <w:tc>
          <w:tcPr>
            <w:tcW w:w="1559" w:type="dxa"/>
            <w:tcBorders>
              <w:top w:val="nil"/>
              <w:left w:val="nil"/>
              <w:bottom w:val="single" w:sz="4" w:space="0" w:color="auto"/>
              <w:right w:val="single" w:sz="4" w:space="0" w:color="auto"/>
            </w:tcBorders>
            <w:shd w:val="clear" w:color="auto" w:fill="auto"/>
          </w:tcPr>
          <w:p w14:paraId="68689F51" w14:textId="6336D131"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3DFE">
              <w:rPr>
                <w:b w:val="0"/>
              </w:rPr>
              <w:t>&lt;20</w:t>
            </w:r>
          </w:p>
        </w:tc>
        <w:tc>
          <w:tcPr>
            <w:tcW w:w="1258" w:type="dxa"/>
            <w:tcBorders>
              <w:top w:val="single" w:sz="4" w:space="0" w:color="auto"/>
              <w:left w:val="nil"/>
              <w:bottom w:val="single" w:sz="4" w:space="0" w:color="auto"/>
              <w:right w:val="single" w:sz="4" w:space="0" w:color="auto"/>
            </w:tcBorders>
          </w:tcPr>
          <w:p w14:paraId="10B4D5D9" w14:textId="13C48234" w:rsidR="00BA5858" w:rsidRPr="00BF73AD"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single" w:sz="4" w:space="0" w:color="auto"/>
              <w:bottom w:val="single" w:sz="4" w:space="0" w:color="auto"/>
              <w:right w:val="single" w:sz="4" w:space="0" w:color="auto"/>
            </w:tcBorders>
            <w:shd w:val="clear" w:color="auto" w:fill="auto"/>
          </w:tcPr>
          <w:p w14:paraId="047C9D22" w14:textId="49044168"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3DFE">
              <w:rPr>
                <w:b w:val="0"/>
              </w:rPr>
              <w:t>&lt;20</w:t>
            </w:r>
          </w:p>
        </w:tc>
        <w:tc>
          <w:tcPr>
            <w:tcW w:w="1276" w:type="dxa"/>
            <w:tcBorders>
              <w:top w:val="nil"/>
              <w:left w:val="nil"/>
              <w:bottom w:val="single" w:sz="4" w:space="0" w:color="auto"/>
              <w:right w:val="single" w:sz="4" w:space="0" w:color="auto"/>
            </w:tcBorders>
            <w:shd w:val="clear" w:color="auto" w:fill="auto"/>
          </w:tcPr>
          <w:p w14:paraId="3BA4D6C7" w14:textId="434E0F3E"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3DFE">
              <w:rPr>
                <w:b w:val="0"/>
              </w:rPr>
              <w:t>&lt;20</w:t>
            </w:r>
          </w:p>
        </w:tc>
        <w:tc>
          <w:tcPr>
            <w:tcW w:w="1588" w:type="dxa"/>
            <w:tcBorders>
              <w:top w:val="nil"/>
              <w:left w:val="nil"/>
              <w:bottom w:val="single" w:sz="4" w:space="0" w:color="auto"/>
              <w:right w:val="single" w:sz="4" w:space="0" w:color="auto"/>
            </w:tcBorders>
            <w:shd w:val="clear" w:color="auto" w:fill="auto"/>
            <w:vAlign w:val="center"/>
          </w:tcPr>
          <w:p w14:paraId="3DD05753" w14:textId="10BF777A"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7272902" w14:textId="77777777" w:rsidR="00CB735B" w:rsidRPr="00CC1242" w:rsidRDefault="00CB735B" w:rsidP="00FB5106">
      <w:pPr>
        <w:rPr>
          <w:b/>
        </w:rPr>
      </w:pPr>
      <w:bookmarkStart w:id="50" w:name="_Toc19281106"/>
      <w:bookmarkStart w:id="51"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50"/>
      <w:bookmarkEnd w:id="51"/>
    </w:p>
    <w:p w14:paraId="345D3B85" w14:textId="3077CA0A"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2B0AA9">
        <w:rPr>
          <w:rFonts w:ascii="Arial" w:hAnsi="Arial" w:cs="Arial"/>
          <w:i/>
        </w:rPr>
        <w:t xml:space="preserve">1 July to 30 </w:t>
      </w:r>
      <w:r w:rsidR="007048E4">
        <w:rPr>
          <w:rFonts w:ascii="Arial" w:hAnsi="Arial" w:cs="Arial"/>
          <w:i/>
        </w:rPr>
        <w:t>September 2023</w:t>
      </w:r>
      <w:bookmarkEnd w:id="52"/>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BF73AD">
            <w:pPr>
              <w:keepNext/>
              <w:keepLines/>
              <w:ind w:left="-142" w:firstLine="142"/>
            </w:pPr>
            <w:r>
              <w:t>JSP^</w:t>
            </w:r>
          </w:p>
        </w:tc>
        <w:tc>
          <w:tcPr>
            <w:tcW w:w="1275" w:type="dxa"/>
          </w:tcPr>
          <w:p w14:paraId="4AA7489E"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A5858" w:rsidRPr="00FB63AD" w14:paraId="0FB80DBB" w14:textId="77777777" w:rsidTr="001F64E8">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tcPr>
          <w:p w14:paraId="276E88B8" w14:textId="56EF8E14" w:rsidR="00BA5858" w:rsidRPr="00B622A4" w:rsidRDefault="00BA5858" w:rsidP="00BA5858">
            <w:pPr>
              <w:autoSpaceDE w:val="0"/>
              <w:autoSpaceDN w:val="0"/>
              <w:adjustRightInd w:val="0"/>
              <w:spacing w:before="0"/>
              <w:ind w:left="0"/>
              <w:jc w:val="center"/>
              <w:rPr>
                <w:rFonts w:cs="Gill Sans MT"/>
                <w:b w:val="0"/>
                <w:bCs/>
                <w:color w:val="000000"/>
              </w:rPr>
            </w:pPr>
            <w:r w:rsidRPr="00993A70">
              <w:rPr>
                <w:b w:val="0"/>
              </w:rPr>
              <w:t>&lt;20</w:t>
            </w:r>
          </w:p>
        </w:tc>
        <w:tc>
          <w:tcPr>
            <w:tcW w:w="1275" w:type="dxa"/>
            <w:tcBorders>
              <w:top w:val="single" w:sz="4" w:space="0" w:color="auto"/>
              <w:left w:val="nil"/>
              <w:bottom w:val="single" w:sz="4" w:space="0" w:color="auto"/>
              <w:right w:val="single" w:sz="4" w:space="0" w:color="auto"/>
            </w:tcBorders>
            <w:shd w:val="clear" w:color="auto" w:fill="auto"/>
          </w:tcPr>
          <w:p w14:paraId="567FC073" w14:textId="3F2A78EC"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93A70">
              <w:rPr>
                <w:b w:val="0"/>
              </w:rPr>
              <w:t>&lt;20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5C171ECD"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vAlign w:val="center"/>
          </w:tcPr>
          <w:p w14:paraId="6B850ECB" w14:textId="5B6DBF8A" w:rsidR="00BA5858" w:rsidRPr="00BF73AD"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58458" w14:textId="2A7D1B7A"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1FB9C4CB"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04217023"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2F36719" w14:textId="77777777" w:rsidR="00CB735B" w:rsidRPr="00A75C1F" w:rsidRDefault="00CB735B" w:rsidP="00FB5106">
      <w:bookmarkStart w:id="53" w:name="_Toc19281108"/>
      <w:bookmarkStart w:id="54" w:name="_Toc30005477"/>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3"/>
      <w:bookmarkEnd w:id="54"/>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CE3AC72" w14:textId="0FDB6E06"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2B0AA9">
        <w:rPr>
          <w:i/>
        </w:rPr>
        <w:t xml:space="preserve">1 July to 30 </w:t>
      </w:r>
      <w:r w:rsidR="007048E4">
        <w:rPr>
          <w:i/>
        </w:rPr>
        <w:t>September 2023</w:t>
      </w:r>
      <w:bookmarkEnd w:id="55"/>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91C68" w:rsidRPr="00FB63AD" w14:paraId="432CD694" w14:textId="77777777" w:rsidTr="00A91C68">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A91C68" w:rsidRPr="00FB63AD" w:rsidRDefault="00A91C68" w:rsidP="00A91C68">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334B3D36"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24,722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687804A6"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5F5751CF"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33EA558E"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30,632</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3FE0FCE1"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30,632</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35522AD7"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91C68" w:rsidRPr="00FB63AD" w14:paraId="35A7DB67" w14:textId="77777777" w:rsidTr="00A91C68">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A91C68" w:rsidRPr="00FB63AD" w:rsidRDefault="00A91C68" w:rsidP="00A91C68">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2C42518C"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F61B8AE" w14:textId="073F40BA"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62F6DF6C" w14:textId="20A2E362"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33E627F3" w14:textId="23F9E8D7"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1F975678" w14:textId="45664976"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0BDCEE1F" w14:textId="001D070B" w:rsidR="00A91C68" w:rsidRPr="007A076A"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91C68" w:rsidRPr="00FB63AD" w14:paraId="1B0BF520" w14:textId="77777777" w:rsidTr="00A91C68">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A91C68" w:rsidRPr="00F7644E" w:rsidRDefault="00A91C68" w:rsidP="00A91C68">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74A3D5EF"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24,722</w:t>
            </w:r>
          </w:p>
        </w:tc>
        <w:tc>
          <w:tcPr>
            <w:tcW w:w="1276" w:type="dxa"/>
            <w:tcBorders>
              <w:top w:val="nil"/>
              <w:left w:val="nil"/>
              <w:bottom w:val="single" w:sz="4" w:space="0" w:color="auto"/>
              <w:right w:val="single" w:sz="4" w:space="0" w:color="auto"/>
            </w:tcBorders>
            <w:shd w:val="clear" w:color="auto" w:fill="auto"/>
            <w:vAlign w:val="center"/>
          </w:tcPr>
          <w:p w14:paraId="6B1FDF8F" w14:textId="4C5320B8"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5,233</w:t>
            </w:r>
          </w:p>
        </w:tc>
        <w:tc>
          <w:tcPr>
            <w:tcW w:w="1701" w:type="dxa"/>
            <w:tcBorders>
              <w:top w:val="nil"/>
              <w:left w:val="nil"/>
              <w:bottom w:val="single" w:sz="4" w:space="0" w:color="auto"/>
              <w:right w:val="single" w:sz="4" w:space="0" w:color="auto"/>
            </w:tcBorders>
            <w:shd w:val="clear" w:color="auto" w:fill="auto"/>
            <w:vAlign w:val="center"/>
          </w:tcPr>
          <w:p w14:paraId="40D04F5C" w14:textId="2C1B147A"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677</w:t>
            </w:r>
          </w:p>
        </w:tc>
        <w:tc>
          <w:tcPr>
            <w:tcW w:w="1843" w:type="dxa"/>
            <w:tcBorders>
              <w:top w:val="nil"/>
              <w:left w:val="nil"/>
              <w:bottom w:val="single" w:sz="4" w:space="0" w:color="auto"/>
              <w:right w:val="single" w:sz="4" w:space="0" w:color="auto"/>
            </w:tcBorders>
            <w:shd w:val="clear" w:color="auto" w:fill="auto"/>
            <w:vAlign w:val="center"/>
          </w:tcPr>
          <w:p w14:paraId="1281512B" w14:textId="25ED59CC"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30,632</w:t>
            </w:r>
          </w:p>
        </w:tc>
        <w:tc>
          <w:tcPr>
            <w:tcW w:w="2003" w:type="dxa"/>
            <w:tcBorders>
              <w:top w:val="nil"/>
              <w:left w:val="nil"/>
              <w:bottom w:val="single" w:sz="4" w:space="0" w:color="auto"/>
              <w:right w:val="single" w:sz="4" w:space="0" w:color="auto"/>
            </w:tcBorders>
            <w:shd w:val="clear" w:color="auto" w:fill="auto"/>
            <w:vAlign w:val="center"/>
          </w:tcPr>
          <w:p w14:paraId="0613A2CF" w14:textId="1D9AB9E8"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30,632</w:t>
            </w:r>
          </w:p>
        </w:tc>
        <w:tc>
          <w:tcPr>
            <w:tcW w:w="1541" w:type="dxa"/>
            <w:tcBorders>
              <w:top w:val="nil"/>
              <w:left w:val="nil"/>
              <w:bottom w:val="single" w:sz="4" w:space="0" w:color="auto"/>
              <w:right w:val="single" w:sz="4" w:space="0" w:color="auto"/>
            </w:tcBorders>
            <w:shd w:val="clear" w:color="auto" w:fill="auto"/>
            <w:vAlign w:val="center"/>
          </w:tcPr>
          <w:p w14:paraId="3A599DEA" w14:textId="53DAC81B" w:rsidR="00A91C68" w:rsidRPr="00A91C68"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91C68">
              <w:rPr>
                <w:rFonts w:cs="Gill Sans MT"/>
                <w:b/>
                <w:color w:val="000000"/>
              </w:rPr>
              <w:t>100.00%</w:t>
            </w:r>
          </w:p>
        </w:tc>
      </w:tr>
    </w:tbl>
    <w:p w14:paraId="34C77B4E" w14:textId="77777777" w:rsidR="00CB735B" w:rsidRPr="00A75C1F" w:rsidRDefault="00CB735B" w:rsidP="00FB5106">
      <w:bookmarkStart w:id="56" w:name="_Toc19281110"/>
      <w:bookmarkStart w:id="57"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6"/>
      <w:bookmarkEnd w:id="57"/>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53C8824F" w14:textId="0E9C465A"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2B0AA9">
        <w:rPr>
          <w:rFonts w:ascii="Arial" w:hAnsi="Arial" w:cs="Arial"/>
          <w:i/>
        </w:rPr>
        <w:t xml:space="preserve">1 July to 30 </w:t>
      </w:r>
      <w:r w:rsidR="007048E4">
        <w:rPr>
          <w:rFonts w:ascii="Arial" w:hAnsi="Arial" w:cs="Arial"/>
          <w:i/>
        </w:rPr>
        <w:t>September 2023</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r w:rsidRPr="00FB63AD">
              <w:t>Non Payment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A5858" w:rsidRPr="00FB63AD" w14:paraId="25126163" w14:textId="77777777" w:rsidTr="001F64E8">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BA5858" w:rsidRPr="00FB63AD" w:rsidRDefault="00BA5858" w:rsidP="00BA5858">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tcPr>
          <w:p w14:paraId="2D8050CE" w14:textId="09E3261F" w:rsidR="00BA5858" w:rsidRPr="002A45B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F7618">
              <w:rPr>
                <w:b w:val="0"/>
              </w:rPr>
              <w:t>&lt;20</w:t>
            </w:r>
          </w:p>
        </w:tc>
        <w:tc>
          <w:tcPr>
            <w:tcW w:w="1149" w:type="dxa"/>
            <w:tcBorders>
              <w:top w:val="nil"/>
              <w:left w:val="nil"/>
              <w:bottom w:val="single" w:sz="4" w:space="0" w:color="auto"/>
              <w:right w:val="single" w:sz="4" w:space="0" w:color="auto"/>
            </w:tcBorders>
            <w:shd w:val="clear" w:color="auto" w:fill="auto"/>
          </w:tcPr>
          <w:p w14:paraId="2EA8BB30" w14:textId="6A3A1C8C" w:rsidR="00BA5858" w:rsidRPr="002A45B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F7618">
              <w:rPr>
                <w:b w:val="0"/>
              </w:rPr>
              <w:t>&lt;20</w:t>
            </w:r>
          </w:p>
        </w:tc>
        <w:tc>
          <w:tcPr>
            <w:tcW w:w="1323" w:type="dxa"/>
            <w:tcBorders>
              <w:top w:val="nil"/>
              <w:left w:val="nil"/>
              <w:bottom w:val="single" w:sz="4" w:space="0" w:color="auto"/>
              <w:right w:val="single" w:sz="4" w:space="0" w:color="auto"/>
            </w:tcBorders>
            <w:shd w:val="clear" w:color="auto" w:fill="auto"/>
            <w:vAlign w:val="center"/>
          </w:tcPr>
          <w:p w14:paraId="1A21FDCD" w14:textId="50242D0B" w:rsidR="00BA5858" w:rsidRPr="002A45B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D2EEA7B" w14:textId="77777777" w:rsidR="00AF5603" w:rsidRDefault="00AF5603" w:rsidP="00AF5603">
      <w:pPr>
        <w:spacing w:before="0"/>
        <w:ind w:left="0"/>
        <w:rPr>
          <w:b/>
        </w:rPr>
      </w:pPr>
    </w:p>
    <w:p w14:paraId="1BE65085" w14:textId="7D3EB9AA"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2B0AA9">
        <w:rPr>
          <w:rFonts w:ascii="Arial" w:hAnsi="Arial" w:cs="Arial"/>
          <w:i/>
        </w:rPr>
        <w:t xml:space="preserve">1 July to 30 </w:t>
      </w:r>
      <w:r w:rsidR="007048E4">
        <w:rPr>
          <w:rFonts w:ascii="Arial" w:hAnsi="Arial" w:cs="Arial"/>
          <w:i/>
        </w:rPr>
        <w:t>September 2023</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A5858" w:rsidRPr="00FB63AD" w14:paraId="76982B3C" w14:textId="77777777" w:rsidTr="001F64E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BA5858" w:rsidRPr="00FB63AD" w:rsidRDefault="00BA5858" w:rsidP="00BA5858">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tcPr>
          <w:p w14:paraId="6CA6D5D1" w14:textId="526603EB"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07AF4">
              <w:rPr>
                <w:b w:val="0"/>
              </w:rPr>
              <w:t>&lt;20</w:t>
            </w:r>
          </w:p>
        </w:tc>
        <w:tc>
          <w:tcPr>
            <w:tcW w:w="1134" w:type="dxa"/>
            <w:tcBorders>
              <w:top w:val="nil"/>
              <w:left w:val="nil"/>
              <w:bottom w:val="single" w:sz="4" w:space="0" w:color="auto"/>
              <w:right w:val="single" w:sz="4" w:space="0" w:color="auto"/>
            </w:tcBorders>
            <w:shd w:val="clear" w:color="auto" w:fill="auto"/>
          </w:tcPr>
          <w:p w14:paraId="57659CCC" w14:textId="2EB13F24"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07AF4">
              <w:rPr>
                <w:b w:val="0"/>
              </w:rPr>
              <w:t>&lt;20</w:t>
            </w:r>
          </w:p>
        </w:tc>
        <w:tc>
          <w:tcPr>
            <w:tcW w:w="1389" w:type="dxa"/>
            <w:tcBorders>
              <w:top w:val="nil"/>
              <w:left w:val="nil"/>
              <w:bottom w:val="single" w:sz="4" w:space="0" w:color="auto"/>
              <w:right w:val="single" w:sz="4" w:space="0" w:color="auto"/>
            </w:tcBorders>
            <w:shd w:val="clear" w:color="auto" w:fill="auto"/>
            <w:vAlign w:val="center"/>
          </w:tcPr>
          <w:p w14:paraId="703D3146" w14:textId="207897EC" w:rsidR="00BA5858" w:rsidRPr="00B622A4" w:rsidRDefault="00BA5858" w:rsidP="00BA585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6BF90B6" w14:textId="2CFA33C1"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2B0AA9">
        <w:rPr>
          <w:rFonts w:ascii="Arial" w:hAnsi="Arial" w:cs="Arial"/>
          <w:i/>
        </w:rPr>
        <w:t xml:space="preserve">1 July to 30 </w:t>
      </w:r>
      <w:r w:rsidR="007048E4">
        <w:rPr>
          <w:rFonts w:ascii="Arial" w:hAnsi="Arial" w:cs="Arial"/>
          <w:i/>
        </w:rPr>
        <w:t>September 2023</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5D96B73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23B65C64" w:rsidR="008947F9" w:rsidRPr="00B622A4" w:rsidRDefault="003F5E6F" w:rsidP="008947F9">
            <w:pPr>
              <w:autoSpaceDE w:val="0"/>
              <w:autoSpaceDN w:val="0"/>
              <w:adjustRightInd w:val="0"/>
              <w:spacing w:before="0"/>
              <w:ind w:left="0"/>
              <w:jc w:val="center"/>
              <w:rPr>
                <w:rFonts w:cs="Gill Sans MT"/>
                <w:b w:val="0"/>
                <w:bCs/>
                <w:color w:val="000000"/>
              </w:rPr>
            </w:pPr>
            <w:r>
              <w:rPr>
                <w:rFonts w:cs="Gill Sans MT"/>
                <w:b w:val="0"/>
                <w:bCs/>
                <w:color w:val="000000"/>
              </w:rPr>
              <w:t>21</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0020CC14" w:rsidR="008947F9" w:rsidRPr="00B622A4" w:rsidRDefault="003F5E6F"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17CB3B85" w:rsidR="008947F9" w:rsidRPr="00B622A4" w:rsidRDefault="003F5E6F"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8877410"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0E53F17D"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2B0AA9">
        <w:rPr>
          <w:rFonts w:ascii="Arial" w:hAnsi="Arial" w:cs="Arial"/>
          <w:i/>
        </w:rPr>
        <w:t xml:space="preserve">1 July to 30 </w:t>
      </w:r>
      <w:r w:rsidR="007048E4">
        <w:rPr>
          <w:rFonts w:ascii="Arial" w:hAnsi="Arial" w:cs="Arial"/>
          <w:i/>
        </w:rPr>
        <w:t>September 2023</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A91C68" w:rsidRPr="0092180C" w14:paraId="1E9AAA60" w14:textId="77777777" w:rsidTr="00A91C68">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A91C68" w:rsidRPr="00AB1A47" w:rsidRDefault="00A91C68" w:rsidP="00A91C68">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F4BC2" w14:textId="6AD22E94" w:rsidR="00A91C68" w:rsidRPr="009A742F"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30,632</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1C51DAFB" w:rsidR="00A91C68" w:rsidRPr="009A742F"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30,632</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0B4A825D" w:rsidR="00A91C68" w:rsidRPr="009A742F"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91C68" w:rsidRPr="0092180C" w14:paraId="4450534A" w14:textId="77777777" w:rsidTr="00A91C68">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A91C68" w:rsidRPr="00AB1A47" w:rsidDel="00D725A7" w:rsidRDefault="00A91C68" w:rsidP="00A91C68">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075778AA" w14:textId="4477DF95" w:rsidR="00A91C68" w:rsidRPr="009A742F"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1BCB5F3" w14:textId="45C94101" w:rsidR="00A91C68" w:rsidRPr="009A742F"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7F9CFAD9" w14:textId="54CF9017" w:rsidR="00A91C68" w:rsidRPr="009A742F" w:rsidRDefault="00A91C68" w:rsidP="00A91C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91C68" w:rsidRPr="00FB63AD" w14:paraId="6F6CEA62" w14:textId="77777777" w:rsidTr="00A91C68">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A91C68" w:rsidRPr="00AB1A47" w:rsidRDefault="00A91C68" w:rsidP="00A91C68">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5C23B947" w14:textId="39D79C32" w:rsidR="00A91C68" w:rsidRPr="009A742F" w:rsidRDefault="00A91C68" w:rsidP="00A91C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30,632</w:t>
            </w:r>
          </w:p>
        </w:tc>
        <w:tc>
          <w:tcPr>
            <w:tcW w:w="1128" w:type="dxa"/>
            <w:tcBorders>
              <w:top w:val="nil"/>
              <w:left w:val="nil"/>
              <w:bottom w:val="single" w:sz="4" w:space="0" w:color="auto"/>
              <w:right w:val="single" w:sz="4" w:space="0" w:color="auto"/>
            </w:tcBorders>
            <w:shd w:val="clear" w:color="auto" w:fill="auto"/>
            <w:vAlign w:val="center"/>
          </w:tcPr>
          <w:p w14:paraId="6187B687" w14:textId="1F8FFBD7" w:rsidR="00A91C68" w:rsidRPr="009A742F" w:rsidRDefault="00A91C68" w:rsidP="00A91C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30,632</w:t>
            </w:r>
          </w:p>
        </w:tc>
        <w:tc>
          <w:tcPr>
            <w:tcW w:w="1424" w:type="dxa"/>
            <w:tcBorders>
              <w:top w:val="nil"/>
              <w:left w:val="nil"/>
              <w:bottom w:val="single" w:sz="4" w:space="0" w:color="auto"/>
              <w:right w:val="single" w:sz="4" w:space="0" w:color="auto"/>
            </w:tcBorders>
            <w:shd w:val="clear" w:color="auto" w:fill="auto"/>
            <w:vAlign w:val="center"/>
          </w:tcPr>
          <w:p w14:paraId="2E723BCD" w14:textId="71BD1A21" w:rsidR="00A91C68" w:rsidRPr="009A742F" w:rsidRDefault="00A91C68" w:rsidP="00A91C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068934F"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637C9D">
      <w:pPr>
        <w:pStyle w:val="Heading2"/>
        <w:numPr>
          <w:ilvl w:val="0"/>
          <w:numId w:val="0"/>
        </w:numPr>
      </w:pPr>
      <w:bookmarkStart w:id="64" w:name="_Toc1131928"/>
      <w:bookmarkStart w:id="65" w:name="_Toc30005485"/>
      <w:r w:rsidRPr="00FB63AD">
        <w:t>Glossary</w:t>
      </w:r>
      <w:bookmarkEnd w:id="64"/>
      <w:bookmarkEnd w:id="65"/>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4CDACF01"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029D243"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7562D49"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Note that this requirement changed as a result of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79821D4F" w14:textId="77777777"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18ECCA6A"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637C9D">
      <w:pPr>
        <w:pStyle w:val="Heading2"/>
        <w:numPr>
          <w:ilvl w:val="0"/>
          <w:numId w:val="0"/>
        </w:numPr>
      </w:pPr>
      <w:r w:rsidRPr="00FB63AD">
        <w:t xml:space="preserve">Notes: </w:t>
      </w:r>
    </w:p>
    <w:p w14:paraId="44847079" w14:textId="11D5D0C4"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5B0EFA">
        <w:t>first</w:t>
      </w:r>
      <w:r w:rsidRPr="002B3DDA">
        <w:t xml:space="preserve"> quarter of the 202</w:t>
      </w:r>
      <w:r w:rsidR="007048E4">
        <w:t>3</w:t>
      </w:r>
      <w:r w:rsidRPr="002B3DDA">
        <w:t xml:space="preserve"> - 2</w:t>
      </w:r>
      <w:r w:rsidR="007048E4">
        <w:t>4</w:t>
      </w:r>
      <w:r w:rsidRPr="002B3DDA">
        <w:t xml:space="preserve"> financial year (i.e. applied/finalised in the period 1/</w:t>
      </w:r>
      <w:r w:rsidR="005B0EFA">
        <w:t>7</w:t>
      </w:r>
      <w:r w:rsidR="008A526B">
        <w:t>/202</w:t>
      </w:r>
      <w:r w:rsidR="007048E4">
        <w:t>3</w:t>
      </w:r>
      <w:r w:rsidRPr="002B3DDA">
        <w:t xml:space="preserve"> – </w:t>
      </w:r>
      <w:r w:rsidR="0096129B">
        <w:t>30/</w:t>
      </w:r>
      <w:r w:rsidR="005B0EFA">
        <w:t>9</w:t>
      </w:r>
      <w:r w:rsidR="008A526B">
        <w:t>/202</w:t>
      </w:r>
      <w:r w:rsidR="007048E4">
        <w:t>3</w:t>
      </w:r>
      <w:r w:rsidRPr="002B3DDA">
        <w:t xml:space="preserve"> inclusive) and not under review, revoked or otherwise overturned as at </w:t>
      </w:r>
      <w:r w:rsidR="0096129B">
        <w:t>1</w:t>
      </w:r>
      <w:r w:rsidR="003F5E6F">
        <w:t>2</w:t>
      </w:r>
      <w:r w:rsidR="0096129B">
        <w:t xml:space="preserve"> </w:t>
      </w:r>
      <w:r w:rsidR="005B0EFA">
        <w:t>November</w:t>
      </w:r>
      <w:r w:rsidR="00981F68">
        <w:t xml:space="preserve"> 202</w:t>
      </w:r>
      <w:r w:rsidR="007048E4">
        <w:t>3</w:t>
      </w:r>
      <w:r w:rsidRPr="002B3DDA">
        <w:t>.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default" r:id="rId12"/>
      <w:footerReference w:type="default" r:id="rId13"/>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84161" w14:textId="77777777" w:rsidR="00ED0961" w:rsidRDefault="00ED0961" w:rsidP="00C7637E">
      <w:pPr>
        <w:spacing w:before="0" w:after="0" w:line="240" w:lineRule="auto"/>
      </w:pPr>
      <w:r>
        <w:separator/>
      </w:r>
    </w:p>
  </w:endnote>
  <w:endnote w:type="continuationSeparator" w:id="0">
    <w:p w14:paraId="1A71453B" w14:textId="77777777" w:rsidR="00ED0961" w:rsidRDefault="00ED0961"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0DF6679F" w14:textId="03EE0C8D" w:rsidR="00ED0961" w:rsidRDefault="00ED0961">
        <w:pPr>
          <w:pStyle w:val="Footer"/>
        </w:pPr>
        <w:r>
          <w:fldChar w:fldCharType="begin"/>
        </w:r>
        <w:r>
          <w:instrText xml:space="preserve"> PAGE   \* MERGEFORMAT </w:instrText>
        </w:r>
        <w:r>
          <w:fldChar w:fldCharType="separate"/>
        </w:r>
        <w:r w:rsidR="00903D0E">
          <w:rPr>
            <w:noProof/>
          </w:rPr>
          <w:t>20</w:t>
        </w:r>
        <w:r>
          <w:rPr>
            <w:noProof/>
          </w:rPr>
          <w:fldChar w:fldCharType="end"/>
        </w:r>
      </w:p>
    </w:sdtContent>
  </w:sdt>
  <w:p w14:paraId="40F1F024" w14:textId="77777777" w:rsidR="00ED0961" w:rsidRDefault="00ED0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B0012" w14:textId="77777777" w:rsidR="00ED0961" w:rsidRDefault="00ED0961" w:rsidP="00C7637E">
      <w:pPr>
        <w:spacing w:before="0" w:after="0" w:line="240" w:lineRule="auto"/>
      </w:pPr>
      <w:r>
        <w:separator/>
      </w:r>
    </w:p>
  </w:footnote>
  <w:footnote w:type="continuationSeparator" w:id="0">
    <w:p w14:paraId="43C9B436" w14:textId="77777777" w:rsidR="00ED0961" w:rsidRDefault="00ED0961"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DCB5" w14:textId="29CB4DBB" w:rsidR="00ED0961" w:rsidRDefault="00ED0961" w:rsidP="00CC1242">
    <w:pPr>
      <w:pStyle w:val="Header"/>
      <w:jc w:val="center"/>
    </w:pPr>
    <w:r>
      <w:t>Community Development Program (CDP) September 2023 Quarterly Compliance Data</w:t>
    </w:r>
  </w:p>
  <w:p w14:paraId="4056B976" w14:textId="77777777" w:rsidR="00ED0961" w:rsidRPr="00B10E31" w:rsidRDefault="00ED0961"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40A4"/>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C7578"/>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4E8"/>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4489"/>
    <w:rsid w:val="00287925"/>
    <w:rsid w:val="002902B4"/>
    <w:rsid w:val="00291FC6"/>
    <w:rsid w:val="0029492C"/>
    <w:rsid w:val="002969C6"/>
    <w:rsid w:val="00296DD8"/>
    <w:rsid w:val="00297F88"/>
    <w:rsid w:val="002A109F"/>
    <w:rsid w:val="002A1655"/>
    <w:rsid w:val="002A3EE3"/>
    <w:rsid w:val="002A4EB2"/>
    <w:rsid w:val="002A5F00"/>
    <w:rsid w:val="002A75B4"/>
    <w:rsid w:val="002A77BF"/>
    <w:rsid w:val="002B0AA9"/>
    <w:rsid w:val="002B1FF6"/>
    <w:rsid w:val="002B2493"/>
    <w:rsid w:val="002B27CE"/>
    <w:rsid w:val="002B2F3F"/>
    <w:rsid w:val="002B3077"/>
    <w:rsid w:val="002B3DDA"/>
    <w:rsid w:val="002B6F85"/>
    <w:rsid w:val="002C105C"/>
    <w:rsid w:val="002C2A60"/>
    <w:rsid w:val="002C2DAE"/>
    <w:rsid w:val="002C4104"/>
    <w:rsid w:val="002C51D8"/>
    <w:rsid w:val="002C6688"/>
    <w:rsid w:val="002D1A0F"/>
    <w:rsid w:val="002D2B19"/>
    <w:rsid w:val="002D30F4"/>
    <w:rsid w:val="002D53D9"/>
    <w:rsid w:val="002D560C"/>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0D88"/>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554A"/>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5E6F"/>
    <w:rsid w:val="003F7D91"/>
    <w:rsid w:val="00400BFB"/>
    <w:rsid w:val="004033F6"/>
    <w:rsid w:val="0040538D"/>
    <w:rsid w:val="0040555E"/>
    <w:rsid w:val="0040603C"/>
    <w:rsid w:val="004119F6"/>
    <w:rsid w:val="00411D73"/>
    <w:rsid w:val="00414C35"/>
    <w:rsid w:val="00416AB1"/>
    <w:rsid w:val="00416E50"/>
    <w:rsid w:val="00422B7B"/>
    <w:rsid w:val="004242CA"/>
    <w:rsid w:val="0042664A"/>
    <w:rsid w:val="004266B2"/>
    <w:rsid w:val="00426999"/>
    <w:rsid w:val="004305BD"/>
    <w:rsid w:val="004312F6"/>
    <w:rsid w:val="00431B18"/>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2A2"/>
    <w:rsid w:val="00541CF6"/>
    <w:rsid w:val="0054297A"/>
    <w:rsid w:val="005447E5"/>
    <w:rsid w:val="00545757"/>
    <w:rsid w:val="00545868"/>
    <w:rsid w:val="00545DCE"/>
    <w:rsid w:val="00546333"/>
    <w:rsid w:val="00547020"/>
    <w:rsid w:val="0055177A"/>
    <w:rsid w:val="005518FC"/>
    <w:rsid w:val="00552FF3"/>
    <w:rsid w:val="005532F7"/>
    <w:rsid w:val="00553D5D"/>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0EFA"/>
    <w:rsid w:val="005B1581"/>
    <w:rsid w:val="005B4C76"/>
    <w:rsid w:val="005B5D91"/>
    <w:rsid w:val="005B71D5"/>
    <w:rsid w:val="005C01BF"/>
    <w:rsid w:val="005C3884"/>
    <w:rsid w:val="005C3CF1"/>
    <w:rsid w:val="005C6829"/>
    <w:rsid w:val="005C78F2"/>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37C9D"/>
    <w:rsid w:val="006415C8"/>
    <w:rsid w:val="006457C9"/>
    <w:rsid w:val="00645B38"/>
    <w:rsid w:val="00646112"/>
    <w:rsid w:val="00646F44"/>
    <w:rsid w:val="00647682"/>
    <w:rsid w:val="00647A4D"/>
    <w:rsid w:val="00647EFF"/>
    <w:rsid w:val="006515D6"/>
    <w:rsid w:val="00656FF9"/>
    <w:rsid w:val="0065705B"/>
    <w:rsid w:val="006600F3"/>
    <w:rsid w:val="00661109"/>
    <w:rsid w:val="0066330E"/>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048E4"/>
    <w:rsid w:val="00710C54"/>
    <w:rsid w:val="00710EC0"/>
    <w:rsid w:val="00711F48"/>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413"/>
    <w:rsid w:val="00891CB6"/>
    <w:rsid w:val="008947F9"/>
    <w:rsid w:val="008956E3"/>
    <w:rsid w:val="008958DB"/>
    <w:rsid w:val="008971E5"/>
    <w:rsid w:val="00897682"/>
    <w:rsid w:val="008A2CB4"/>
    <w:rsid w:val="008A2F4A"/>
    <w:rsid w:val="008A526B"/>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8F7CE1"/>
    <w:rsid w:val="00900867"/>
    <w:rsid w:val="00900CE8"/>
    <w:rsid w:val="0090237D"/>
    <w:rsid w:val="00902768"/>
    <w:rsid w:val="0090286A"/>
    <w:rsid w:val="00903296"/>
    <w:rsid w:val="009032AF"/>
    <w:rsid w:val="009035EE"/>
    <w:rsid w:val="00903D0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129B"/>
    <w:rsid w:val="00965377"/>
    <w:rsid w:val="009669B7"/>
    <w:rsid w:val="00966BCF"/>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2750"/>
    <w:rsid w:val="009D3E40"/>
    <w:rsid w:val="009D41E5"/>
    <w:rsid w:val="009D509B"/>
    <w:rsid w:val="009D5107"/>
    <w:rsid w:val="009D52B3"/>
    <w:rsid w:val="009D70B3"/>
    <w:rsid w:val="009D718A"/>
    <w:rsid w:val="009D7714"/>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14F7"/>
    <w:rsid w:val="00A64073"/>
    <w:rsid w:val="00A651BF"/>
    <w:rsid w:val="00A65C6E"/>
    <w:rsid w:val="00A66688"/>
    <w:rsid w:val="00A66D50"/>
    <w:rsid w:val="00A67A6B"/>
    <w:rsid w:val="00A67E67"/>
    <w:rsid w:val="00A717C5"/>
    <w:rsid w:val="00A71B17"/>
    <w:rsid w:val="00A72AC3"/>
    <w:rsid w:val="00A731ED"/>
    <w:rsid w:val="00A73CA0"/>
    <w:rsid w:val="00A75AD8"/>
    <w:rsid w:val="00A75BB3"/>
    <w:rsid w:val="00A75C1F"/>
    <w:rsid w:val="00A7622F"/>
    <w:rsid w:val="00A81619"/>
    <w:rsid w:val="00A8161C"/>
    <w:rsid w:val="00A835FD"/>
    <w:rsid w:val="00A9033B"/>
    <w:rsid w:val="00A91C68"/>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093A"/>
    <w:rsid w:val="00B517DB"/>
    <w:rsid w:val="00B51AA6"/>
    <w:rsid w:val="00B52501"/>
    <w:rsid w:val="00B55244"/>
    <w:rsid w:val="00B5524F"/>
    <w:rsid w:val="00B616B0"/>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BC2"/>
    <w:rsid w:val="00B97EC9"/>
    <w:rsid w:val="00BA0E0D"/>
    <w:rsid w:val="00BA30DD"/>
    <w:rsid w:val="00BA391A"/>
    <w:rsid w:val="00BA3BE5"/>
    <w:rsid w:val="00BA3F58"/>
    <w:rsid w:val="00BA40FA"/>
    <w:rsid w:val="00BA5180"/>
    <w:rsid w:val="00BA5858"/>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13E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6F02"/>
    <w:rsid w:val="00C27FAE"/>
    <w:rsid w:val="00C316F5"/>
    <w:rsid w:val="00C3179C"/>
    <w:rsid w:val="00C349C3"/>
    <w:rsid w:val="00C354F6"/>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ABF"/>
    <w:rsid w:val="00C92C0D"/>
    <w:rsid w:val="00C9361F"/>
    <w:rsid w:val="00C936DE"/>
    <w:rsid w:val="00C93A2C"/>
    <w:rsid w:val="00C94ED8"/>
    <w:rsid w:val="00CA098C"/>
    <w:rsid w:val="00CA0B17"/>
    <w:rsid w:val="00CA1CCB"/>
    <w:rsid w:val="00CA219F"/>
    <w:rsid w:val="00CA40D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6A6A"/>
    <w:rsid w:val="00D17AB5"/>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118"/>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5B77"/>
    <w:rsid w:val="00E3633E"/>
    <w:rsid w:val="00E3647B"/>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B76ED"/>
    <w:rsid w:val="00EC133A"/>
    <w:rsid w:val="00EC3067"/>
    <w:rsid w:val="00EC41B9"/>
    <w:rsid w:val="00EC5685"/>
    <w:rsid w:val="00EC6C40"/>
    <w:rsid w:val="00ED0961"/>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5C11"/>
    <w:rsid w:val="00F7644E"/>
    <w:rsid w:val="00F81CA4"/>
    <w:rsid w:val="00F83C2F"/>
    <w:rsid w:val="00F87647"/>
    <w:rsid w:val="00F87B7C"/>
    <w:rsid w:val="00F909C0"/>
    <w:rsid w:val="00F90DED"/>
    <w:rsid w:val="00F90F08"/>
    <w:rsid w:val="00F911FD"/>
    <w:rsid w:val="00F91F00"/>
    <w:rsid w:val="00F92A49"/>
    <w:rsid w:val="00F9303A"/>
    <w:rsid w:val="00F962E1"/>
    <w:rsid w:val="00FA1252"/>
    <w:rsid w:val="00FA1DE7"/>
    <w:rsid w:val="00FA31ED"/>
    <w:rsid w:val="00FA3806"/>
    <w:rsid w:val="00FA594A"/>
    <w:rsid w:val="00FA62F2"/>
    <w:rsid w:val="00FA6485"/>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6D1C"/>
    <w:rsid w:val="00FD70D5"/>
    <w:rsid w:val="00FE2651"/>
    <w:rsid w:val="00FE2D66"/>
    <w:rsid w:val="00FF2875"/>
    <w:rsid w:val="00FF2F20"/>
    <w:rsid w:val="00FF3AEA"/>
    <w:rsid w:val="00FF4D86"/>
    <w:rsid w:val="00FF5180"/>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2DA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58155113">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Email" ma:contentTypeID="0x010100C6FDFA855DF44DDFAFEDE39A05AE3EFB009F435AFA2C88664181D4B60F46CD72F5" ma:contentTypeVersion="3" ma:contentTypeDescription="ShareHub Email" ma:contentTypeScope="" ma:versionID="53694296af1f35be15a20ef4da698502">
  <xsd:schema xmlns:xsd="http://www.w3.org/2001/XMLSchema" xmlns:xs="http://www.w3.org/2001/XMLSchema" xmlns:p="http://schemas.microsoft.com/office/2006/metadata/properties" xmlns:ns1="710a584d-b494-4e90-bb0e-8d2ba517c0e5" xmlns:ns3="334960d0-34b3-4a2f-99c1-c7c418806403" xmlns:ns4="3d2ca149-6300-466a-a47d-49720a311bba" xmlns:ns5="685f9fda-bd71-4433-b331-92feb9553089" targetNamespace="http://schemas.microsoft.com/office/2006/metadata/properties" ma:root="true" ma:fieldsID="f415bb08eade9a176c5ff6407a4b72f8" ns1:_="" ns3:_="" ns4:_="" ns5:_="">
    <xsd:import namespace="710a584d-b494-4e90-bb0e-8d2ba517c0e5"/>
    <xsd:import namespace="334960d0-34b3-4a2f-99c1-c7c418806403"/>
    <xsd:import namespace="3d2ca149-6300-466a-a47d-49720a311bba"/>
    <xsd:import namespace="685f9fda-bd71-4433-b331-92feb9553089"/>
    <xsd:element name="properties">
      <xsd:complexType>
        <xsd:sequence>
          <xsd:element name="documentManagement">
            <xsd:complexType>
              <xsd:all>
                <xsd:element ref="ns1:ShareHubID" minOccurs="0"/>
                <xsd:element ref="ns1:ShareHubEmailDate" minOccurs="0"/>
                <xsd:element ref="ns1:ShareHubEmailFrom" minOccurs="0"/>
                <xsd:element ref="ns3:ShareHubEmailTo" minOccurs="0"/>
                <xsd:element ref="ns4:ShareHubEmailToDisplay" minOccurs="0"/>
                <xsd:element ref="ns1:ShareHubEmailCc" minOccurs="0"/>
                <xsd:element ref="ns5:NonRecordJustification" minOccurs="0"/>
                <xsd:element ref="ns1:PMCNotes" minOccurs="0"/>
                <xsd:element ref="ns1:jd1c641577414dfdab1686c9d5d0dbd0" minOccurs="0"/>
                <xsd:element ref="ns1:TaxCatchAllLabel" minOccurs="0"/>
                <xsd:element ref="ns1:mc5611b894cf49d8aeeb8ebf39dc09bc" minOccurs="0"/>
                <xsd:element ref="ns1: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ShareHubEmailDate" ma:index="5" nillable="true" ma:displayName="Date Sent" ma:format="DateTime" ma:internalName="ShareHubEmailDate">
      <xsd:simpleType>
        <xsd:restriction base="dms:DateTime"/>
      </xsd:simpleType>
    </xsd:element>
    <xsd:element name="ShareHubEmailFrom" ma:index="6" nillable="true" ma:displayName="From" ma:indexed="true" ma:internalName="ShareHubEmailFrom">
      <xsd:simpleType>
        <xsd:restriction base="dms:Text">
          <xsd:maxLength value="255"/>
        </xsd:restriction>
      </xsd:simpleType>
    </xsd:element>
    <xsd:element name="ShareHubEmailCc" ma:index="9" nillable="true" ma:displayName="Cc" ma:internalName="ShareHubEmailCc">
      <xsd:simpleType>
        <xsd:restriction base="dms:Note"/>
      </xsd:simpleType>
    </xsd:element>
    <xsd:element name="PMCNotes" ma:index="11" nillable="true" ma:displayName="Notes" ma:internalName="PMCNotes">
      <xsd:simpleType>
        <xsd:restriction base="dms:Note">
          <xsd:maxLength value="255"/>
        </xsd:restriction>
      </xsd:simple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mc5611b894cf49d8aeeb8ebf39dc09bc" ma:index="19"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4960d0-34b3-4a2f-99c1-c7c418806403" elementFormDefault="qualified">
    <xsd:import namespace="http://schemas.microsoft.com/office/2006/documentManagement/types"/>
    <xsd:import namespace="http://schemas.microsoft.com/office/infopath/2007/PartnerControls"/>
    <xsd:element name="ShareHubEmailTo" ma:index="7" nillable="true" ma:displayName="Recipients" ma:internalName="ShareHub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ca149-6300-466a-a47d-49720a311bba" elementFormDefault="qualified">
    <xsd:import namespace="http://schemas.microsoft.com/office/2006/documentManagement/types"/>
    <xsd:import namespace="http://schemas.microsoft.com/office/infopath/2007/PartnerControls"/>
    <xsd:element name="ShareHubEmailToDisplay" ma:index="8" nillable="true" ma:displayName="To" ma:internalName="ShareHubEmailToDispla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0"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EmailFrom xmlns="710a584d-b494-4e90-bb0e-8d2ba517c0e5" xsi:nil="true"/>
    <ShareHubEmailToDisplay xmlns="3d2ca149-6300-466a-a47d-49720a311bba" xsi:nil="true"/>
    <ShareHubEmailDate xmlns="710a584d-b494-4e90-bb0e-8d2ba517c0e5" xsi:nil="true"/>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EmailCc xmlns="710a584d-b494-4e90-bb0e-8d2ba517c0e5" xsi:nil="true"/>
    <PMCNotes xmlns="710a584d-b494-4e90-bb0e-8d2ba517c0e5" xsi:nil="true"/>
    <NonRecordJustification xmlns="685f9fda-bd71-4433-b331-92feb9553089">None</NonRecordJustification>
    <ShareHubID xmlns="710a584d-b494-4e90-bb0e-8d2ba517c0e5">PDOC24-81682</ShareHubID>
    <TaxCatchAll xmlns="710a584d-b494-4e90-bb0e-8d2ba517c0e5">
      <Value>1</Value>
    </TaxCatchAll>
    <ShareHubEmailTo xmlns="334960d0-34b3-4a2f-99c1-c7c418806403" xsi:nil="true"/>
    <jd1c641577414dfdab1686c9d5d0dbd0 xmlns="710a584d-b494-4e90-bb0e-8d2ba517c0e5">
      <Terms xmlns="http://schemas.microsoft.com/office/infopath/2007/PartnerControls"/>
    </jd1c641577414dfdab1686c9d5d0db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79BD-8698-495D-86E2-0E5F401D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334960d0-34b3-4a2f-99c1-c7c418806403"/>
    <ds:schemaRef ds:uri="3d2ca149-6300-466a-a47d-49720a311bba"/>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B7AB7-4B04-41DB-B325-38B581D7D2AB}">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334960d0-34b3-4a2f-99c1-c7c418806403"/>
    <ds:schemaRef ds:uri="685f9fda-bd71-4433-b331-92feb9553089"/>
    <ds:schemaRef ds:uri="http://schemas.microsoft.com/office/2006/documentManagement/types"/>
    <ds:schemaRef ds:uri="3d2ca149-6300-466a-a47d-49720a311bba"/>
    <ds:schemaRef ds:uri="710a584d-b494-4e90-bb0e-8d2ba517c0e5"/>
    <ds:schemaRef ds:uri="http://www.w3.org/XML/1998/namespace"/>
    <ds:schemaRef ds:uri="http://purl.org/dc/dcmitype/"/>
  </ds:schemaRefs>
</ds:datastoreItem>
</file>

<file path=customXml/itemProps3.xml><?xml version="1.0" encoding="utf-8"?>
<ds:datastoreItem xmlns:ds="http://schemas.openxmlformats.org/officeDocument/2006/customXml" ds:itemID="{AD997408-7F1C-44D5-AEBB-9C70D61AF72F}">
  <ds:schemaRefs>
    <ds:schemaRef ds:uri="http://schemas.microsoft.com/sharepoint/v3/contenttype/forms"/>
  </ds:schemaRefs>
</ds:datastoreItem>
</file>

<file path=customXml/itemProps4.xml><?xml version="1.0" encoding="utf-8"?>
<ds:datastoreItem xmlns:ds="http://schemas.openxmlformats.org/officeDocument/2006/customXml" ds:itemID="{5F688CA1-D009-42C3-955D-83450920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9461</Words>
  <Characters>53930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September 2021 Community Development Program Quarterly Compliance Data</vt:lpstr>
    </vt:vector>
  </TitlesOfParts>
  <Company/>
  <LinksUpToDate>false</LinksUpToDate>
  <CharactersWithSpaces>63265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2021 Community Development Program Quarterly Compliance Data</dc:title>
  <dc:subject/>
  <dc:creator/>
  <cp:keywords>[SEC=OFFICIAL]</cp:keywords>
  <dc:description/>
  <cp:lastModifiedBy/>
  <cp:revision>1</cp:revision>
  <dcterms:created xsi:type="dcterms:W3CDTF">2024-05-22T07:05:00Z</dcterms:created>
  <dcterms:modified xsi:type="dcterms:W3CDTF">2024-05-22T07:05:00Z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0x010100C6FDFA855DF44DDFAFEDE39A05AE3EFB009F435AFA2C88664181D4B60F46CD72F5</vt:lpwstr>
  </property>
  <property fmtid="{D5CDD505-2E9C-101B-9397-08002B2CF9AE}" pid="3" name="ESearchTags">
    <vt:lpwstr>11;#Training|2f396fb6-baad-479d-8254-1550153bbe31;#19;#Meeting Minute|ad799f49-bdf8-4ec2-bcb1-44d38b617948</vt:lpwstr>
  </property>
  <property fmtid="{D5CDD505-2E9C-101B-9397-08002B2CF9AE}" pid="4" name="HPRMSecurityLevel">
    <vt:lpwstr>1;#OFFICIAL|11463c70-78df-4e3b-b0ff-f66cd3cb26ec</vt:lpwstr>
  </property>
  <property fmtid="{D5CDD505-2E9C-101B-9397-08002B2CF9AE}" pid="5" name="HPRMSecurityCaveat">
    <vt:lpwstr/>
  </property>
  <property fmtid="{D5CDD505-2E9C-101B-9397-08002B2CF9AE}" pid="6" name="PMC.ESearch.TagGeneratedTime">
    <vt:lpwstr>2021-12-16T13:40:04</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9DF696C30D98410A8E148A312A69521F</vt:lpwstr>
  </property>
  <property fmtid="{D5CDD505-2E9C-101B-9397-08002B2CF9AE}" pid="14" name="PM_ProtectiveMarkingValue_Footer">
    <vt:lpwstr>OFFICIAL</vt:lpwstr>
  </property>
  <property fmtid="{D5CDD505-2E9C-101B-9397-08002B2CF9AE}" pid="15" name="PM_Originator_Hash_SHA1">
    <vt:lpwstr>6CDF955AF4D7A3BE4FDE5916E05A2AD16D68C556</vt:lpwstr>
  </property>
  <property fmtid="{D5CDD505-2E9C-101B-9397-08002B2CF9AE}" pid="16" name="PM_OriginationTimeStamp">
    <vt:lpwstr>2023-11-15T01:37:55Z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E425AF19EC98B4C4B1FCC3E626A255CF</vt:lpwstr>
  </property>
  <property fmtid="{D5CDD505-2E9C-101B-9397-08002B2CF9AE}" pid="25" name="PM_Hash_Salt">
    <vt:lpwstr>1D0CED34A0B1FCCCC8ACA5FE3F47CF66</vt:lpwstr>
  </property>
  <property fmtid="{D5CDD505-2E9C-101B-9397-08002B2CF9AE}" pid="26" name="PM_Hash_SHA1">
    <vt:lpwstr>69D52576C668D390A8C271293D1B4C1A3D6D6861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3B3C190FFE19D9B3C74FA4832C760E2EFC3858B51E13B70B2EA563E8C6FE25FB</vt:lpwstr>
  </property>
  <property fmtid="{D5CDD505-2E9C-101B-9397-08002B2CF9AE}" pid="31" name="PM_OriginatorDomainName_SHA256">
    <vt:lpwstr>E83A2A66C4061446A7E3732E8D44762184B6B377D962B96C83DC624302585857</vt:lpwstr>
  </property>
</Properties>
</file>